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F9" w:rsidRPr="00F1728E" w:rsidRDefault="00594E26">
      <w:pPr>
        <w:spacing w:after="0" w:line="408" w:lineRule="auto"/>
        <w:ind w:left="120"/>
        <w:jc w:val="center"/>
        <w:rPr>
          <w:lang w:val="ru-RU"/>
        </w:rPr>
      </w:pPr>
      <w:bookmarkStart w:id="0" w:name="block-23762702"/>
      <w:r w:rsidRPr="00F1728E">
        <w:rPr>
          <w:rFonts w:ascii="Times New Roman" w:hAnsi="Times New Roman"/>
          <w:b/>
          <w:color w:val="000000"/>
          <w:sz w:val="28"/>
          <w:lang w:val="ru-RU"/>
        </w:rPr>
        <w:t>МИНИСТЕРСТВО ПРОСВЕЩЕНИЯ РОССИЙСКОЙ ФЕДЕРАЦИИ</w:t>
      </w:r>
    </w:p>
    <w:p w:rsidR="00B671BC" w:rsidRDefault="00594E26" w:rsidP="00B671BC">
      <w:pPr>
        <w:spacing w:after="0" w:line="408" w:lineRule="auto"/>
        <w:ind w:left="120"/>
        <w:jc w:val="center"/>
        <w:rPr>
          <w:rFonts w:ascii="Times New Roman" w:hAnsi="Times New Roman"/>
          <w:b/>
          <w:color w:val="000000"/>
          <w:sz w:val="28"/>
          <w:lang w:val="ru-RU"/>
        </w:rPr>
      </w:pPr>
      <w:r w:rsidRPr="00F1728E">
        <w:rPr>
          <w:rFonts w:ascii="Times New Roman" w:hAnsi="Times New Roman"/>
          <w:b/>
          <w:color w:val="000000"/>
          <w:sz w:val="28"/>
          <w:lang w:val="ru-RU"/>
        </w:rPr>
        <w:t>‌‌‌</w:t>
      </w:r>
      <w:bookmarkStart w:id="1" w:name="b9bd104d-6082-47bd-8132-2766a2040a6c"/>
      <w:r w:rsidR="00A61C13" w:rsidRPr="00C47314">
        <w:rPr>
          <w:rFonts w:ascii="Times New Roman" w:hAnsi="Times New Roman"/>
          <w:b/>
          <w:color w:val="000000"/>
          <w:sz w:val="28"/>
          <w:lang w:val="ru-RU"/>
        </w:rPr>
        <w:t>Департамент образования Ярославской обл</w:t>
      </w:r>
      <w:bookmarkStart w:id="2" w:name="34df4a62-8dcd-4a78-a0bb-c2323fe584ec"/>
      <w:bookmarkEnd w:id="1"/>
      <w:r w:rsidR="00B671BC">
        <w:rPr>
          <w:rFonts w:ascii="Times New Roman" w:hAnsi="Times New Roman"/>
          <w:b/>
          <w:color w:val="000000"/>
          <w:sz w:val="28"/>
          <w:lang w:val="ru-RU"/>
        </w:rPr>
        <w:t>асти</w:t>
      </w:r>
    </w:p>
    <w:p w:rsidR="00A61C13" w:rsidRPr="00C47314" w:rsidRDefault="00B671BC" w:rsidP="00B671BC">
      <w:pPr>
        <w:spacing w:after="0" w:line="408" w:lineRule="auto"/>
        <w:ind w:left="120"/>
        <w:jc w:val="center"/>
        <w:rPr>
          <w:lang w:val="ru-RU"/>
        </w:rPr>
      </w:pPr>
      <w:r>
        <w:rPr>
          <w:lang w:val="ru-RU"/>
        </w:rPr>
        <w:t xml:space="preserve"> </w:t>
      </w:r>
      <w:r w:rsidR="00A61C13" w:rsidRPr="00C47314">
        <w:rPr>
          <w:rFonts w:ascii="Times New Roman" w:hAnsi="Times New Roman"/>
          <w:b/>
          <w:color w:val="000000"/>
          <w:sz w:val="28"/>
          <w:lang w:val="ru-RU"/>
        </w:rPr>
        <w:t xml:space="preserve"> Управлени</w:t>
      </w:r>
      <w:r>
        <w:rPr>
          <w:rFonts w:ascii="Times New Roman" w:hAnsi="Times New Roman"/>
          <w:b/>
          <w:color w:val="000000"/>
          <w:sz w:val="28"/>
          <w:lang w:val="ru-RU"/>
        </w:rPr>
        <w:t xml:space="preserve">е </w:t>
      </w:r>
      <w:r w:rsidR="00A61C13" w:rsidRPr="00C47314">
        <w:rPr>
          <w:rFonts w:ascii="Times New Roman" w:hAnsi="Times New Roman"/>
          <w:b/>
          <w:color w:val="000000"/>
          <w:sz w:val="28"/>
          <w:lang w:val="ru-RU"/>
        </w:rPr>
        <w:t xml:space="preserve">образования </w:t>
      </w:r>
      <w:proofErr w:type="spellStart"/>
      <w:r w:rsidR="00A61C13" w:rsidRPr="00C47314">
        <w:rPr>
          <w:rFonts w:ascii="Times New Roman" w:hAnsi="Times New Roman"/>
          <w:b/>
          <w:color w:val="000000"/>
          <w:sz w:val="28"/>
          <w:lang w:val="ru-RU"/>
        </w:rPr>
        <w:t>Угличского</w:t>
      </w:r>
      <w:proofErr w:type="spellEnd"/>
      <w:r w:rsidR="00A61C13" w:rsidRPr="00C47314">
        <w:rPr>
          <w:rFonts w:ascii="Times New Roman" w:hAnsi="Times New Roman"/>
          <w:b/>
          <w:color w:val="000000"/>
          <w:sz w:val="28"/>
          <w:lang w:val="ru-RU"/>
        </w:rPr>
        <w:t xml:space="preserve"> муниципального района</w:t>
      </w:r>
      <w:bookmarkEnd w:id="2"/>
    </w:p>
    <w:p w:rsidR="00214FF9" w:rsidRPr="00F1728E" w:rsidRDefault="00214FF9">
      <w:pPr>
        <w:spacing w:after="0" w:line="408" w:lineRule="auto"/>
        <w:ind w:left="120"/>
        <w:jc w:val="center"/>
        <w:rPr>
          <w:lang w:val="ru-RU"/>
        </w:rPr>
      </w:pPr>
    </w:p>
    <w:p w:rsidR="00214FF9" w:rsidRPr="00F1728E" w:rsidRDefault="00594E26">
      <w:pPr>
        <w:spacing w:after="0" w:line="408" w:lineRule="auto"/>
        <w:ind w:left="120"/>
        <w:jc w:val="center"/>
        <w:rPr>
          <w:lang w:val="ru-RU"/>
        </w:rPr>
      </w:pPr>
      <w:r w:rsidRPr="00F1728E">
        <w:rPr>
          <w:rFonts w:ascii="Times New Roman" w:hAnsi="Times New Roman"/>
          <w:b/>
          <w:color w:val="000000"/>
          <w:sz w:val="28"/>
          <w:lang w:val="ru-RU"/>
        </w:rPr>
        <w:t>‌‌</w:t>
      </w:r>
      <w:r w:rsidRPr="00F1728E">
        <w:rPr>
          <w:rFonts w:ascii="Times New Roman" w:hAnsi="Times New Roman"/>
          <w:color w:val="000000"/>
          <w:sz w:val="28"/>
          <w:lang w:val="ru-RU"/>
        </w:rPr>
        <w:t>​</w:t>
      </w:r>
    </w:p>
    <w:p w:rsidR="00214FF9" w:rsidRDefault="00594E26">
      <w:pPr>
        <w:spacing w:after="0" w:line="408" w:lineRule="auto"/>
        <w:ind w:left="120"/>
        <w:jc w:val="center"/>
      </w:pPr>
      <w:r>
        <w:rPr>
          <w:rFonts w:ascii="Times New Roman" w:hAnsi="Times New Roman"/>
          <w:b/>
          <w:color w:val="000000"/>
          <w:sz w:val="28"/>
        </w:rPr>
        <w:t>МОУ СОШ №2</w:t>
      </w:r>
    </w:p>
    <w:p w:rsidR="00214FF9" w:rsidRDefault="00214FF9">
      <w:pPr>
        <w:spacing w:after="0"/>
        <w:ind w:left="120"/>
      </w:pPr>
    </w:p>
    <w:p w:rsidR="00214FF9" w:rsidRDefault="00214FF9">
      <w:pPr>
        <w:spacing w:after="0"/>
        <w:ind w:left="120"/>
      </w:pPr>
    </w:p>
    <w:p w:rsidR="00214FF9" w:rsidRDefault="00214FF9">
      <w:pPr>
        <w:spacing w:after="0"/>
        <w:ind w:left="120"/>
      </w:pPr>
    </w:p>
    <w:p w:rsidR="00214FF9" w:rsidRDefault="00214FF9">
      <w:pPr>
        <w:spacing w:after="0"/>
        <w:ind w:left="120"/>
      </w:pPr>
    </w:p>
    <w:tbl>
      <w:tblPr>
        <w:tblW w:w="0" w:type="auto"/>
        <w:jc w:val="right"/>
        <w:tblLook w:val="04A0"/>
      </w:tblPr>
      <w:tblGrid>
        <w:gridCol w:w="3115"/>
      </w:tblGrid>
      <w:tr w:rsidR="00B671BC" w:rsidRPr="00E2220E" w:rsidTr="00B671BC">
        <w:trPr>
          <w:jc w:val="right"/>
        </w:trPr>
        <w:tc>
          <w:tcPr>
            <w:tcW w:w="3115" w:type="dxa"/>
          </w:tcPr>
          <w:p w:rsidR="00B671BC" w:rsidRDefault="00B671BC" w:rsidP="00B671B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71BC" w:rsidRPr="008944ED" w:rsidRDefault="00B671BC" w:rsidP="00B671BC">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671BC" w:rsidRDefault="00B671BC" w:rsidP="00B671B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71BC" w:rsidRPr="008944ED" w:rsidRDefault="00B671BC" w:rsidP="00B671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B671BC" w:rsidRDefault="00B671BC" w:rsidP="00B671B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671BC" w:rsidRPr="0040209D" w:rsidRDefault="00B671BC" w:rsidP="00B671BC">
            <w:pPr>
              <w:autoSpaceDE w:val="0"/>
              <w:autoSpaceDN w:val="0"/>
              <w:spacing w:after="120" w:line="240" w:lineRule="auto"/>
              <w:jc w:val="right"/>
              <w:rPr>
                <w:rFonts w:ascii="Times New Roman" w:eastAsia="Times New Roman" w:hAnsi="Times New Roman"/>
                <w:color w:val="000000"/>
                <w:sz w:val="24"/>
                <w:szCs w:val="24"/>
                <w:lang w:val="ru-RU"/>
              </w:rPr>
            </w:pPr>
          </w:p>
        </w:tc>
      </w:tr>
    </w:tbl>
    <w:p w:rsidR="00214FF9" w:rsidRDefault="00214FF9">
      <w:pPr>
        <w:spacing w:after="0"/>
        <w:ind w:left="120"/>
      </w:pPr>
    </w:p>
    <w:p w:rsidR="00214FF9" w:rsidRPr="00B671BC" w:rsidRDefault="00594E26">
      <w:pPr>
        <w:spacing w:after="0"/>
        <w:ind w:left="120"/>
        <w:rPr>
          <w:lang w:val="ru-RU"/>
        </w:rPr>
      </w:pPr>
      <w:r w:rsidRPr="00B671BC">
        <w:rPr>
          <w:rFonts w:ascii="Times New Roman" w:hAnsi="Times New Roman"/>
          <w:color w:val="000000"/>
          <w:sz w:val="28"/>
          <w:lang w:val="ru-RU"/>
        </w:rPr>
        <w:t>‌</w:t>
      </w:r>
    </w:p>
    <w:p w:rsidR="00214FF9" w:rsidRPr="00B671BC" w:rsidRDefault="00214FF9">
      <w:pPr>
        <w:spacing w:after="0"/>
        <w:ind w:left="120"/>
        <w:rPr>
          <w:lang w:val="ru-RU"/>
        </w:rPr>
      </w:pPr>
    </w:p>
    <w:p w:rsidR="00214FF9" w:rsidRPr="00B671BC" w:rsidRDefault="00214FF9">
      <w:pPr>
        <w:spacing w:after="0"/>
        <w:ind w:left="120"/>
        <w:rPr>
          <w:lang w:val="ru-RU"/>
        </w:rPr>
      </w:pPr>
    </w:p>
    <w:p w:rsidR="00214FF9" w:rsidRPr="00B671BC" w:rsidRDefault="00214FF9">
      <w:pPr>
        <w:spacing w:after="0"/>
        <w:ind w:left="120"/>
        <w:rPr>
          <w:lang w:val="ru-RU"/>
        </w:rPr>
      </w:pPr>
    </w:p>
    <w:p w:rsidR="00214FF9" w:rsidRPr="00B671BC" w:rsidRDefault="00594E26">
      <w:pPr>
        <w:spacing w:after="0" w:line="408" w:lineRule="auto"/>
        <w:ind w:left="120"/>
        <w:jc w:val="center"/>
        <w:rPr>
          <w:lang w:val="ru-RU"/>
        </w:rPr>
      </w:pPr>
      <w:r w:rsidRPr="00B671BC">
        <w:rPr>
          <w:rFonts w:ascii="Times New Roman" w:hAnsi="Times New Roman"/>
          <w:b/>
          <w:color w:val="000000"/>
          <w:sz w:val="28"/>
          <w:lang w:val="ru-RU"/>
        </w:rPr>
        <w:t>РАБОЧАЯ ПРОГРАММА</w:t>
      </w:r>
    </w:p>
    <w:p w:rsidR="00214FF9" w:rsidRPr="00B671BC" w:rsidRDefault="00594E26">
      <w:pPr>
        <w:spacing w:after="0" w:line="408" w:lineRule="auto"/>
        <w:ind w:left="120"/>
        <w:jc w:val="center"/>
        <w:rPr>
          <w:lang w:val="ru-RU"/>
        </w:rPr>
      </w:pPr>
      <w:r w:rsidRPr="00B671BC">
        <w:rPr>
          <w:rFonts w:ascii="Times New Roman" w:hAnsi="Times New Roman"/>
          <w:color w:val="000000"/>
          <w:sz w:val="28"/>
          <w:lang w:val="ru-RU"/>
        </w:rPr>
        <w:t>(</w:t>
      </w:r>
      <w:r>
        <w:rPr>
          <w:rFonts w:ascii="Times New Roman" w:hAnsi="Times New Roman"/>
          <w:color w:val="000000"/>
          <w:sz w:val="28"/>
        </w:rPr>
        <w:t>ID</w:t>
      </w:r>
      <w:r w:rsidRPr="00B671BC">
        <w:rPr>
          <w:rFonts w:ascii="Times New Roman" w:hAnsi="Times New Roman"/>
          <w:color w:val="000000"/>
          <w:sz w:val="28"/>
          <w:lang w:val="ru-RU"/>
        </w:rPr>
        <w:t xml:space="preserve"> 3156684)</w:t>
      </w:r>
    </w:p>
    <w:p w:rsidR="00214FF9" w:rsidRPr="00B671BC" w:rsidRDefault="00214FF9">
      <w:pPr>
        <w:spacing w:after="0"/>
        <w:ind w:left="120"/>
        <w:jc w:val="center"/>
        <w:rPr>
          <w:lang w:val="ru-RU"/>
        </w:rPr>
      </w:pPr>
    </w:p>
    <w:p w:rsidR="00214FF9" w:rsidRPr="00F1728E" w:rsidRDefault="00594E26">
      <w:pPr>
        <w:spacing w:after="0" w:line="408" w:lineRule="auto"/>
        <w:ind w:left="120"/>
        <w:jc w:val="center"/>
        <w:rPr>
          <w:lang w:val="ru-RU"/>
        </w:rPr>
      </w:pPr>
      <w:r w:rsidRPr="00F1728E">
        <w:rPr>
          <w:rFonts w:ascii="Times New Roman" w:hAnsi="Times New Roman"/>
          <w:b/>
          <w:color w:val="000000"/>
          <w:sz w:val="28"/>
          <w:lang w:val="ru-RU"/>
        </w:rPr>
        <w:t>учебного предмета «Основы религиозных культур и светской этики»</w:t>
      </w:r>
    </w:p>
    <w:p w:rsidR="00214FF9" w:rsidRPr="00F1728E" w:rsidRDefault="00594E26">
      <w:pPr>
        <w:spacing w:after="0" w:line="408" w:lineRule="auto"/>
        <w:ind w:left="120"/>
        <w:jc w:val="center"/>
        <w:rPr>
          <w:lang w:val="ru-RU"/>
        </w:rPr>
      </w:pPr>
      <w:r w:rsidRPr="00F1728E">
        <w:rPr>
          <w:rFonts w:ascii="Times New Roman" w:hAnsi="Times New Roman"/>
          <w:color w:val="000000"/>
          <w:sz w:val="28"/>
          <w:lang w:val="ru-RU"/>
        </w:rPr>
        <w:t xml:space="preserve">для </w:t>
      </w:r>
      <w:proofErr w:type="gramStart"/>
      <w:r w:rsidRPr="00F1728E">
        <w:rPr>
          <w:rFonts w:ascii="Times New Roman" w:hAnsi="Times New Roman"/>
          <w:color w:val="000000"/>
          <w:sz w:val="28"/>
          <w:lang w:val="ru-RU"/>
        </w:rPr>
        <w:t>обучающихся</w:t>
      </w:r>
      <w:proofErr w:type="gramEnd"/>
      <w:r w:rsidRPr="00F1728E">
        <w:rPr>
          <w:rFonts w:ascii="Times New Roman" w:hAnsi="Times New Roman"/>
          <w:color w:val="000000"/>
          <w:sz w:val="28"/>
          <w:lang w:val="ru-RU"/>
        </w:rPr>
        <w:t xml:space="preserve"> 4 класса</w:t>
      </w:r>
    </w:p>
    <w:p w:rsidR="00214FF9" w:rsidRPr="00F1728E" w:rsidRDefault="00214FF9">
      <w:pPr>
        <w:spacing w:after="0"/>
        <w:ind w:left="120"/>
        <w:jc w:val="center"/>
        <w:rPr>
          <w:lang w:val="ru-RU"/>
        </w:rPr>
      </w:pPr>
    </w:p>
    <w:p w:rsidR="00214FF9" w:rsidRPr="00F1728E" w:rsidRDefault="00B671BC">
      <w:pPr>
        <w:spacing w:after="0"/>
        <w:ind w:left="120"/>
        <w:jc w:val="center"/>
        <w:rPr>
          <w:lang w:val="ru-RU"/>
        </w:rPr>
      </w:pPr>
      <w:r>
        <w:rPr>
          <w:lang w:val="ru-RU"/>
        </w:rPr>
        <w:t xml:space="preserve"> </w:t>
      </w:r>
    </w:p>
    <w:p w:rsidR="00214FF9" w:rsidRPr="00F1728E" w:rsidRDefault="00214FF9">
      <w:pPr>
        <w:spacing w:after="0"/>
        <w:ind w:left="120"/>
        <w:jc w:val="center"/>
        <w:rPr>
          <w:lang w:val="ru-RU"/>
        </w:rPr>
      </w:pPr>
    </w:p>
    <w:p w:rsidR="000A0A64" w:rsidRDefault="000A0A64" w:rsidP="003B1B1B">
      <w:pPr>
        <w:spacing w:after="0"/>
        <w:ind w:left="120"/>
        <w:jc w:val="center"/>
        <w:rPr>
          <w:rFonts w:ascii="Times New Roman" w:hAnsi="Times New Roman"/>
          <w:b/>
          <w:color w:val="000000"/>
          <w:sz w:val="28"/>
          <w:lang w:val="ru-RU"/>
        </w:rPr>
      </w:pPr>
      <w:bookmarkStart w:id="3" w:name="6129fc25-1484-4cce-a161-840ff826026d"/>
    </w:p>
    <w:p w:rsidR="000A0A64" w:rsidRDefault="000A0A64" w:rsidP="003B1B1B">
      <w:pPr>
        <w:spacing w:after="0"/>
        <w:ind w:left="120"/>
        <w:jc w:val="center"/>
        <w:rPr>
          <w:rFonts w:ascii="Times New Roman" w:hAnsi="Times New Roman"/>
          <w:b/>
          <w:color w:val="000000"/>
          <w:sz w:val="28"/>
          <w:lang w:val="ru-RU"/>
        </w:rPr>
      </w:pPr>
    </w:p>
    <w:p w:rsidR="003B1B1B" w:rsidRPr="00D92B86" w:rsidRDefault="003B1B1B" w:rsidP="003B1B1B">
      <w:pPr>
        <w:spacing w:after="0"/>
        <w:ind w:left="120"/>
        <w:jc w:val="center"/>
        <w:rPr>
          <w:lang w:val="ru-RU"/>
        </w:rPr>
      </w:pPr>
      <w:r w:rsidRPr="00D92B86">
        <w:rPr>
          <w:rFonts w:ascii="Times New Roman" w:hAnsi="Times New Roman"/>
          <w:b/>
          <w:color w:val="000000"/>
          <w:sz w:val="28"/>
          <w:lang w:val="ru-RU"/>
        </w:rPr>
        <w:t>Углич</w:t>
      </w:r>
      <w:bookmarkStart w:id="4" w:name="62614f64-10de-4f5c-96b5-e9621fb5538a"/>
      <w:bookmarkEnd w:id="3"/>
      <w:r w:rsidRPr="00D92B86">
        <w:rPr>
          <w:rFonts w:ascii="Times New Roman" w:hAnsi="Times New Roman"/>
          <w:b/>
          <w:color w:val="000000"/>
          <w:sz w:val="28"/>
          <w:lang w:val="ru-RU"/>
        </w:rPr>
        <w:t>2023</w:t>
      </w:r>
      <w:bookmarkEnd w:id="4"/>
    </w:p>
    <w:p w:rsidR="00214FF9" w:rsidRPr="00F1728E" w:rsidRDefault="00214FF9">
      <w:pPr>
        <w:spacing w:after="0"/>
        <w:ind w:left="120"/>
        <w:jc w:val="center"/>
        <w:rPr>
          <w:lang w:val="ru-RU"/>
        </w:rPr>
      </w:pPr>
    </w:p>
    <w:p w:rsidR="00214FF9" w:rsidRPr="00F1728E" w:rsidRDefault="00214FF9">
      <w:pPr>
        <w:spacing w:after="0"/>
        <w:ind w:left="120"/>
        <w:jc w:val="center"/>
        <w:rPr>
          <w:lang w:val="ru-RU"/>
        </w:rPr>
      </w:pPr>
    </w:p>
    <w:p w:rsidR="00214FF9" w:rsidRPr="00F1728E" w:rsidRDefault="00214FF9">
      <w:pPr>
        <w:spacing w:after="0"/>
        <w:ind w:left="120"/>
        <w:jc w:val="center"/>
        <w:rPr>
          <w:lang w:val="ru-RU"/>
        </w:rPr>
      </w:pPr>
    </w:p>
    <w:p w:rsidR="00214FF9" w:rsidRPr="00F1728E" w:rsidRDefault="00214FF9">
      <w:pPr>
        <w:rPr>
          <w:lang w:val="ru-RU"/>
        </w:rPr>
        <w:sectPr w:rsidR="00214FF9" w:rsidRPr="00F1728E">
          <w:pgSz w:w="11906" w:h="16383"/>
          <w:pgMar w:top="1134" w:right="850" w:bottom="1134" w:left="1701" w:header="720" w:footer="720" w:gutter="0"/>
          <w:cols w:space="720"/>
        </w:sectPr>
      </w:pPr>
    </w:p>
    <w:p w:rsidR="00214FF9" w:rsidRPr="00F1728E" w:rsidRDefault="00594E26">
      <w:pPr>
        <w:spacing w:after="0"/>
        <w:ind w:left="120"/>
        <w:rPr>
          <w:lang w:val="ru-RU"/>
        </w:rPr>
      </w:pPr>
      <w:bookmarkStart w:id="5" w:name="block-23762704"/>
      <w:bookmarkEnd w:id="0"/>
      <w:r w:rsidRPr="00F1728E">
        <w:rPr>
          <w:rFonts w:ascii="Times New Roman" w:hAnsi="Times New Roman"/>
          <w:color w:val="000000"/>
          <w:sz w:val="28"/>
          <w:lang w:val="ru-RU"/>
        </w:rPr>
        <w:lastRenderedPageBreak/>
        <w:t>​</w:t>
      </w:r>
      <w:r w:rsidRPr="00F1728E">
        <w:rPr>
          <w:rFonts w:ascii="Times New Roman" w:hAnsi="Times New Roman"/>
          <w:b/>
          <w:color w:val="000000"/>
          <w:sz w:val="28"/>
          <w:lang w:val="ru-RU"/>
        </w:rPr>
        <w:t>ПОЯСНИТЕЛЬНАЯ ЗАПИСКА</w:t>
      </w:r>
    </w:p>
    <w:p w:rsidR="00214FF9" w:rsidRPr="00F1728E" w:rsidRDefault="00214FF9">
      <w:pPr>
        <w:spacing w:after="0"/>
        <w:ind w:left="120"/>
        <w:rPr>
          <w:lang w:val="ru-RU"/>
        </w:rPr>
      </w:pP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1728E">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00B671BC">
        <w:rPr>
          <w:rFonts w:ascii="Times New Roman" w:hAnsi="Times New Roman"/>
          <w:color w:val="000000"/>
          <w:sz w:val="28"/>
          <w:lang w:val="ru-RU"/>
        </w:rPr>
        <w:t xml:space="preserve"> </w:t>
      </w:r>
      <w:r w:rsidRPr="00F1728E">
        <w:rPr>
          <w:rFonts w:ascii="Times New Roman" w:hAnsi="Times New Roman"/>
          <w:color w:val="000000"/>
          <w:sz w:val="28"/>
          <w:lang w:val="ru-RU"/>
        </w:rPr>
        <w:t xml:space="preserve">Деятельностный подход, основывающийся на </w:t>
      </w:r>
      <w:proofErr w:type="gramStart"/>
      <w:r w:rsidRPr="00F1728E">
        <w:rPr>
          <w:rFonts w:ascii="Times New Roman" w:hAnsi="Times New Roman"/>
          <w:color w:val="000000"/>
          <w:sz w:val="28"/>
          <w:lang w:val="ru-RU"/>
        </w:rPr>
        <w:t>принципе</w:t>
      </w:r>
      <w:proofErr w:type="gramEnd"/>
      <w:r w:rsidRPr="00F1728E">
        <w:rPr>
          <w:rFonts w:ascii="Times New Roman" w:hAnsi="Times New Roman"/>
          <w:color w:val="000000"/>
          <w:sz w:val="28"/>
          <w:lang w:val="ru-RU"/>
        </w:rPr>
        <w:t xml:space="preserve">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F1728E">
        <w:rPr>
          <w:rFonts w:ascii="Times New Roman" w:hAnsi="Times New Roman"/>
          <w:color w:val="000000"/>
          <w:sz w:val="28"/>
          <w:lang w:val="ru-RU"/>
        </w:rPr>
        <w:t>обу­чения</w:t>
      </w:r>
      <w:proofErr w:type="gramEnd"/>
      <w:r w:rsidRPr="00F1728E">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F1728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14FF9" w:rsidRDefault="00594E26">
      <w:pPr>
        <w:spacing w:after="0" w:line="264" w:lineRule="auto"/>
        <w:ind w:firstLine="600"/>
        <w:jc w:val="both"/>
      </w:pPr>
      <w:proofErr w:type="spellStart"/>
      <w:r>
        <w:rPr>
          <w:rFonts w:ascii="Times New Roman" w:hAnsi="Times New Roman"/>
          <w:color w:val="000000"/>
          <w:sz w:val="28"/>
        </w:rPr>
        <w:t>Основными</w:t>
      </w:r>
      <w:proofErr w:type="spellEnd"/>
      <w:r w:rsidR="00B671BC">
        <w:rPr>
          <w:rFonts w:ascii="Times New Roman" w:hAnsi="Times New Roman"/>
          <w:color w:val="000000"/>
          <w:sz w:val="28"/>
          <w:lang w:val="ru-RU"/>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14FF9" w:rsidRPr="00F1728E" w:rsidRDefault="00594E26">
      <w:pPr>
        <w:numPr>
          <w:ilvl w:val="0"/>
          <w:numId w:val="1"/>
        </w:numPr>
        <w:spacing w:after="0" w:line="264" w:lineRule="auto"/>
        <w:jc w:val="both"/>
        <w:rPr>
          <w:lang w:val="ru-RU"/>
        </w:rPr>
      </w:pPr>
      <w:r w:rsidRPr="00F1728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14FF9" w:rsidRPr="00F1728E" w:rsidRDefault="00594E26">
      <w:pPr>
        <w:numPr>
          <w:ilvl w:val="0"/>
          <w:numId w:val="1"/>
        </w:numPr>
        <w:spacing w:after="0" w:line="264" w:lineRule="auto"/>
        <w:jc w:val="both"/>
        <w:rPr>
          <w:lang w:val="ru-RU"/>
        </w:rPr>
      </w:pPr>
      <w:r w:rsidRPr="00F1728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14FF9" w:rsidRPr="00F1728E" w:rsidRDefault="00594E26">
      <w:pPr>
        <w:numPr>
          <w:ilvl w:val="0"/>
          <w:numId w:val="1"/>
        </w:numPr>
        <w:spacing w:after="0" w:line="264" w:lineRule="auto"/>
        <w:jc w:val="both"/>
        <w:rPr>
          <w:lang w:val="ru-RU"/>
        </w:rPr>
      </w:pPr>
      <w:r w:rsidRPr="00F1728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14FF9" w:rsidRPr="00F1728E" w:rsidRDefault="00594E26">
      <w:pPr>
        <w:numPr>
          <w:ilvl w:val="0"/>
          <w:numId w:val="1"/>
        </w:numPr>
        <w:spacing w:after="0" w:line="264" w:lineRule="auto"/>
        <w:jc w:val="both"/>
        <w:rPr>
          <w:lang w:val="ru-RU"/>
        </w:rPr>
      </w:pPr>
      <w:r w:rsidRPr="00F1728E">
        <w:rPr>
          <w:rFonts w:ascii="Times New Roman" w:hAnsi="Times New Roman"/>
          <w:color w:val="000000"/>
          <w:sz w:val="28"/>
          <w:lang w:val="ru-RU"/>
        </w:rPr>
        <w:t xml:space="preserve">развитие способностей обучающихся к общению в </w:t>
      </w:r>
      <w:proofErr w:type="spellStart"/>
      <w:r w:rsidRPr="00F1728E">
        <w:rPr>
          <w:rFonts w:ascii="Times New Roman" w:hAnsi="Times New Roman"/>
          <w:color w:val="000000"/>
          <w:sz w:val="28"/>
          <w:lang w:val="ru-RU"/>
        </w:rPr>
        <w:t>полиэтничной</w:t>
      </w:r>
      <w:proofErr w:type="spellEnd"/>
      <w:r w:rsidRPr="00F1728E">
        <w:rPr>
          <w:rFonts w:ascii="Times New Roman" w:hAnsi="Times New Roman"/>
          <w:color w:val="000000"/>
          <w:sz w:val="28"/>
          <w:lang w:val="ru-RU"/>
        </w:rPr>
        <w:t xml:space="preserve">, </w:t>
      </w:r>
      <w:proofErr w:type="spellStart"/>
      <w:r w:rsidRPr="00F1728E">
        <w:rPr>
          <w:rFonts w:ascii="Times New Roman" w:hAnsi="Times New Roman"/>
          <w:color w:val="000000"/>
          <w:sz w:val="28"/>
          <w:lang w:val="ru-RU"/>
        </w:rPr>
        <w:t>разномировоззренческой</w:t>
      </w:r>
      <w:proofErr w:type="spellEnd"/>
      <w:r w:rsidRPr="00F1728E">
        <w:rPr>
          <w:rFonts w:ascii="Times New Roman" w:hAnsi="Times New Roman"/>
          <w:color w:val="000000"/>
          <w:sz w:val="28"/>
          <w:lang w:val="ru-RU"/>
        </w:rPr>
        <w:t xml:space="preserve"> и </w:t>
      </w:r>
      <w:proofErr w:type="spellStart"/>
      <w:r w:rsidRPr="00F1728E">
        <w:rPr>
          <w:rFonts w:ascii="Times New Roman" w:hAnsi="Times New Roman"/>
          <w:color w:val="000000"/>
          <w:sz w:val="28"/>
          <w:lang w:val="ru-RU"/>
        </w:rPr>
        <w:t>многоконфессиональной</w:t>
      </w:r>
      <w:proofErr w:type="spellEnd"/>
      <w:r w:rsidRPr="00F1728E">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14FF9" w:rsidRPr="00F1728E" w:rsidRDefault="00594E26">
      <w:pPr>
        <w:spacing w:after="0" w:line="264" w:lineRule="auto"/>
        <w:ind w:left="120"/>
        <w:jc w:val="both"/>
        <w:rPr>
          <w:lang w:val="ru-RU"/>
        </w:rPr>
      </w:pPr>
      <w:r w:rsidRPr="00F1728E">
        <w:rPr>
          <w:rFonts w:ascii="Times New Roman" w:hAnsi="Times New Roman"/>
          <w:color w:val="000000"/>
          <w:sz w:val="28"/>
          <w:lang w:val="ru-RU"/>
        </w:rPr>
        <w:t>​</w:t>
      </w:r>
    </w:p>
    <w:p w:rsidR="00214FF9" w:rsidRPr="00F1728E" w:rsidRDefault="00214FF9">
      <w:pPr>
        <w:rPr>
          <w:lang w:val="ru-RU"/>
        </w:rPr>
        <w:sectPr w:rsidR="00214FF9" w:rsidRPr="00F1728E">
          <w:pgSz w:w="11906" w:h="16383"/>
          <w:pgMar w:top="1134" w:right="850" w:bottom="1134" w:left="1701" w:header="720" w:footer="720" w:gutter="0"/>
          <w:cols w:space="720"/>
        </w:sectPr>
      </w:pPr>
    </w:p>
    <w:p w:rsidR="00214FF9" w:rsidRPr="00F1728E" w:rsidRDefault="00214FF9">
      <w:pPr>
        <w:spacing w:after="0" w:line="264" w:lineRule="auto"/>
        <w:ind w:left="120"/>
        <w:jc w:val="both"/>
        <w:rPr>
          <w:lang w:val="ru-RU"/>
        </w:rPr>
      </w:pPr>
      <w:bookmarkStart w:id="6" w:name="block-23762705"/>
      <w:bookmarkEnd w:id="5"/>
    </w:p>
    <w:p w:rsidR="00214FF9" w:rsidRPr="00F1728E" w:rsidRDefault="00594E26">
      <w:pPr>
        <w:spacing w:after="0" w:line="264" w:lineRule="auto"/>
        <w:ind w:left="120"/>
        <w:jc w:val="both"/>
        <w:rPr>
          <w:lang w:val="ru-RU"/>
        </w:rPr>
      </w:pPr>
      <w:r w:rsidRPr="00F1728E">
        <w:rPr>
          <w:rFonts w:ascii="Times New Roman" w:hAnsi="Times New Roman"/>
          <w:b/>
          <w:color w:val="000000"/>
          <w:sz w:val="28"/>
          <w:lang w:val="ru-RU"/>
        </w:rPr>
        <w:t>СОДЕРЖАНИЕ ОБУЧЕНИЯ</w:t>
      </w:r>
    </w:p>
    <w:p w:rsidR="00214FF9" w:rsidRPr="00F1728E" w:rsidRDefault="00214FF9">
      <w:pPr>
        <w:spacing w:after="0" w:line="264" w:lineRule="auto"/>
        <w:ind w:left="120"/>
        <w:jc w:val="both"/>
        <w:rPr>
          <w:lang w:val="ru-RU"/>
        </w:rPr>
      </w:pPr>
    </w:p>
    <w:p w:rsidR="00214FF9" w:rsidRPr="00F1728E" w:rsidRDefault="00214FF9">
      <w:pPr>
        <w:spacing w:after="0" w:line="264" w:lineRule="auto"/>
        <w:ind w:left="120"/>
        <w:jc w:val="both"/>
        <w:rPr>
          <w:lang w:val="ru-RU"/>
        </w:rPr>
      </w:pPr>
    </w:p>
    <w:p w:rsidR="00214FF9" w:rsidRPr="00F1728E" w:rsidRDefault="00594E26">
      <w:pPr>
        <w:spacing w:after="0" w:line="264" w:lineRule="auto"/>
        <w:ind w:firstLine="600"/>
        <w:jc w:val="both"/>
        <w:rPr>
          <w:lang w:val="ru-RU"/>
        </w:rPr>
      </w:pPr>
      <w:r w:rsidRPr="00F1728E">
        <w:rPr>
          <w:rFonts w:ascii="Times New Roman" w:hAnsi="Times New Roman"/>
          <w:b/>
          <w:color w:val="000000"/>
          <w:sz w:val="28"/>
          <w:lang w:val="ru-RU"/>
        </w:rPr>
        <w:t>Модуль «ОСНОВЫ ПРАВОСЛАВНОЙ КУЛЬТУРЫ»</w:t>
      </w:r>
    </w:p>
    <w:p w:rsidR="00214FF9" w:rsidRPr="00A32624" w:rsidRDefault="00594E26">
      <w:pPr>
        <w:spacing w:after="0" w:line="264" w:lineRule="auto"/>
        <w:ind w:firstLine="600"/>
        <w:jc w:val="both"/>
        <w:rPr>
          <w:lang w:val="ru-RU"/>
        </w:rPr>
      </w:pPr>
      <w:r w:rsidRPr="00F1728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1728E">
        <w:rPr>
          <w:rFonts w:ascii="Times New Roman" w:hAnsi="Times New Roman"/>
          <w:color w:val="000000"/>
          <w:sz w:val="28"/>
          <w:lang w:val="ru-RU"/>
        </w:rPr>
        <w:t>ближнему</w:t>
      </w:r>
      <w:proofErr w:type="gramEnd"/>
      <w:r w:rsidRPr="00F1728E">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A32624">
        <w:rPr>
          <w:rFonts w:ascii="Times New Roman" w:hAnsi="Times New Roman"/>
          <w:color w:val="000000"/>
          <w:sz w:val="28"/>
          <w:lang w:val="ru-RU"/>
        </w:rPr>
        <w:t>Праздники. Христианская семья и её ценности.</w:t>
      </w:r>
    </w:p>
    <w:p w:rsidR="00214FF9" w:rsidRDefault="00594E26">
      <w:pPr>
        <w:spacing w:after="0" w:line="264" w:lineRule="auto"/>
        <w:ind w:firstLine="600"/>
        <w:jc w:val="both"/>
        <w:rPr>
          <w:rFonts w:ascii="Times New Roman" w:hAnsi="Times New Roman"/>
          <w:color w:val="000000"/>
          <w:sz w:val="28"/>
          <w:lang w:val="ru-RU"/>
        </w:rPr>
      </w:pPr>
      <w:r w:rsidRPr="00F172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43D10" w:rsidRPr="00F1728E" w:rsidRDefault="00643D10">
      <w:pPr>
        <w:spacing w:after="0" w:line="264" w:lineRule="auto"/>
        <w:ind w:firstLine="600"/>
        <w:jc w:val="both"/>
        <w:rPr>
          <w:lang w:val="ru-RU"/>
        </w:rPr>
      </w:pPr>
    </w:p>
    <w:p w:rsidR="00722ED5" w:rsidRPr="00643D10" w:rsidRDefault="00722ED5" w:rsidP="00643D10">
      <w:pPr>
        <w:spacing w:after="0" w:line="240" w:lineRule="auto"/>
        <w:ind w:firstLine="709"/>
        <w:jc w:val="both"/>
        <w:rPr>
          <w:rFonts w:ascii="Times New Roman" w:hAnsi="Times New Roman" w:cs="Times New Roman"/>
          <w:b/>
          <w:sz w:val="28"/>
          <w:szCs w:val="28"/>
          <w:lang w:val="ru-RU"/>
        </w:rPr>
      </w:pPr>
      <w:bookmarkStart w:id="7" w:name="_Toc83238854"/>
      <w:bookmarkStart w:id="8" w:name="block-23762706"/>
      <w:bookmarkEnd w:id="6"/>
      <w:r w:rsidRPr="00643D10">
        <w:rPr>
          <w:rFonts w:ascii="Times New Roman" w:hAnsi="Times New Roman" w:cs="Times New Roman"/>
          <w:b/>
          <w:sz w:val="28"/>
          <w:szCs w:val="28"/>
          <w:lang w:val="ru-RU"/>
        </w:rPr>
        <w:t xml:space="preserve">Особенности отбора и адаптации учебного материала по </w:t>
      </w:r>
      <w:bookmarkEnd w:id="7"/>
      <w:r w:rsidR="00F276B3">
        <w:rPr>
          <w:rFonts w:ascii="Times New Roman" w:hAnsi="Times New Roman" w:cs="Times New Roman"/>
          <w:b/>
          <w:sz w:val="28"/>
          <w:szCs w:val="28"/>
          <w:lang w:val="ru-RU"/>
        </w:rPr>
        <w:t xml:space="preserve">ОРКСЭ </w:t>
      </w:r>
      <w:r w:rsidR="00643D10">
        <w:rPr>
          <w:rFonts w:ascii="Times New Roman" w:hAnsi="Times New Roman" w:cs="Times New Roman"/>
          <w:b/>
          <w:sz w:val="28"/>
          <w:szCs w:val="28"/>
          <w:lang w:val="ru-RU"/>
        </w:rPr>
        <w:t>для обучающихся с ЗПР Вариант 7.1</w:t>
      </w:r>
    </w:p>
    <w:p w:rsidR="00722ED5" w:rsidRPr="00643D10" w:rsidRDefault="00722ED5" w:rsidP="00643D10">
      <w:pPr>
        <w:spacing w:after="0" w:line="240" w:lineRule="auto"/>
        <w:ind w:firstLine="709"/>
        <w:jc w:val="both"/>
        <w:rPr>
          <w:rFonts w:ascii="Times New Roman" w:hAnsi="Times New Roman" w:cs="Times New Roman"/>
          <w:sz w:val="28"/>
          <w:szCs w:val="28"/>
          <w:lang w:val="ru-RU"/>
        </w:rPr>
      </w:pPr>
      <w:r w:rsidRPr="00643D10">
        <w:rPr>
          <w:rFonts w:ascii="Times New Roman" w:hAnsi="Times New Roman" w:cs="Times New Roman"/>
          <w:sz w:val="28"/>
          <w:szCs w:val="28"/>
          <w:lang w:val="ru-RU"/>
        </w:rPr>
        <w:t xml:space="preserve">Обучение учебному предмету </w:t>
      </w:r>
      <w:r w:rsidR="00F276B3">
        <w:rPr>
          <w:rFonts w:ascii="Times New Roman" w:hAnsi="Times New Roman" w:cs="Times New Roman"/>
          <w:sz w:val="28"/>
          <w:szCs w:val="28"/>
          <w:lang w:val="ru-RU"/>
        </w:rPr>
        <w:t xml:space="preserve">ОРКСЭ </w:t>
      </w:r>
      <w:r w:rsidRPr="00643D10">
        <w:rPr>
          <w:rFonts w:ascii="Times New Roman" w:hAnsi="Times New Roman" w:cs="Times New Roman"/>
          <w:sz w:val="28"/>
          <w:szCs w:val="28"/>
          <w:lang w:val="ru-RU"/>
        </w:rPr>
        <w:t xml:space="preserve">необходимо строить на создании оптимальных условий для усвоения программного материала </w:t>
      </w:r>
      <w:proofErr w:type="gramStart"/>
      <w:r w:rsidRPr="00643D10">
        <w:rPr>
          <w:rFonts w:ascii="Times New Roman" w:hAnsi="Times New Roman" w:cs="Times New Roman"/>
          <w:sz w:val="28"/>
          <w:szCs w:val="28"/>
          <w:lang w:val="ru-RU"/>
        </w:rPr>
        <w:t>обучающимися</w:t>
      </w:r>
      <w:proofErr w:type="gramEnd"/>
      <w:r w:rsidRPr="00643D10">
        <w:rPr>
          <w:rFonts w:ascii="Times New Roman" w:hAnsi="Times New Roman" w:cs="Times New Roman"/>
          <w:sz w:val="28"/>
          <w:szCs w:val="28"/>
          <w:lang w:val="ru-RU"/>
        </w:rPr>
        <w:t xml:space="preserve">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w:t>
      </w:r>
      <w:proofErr w:type="gramStart"/>
      <w:r w:rsidRPr="00643D10">
        <w:rPr>
          <w:rFonts w:ascii="Times New Roman" w:hAnsi="Times New Roman" w:cs="Times New Roman"/>
          <w:sz w:val="28"/>
          <w:szCs w:val="28"/>
          <w:lang w:val="ru-RU"/>
        </w:rPr>
        <w:t>обучающихся</w:t>
      </w:r>
      <w:proofErr w:type="gramEnd"/>
      <w:r w:rsidRPr="00643D10">
        <w:rPr>
          <w:rFonts w:ascii="Times New Roman" w:hAnsi="Times New Roman" w:cs="Times New Roman"/>
          <w:sz w:val="28"/>
          <w:szCs w:val="28"/>
          <w:lang w:val="ru-RU"/>
        </w:rPr>
        <w:t xml:space="preserve">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722ED5" w:rsidRPr="00643D10" w:rsidRDefault="00722ED5" w:rsidP="00643D10">
      <w:pPr>
        <w:spacing w:after="0" w:line="360" w:lineRule="auto"/>
        <w:ind w:firstLine="709"/>
        <w:jc w:val="both"/>
        <w:rPr>
          <w:rFonts w:ascii="Times New Roman" w:hAnsi="Times New Roman" w:cs="Times New Roman"/>
          <w:b/>
          <w:sz w:val="28"/>
          <w:szCs w:val="28"/>
          <w:lang w:val="ru-RU"/>
        </w:rPr>
      </w:pPr>
    </w:p>
    <w:p w:rsidR="00722ED5" w:rsidRPr="00643D10" w:rsidRDefault="00722ED5" w:rsidP="00643D10">
      <w:pPr>
        <w:spacing w:after="0" w:line="240" w:lineRule="auto"/>
        <w:ind w:firstLine="709"/>
        <w:jc w:val="both"/>
        <w:rPr>
          <w:rFonts w:ascii="Times New Roman" w:hAnsi="Times New Roman" w:cs="Times New Roman"/>
          <w:b/>
          <w:sz w:val="28"/>
          <w:szCs w:val="28"/>
          <w:lang w:val="ru-RU"/>
        </w:rPr>
      </w:pPr>
      <w:r w:rsidRPr="00643D10">
        <w:rPr>
          <w:rFonts w:ascii="Times New Roman" w:hAnsi="Times New Roman" w:cs="Times New Roman"/>
          <w:b/>
          <w:sz w:val="28"/>
          <w:szCs w:val="28"/>
          <w:lang w:val="ru-RU"/>
        </w:rPr>
        <w:t xml:space="preserve">Примерные виды деятельности </w:t>
      </w:r>
      <w:proofErr w:type="gramStart"/>
      <w:r w:rsidRPr="00643D10">
        <w:rPr>
          <w:rFonts w:ascii="Times New Roman" w:hAnsi="Times New Roman" w:cs="Times New Roman"/>
          <w:b/>
          <w:sz w:val="28"/>
          <w:szCs w:val="28"/>
          <w:lang w:val="ru-RU"/>
        </w:rPr>
        <w:t>обучающихся</w:t>
      </w:r>
      <w:proofErr w:type="gramEnd"/>
      <w:r w:rsidRPr="00643D10">
        <w:rPr>
          <w:rFonts w:ascii="Times New Roman" w:hAnsi="Times New Roman" w:cs="Times New Roman"/>
          <w:b/>
          <w:sz w:val="28"/>
          <w:szCs w:val="28"/>
          <w:lang w:val="ru-RU"/>
        </w:rPr>
        <w:t xml:space="preserve"> с ЗПР, обусловленные особыми образовательными потребностями и обеспечивающие осмысленное освоение содержании образования по предмету </w:t>
      </w:r>
      <w:r w:rsidR="00F276B3">
        <w:rPr>
          <w:rFonts w:ascii="Times New Roman" w:hAnsi="Times New Roman" w:cs="Times New Roman"/>
          <w:b/>
          <w:sz w:val="28"/>
          <w:szCs w:val="28"/>
          <w:lang w:val="ru-RU"/>
        </w:rPr>
        <w:t>ОРКСЭ</w:t>
      </w:r>
    </w:p>
    <w:p w:rsidR="00722ED5" w:rsidRPr="00643D10" w:rsidRDefault="00722ED5" w:rsidP="00643D10">
      <w:pPr>
        <w:spacing w:after="0" w:line="240" w:lineRule="auto"/>
        <w:ind w:firstLine="709"/>
        <w:jc w:val="both"/>
        <w:rPr>
          <w:rFonts w:ascii="Times New Roman" w:hAnsi="Times New Roman" w:cs="Times New Roman"/>
          <w:sz w:val="28"/>
          <w:szCs w:val="28"/>
          <w:lang w:val="ru-RU"/>
        </w:rPr>
      </w:pPr>
      <w:r w:rsidRPr="00643D10">
        <w:rPr>
          <w:rFonts w:ascii="Times New Roman" w:hAnsi="Times New Roman" w:cs="Times New Roman"/>
          <w:sz w:val="28"/>
          <w:szCs w:val="28"/>
          <w:lang w:val="ru-RU"/>
        </w:rPr>
        <w:t xml:space="preserve">Содержание видов деятельности обучающихся с ЗПР определяется их особыми образовательными потребностями. </w:t>
      </w:r>
      <w:proofErr w:type="gramStart"/>
      <w:r w:rsidR="00F276B3">
        <w:rPr>
          <w:rFonts w:ascii="Times New Roman" w:hAnsi="Times New Roman" w:cs="Times New Roman"/>
          <w:sz w:val="28"/>
          <w:szCs w:val="28"/>
          <w:lang w:val="ru-RU"/>
        </w:rPr>
        <w:t>Помимо широко используемых в ООП Н</w:t>
      </w:r>
      <w:r w:rsidRPr="00643D10">
        <w:rPr>
          <w:rFonts w:ascii="Times New Roman" w:hAnsi="Times New Roman" w:cs="Times New Roman"/>
          <w:sz w:val="28"/>
          <w:szCs w:val="28"/>
          <w:lang w:val="ru-RU"/>
        </w:rPr>
        <w:t>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643D10">
        <w:rPr>
          <w:rFonts w:ascii="Times New Roman" w:hAnsi="Times New Roman" w:cs="Times New Roman"/>
          <w:i/>
          <w:sz w:val="28"/>
          <w:szCs w:val="28"/>
          <w:lang w:val="ru-RU"/>
        </w:rPr>
        <w:t xml:space="preserve"> </w:t>
      </w:r>
      <w:r w:rsidRPr="00643D10">
        <w:rPr>
          <w:rFonts w:ascii="Times New Roman" w:hAnsi="Times New Roman" w:cs="Times New Roman"/>
          <w:sz w:val="28"/>
          <w:szCs w:val="28"/>
          <w:lang w:val="ru-RU"/>
        </w:rPr>
        <w:t>усиление предметно-практической деятельности; чередование видов деятельности; освоение материала с опорой на алгоритм; «</w:t>
      </w:r>
      <w:proofErr w:type="spellStart"/>
      <w:r w:rsidRPr="00643D10">
        <w:rPr>
          <w:rFonts w:ascii="Times New Roman" w:hAnsi="Times New Roman" w:cs="Times New Roman"/>
          <w:sz w:val="28"/>
          <w:szCs w:val="28"/>
          <w:lang w:val="ru-RU"/>
        </w:rPr>
        <w:t>пошаговость</w:t>
      </w:r>
      <w:proofErr w:type="spellEnd"/>
      <w:r w:rsidRPr="00643D10">
        <w:rPr>
          <w:rFonts w:ascii="Times New Roman" w:hAnsi="Times New Roman" w:cs="Times New Roman"/>
          <w:sz w:val="28"/>
          <w:szCs w:val="28"/>
          <w:lang w:val="ru-RU"/>
        </w:rPr>
        <w:t>» в изучении материала; использование дополнительной визуальной опоры (схемы, шаблоны, опорные таблицы);</w:t>
      </w:r>
      <w:proofErr w:type="gramEnd"/>
      <w:r w:rsidRPr="00643D10">
        <w:rPr>
          <w:rFonts w:ascii="Times New Roman" w:hAnsi="Times New Roman" w:cs="Times New Roman"/>
          <w:sz w:val="28"/>
          <w:szCs w:val="28"/>
          <w:lang w:val="ru-RU"/>
        </w:rPr>
        <w:t xml:space="preserve"> речевой отчет о </w:t>
      </w:r>
      <w:r w:rsidRPr="00643D10">
        <w:rPr>
          <w:rFonts w:ascii="Times New Roman" w:hAnsi="Times New Roman" w:cs="Times New Roman"/>
          <w:sz w:val="28"/>
          <w:szCs w:val="28"/>
          <w:lang w:val="ru-RU"/>
        </w:rPr>
        <w:lastRenderedPageBreak/>
        <w:t>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722ED5" w:rsidRPr="00643D10" w:rsidRDefault="00722ED5" w:rsidP="00643D10">
      <w:pPr>
        <w:spacing w:after="0" w:line="240" w:lineRule="auto"/>
        <w:ind w:firstLine="709"/>
        <w:jc w:val="both"/>
        <w:rPr>
          <w:rFonts w:ascii="Times New Roman" w:hAnsi="Times New Roman" w:cs="Times New Roman"/>
          <w:sz w:val="28"/>
          <w:szCs w:val="28"/>
          <w:lang w:val="ru-RU"/>
        </w:rPr>
      </w:pPr>
      <w:r w:rsidRPr="00643D10">
        <w:rPr>
          <w:rFonts w:ascii="Times New Roman" w:hAnsi="Times New Roman" w:cs="Times New Roman"/>
          <w:sz w:val="28"/>
          <w:szCs w:val="28"/>
          <w:lang w:val="ru-RU"/>
        </w:rPr>
        <w:t>Примерная тематическая и терминологиче</w:t>
      </w:r>
      <w:r w:rsidR="00F276B3">
        <w:rPr>
          <w:rFonts w:ascii="Times New Roman" w:hAnsi="Times New Roman" w:cs="Times New Roman"/>
          <w:sz w:val="28"/>
          <w:szCs w:val="28"/>
          <w:lang w:val="ru-RU"/>
        </w:rPr>
        <w:t>ская лексика соответствует ООП Н</w:t>
      </w:r>
      <w:r w:rsidRPr="00643D10">
        <w:rPr>
          <w:rFonts w:ascii="Times New Roman" w:hAnsi="Times New Roman" w:cs="Times New Roman"/>
          <w:sz w:val="28"/>
          <w:szCs w:val="28"/>
          <w:lang w:val="ru-RU"/>
        </w:rPr>
        <w:t xml:space="preserve">ОО. Для </w:t>
      </w:r>
      <w:proofErr w:type="gramStart"/>
      <w:r w:rsidRPr="00643D10">
        <w:rPr>
          <w:rFonts w:ascii="Times New Roman" w:hAnsi="Times New Roman" w:cs="Times New Roman"/>
          <w:sz w:val="28"/>
          <w:szCs w:val="28"/>
          <w:lang w:val="ru-RU"/>
        </w:rPr>
        <w:t>обучающихся</w:t>
      </w:r>
      <w:proofErr w:type="gramEnd"/>
      <w:r w:rsidRPr="00643D10">
        <w:rPr>
          <w:rFonts w:ascii="Times New Roman" w:hAnsi="Times New Roman" w:cs="Times New Roman"/>
          <w:sz w:val="28"/>
          <w:szCs w:val="28"/>
          <w:lang w:val="ru-RU"/>
        </w:rPr>
        <w:t xml:space="preserve"> с ЗПР существенными являются приемы работы с лексическим материалом по предмету. Проводится специальная работа по введению в </w:t>
      </w:r>
      <w:proofErr w:type="gramStart"/>
      <w:r w:rsidRPr="00643D10">
        <w:rPr>
          <w:rFonts w:ascii="Times New Roman" w:hAnsi="Times New Roman" w:cs="Times New Roman"/>
          <w:sz w:val="28"/>
          <w:szCs w:val="28"/>
          <w:lang w:val="ru-RU"/>
        </w:rPr>
        <w:t>активный</w:t>
      </w:r>
      <w:proofErr w:type="gramEnd"/>
      <w:r w:rsidRPr="00643D10">
        <w:rPr>
          <w:rFonts w:ascii="Times New Roman" w:hAnsi="Times New Roman" w:cs="Times New Roman"/>
          <w:sz w:val="28"/>
          <w:szCs w:val="28"/>
          <w:lang w:val="ru-RU"/>
        </w:rPr>
        <w:t xml:space="preserve"> словарь обучающихся соответствующей терминологии. </w:t>
      </w:r>
      <w:r w:rsidRPr="00643D10">
        <w:rPr>
          <w:rFonts w:ascii="Times New Roman" w:hAnsi="Times New Roman" w:cs="Times New Roman"/>
          <w:sz w:val="28"/>
          <w:szCs w:val="28"/>
          <w:shd w:val="clear" w:color="auto" w:fill="FFFFFF"/>
          <w:lang w:val="ru-RU"/>
        </w:rPr>
        <w:t xml:space="preserve">Каждое новое слово закрепляется в речевой практике </w:t>
      </w:r>
      <w:proofErr w:type="gramStart"/>
      <w:r w:rsidRPr="00643D10">
        <w:rPr>
          <w:rFonts w:ascii="Times New Roman" w:hAnsi="Times New Roman" w:cs="Times New Roman"/>
          <w:sz w:val="28"/>
          <w:szCs w:val="28"/>
          <w:shd w:val="clear" w:color="auto" w:fill="FFFFFF"/>
          <w:lang w:val="ru-RU"/>
        </w:rPr>
        <w:t>обучающихся</w:t>
      </w:r>
      <w:proofErr w:type="gramEnd"/>
      <w:r w:rsidRPr="00643D10">
        <w:rPr>
          <w:rFonts w:ascii="Times New Roman" w:hAnsi="Times New Roman" w:cs="Times New Roman"/>
          <w:sz w:val="28"/>
          <w:szCs w:val="28"/>
          <w:shd w:val="clear" w:color="auto" w:fill="FFFFFF"/>
          <w:lang w:val="ru-RU"/>
        </w:rPr>
        <w:t xml:space="preserve">. </w:t>
      </w:r>
      <w:r w:rsidRPr="00643D10">
        <w:rPr>
          <w:rFonts w:ascii="Times New Roman" w:hAnsi="Times New Roman" w:cs="Times New Roman"/>
          <w:sz w:val="28"/>
          <w:szCs w:val="28"/>
          <w:lang w:val="ru-RU"/>
        </w:rPr>
        <w:t xml:space="preserve">Изучаемые термины вводятся на </w:t>
      </w:r>
      <w:proofErr w:type="spellStart"/>
      <w:r w:rsidRPr="00643D10">
        <w:rPr>
          <w:rFonts w:ascii="Times New Roman" w:hAnsi="Times New Roman" w:cs="Times New Roman"/>
          <w:sz w:val="28"/>
          <w:szCs w:val="28"/>
          <w:lang w:val="ru-RU"/>
        </w:rPr>
        <w:t>полисенсорной</w:t>
      </w:r>
      <w:proofErr w:type="spellEnd"/>
      <w:r w:rsidRPr="00643D10">
        <w:rPr>
          <w:rFonts w:ascii="Times New Roman" w:hAnsi="Times New Roman" w:cs="Times New Roman"/>
          <w:sz w:val="28"/>
          <w:szCs w:val="28"/>
          <w:lang w:val="ru-RU"/>
        </w:rPr>
        <w:t xml:space="preserve"> основе, обязательна визуальная поддержка, алгоритмы работы с определением, опорные схемы для актуализации терминологии.</w:t>
      </w:r>
    </w:p>
    <w:p w:rsidR="00B671BC" w:rsidRDefault="00B671BC">
      <w:pPr>
        <w:spacing w:after="0" w:line="264" w:lineRule="auto"/>
        <w:ind w:left="120"/>
        <w:jc w:val="both"/>
        <w:rPr>
          <w:rFonts w:ascii="Times New Roman" w:hAnsi="Times New Roman"/>
          <w:b/>
          <w:color w:val="000000"/>
          <w:sz w:val="28"/>
          <w:lang w:val="ru-RU"/>
        </w:rPr>
      </w:pPr>
    </w:p>
    <w:p w:rsidR="00214FF9" w:rsidRPr="00F1728E" w:rsidRDefault="00594E26">
      <w:pPr>
        <w:spacing w:after="0" w:line="264" w:lineRule="auto"/>
        <w:ind w:left="120"/>
        <w:jc w:val="both"/>
        <w:rPr>
          <w:lang w:val="ru-RU"/>
        </w:rPr>
      </w:pPr>
      <w:r w:rsidRPr="00F1728E">
        <w:rPr>
          <w:rFonts w:ascii="Times New Roman" w:hAnsi="Times New Roman"/>
          <w:b/>
          <w:color w:val="000000"/>
          <w:sz w:val="28"/>
          <w:lang w:val="ru-RU"/>
        </w:rPr>
        <w:t xml:space="preserve">ПЛАНИРУЕМЫЕ РЕЗУЛЬТАТЫ ОСВОЕНИЯ ПРОГРАММЫ </w:t>
      </w:r>
    </w:p>
    <w:p w:rsidR="00214FF9" w:rsidRPr="00F1728E" w:rsidRDefault="00214FF9">
      <w:pPr>
        <w:spacing w:after="0" w:line="264" w:lineRule="auto"/>
        <w:ind w:left="120"/>
        <w:jc w:val="both"/>
        <w:rPr>
          <w:lang w:val="ru-RU"/>
        </w:rPr>
      </w:pPr>
    </w:p>
    <w:p w:rsidR="00214FF9" w:rsidRPr="00F1728E" w:rsidRDefault="00594E26">
      <w:pPr>
        <w:spacing w:after="0" w:line="264" w:lineRule="auto"/>
        <w:ind w:left="120"/>
        <w:jc w:val="both"/>
        <w:rPr>
          <w:lang w:val="ru-RU"/>
        </w:rPr>
      </w:pPr>
      <w:r w:rsidRPr="00F1728E">
        <w:rPr>
          <w:rFonts w:ascii="Times New Roman" w:hAnsi="Times New Roman"/>
          <w:b/>
          <w:color w:val="000000"/>
          <w:sz w:val="28"/>
          <w:lang w:val="ru-RU"/>
        </w:rPr>
        <w:t xml:space="preserve">ЛИЧНОСТНЫЕ РЕЗУЛЬТАТЫ </w:t>
      </w:r>
    </w:p>
    <w:p w:rsidR="00214FF9" w:rsidRPr="00F1728E" w:rsidRDefault="00594E26">
      <w:pPr>
        <w:spacing w:after="0"/>
        <w:ind w:firstLine="600"/>
        <w:jc w:val="both"/>
        <w:rPr>
          <w:lang w:val="ru-RU"/>
        </w:rPr>
      </w:pPr>
      <w:r w:rsidRPr="00F1728E">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F1728E">
        <w:rPr>
          <w:rFonts w:ascii="Times New Roman" w:hAnsi="Times New Roman"/>
          <w:color w:val="000000"/>
          <w:sz w:val="28"/>
          <w:lang w:val="ru-RU"/>
        </w:rPr>
        <w:t>у</w:t>
      </w:r>
      <w:proofErr w:type="gramEnd"/>
      <w:r w:rsidRPr="00F1728E">
        <w:rPr>
          <w:rFonts w:ascii="Times New Roman" w:hAnsi="Times New Roman"/>
          <w:color w:val="000000"/>
          <w:sz w:val="28"/>
          <w:lang w:val="ru-RU"/>
        </w:rPr>
        <w:t xml:space="preserve"> обучающегося будут сформированы следующие личностные результаты:</w:t>
      </w:r>
    </w:p>
    <w:p w:rsidR="00214FF9" w:rsidRDefault="00594E26">
      <w:pPr>
        <w:numPr>
          <w:ilvl w:val="0"/>
          <w:numId w:val="2"/>
        </w:numPr>
        <w:spacing w:after="0" w:line="264" w:lineRule="auto"/>
        <w:jc w:val="both"/>
      </w:pPr>
      <w:r w:rsidRPr="00F1728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F1728E">
        <w:rPr>
          <w:rFonts w:ascii="Times New Roman" w:hAnsi="Times New Roman"/>
          <w:color w:val="000000"/>
          <w:sz w:val="28"/>
          <w:lang w:val="ru-RU"/>
        </w:rPr>
        <w:t>ре­лигии</w:t>
      </w:r>
      <w:proofErr w:type="gramEnd"/>
      <w:r w:rsidRPr="00F1728E">
        <w:rPr>
          <w:rFonts w:ascii="Times New Roman" w:hAnsi="Times New Roman"/>
          <w:color w:val="000000"/>
          <w:sz w:val="28"/>
          <w:lang w:val="ru-RU"/>
        </w:rPr>
        <w:t>;</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 xml:space="preserve">соотносить свои поступки с нравственными ценностями, принятыми в российском обществе, проявлять уважение к духовным традициям </w:t>
      </w:r>
      <w:r w:rsidRPr="00F1728E">
        <w:rPr>
          <w:rFonts w:ascii="Times New Roman" w:hAnsi="Times New Roman"/>
          <w:color w:val="000000"/>
          <w:sz w:val="28"/>
          <w:lang w:val="ru-RU"/>
        </w:rPr>
        <w:lastRenderedPageBreak/>
        <w:t>народов России, терпимость к представителям разного вероисповедания;</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F1728E">
        <w:rPr>
          <w:rFonts w:ascii="Times New Roman" w:hAnsi="Times New Roman"/>
          <w:color w:val="000000"/>
          <w:sz w:val="28"/>
          <w:lang w:val="ru-RU"/>
        </w:rPr>
        <w:t>оскорб­ляющих</w:t>
      </w:r>
      <w:proofErr w:type="gramEnd"/>
      <w:r w:rsidRPr="00F1728E">
        <w:rPr>
          <w:rFonts w:ascii="Times New Roman" w:hAnsi="Times New Roman"/>
          <w:color w:val="000000"/>
          <w:sz w:val="28"/>
          <w:lang w:val="ru-RU"/>
        </w:rPr>
        <w:t xml:space="preserve"> других людей;</w:t>
      </w:r>
    </w:p>
    <w:p w:rsidR="00214FF9" w:rsidRPr="00F1728E" w:rsidRDefault="00594E26">
      <w:pPr>
        <w:numPr>
          <w:ilvl w:val="0"/>
          <w:numId w:val="2"/>
        </w:numPr>
        <w:spacing w:after="0" w:line="264" w:lineRule="auto"/>
        <w:jc w:val="both"/>
        <w:rPr>
          <w:lang w:val="ru-RU"/>
        </w:rPr>
      </w:pPr>
      <w:r w:rsidRPr="00F1728E">
        <w:rPr>
          <w:rFonts w:ascii="Times New Roman" w:hAnsi="Times New Roman"/>
          <w:color w:val="000000"/>
          <w:sz w:val="28"/>
          <w:lang w:val="ru-RU"/>
        </w:rPr>
        <w:t>понимать необходимость бережного отношения к материальным и духовным ценностям.</w:t>
      </w:r>
    </w:p>
    <w:p w:rsidR="00214FF9" w:rsidRDefault="00594E26">
      <w:pPr>
        <w:spacing w:after="0" w:line="264" w:lineRule="auto"/>
        <w:ind w:left="120"/>
        <w:jc w:val="both"/>
      </w:pPr>
      <w:r>
        <w:rPr>
          <w:rFonts w:ascii="Times New Roman" w:hAnsi="Times New Roman"/>
          <w:b/>
          <w:color w:val="000000"/>
          <w:sz w:val="28"/>
        </w:rPr>
        <w:t>МЕТАПРЕДМЕТНЫЕ РЕЗУЛЬТАТЫ</w:t>
      </w:r>
    </w:p>
    <w:p w:rsidR="00214FF9" w:rsidRDefault="00214FF9">
      <w:pPr>
        <w:spacing w:after="0" w:line="264" w:lineRule="auto"/>
        <w:ind w:left="120"/>
        <w:jc w:val="both"/>
      </w:pP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 xml:space="preserve">формировать готовность слушать собеседника и вести диалог, признавать возможность существования различных точек зрения и </w:t>
      </w:r>
      <w:r w:rsidRPr="00F1728E">
        <w:rPr>
          <w:rFonts w:ascii="Times New Roman" w:hAnsi="Times New Roman"/>
          <w:color w:val="000000"/>
          <w:sz w:val="28"/>
          <w:lang w:val="ru-RU"/>
        </w:rPr>
        <w:lastRenderedPageBreak/>
        <w:t>право каждого иметь свою собственную, умений излагать своё мнение и аргументировать свою точку зрения и оценку событий;</w:t>
      </w:r>
    </w:p>
    <w:p w:rsidR="00214FF9" w:rsidRPr="00F1728E" w:rsidRDefault="00594E26">
      <w:pPr>
        <w:numPr>
          <w:ilvl w:val="0"/>
          <w:numId w:val="3"/>
        </w:numPr>
        <w:spacing w:after="0" w:line="264" w:lineRule="auto"/>
        <w:jc w:val="both"/>
        <w:rPr>
          <w:lang w:val="ru-RU"/>
        </w:rPr>
      </w:pPr>
      <w:r w:rsidRPr="00F1728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14FF9" w:rsidRPr="00F1728E" w:rsidRDefault="00594E26">
      <w:pPr>
        <w:spacing w:after="0" w:line="264" w:lineRule="auto"/>
        <w:ind w:left="120"/>
        <w:jc w:val="both"/>
        <w:rPr>
          <w:lang w:val="ru-RU"/>
        </w:rPr>
      </w:pPr>
      <w:r w:rsidRPr="00F1728E">
        <w:rPr>
          <w:rFonts w:ascii="Times New Roman" w:hAnsi="Times New Roman"/>
          <w:b/>
          <w:color w:val="000000"/>
          <w:sz w:val="28"/>
          <w:lang w:val="ru-RU"/>
        </w:rPr>
        <w:t>Универсальные учебные действия</w:t>
      </w:r>
    </w:p>
    <w:p w:rsidR="00214FF9" w:rsidRPr="00F1728E" w:rsidRDefault="00594E26">
      <w:pPr>
        <w:spacing w:after="0" w:line="264" w:lineRule="auto"/>
        <w:ind w:firstLine="600"/>
        <w:jc w:val="both"/>
        <w:rPr>
          <w:lang w:val="ru-RU"/>
        </w:rPr>
      </w:pPr>
      <w:r w:rsidRPr="00F1728E">
        <w:rPr>
          <w:rFonts w:ascii="Times New Roman" w:hAnsi="Times New Roman"/>
          <w:b/>
          <w:color w:val="000000"/>
          <w:sz w:val="28"/>
          <w:lang w:val="ru-RU"/>
        </w:rPr>
        <w:t>Познавательные УУД:</w:t>
      </w:r>
    </w:p>
    <w:p w:rsidR="00214FF9" w:rsidRPr="00F1728E" w:rsidRDefault="00594E26">
      <w:pPr>
        <w:numPr>
          <w:ilvl w:val="0"/>
          <w:numId w:val="4"/>
        </w:numPr>
        <w:spacing w:after="0" w:line="264" w:lineRule="auto"/>
        <w:jc w:val="both"/>
        <w:rPr>
          <w:lang w:val="ru-RU"/>
        </w:rPr>
      </w:pPr>
      <w:proofErr w:type="gramStart"/>
      <w:r w:rsidRPr="00F1728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214FF9" w:rsidRPr="00F1728E" w:rsidRDefault="00594E26">
      <w:pPr>
        <w:numPr>
          <w:ilvl w:val="0"/>
          <w:numId w:val="4"/>
        </w:numPr>
        <w:spacing w:after="0" w:line="264" w:lineRule="auto"/>
        <w:jc w:val="both"/>
        <w:rPr>
          <w:lang w:val="ru-RU"/>
        </w:rPr>
      </w:pPr>
      <w:r w:rsidRPr="00F1728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14FF9" w:rsidRPr="00F1728E" w:rsidRDefault="00594E26">
      <w:pPr>
        <w:numPr>
          <w:ilvl w:val="0"/>
          <w:numId w:val="4"/>
        </w:numPr>
        <w:spacing w:after="0" w:line="264" w:lineRule="auto"/>
        <w:jc w:val="both"/>
        <w:rPr>
          <w:lang w:val="ru-RU"/>
        </w:rPr>
      </w:pPr>
      <w:r w:rsidRPr="00F1728E">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14FF9" w:rsidRPr="00F1728E" w:rsidRDefault="00594E26">
      <w:pPr>
        <w:numPr>
          <w:ilvl w:val="0"/>
          <w:numId w:val="4"/>
        </w:numPr>
        <w:spacing w:after="0" w:line="264" w:lineRule="auto"/>
        <w:jc w:val="both"/>
        <w:rPr>
          <w:lang w:val="ru-RU"/>
        </w:rPr>
      </w:pPr>
      <w:r w:rsidRPr="00F1728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14FF9" w:rsidRPr="00F1728E" w:rsidRDefault="00594E26">
      <w:pPr>
        <w:numPr>
          <w:ilvl w:val="0"/>
          <w:numId w:val="4"/>
        </w:numPr>
        <w:spacing w:after="0" w:line="264" w:lineRule="auto"/>
        <w:jc w:val="both"/>
        <w:rPr>
          <w:lang w:val="ru-RU"/>
        </w:rPr>
      </w:pPr>
      <w:r w:rsidRPr="00F1728E">
        <w:rPr>
          <w:rFonts w:ascii="Times New Roman" w:hAnsi="Times New Roman"/>
          <w:color w:val="000000"/>
          <w:sz w:val="28"/>
          <w:lang w:val="ru-RU"/>
        </w:rPr>
        <w:t>выполнять совместные проектные задания с опорой на предложенные образцы.</w:t>
      </w:r>
    </w:p>
    <w:p w:rsidR="00214FF9" w:rsidRDefault="00594E2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14FF9" w:rsidRPr="00F1728E" w:rsidRDefault="00594E26">
      <w:pPr>
        <w:numPr>
          <w:ilvl w:val="0"/>
          <w:numId w:val="5"/>
        </w:numPr>
        <w:spacing w:after="0" w:line="264" w:lineRule="auto"/>
        <w:jc w:val="both"/>
        <w:rPr>
          <w:lang w:val="ru-RU"/>
        </w:rPr>
      </w:pPr>
      <w:r w:rsidRPr="00F1728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14FF9" w:rsidRPr="00F1728E" w:rsidRDefault="00594E26">
      <w:pPr>
        <w:numPr>
          <w:ilvl w:val="0"/>
          <w:numId w:val="5"/>
        </w:numPr>
        <w:spacing w:after="0" w:line="264" w:lineRule="auto"/>
        <w:jc w:val="both"/>
        <w:rPr>
          <w:lang w:val="ru-RU"/>
        </w:rPr>
      </w:pPr>
      <w:r w:rsidRPr="00F1728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14FF9" w:rsidRPr="00F1728E" w:rsidRDefault="00594E26">
      <w:pPr>
        <w:numPr>
          <w:ilvl w:val="0"/>
          <w:numId w:val="5"/>
        </w:numPr>
        <w:spacing w:after="0" w:line="264" w:lineRule="auto"/>
        <w:jc w:val="both"/>
        <w:rPr>
          <w:lang w:val="ru-RU"/>
        </w:rPr>
      </w:pPr>
      <w:r w:rsidRPr="00F1728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14FF9" w:rsidRPr="00F1728E" w:rsidRDefault="00594E26">
      <w:pPr>
        <w:numPr>
          <w:ilvl w:val="0"/>
          <w:numId w:val="5"/>
        </w:numPr>
        <w:spacing w:after="0" w:line="264" w:lineRule="auto"/>
        <w:jc w:val="both"/>
        <w:rPr>
          <w:lang w:val="ru-RU"/>
        </w:rPr>
      </w:pPr>
      <w:r w:rsidRPr="00F1728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14FF9" w:rsidRDefault="00594E2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14FF9" w:rsidRPr="00F1728E" w:rsidRDefault="00594E26">
      <w:pPr>
        <w:numPr>
          <w:ilvl w:val="0"/>
          <w:numId w:val="6"/>
        </w:numPr>
        <w:spacing w:after="0" w:line="264" w:lineRule="auto"/>
        <w:jc w:val="both"/>
        <w:rPr>
          <w:lang w:val="ru-RU"/>
        </w:rPr>
      </w:pPr>
      <w:r w:rsidRPr="00F1728E">
        <w:rPr>
          <w:rFonts w:ascii="Times New Roman" w:hAnsi="Times New Roman"/>
          <w:color w:val="000000"/>
          <w:sz w:val="28"/>
          <w:lang w:val="ru-RU"/>
        </w:rPr>
        <w:lastRenderedPageBreak/>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14FF9" w:rsidRPr="00F1728E" w:rsidRDefault="00594E26">
      <w:pPr>
        <w:numPr>
          <w:ilvl w:val="0"/>
          <w:numId w:val="6"/>
        </w:numPr>
        <w:spacing w:after="0" w:line="264" w:lineRule="auto"/>
        <w:jc w:val="both"/>
        <w:rPr>
          <w:lang w:val="ru-RU"/>
        </w:rPr>
      </w:pPr>
      <w:r w:rsidRPr="00F1728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14FF9" w:rsidRPr="00F1728E" w:rsidRDefault="00594E26">
      <w:pPr>
        <w:numPr>
          <w:ilvl w:val="0"/>
          <w:numId w:val="6"/>
        </w:numPr>
        <w:spacing w:after="0" w:line="264" w:lineRule="auto"/>
        <w:jc w:val="both"/>
        <w:rPr>
          <w:lang w:val="ru-RU"/>
        </w:rPr>
      </w:pPr>
      <w:r w:rsidRPr="00F1728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14FF9" w:rsidRDefault="00594E26">
      <w:pPr>
        <w:spacing w:after="0" w:line="264" w:lineRule="auto"/>
        <w:ind w:firstLine="600"/>
        <w:jc w:val="both"/>
      </w:pPr>
      <w:r>
        <w:rPr>
          <w:rFonts w:ascii="Times New Roman" w:hAnsi="Times New Roman"/>
          <w:b/>
          <w:color w:val="000000"/>
          <w:sz w:val="28"/>
        </w:rPr>
        <w:t>Регулятивные УУД:</w:t>
      </w:r>
    </w:p>
    <w:p w:rsidR="00214FF9" w:rsidRPr="00F1728E" w:rsidRDefault="00594E26">
      <w:pPr>
        <w:numPr>
          <w:ilvl w:val="0"/>
          <w:numId w:val="7"/>
        </w:numPr>
        <w:spacing w:after="0" w:line="264" w:lineRule="auto"/>
        <w:jc w:val="both"/>
        <w:rPr>
          <w:lang w:val="ru-RU"/>
        </w:rPr>
      </w:pPr>
      <w:r w:rsidRPr="00F1728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14FF9" w:rsidRPr="00F1728E" w:rsidRDefault="00594E26">
      <w:pPr>
        <w:numPr>
          <w:ilvl w:val="0"/>
          <w:numId w:val="7"/>
        </w:numPr>
        <w:spacing w:after="0" w:line="264" w:lineRule="auto"/>
        <w:jc w:val="both"/>
        <w:rPr>
          <w:lang w:val="ru-RU"/>
        </w:rPr>
      </w:pPr>
      <w:r w:rsidRPr="00F1728E">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14FF9" w:rsidRPr="00F1728E" w:rsidRDefault="00594E26">
      <w:pPr>
        <w:numPr>
          <w:ilvl w:val="0"/>
          <w:numId w:val="7"/>
        </w:numPr>
        <w:spacing w:after="0" w:line="264" w:lineRule="auto"/>
        <w:jc w:val="both"/>
        <w:rPr>
          <w:lang w:val="ru-RU"/>
        </w:rPr>
      </w:pPr>
      <w:r w:rsidRPr="00F1728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14FF9" w:rsidRPr="00F1728E" w:rsidRDefault="00594E26">
      <w:pPr>
        <w:numPr>
          <w:ilvl w:val="0"/>
          <w:numId w:val="7"/>
        </w:numPr>
        <w:spacing w:after="0" w:line="264" w:lineRule="auto"/>
        <w:jc w:val="both"/>
        <w:rPr>
          <w:lang w:val="ru-RU"/>
        </w:rPr>
      </w:pPr>
      <w:r w:rsidRPr="00F1728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14FF9" w:rsidRPr="00F1728E" w:rsidRDefault="00594E26">
      <w:pPr>
        <w:numPr>
          <w:ilvl w:val="0"/>
          <w:numId w:val="7"/>
        </w:numPr>
        <w:spacing w:after="0" w:line="264" w:lineRule="auto"/>
        <w:jc w:val="both"/>
        <w:rPr>
          <w:lang w:val="ru-RU"/>
        </w:rPr>
      </w:pPr>
      <w:r w:rsidRPr="00F1728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14FF9" w:rsidRDefault="00594E26">
      <w:pPr>
        <w:spacing w:after="0" w:line="264" w:lineRule="auto"/>
        <w:ind w:firstLine="600"/>
        <w:jc w:val="both"/>
      </w:pPr>
      <w:proofErr w:type="spellStart"/>
      <w:r>
        <w:rPr>
          <w:rFonts w:ascii="Times New Roman" w:hAnsi="Times New Roman"/>
          <w:b/>
          <w:color w:val="000000"/>
          <w:sz w:val="28"/>
        </w:rPr>
        <w:t>Совместная</w:t>
      </w:r>
      <w:proofErr w:type="spellEnd"/>
      <w:r w:rsidR="00B671BC">
        <w:rPr>
          <w:rFonts w:ascii="Times New Roman" w:hAnsi="Times New Roman"/>
          <w:b/>
          <w:color w:val="000000"/>
          <w:sz w:val="28"/>
          <w:lang w:val="ru-RU"/>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14FF9" w:rsidRPr="00F1728E" w:rsidRDefault="00594E26">
      <w:pPr>
        <w:numPr>
          <w:ilvl w:val="0"/>
          <w:numId w:val="8"/>
        </w:numPr>
        <w:spacing w:after="0" w:line="264" w:lineRule="auto"/>
        <w:jc w:val="both"/>
        <w:rPr>
          <w:lang w:val="ru-RU"/>
        </w:rPr>
      </w:pPr>
      <w:r w:rsidRPr="00F1728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14FF9" w:rsidRPr="00F1728E" w:rsidRDefault="00594E26">
      <w:pPr>
        <w:numPr>
          <w:ilvl w:val="0"/>
          <w:numId w:val="8"/>
        </w:numPr>
        <w:spacing w:after="0" w:line="264" w:lineRule="auto"/>
        <w:jc w:val="both"/>
        <w:rPr>
          <w:lang w:val="ru-RU"/>
        </w:rPr>
      </w:pPr>
      <w:r w:rsidRPr="00F1728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14FF9" w:rsidRPr="00F1728E" w:rsidRDefault="00594E26">
      <w:pPr>
        <w:numPr>
          <w:ilvl w:val="0"/>
          <w:numId w:val="8"/>
        </w:numPr>
        <w:spacing w:after="0" w:line="264" w:lineRule="auto"/>
        <w:jc w:val="both"/>
        <w:rPr>
          <w:lang w:val="ru-RU"/>
        </w:rPr>
      </w:pPr>
      <w:r w:rsidRPr="00F1728E">
        <w:rPr>
          <w:rFonts w:ascii="Times New Roman" w:hAnsi="Times New Roman"/>
          <w:color w:val="000000"/>
          <w:sz w:val="28"/>
          <w:lang w:val="ru-RU"/>
        </w:rPr>
        <w:lastRenderedPageBreak/>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14FF9" w:rsidRPr="00F1728E" w:rsidRDefault="00214FF9">
      <w:pPr>
        <w:spacing w:after="0" w:line="264" w:lineRule="auto"/>
        <w:ind w:left="120"/>
        <w:jc w:val="both"/>
        <w:rPr>
          <w:lang w:val="ru-RU"/>
        </w:rPr>
      </w:pPr>
    </w:p>
    <w:p w:rsidR="00214FF9" w:rsidRPr="00F1728E" w:rsidRDefault="00594E26">
      <w:pPr>
        <w:spacing w:after="0" w:line="264" w:lineRule="auto"/>
        <w:ind w:left="120"/>
        <w:jc w:val="both"/>
        <w:rPr>
          <w:lang w:val="ru-RU"/>
        </w:rPr>
      </w:pPr>
      <w:r w:rsidRPr="00F1728E">
        <w:rPr>
          <w:rFonts w:ascii="Times New Roman" w:hAnsi="Times New Roman"/>
          <w:b/>
          <w:color w:val="000000"/>
          <w:sz w:val="28"/>
          <w:lang w:val="ru-RU"/>
        </w:rPr>
        <w:t>ПРЕДМЕТНЫЕ РЕЗУЛЬТАТЫ</w:t>
      </w:r>
    </w:p>
    <w:p w:rsidR="00214FF9" w:rsidRPr="00F1728E" w:rsidRDefault="00214FF9">
      <w:pPr>
        <w:spacing w:after="0" w:line="264" w:lineRule="auto"/>
        <w:ind w:left="120"/>
        <w:jc w:val="both"/>
        <w:rPr>
          <w:lang w:val="ru-RU"/>
        </w:rPr>
      </w:pPr>
    </w:p>
    <w:p w:rsidR="00214FF9" w:rsidRPr="00F1728E" w:rsidRDefault="00594E26">
      <w:pPr>
        <w:spacing w:after="0" w:line="264" w:lineRule="auto"/>
        <w:ind w:firstLine="600"/>
        <w:jc w:val="both"/>
        <w:rPr>
          <w:lang w:val="ru-RU"/>
        </w:rPr>
      </w:pPr>
      <w:r w:rsidRPr="00F1728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1728E">
        <w:rPr>
          <w:rFonts w:ascii="Times New Roman" w:hAnsi="Times New Roman"/>
          <w:color w:val="000000"/>
          <w:sz w:val="28"/>
          <w:lang w:val="ru-RU"/>
        </w:rPr>
        <w:t xml:space="preserve"> Д</w:t>
      </w:r>
      <w:proofErr w:type="gramEnd"/>
      <w:r w:rsidRPr="00F1728E">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14FF9" w:rsidRPr="00F1728E" w:rsidRDefault="00594E26">
      <w:pPr>
        <w:numPr>
          <w:ilvl w:val="0"/>
          <w:numId w:val="9"/>
        </w:numPr>
        <w:spacing w:after="0" w:line="264" w:lineRule="auto"/>
        <w:jc w:val="both"/>
        <w:rPr>
          <w:lang w:val="ru-RU"/>
        </w:rPr>
      </w:pPr>
      <w:proofErr w:type="gramStart"/>
      <w:r w:rsidRPr="00F1728E">
        <w:rPr>
          <w:rFonts w:ascii="Times New Roman" w:hAnsi="Times New Roman"/>
          <w:color w:val="000000"/>
          <w:sz w:val="28"/>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w:t>
      </w:r>
      <w:r w:rsidRPr="00F1728E">
        <w:rPr>
          <w:rFonts w:ascii="Times New Roman" w:hAnsi="Times New Roman"/>
          <w:color w:val="000000"/>
          <w:sz w:val="28"/>
          <w:lang w:val="ru-RU"/>
        </w:rPr>
        <w:lastRenderedPageBreak/>
        <w:t>Венчания, Исповеди), монашестве и монастырях в православной традиции;</w:t>
      </w:r>
      <w:proofErr w:type="gramEnd"/>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14FF9" w:rsidRDefault="00594E26">
      <w:pPr>
        <w:numPr>
          <w:ilvl w:val="0"/>
          <w:numId w:val="9"/>
        </w:numPr>
        <w:spacing w:after="0" w:line="264" w:lineRule="auto"/>
        <w:jc w:val="both"/>
      </w:pPr>
      <w:r w:rsidRPr="00F172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sidR="00B671BC">
        <w:rPr>
          <w:rFonts w:ascii="Times New Roman" w:hAnsi="Times New Roman"/>
          <w:color w:val="000000"/>
          <w:sz w:val="28"/>
          <w:lang w:val="ru-RU"/>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sidR="00B671BC">
        <w:rPr>
          <w:rFonts w:ascii="Times New Roman" w:hAnsi="Times New Roman"/>
          <w:color w:val="000000"/>
          <w:sz w:val="28"/>
          <w:lang w:val="ru-RU"/>
        </w:rPr>
        <w:t xml:space="preserve"> </w:t>
      </w:r>
      <w:proofErr w:type="spellStart"/>
      <w:r>
        <w:rPr>
          <w:rFonts w:ascii="Times New Roman" w:hAnsi="Times New Roman"/>
          <w:color w:val="000000"/>
          <w:sz w:val="28"/>
        </w:rPr>
        <w:t>согласно</w:t>
      </w:r>
      <w:proofErr w:type="spellEnd"/>
      <w:r w:rsidR="00B671BC">
        <w:rPr>
          <w:rFonts w:ascii="Times New Roman" w:hAnsi="Times New Roman"/>
          <w:color w:val="000000"/>
          <w:sz w:val="28"/>
          <w:lang w:val="ru-RU"/>
        </w:rPr>
        <w:t xml:space="preserve"> </w:t>
      </w:r>
      <w:proofErr w:type="spellStart"/>
      <w:r>
        <w:rPr>
          <w:rFonts w:ascii="Times New Roman" w:hAnsi="Times New Roman"/>
          <w:color w:val="000000"/>
          <w:sz w:val="28"/>
        </w:rPr>
        <w:t>своей</w:t>
      </w:r>
      <w:proofErr w:type="spellEnd"/>
      <w:r w:rsidR="00B671BC">
        <w:rPr>
          <w:rFonts w:ascii="Times New Roman" w:hAnsi="Times New Roman"/>
          <w:color w:val="000000"/>
          <w:sz w:val="28"/>
          <w:lang w:val="ru-RU"/>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w:t>
      </w:r>
      <w:r w:rsidR="00B671BC">
        <w:rPr>
          <w:rFonts w:ascii="Times New Roman" w:hAnsi="Times New Roman"/>
          <w:color w:val="000000"/>
          <w:sz w:val="28"/>
          <w:lang w:val="ru-RU"/>
        </w:rPr>
        <w:t>ского) патриотизма, любви к Оте</w:t>
      </w:r>
      <w:r w:rsidRPr="00F1728E">
        <w:rPr>
          <w:rFonts w:ascii="Times New Roman" w:hAnsi="Times New Roman"/>
          <w:color w:val="000000"/>
          <w:sz w:val="28"/>
          <w:lang w:val="ru-RU"/>
        </w:rPr>
        <w:t>честву, нашей общей Родине – России; приводить примеры сотрудничества последователей традиционных религий;</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14FF9" w:rsidRPr="00F1728E" w:rsidRDefault="00594E26">
      <w:pPr>
        <w:numPr>
          <w:ilvl w:val="0"/>
          <w:numId w:val="9"/>
        </w:numPr>
        <w:spacing w:after="0" w:line="264" w:lineRule="auto"/>
        <w:jc w:val="both"/>
        <w:rPr>
          <w:lang w:val="ru-RU"/>
        </w:rPr>
      </w:pPr>
      <w:r w:rsidRPr="00F1728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14FF9" w:rsidRPr="00F1728E" w:rsidRDefault="00214FF9">
      <w:pPr>
        <w:rPr>
          <w:lang w:val="ru-RU"/>
        </w:rPr>
        <w:sectPr w:rsidR="00214FF9" w:rsidRPr="00F1728E">
          <w:pgSz w:w="11906" w:h="16383"/>
          <w:pgMar w:top="1134" w:right="850" w:bottom="1134" w:left="1701" w:header="720" w:footer="720" w:gutter="0"/>
          <w:cols w:space="720"/>
        </w:sectPr>
      </w:pPr>
    </w:p>
    <w:p w:rsidR="00214FF9" w:rsidRPr="00F1728E" w:rsidRDefault="00594E26">
      <w:pPr>
        <w:spacing w:after="0"/>
        <w:ind w:left="120"/>
        <w:rPr>
          <w:lang w:val="ru-RU"/>
        </w:rPr>
      </w:pPr>
      <w:bookmarkStart w:id="9" w:name="block-23762701"/>
      <w:bookmarkEnd w:id="8"/>
      <w:r w:rsidRPr="00F1728E">
        <w:rPr>
          <w:rFonts w:ascii="Times New Roman" w:hAnsi="Times New Roman"/>
          <w:b/>
          <w:color w:val="000000"/>
          <w:sz w:val="28"/>
          <w:lang w:val="ru-RU"/>
        </w:rPr>
        <w:lastRenderedPageBreak/>
        <w:t xml:space="preserve"> ТЕМАТИЧЕСКОЕ ПЛАНИРОВАНИЕ </w:t>
      </w:r>
    </w:p>
    <w:p w:rsidR="00214FF9" w:rsidRPr="00F1728E" w:rsidRDefault="00594E26">
      <w:pPr>
        <w:spacing w:after="0"/>
        <w:ind w:left="120"/>
        <w:rPr>
          <w:lang w:val="ru-RU"/>
        </w:rPr>
      </w:pPr>
      <w:r w:rsidRPr="00F1728E">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214FF9">
        <w:trPr>
          <w:trHeight w:val="144"/>
          <w:tblCellSpacing w:w="20" w:type="nil"/>
        </w:trPr>
        <w:tc>
          <w:tcPr>
            <w:tcW w:w="407" w:type="dxa"/>
            <w:vMerge w:val="restart"/>
            <w:tcMar>
              <w:top w:w="50" w:type="dxa"/>
              <w:left w:w="100" w:type="dxa"/>
            </w:tcMar>
            <w:vAlign w:val="center"/>
          </w:tcPr>
          <w:p w:rsidR="00214FF9" w:rsidRDefault="00594E26">
            <w:pPr>
              <w:spacing w:after="0"/>
              <w:ind w:left="135"/>
            </w:pPr>
            <w:r>
              <w:rPr>
                <w:rFonts w:ascii="Times New Roman" w:hAnsi="Times New Roman"/>
                <w:b/>
                <w:color w:val="000000"/>
                <w:sz w:val="24"/>
              </w:rPr>
              <w:t xml:space="preserve">№ п/п </w:t>
            </w:r>
          </w:p>
          <w:p w:rsidR="00214FF9" w:rsidRDefault="00214FF9">
            <w:pPr>
              <w:spacing w:after="0"/>
              <w:ind w:left="135"/>
            </w:pPr>
          </w:p>
        </w:tc>
        <w:tc>
          <w:tcPr>
            <w:tcW w:w="4048" w:type="dxa"/>
            <w:vMerge w:val="restart"/>
            <w:tcMar>
              <w:top w:w="50" w:type="dxa"/>
              <w:left w:w="100" w:type="dxa"/>
            </w:tcMar>
            <w:vAlign w:val="center"/>
          </w:tcPr>
          <w:p w:rsidR="00214FF9" w:rsidRPr="00722ED5" w:rsidRDefault="00594E26">
            <w:pPr>
              <w:spacing w:after="0"/>
              <w:ind w:left="135"/>
              <w:rPr>
                <w:lang w:val="ru-RU"/>
              </w:rPr>
            </w:pPr>
            <w:r w:rsidRPr="00722ED5">
              <w:rPr>
                <w:rFonts w:ascii="Times New Roman" w:hAnsi="Times New Roman"/>
                <w:b/>
                <w:color w:val="000000"/>
                <w:sz w:val="24"/>
                <w:lang w:val="ru-RU"/>
              </w:rPr>
              <w:t>Наименование</w:t>
            </w:r>
            <w:r w:rsidR="00722ED5">
              <w:rPr>
                <w:rFonts w:ascii="Times New Roman" w:hAnsi="Times New Roman"/>
                <w:b/>
                <w:color w:val="000000"/>
                <w:sz w:val="24"/>
                <w:lang w:val="ru-RU"/>
              </w:rPr>
              <w:t xml:space="preserve"> </w:t>
            </w:r>
            <w:r w:rsidRPr="00722ED5">
              <w:rPr>
                <w:rFonts w:ascii="Times New Roman" w:hAnsi="Times New Roman"/>
                <w:b/>
                <w:color w:val="000000"/>
                <w:sz w:val="24"/>
                <w:lang w:val="ru-RU"/>
              </w:rPr>
              <w:t>разделов и тем</w:t>
            </w:r>
            <w:r w:rsidR="00722ED5">
              <w:rPr>
                <w:rFonts w:ascii="Times New Roman" w:hAnsi="Times New Roman"/>
                <w:b/>
                <w:color w:val="000000"/>
                <w:sz w:val="24"/>
                <w:lang w:val="ru-RU"/>
              </w:rPr>
              <w:t xml:space="preserve"> </w:t>
            </w:r>
            <w:r w:rsidRPr="00722ED5">
              <w:rPr>
                <w:rFonts w:ascii="Times New Roman" w:hAnsi="Times New Roman"/>
                <w:b/>
                <w:color w:val="000000"/>
                <w:sz w:val="24"/>
                <w:lang w:val="ru-RU"/>
              </w:rPr>
              <w:t>программы</w:t>
            </w:r>
          </w:p>
          <w:p w:rsidR="00214FF9" w:rsidRPr="00722ED5" w:rsidRDefault="00214FF9">
            <w:pPr>
              <w:spacing w:after="0"/>
              <w:ind w:left="135"/>
              <w:rPr>
                <w:lang w:val="ru-RU"/>
              </w:rPr>
            </w:pPr>
          </w:p>
        </w:tc>
        <w:tc>
          <w:tcPr>
            <w:tcW w:w="0" w:type="auto"/>
            <w:gridSpan w:val="3"/>
            <w:tcMar>
              <w:top w:w="50" w:type="dxa"/>
              <w:left w:w="100" w:type="dxa"/>
            </w:tcMar>
            <w:vAlign w:val="center"/>
          </w:tcPr>
          <w:p w:rsidR="00214FF9" w:rsidRDefault="00594E26">
            <w:pPr>
              <w:spacing w:after="0"/>
            </w:pPr>
            <w:proofErr w:type="spellStart"/>
            <w:r>
              <w:rPr>
                <w:rFonts w:ascii="Times New Roman" w:hAnsi="Times New Roman"/>
                <w:b/>
                <w:color w:val="000000"/>
                <w:sz w:val="24"/>
              </w:rPr>
              <w:t>Количество</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214FF9" w:rsidRDefault="00214FF9">
            <w:pPr>
              <w:spacing w:after="0"/>
              <w:ind w:left="135"/>
            </w:pPr>
          </w:p>
        </w:tc>
      </w:tr>
      <w:tr w:rsidR="00214FF9">
        <w:trPr>
          <w:trHeight w:val="144"/>
          <w:tblCellSpacing w:w="20" w:type="nil"/>
        </w:trPr>
        <w:tc>
          <w:tcPr>
            <w:tcW w:w="0" w:type="auto"/>
            <w:vMerge/>
            <w:tcBorders>
              <w:top w:val="nil"/>
            </w:tcBorders>
            <w:tcMar>
              <w:top w:w="50" w:type="dxa"/>
              <w:left w:w="100" w:type="dxa"/>
            </w:tcMar>
          </w:tcPr>
          <w:p w:rsidR="00214FF9" w:rsidRDefault="00214FF9"/>
        </w:tc>
        <w:tc>
          <w:tcPr>
            <w:tcW w:w="0" w:type="auto"/>
            <w:vMerge/>
            <w:tcBorders>
              <w:top w:val="nil"/>
            </w:tcBorders>
            <w:tcMar>
              <w:top w:w="50" w:type="dxa"/>
              <w:left w:w="100" w:type="dxa"/>
            </w:tcMar>
          </w:tcPr>
          <w:p w:rsidR="00214FF9" w:rsidRDefault="00214FF9"/>
        </w:tc>
        <w:tc>
          <w:tcPr>
            <w:tcW w:w="881"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Всего</w:t>
            </w:r>
            <w:proofErr w:type="spellEnd"/>
          </w:p>
          <w:p w:rsidR="00214FF9" w:rsidRDefault="00214FF9">
            <w:pPr>
              <w:spacing w:after="0"/>
              <w:ind w:left="135"/>
            </w:pPr>
          </w:p>
        </w:tc>
        <w:tc>
          <w:tcPr>
            <w:tcW w:w="1588"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Контрольные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14FF9" w:rsidRDefault="00214FF9">
            <w:pPr>
              <w:spacing w:after="0"/>
              <w:ind w:left="135"/>
            </w:pPr>
          </w:p>
        </w:tc>
        <w:tc>
          <w:tcPr>
            <w:tcW w:w="1683"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Практические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14FF9" w:rsidRDefault="00214FF9">
            <w:pPr>
              <w:spacing w:after="0"/>
              <w:ind w:left="135"/>
            </w:pPr>
          </w:p>
        </w:tc>
        <w:tc>
          <w:tcPr>
            <w:tcW w:w="0" w:type="auto"/>
            <w:vMerge/>
            <w:tcBorders>
              <w:top w:val="nil"/>
            </w:tcBorders>
            <w:tcMar>
              <w:top w:w="50" w:type="dxa"/>
              <w:left w:w="100" w:type="dxa"/>
            </w:tcMar>
          </w:tcPr>
          <w:p w:rsidR="00214FF9" w:rsidRDefault="00214FF9"/>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1</w:t>
            </w:r>
          </w:p>
        </w:tc>
        <w:tc>
          <w:tcPr>
            <w:tcW w:w="4048" w:type="dxa"/>
            <w:tcMar>
              <w:top w:w="50" w:type="dxa"/>
              <w:left w:w="100" w:type="dxa"/>
            </w:tcMar>
            <w:vAlign w:val="center"/>
          </w:tcPr>
          <w:p w:rsidR="00214FF9" w:rsidRDefault="00594E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sidR="00722ED5">
              <w:rPr>
                <w:rFonts w:ascii="Times New Roman" w:hAnsi="Times New Roman"/>
                <w:color w:val="000000"/>
                <w:sz w:val="24"/>
                <w:lang w:val="ru-RU"/>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2</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3</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4</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F1728E">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5</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6</w:t>
            </w:r>
          </w:p>
        </w:tc>
        <w:tc>
          <w:tcPr>
            <w:tcW w:w="4048" w:type="dxa"/>
            <w:tcMar>
              <w:top w:w="50" w:type="dxa"/>
              <w:left w:w="100" w:type="dxa"/>
            </w:tcMar>
            <w:vAlign w:val="center"/>
          </w:tcPr>
          <w:p w:rsidR="00214FF9" w:rsidRDefault="00594E26">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7</w:t>
            </w:r>
          </w:p>
        </w:tc>
        <w:tc>
          <w:tcPr>
            <w:tcW w:w="4048" w:type="dxa"/>
            <w:tcMar>
              <w:top w:w="50" w:type="dxa"/>
              <w:left w:w="100" w:type="dxa"/>
            </w:tcMar>
            <w:vAlign w:val="center"/>
          </w:tcPr>
          <w:p w:rsidR="00214FF9" w:rsidRDefault="00594E26">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8</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9</w:t>
            </w:r>
          </w:p>
        </w:tc>
        <w:tc>
          <w:tcPr>
            <w:tcW w:w="4048" w:type="dxa"/>
            <w:tcMar>
              <w:top w:w="50" w:type="dxa"/>
              <w:left w:w="100" w:type="dxa"/>
            </w:tcMar>
            <w:vAlign w:val="center"/>
          </w:tcPr>
          <w:p w:rsidR="00214FF9" w:rsidRDefault="00594E26">
            <w:pPr>
              <w:spacing w:after="0"/>
              <w:ind w:left="135"/>
            </w:pPr>
            <w:r w:rsidRPr="00F1728E">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10</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407" w:type="dxa"/>
            <w:tcMar>
              <w:top w:w="50" w:type="dxa"/>
              <w:left w:w="100" w:type="dxa"/>
            </w:tcMar>
            <w:vAlign w:val="center"/>
          </w:tcPr>
          <w:p w:rsidR="00214FF9" w:rsidRDefault="00594E26">
            <w:pPr>
              <w:spacing w:after="0"/>
            </w:pPr>
            <w:r>
              <w:rPr>
                <w:rFonts w:ascii="Times New Roman" w:hAnsi="Times New Roman"/>
                <w:color w:val="000000"/>
                <w:sz w:val="24"/>
              </w:rPr>
              <w:t>11</w:t>
            </w:r>
          </w:p>
        </w:tc>
        <w:tc>
          <w:tcPr>
            <w:tcW w:w="4048" w:type="dxa"/>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14FF9" w:rsidRDefault="00214FF9">
            <w:pPr>
              <w:spacing w:after="0"/>
              <w:ind w:left="135"/>
              <w:jc w:val="center"/>
            </w:pPr>
          </w:p>
        </w:tc>
        <w:tc>
          <w:tcPr>
            <w:tcW w:w="1683" w:type="dxa"/>
            <w:tcMar>
              <w:top w:w="50" w:type="dxa"/>
              <w:left w:w="100" w:type="dxa"/>
            </w:tcMar>
            <w:vAlign w:val="center"/>
          </w:tcPr>
          <w:p w:rsidR="00214FF9" w:rsidRDefault="00214FF9">
            <w:pPr>
              <w:spacing w:after="0"/>
              <w:ind w:left="135"/>
              <w:jc w:val="center"/>
            </w:pPr>
          </w:p>
        </w:tc>
        <w:tc>
          <w:tcPr>
            <w:tcW w:w="2379" w:type="dxa"/>
            <w:tcMar>
              <w:top w:w="50" w:type="dxa"/>
              <w:left w:w="100" w:type="dxa"/>
            </w:tcMar>
            <w:vAlign w:val="center"/>
          </w:tcPr>
          <w:p w:rsidR="00214FF9" w:rsidRDefault="00214FF9">
            <w:pPr>
              <w:spacing w:after="0"/>
              <w:ind w:left="135"/>
            </w:pPr>
          </w:p>
        </w:tc>
      </w:tr>
      <w:tr w:rsidR="00214FF9">
        <w:trPr>
          <w:trHeight w:val="144"/>
          <w:tblCellSpacing w:w="20" w:type="nil"/>
        </w:trPr>
        <w:tc>
          <w:tcPr>
            <w:tcW w:w="0" w:type="auto"/>
            <w:gridSpan w:val="2"/>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14FF9" w:rsidRDefault="00214FF9"/>
        </w:tc>
      </w:tr>
    </w:tbl>
    <w:p w:rsidR="00214FF9" w:rsidRDefault="00214FF9">
      <w:pPr>
        <w:sectPr w:rsidR="00214FF9">
          <w:pgSz w:w="16383" w:h="11906" w:orient="landscape"/>
          <w:pgMar w:top="1134" w:right="850" w:bottom="1134" w:left="1701" w:header="720" w:footer="720" w:gutter="0"/>
          <w:cols w:space="720"/>
        </w:sectPr>
      </w:pPr>
    </w:p>
    <w:p w:rsidR="00214FF9" w:rsidRDefault="00594E26">
      <w:pPr>
        <w:spacing w:after="0"/>
        <w:ind w:left="120"/>
      </w:pPr>
      <w:bookmarkStart w:id="10" w:name="block-23762707"/>
      <w:bookmarkEnd w:id="9"/>
      <w:r>
        <w:rPr>
          <w:rFonts w:ascii="Times New Roman" w:hAnsi="Times New Roman"/>
          <w:b/>
          <w:color w:val="000000"/>
          <w:sz w:val="28"/>
        </w:rPr>
        <w:lastRenderedPageBreak/>
        <w:t xml:space="preserve">ПОУРОЧНОЕ ПЛАНИРОВАНИЕ </w:t>
      </w:r>
    </w:p>
    <w:p w:rsidR="00214FF9" w:rsidRDefault="00594E2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9"/>
        <w:gridCol w:w="3142"/>
        <w:gridCol w:w="1180"/>
        <w:gridCol w:w="1841"/>
        <w:gridCol w:w="1910"/>
        <w:gridCol w:w="1347"/>
        <w:gridCol w:w="3491"/>
      </w:tblGrid>
      <w:tr w:rsidR="00AE6703">
        <w:trPr>
          <w:trHeight w:val="144"/>
          <w:tblCellSpacing w:w="20" w:type="nil"/>
        </w:trPr>
        <w:tc>
          <w:tcPr>
            <w:tcW w:w="1080" w:type="dxa"/>
            <w:vMerge w:val="restart"/>
            <w:tcMar>
              <w:top w:w="50" w:type="dxa"/>
              <w:left w:w="100" w:type="dxa"/>
            </w:tcMar>
            <w:vAlign w:val="center"/>
          </w:tcPr>
          <w:p w:rsidR="00214FF9" w:rsidRDefault="00594E26">
            <w:pPr>
              <w:spacing w:after="0"/>
              <w:ind w:left="135"/>
            </w:pPr>
            <w:r>
              <w:rPr>
                <w:rFonts w:ascii="Times New Roman" w:hAnsi="Times New Roman"/>
                <w:b/>
                <w:color w:val="000000"/>
                <w:sz w:val="24"/>
              </w:rPr>
              <w:t xml:space="preserve">№ п/п </w:t>
            </w:r>
          </w:p>
          <w:p w:rsidR="00214FF9" w:rsidRDefault="00214FF9">
            <w:pPr>
              <w:spacing w:after="0"/>
              <w:ind w:left="135"/>
            </w:pPr>
          </w:p>
        </w:tc>
        <w:tc>
          <w:tcPr>
            <w:tcW w:w="1056" w:type="dxa"/>
            <w:vMerge w:val="restart"/>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Темау</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рока</w:t>
            </w:r>
            <w:proofErr w:type="spellEnd"/>
          </w:p>
          <w:p w:rsidR="00214FF9" w:rsidRDefault="00214FF9">
            <w:pPr>
              <w:spacing w:after="0"/>
              <w:ind w:left="135"/>
            </w:pPr>
          </w:p>
        </w:tc>
        <w:tc>
          <w:tcPr>
            <w:tcW w:w="0" w:type="auto"/>
            <w:gridSpan w:val="3"/>
            <w:tcMar>
              <w:top w:w="50" w:type="dxa"/>
              <w:left w:w="100" w:type="dxa"/>
            </w:tcMar>
            <w:vAlign w:val="center"/>
          </w:tcPr>
          <w:p w:rsidR="00214FF9" w:rsidRDefault="00594E26">
            <w:pPr>
              <w:spacing w:after="0"/>
            </w:pPr>
            <w:proofErr w:type="spellStart"/>
            <w:r>
              <w:rPr>
                <w:rFonts w:ascii="Times New Roman" w:hAnsi="Times New Roman"/>
                <w:b/>
                <w:color w:val="000000"/>
                <w:sz w:val="24"/>
              </w:rPr>
              <w:t>Количество</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Дата</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214FF9" w:rsidRDefault="00214FF9">
            <w:pPr>
              <w:spacing w:after="0"/>
              <w:ind w:left="135"/>
            </w:pPr>
          </w:p>
        </w:tc>
        <w:tc>
          <w:tcPr>
            <w:tcW w:w="2118" w:type="dxa"/>
            <w:vMerge w:val="restart"/>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Электронные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214FF9" w:rsidRDefault="00214FF9">
            <w:pPr>
              <w:spacing w:after="0"/>
              <w:ind w:left="135"/>
            </w:pPr>
          </w:p>
        </w:tc>
      </w:tr>
      <w:tr w:rsidR="00AE6703">
        <w:trPr>
          <w:trHeight w:val="144"/>
          <w:tblCellSpacing w:w="20" w:type="nil"/>
        </w:trPr>
        <w:tc>
          <w:tcPr>
            <w:tcW w:w="0" w:type="auto"/>
            <w:vMerge/>
            <w:tcBorders>
              <w:top w:val="nil"/>
            </w:tcBorders>
            <w:tcMar>
              <w:top w:w="50" w:type="dxa"/>
              <w:left w:w="100" w:type="dxa"/>
            </w:tcMar>
          </w:tcPr>
          <w:p w:rsidR="00214FF9" w:rsidRDefault="00214FF9"/>
        </w:tc>
        <w:tc>
          <w:tcPr>
            <w:tcW w:w="0" w:type="auto"/>
            <w:vMerge/>
            <w:tcBorders>
              <w:top w:val="nil"/>
            </w:tcBorders>
            <w:tcMar>
              <w:top w:w="50" w:type="dxa"/>
              <w:left w:w="100" w:type="dxa"/>
            </w:tcMar>
          </w:tcPr>
          <w:p w:rsidR="00214FF9" w:rsidRDefault="00214FF9"/>
        </w:tc>
        <w:tc>
          <w:tcPr>
            <w:tcW w:w="951"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Всего</w:t>
            </w:r>
            <w:proofErr w:type="spellEnd"/>
          </w:p>
          <w:p w:rsidR="00214FF9" w:rsidRDefault="00214FF9">
            <w:pPr>
              <w:spacing w:after="0"/>
              <w:ind w:left="135"/>
            </w:pPr>
          </w:p>
        </w:tc>
        <w:tc>
          <w:tcPr>
            <w:tcW w:w="1669"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Контрольные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14FF9" w:rsidRDefault="00214FF9">
            <w:pPr>
              <w:spacing w:after="0"/>
              <w:ind w:left="135"/>
            </w:pPr>
          </w:p>
        </w:tc>
        <w:tc>
          <w:tcPr>
            <w:tcW w:w="1758" w:type="dxa"/>
            <w:tcMar>
              <w:top w:w="50" w:type="dxa"/>
              <w:left w:w="100" w:type="dxa"/>
            </w:tcMar>
            <w:vAlign w:val="center"/>
          </w:tcPr>
          <w:p w:rsidR="00214FF9" w:rsidRDefault="00594E26">
            <w:pPr>
              <w:spacing w:after="0"/>
              <w:ind w:left="135"/>
            </w:pPr>
            <w:proofErr w:type="spellStart"/>
            <w:r>
              <w:rPr>
                <w:rFonts w:ascii="Times New Roman" w:hAnsi="Times New Roman"/>
                <w:b/>
                <w:color w:val="000000"/>
                <w:sz w:val="24"/>
              </w:rPr>
              <w:t>Практические</w:t>
            </w:r>
            <w:proofErr w:type="spellEnd"/>
            <w:r w:rsidR="00722ED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14FF9" w:rsidRDefault="00214FF9">
            <w:pPr>
              <w:spacing w:after="0"/>
              <w:ind w:left="135"/>
            </w:pPr>
          </w:p>
        </w:tc>
        <w:tc>
          <w:tcPr>
            <w:tcW w:w="0" w:type="auto"/>
            <w:vMerge/>
            <w:tcBorders>
              <w:top w:val="nil"/>
            </w:tcBorders>
            <w:tcMar>
              <w:top w:w="50" w:type="dxa"/>
              <w:left w:w="100" w:type="dxa"/>
            </w:tcMar>
          </w:tcPr>
          <w:p w:rsidR="00214FF9" w:rsidRDefault="00214FF9"/>
        </w:tc>
        <w:tc>
          <w:tcPr>
            <w:tcW w:w="0" w:type="auto"/>
            <w:vMerge/>
            <w:tcBorders>
              <w:top w:val="nil"/>
            </w:tcBorders>
            <w:tcMar>
              <w:top w:w="50" w:type="dxa"/>
              <w:left w:w="100" w:type="dxa"/>
            </w:tcMar>
          </w:tcPr>
          <w:p w:rsidR="00214FF9" w:rsidRDefault="00214FF9"/>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1</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 xml:space="preserve">Россия </w:t>
            </w:r>
            <w:proofErr w:type="gramStart"/>
            <w:r>
              <w:rPr>
                <w:rFonts w:ascii="Times New Roman" w:hAnsi="Times New Roman"/>
                <w:color w:val="000000"/>
                <w:sz w:val="24"/>
                <w:lang w:val="ru-RU"/>
              </w:rPr>
              <w:t>–н</w:t>
            </w:r>
            <w:proofErr w:type="gramEnd"/>
            <w:r>
              <w:rPr>
                <w:rFonts w:ascii="Times New Roman" w:hAnsi="Times New Roman"/>
                <w:color w:val="000000"/>
                <w:sz w:val="24"/>
                <w:lang w:val="ru-RU"/>
              </w:rPr>
              <w:t>аша Родина</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14569">
            <w:pPr>
              <w:spacing w:after="0"/>
              <w:ind w:left="135"/>
              <w:rPr>
                <w:lang w:val="ru-RU"/>
              </w:rPr>
            </w:pPr>
            <w:r>
              <w:rPr>
                <w:lang w:val="ru-RU"/>
              </w:rPr>
              <w:t>08.09</w:t>
            </w:r>
          </w:p>
        </w:tc>
        <w:tc>
          <w:tcPr>
            <w:tcW w:w="2118" w:type="dxa"/>
            <w:tcMar>
              <w:top w:w="50" w:type="dxa"/>
              <w:left w:w="100" w:type="dxa"/>
            </w:tcMar>
            <w:vAlign w:val="center"/>
          </w:tcPr>
          <w:p w:rsidR="00214FF9" w:rsidRDefault="00BC3C86">
            <w:pPr>
              <w:spacing w:after="0"/>
              <w:ind w:left="135"/>
            </w:pPr>
            <w:r w:rsidRPr="00BC3C86">
              <w:t>http://school-collection.edu/</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w:t>
            </w:r>
          </w:p>
        </w:tc>
        <w:tc>
          <w:tcPr>
            <w:tcW w:w="1056" w:type="dxa"/>
            <w:tcMar>
              <w:top w:w="50" w:type="dxa"/>
              <w:left w:w="100" w:type="dxa"/>
            </w:tcMar>
            <w:vAlign w:val="center"/>
          </w:tcPr>
          <w:p w:rsidR="00214FF9" w:rsidRPr="00D24BEF" w:rsidRDefault="00D24BEF">
            <w:pPr>
              <w:spacing w:after="0"/>
              <w:ind w:left="135"/>
              <w:rPr>
                <w:lang w:val="ru-RU"/>
              </w:rPr>
            </w:pPr>
            <w:proofErr w:type="spellStart"/>
            <w:r>
              <w:rPr>
                <w:rFonts w:ascii="Times New Roman" w:hAnsi="Times New Roman"/>
                <w:color w:val="000000"/>
                <w:sz w:val="24"/>
                <w:lang w:val="ru-RU"/>
              </w:rPr>
              <w:t>Культураи</w:t>
            </w:r>
            <w:proofErr w:type="spellEnd"/>
            <w:r>
              <w:rPr>
                <w:rFonts w:ascii="Times New Roman" w:hAnsi="Times New Roman"/>
                <w:color w:val="000000"/>
                <w:sz w:val="24"/>
                <w:lang w:val="ru-RU"/>
              </w:rPr>
              <w:t xml:space="preserve"> религия</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14569">
            <w:pPr>
              <w:spacing w:after="0"/>
              <w:ind w:left="135"/>
              <w:rPr>
                <w:lang w:val="ru-RU"/>
              </w:rPr>
            </w:pPr>
            <w:r>
              <w:rPr>
                <w:lang w:val="ru-RU"/>
              </w:rPr>
              <w:t>15.09</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Как христианство пришло на Русь</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14569">
            <w:pPr>
              <w:spacing w:after="0"/>
              <w:ind w:left="135"/>
              <w:rPr>
                <w:lang w:val="ru-RU"/>
              </w:rPr>
            </w:pPr>
            <w:r>
              <w:rPr>
                <w:lang w:val="ru-RU"/>
              </w:rPr>
              <w:t>22.09</w:t>
            </w:r>
          </w:p>
        </w:tc>
        <w:tc>
          <w:tcPr>
            <w:tcW w:w="2118" w:type="dxa"/>
            <w:tcMar>
              <w:top w:w="50" w:type="dxa"/>
              <w:left w:w="100" w:type="dxa"/>
            </w:tcMar>
            <w:vAlign w:val="center"/>
          </w:tcPr>
          <w:p w:rsidR="00214FF9" w:rsidRDefault="00214FF9">
            <w:pPr>
              <w:spacing w:after="0"/>
              <w:ind w:left="135"/>
            </w:pP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4</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Бог, мир, человек.</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14569">
            <w:pPr>
              <w:spacing w:after="0"/>
              <w:ind w:left="135"/>
              <w:rPr>
                <w:lang w:val="ru-RU"/>
              </w:rPr>
            </w:pPr>
            <w:r>
              <w:rPr>
                <w:lang w:val="ru-RU"/>
              </w:rPr>
              <w:t>29.09</w:t>
            </w:r>
          </w:p>
        </w:tc>
        <w:tc>
          <w:tcPr>
            <w:tcW w:w="2118" w:type="dxa"/>
            <w:tcMar>
              <w:top w:w="50" w:type="dxa"/>
              <w:left w:w="100" w:type="dxa"/>
            </w:tcMar>
            <w:vAlign w:val="center"/>
          </w:tcPr>
          <w:p w:rsidR="00214FF9" w:rsidRPr="0059225B" w:rsidRDefault="00AE6703">
            <w:pPr>
              <w:spacing w:after="0"/>
              <w:ind w:left="135"/>
              <w:rPr>
                <w:lang w:val="ru-RU"/>
              </w:rPr>
            </w:pPr>
            <w:r w:rsidRPr="00AE6703">
              <w:t>https</w:t>
            </w:r>
            <w:r w:rsidRPr="0059225B">
              <w:rPr>
                <w:lang w:val="ru-RU"/>
              </w:rPr>
              <w:t>://</w:t>
            </w:r>
            <w:r w:rsidRPr="00AE6703">
              <w:t>clever</w:t>
            </w:r>
            <w:r w:rsidRPr="0059225B">
              <w:rPr>
                <w:lang w:val="ru-RU"/>
              </w:rPr>
              <w:t>-</w:t>
            </w:r>
            <w:r w:rsidRPr="00AE6703">
              <w:t>lab</w:t>
            </w:r>
            <w:r w:rsidRPr="0059225B">
              <w:rPr>
                <w:lang w:val="ru-RU"/>
              </w:rPr>
              <w:t>.</w:t>
            </w:r>
            <w:r w:rsidRPr="00AE6703">
              <w:t>pro</w:t>
            </w:r>
            <w:r w:rsidRPr="0059225B">
              <w:rPr>
                <w:lang w:val="ru-RU"/>
              </w:rPr>
              <w:t>/</w:t>
            </w:r>
            <w:r w:rsidRPr="00AE6703">
              <w:t>mod</w:t>
            </w:r>
            <w:r w:rsidRPr="0059225B">
              <w:rPr>
                <w:lang w:val="ru-RU"/>
              </w:rPr>
              <w:t>/</w:t>
            </w:r>
            <w:r w:rsidRPr="00AE6703">
              <w:t>page</w:t>
            </w:r>
            <w:r w:rsidRPr="0059225B">
              <w:rPr>
                <w:lang w:val="ru-RU"/>
              </w:rPr>
              <w:t>/</w:t>
            </w:r>
            <w:r w:rsidRPr="00AE6703">
              <w:t>view</w:t>
            </w:r>
            <w:r w:rsidRPr="0059225B">
              <w:rPr>
                <w:lang w:val="ru-RU"/>
              </w:rPr>
              <w:t>.</w:t>
            </w:r>
            <w:proofErr w:type="spellStart"/>
            <w:r w:rsidRPr="00AE6703">
              <w:t>php</w:t>
            </w:r>
            <w:proofErr w:type="spellEnd"/>
            <w:r w:rsidRPr="0059225B">
              <w:rPr>
                <w:lang w:val="ru-RU"/>
              </w:rPr>
              <w:t>?</w:t>
            </w:r>
            <w:r w:rsidRPr="00AE6703">
              <w:t>id</w:t>
            </w:r>
            <w:r w:rsidRPr="0059225B">
              <w:rPr>
                <w:lang w:val="ru-RU"/>
              </w:rPr>
              <w:t>=3</w:t>
            </w: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5</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Библия</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A2961">
            <w:pPr>
              <w:spacing w:after="0"/>
              <w:ind w:left="135"/>
              <w:rPr>
                <w:lang w:val="ru-RU"/>
              </w:rPr>
            </w:pPr>
            <w:r>
              <w:rPr>
                <w:lang w:val="ru-RU"/>
              </w:rPr>
              <w:t>06</w:t>
            </w:r>
            <w:r w:rsidR="00D14569">
              <w:rPr>
                <w:lang w:val="ru-RU"/>
              </w:rPr>
              <w:t>.10</w:t>
            </w:r>
          </w:p>
        </w:tc>
        <w:tc>
          <w:tcPr>
            <w:tcW w:w="2118" w:type="dxa"/>
            <w:tcMar>
              <w:top w:w="50" w:type="dxa"/>
              <w:left w:w="100" w:type="dxa"/>
            </w:tcMar>
            <w:vAlign w:val="center"/>
          </w:tcPr>
          <w:p w:rsidR="00214FF9" w:rsidRPr="0059225B" w:rsidRDefault="0059225B">
            <w:pPr>
              <w:spacing w:after="0"/>
              <w:ind w:left="135"/>
              <w:rPr>
                <w:lang w:val="ru-RU"/>
              </w:rPr>
            </w:pPr>
            <w:r w:rsidRPr="0059225B">
              <w:t>https</w:t>
            </w:r>
            <w:r w:rsidRPr="0059225B">
              <w:rPr>
                <w:lang w:val="ru-RU"/>
              </w:rPr>
              <w:t>://</w:t>
            </w:r>
            <w:proofErr w:type="spellStart"/>
            <w:r w:rsidRPr="0059225B">
              <w:t>easyen</w:t>
            </w:r>
            <w:proofErr w:type="spellEnd"/>
            <w:r w:rsidRPr="0059225B">
              <w:rPr>
                <w:lang w:val="ru-RU"/>
              </w:rPr>
              <w:t>.</w:t>
            </w:r>
            <w:proofErr w:type="spellStart"/>
            <w:r w:rsidRPr="0059225B">
              <w:t>ru</w:t>
            </w:r>
            <w:proofErr w:type="spellEnd"/>
            <w:r w:rsidRPr="0059225B">
              <w:rPr>
                <w:lang w:val="ru-RU"/>
              </w:rPr>
              <w:t>/</w:t>
            </w:r>
            <w:r w:rsidRPr="0059225B">
              <w:t>load</w:t>
            </w:r>
            <w:r w:rsidRPr="0059225B">
              <w:rPr>
                <w:lang w:val="ru-RU"/>
              </w:rPr>
              <w:t>/</w:t>
            </w:r>
            <w:proofErr w:type="spellStart"/>
            <w:r w:rsidRPr="0059225B">
              <w:t>orkseh</w:t>
            </w:r>
            <w:proofErr w:type="spellEnd"/>
            <w:r w:rsidRPr="0059225B">
              <w:rPr>
                <w:lang w:val="ru-RU"/>
              </w:rPr>
              <w:t>/294</w:t>
            </w: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6</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Ошибка первых людей</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A2961">
            <w:pPr>
              <w:spacing w:after="0"/>
              <w:ind w:left="135"/>
              <w:rPr>
                <w:lang w:val="ru-RU"/>
              </w:rPr>
            </w:pPr>
            <w:r>
              <w:rPr>
                <w:lang w:val="ru-RU"/>
              </w:rPr>
              <w:t>13</w:t>
            </w:r>
            <w:r w:rsidR="00D14569">
              <w:rPr>
                <w:lang w:val="ru-RU"/>
              </w:rPr>
              <w:t>.10</w:t>
            </w:r>
          </w:p>
        </w:tc>
        <w:tc>
          <w:tcPr>
            <w:tcW w:w="2118" w:type="dxa"/>
            <w:tcMar>
              <w:top w:w="50" w:type="dxa"/>
              <w:left w:w="100" w:type="dxa"/>
            </w:tcMar>
            <w:vAlign w:val="center"/>
          </w:tcPr>
          <w:p w:rsidR="00214FF9" w:rsidRPr="0059225B" w:rsidRDefault="0059225B">
            <w:pPr>
              <w:spacing w:after="0"/>
              <w:ind w:left="135"/>
              <w:rPr>
                <w:lang w:val="ru-RU"/>
              </w:rPr>
            </w:pPr>
            <w:r w:rsidRPr="0059225B">
              <w:t>https</w:t>
            </w:r>
            <w:r w:rsidRPr="0059225B">
              <w:rPr>
                <w:lang w:val="ru-RU"/>
              </w:rPr>
              <w:t>://</w:t>
            </w:r>
            <w:r w:rsidRPr="0059225B">
              <w:t>m</w:t>
            </w:r>
            <w:r w:rsidRPr="0059225B">
              <w:rPr>
                <w:lang w:val="ru-RU"/>
              </w:rPr>
              <w:t>.</w:t>
            </w:r>
            <w:proofErr w:type="spellStart"/>
            <w:r w:rsidRPr="0059225B">
              <w:t>edsoo</w:t>
            </w:r>
            <w:proofErr w:type="spellEnd"/>
            <w:r w:rsidRPr="0059225B">
              <w:rPr>
                <w:lang w:val="ru-RU"/>
              </w:rPr>
              <w:t>.</w:t>
            </w:r>
            <w:proofErr w:type="spellStart"/>
            <w:r w:rsidRPr="0059225B">
              <w:t>ru</w:t>
            </w:r>
            <w:proofErr w:type="spellEnd"/>
            <w:r w:rsidRPr="0059225B">
              <w:rPr>
                <w:lang w:val="ru-RU"/>
              </w:rPr>
              <w:t>/7</w:t>
            </w:r>
            <w:r w:rsidRPr="0059225B">
              <w:t>f</w:t>
            </w:r>
            <w:r w:rsidRPr="0059225B">
              <w:rPr>
                <w:lang w:val="ru-RU"/>
              </w:rPr>
              <w:t>410</w:t>
            </w:r>
            <w:r w:rsidRPr="0059225B">
              <w:t>de</w:t>
            </w:r>
            <w:r w:rsidRPr="0059225B">
              <w:rPr>
                <w:lang w:val="ru-RU"/>
              </w:rPr>
              <w:t>8</w:t>
            </w: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7</w:t>
            </w:r>
          </w:p>
        </w:tc>
        <w:tc>
          <w:tcPr>
            <w:tcW w:w="1056" w:type="dxa"/>
            <w:tcMar>
              <w:top w:w="50" w:type="dxa"/>
              <w:left w:w="100" w:type="dxa"/>
            </w:tcMar>
            <w:vAlign w:val="center"/>
          </w:tcPr>
          <w:p w:rsidR="00214FF9" w:rsidRPr="00D24BEF" w:rsidRDefault="00D24BEF">
            <w:pPr>
              <w:spacing w:after="0"/>
              <w:ind w:left="135"/>
              <w:rPr>
                <w:lang w:val="ru-RU"/>
              </w:rPr>
            </w:pPr>
            <w:r>
              <w:rPr>
                <w:rFonts w:ascii="Times New Roman" w:hAnsi="Times New Roman"/>
                <w:color w:val="000000"/>
                <w:sz w:val="24"/>
                <w:lang w:val="ru-RU"/>
              </w:rPr>
              <w:t>Вдали от рая</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A2961">
            <w:pPr>
              <w:spacing w:after="0"/>
              <w:ind w:left="135"/>
              <w:rPr>
                <w:lang w:val="ru-RU"/>
              </w:rPr>
            </w:pPr>
            <w:r>
              <w:rPr>
                <w:lang w:val="ru-RU"/>
              </w:rPr>
              <w:t>20</w:t>
            </w:r>
            <w:r w:rsidR="00D14569">
              <w:rPr>
                <w:lang w:val="ru-RU"/>
              </w:rPr>
              <w:t>.10</w:t>
            </w:r>
          </w:p>
        </w:tc>
        <w:tc>
          <w:tcPr>
            <w:tcW w:w="2118" w:type="dxa"/>
            <w:tcMar>
              <w:top w:w="50" w:type="dxa"/>
              <w:left w:w="100" w:type="dxa"/>
            </w:tcMar>
            <w:vAlign w:val="center"/>
          </w:tcPr>
          <w:p w:rsidR="00214FF9" w:rsidRPr="008D5876" w:rsidRDefault="008D5876">
            <w:pPr>
              <w:spacing w:after="0"/>
              <w:ind w:left="135"/>
              <w:rPr>
                <w:lang w:val="ru-RU"/>
              </w:rPr>
            </w:pPr>
            <w:r w:rsidRPr="008D5876">
              <w:t>https</w:t>
            </w:r>
            <w:r w:rsidRPr="008D5876">
              <w:rPr>
                <w:lang w:val="ru-RU"/>
              </w:rPr>
              <w:t>://</w:t>
            </w:r>
            <w:proofErr w:type="spellStart"/>
            <w:r w:rsidRPr="008D5876">
              <w:t>easyen</w:t>
            </w:r>
            <w:proofErr w:type="spellEnd"/>
            <w:r w:rsidRPr="008D5876">
              <w:rPr>
                <w:lang w:val="ru-RU"/>
              </w:rPr>
              <w:t>.</w:t>
            </w:r>
            <w:proofErr w:type="spellStart"/>
            <w:r w:rsidRPr="008D5876">
              <w:t>ru</w:t>
            </w:r>
            <w:proofErr w:type="spellEnd"/>
            <w:r w:rsidRPr="008D5876">
              <w:rPr>
                <w:lang w:val="ru-RU"/>
              </w:rPr>
              <w:t>/</w:t>
            </w:r>
            <w:r w:rsidRPr="008D5876">
              <w:t>load</w:t>
            </w:r>
            <w:r w:rsidRPr="008D5876">
              <w:rPr>
                <w:lang w:val="ru-RU"/>
              </w:rPr>
              <w:t>/</w:t>
            </w:r>
            <w:proofErr w:type="spellStart"/>
            <w:r w:rsidRPr="008D5876">
              <w:t>orkseh</w:t>
            </w:r>
            <w:proofErr w:type="spellEnd"/>
            <w:r w:rsidRPr="008D5876">
              <w:rPr>
                <w:lang w:val="ru-RU"/>
              </w:rPr>
              <w:t>/294</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8</w:t>
            </w:r>
          </w:p>
        </w:tc>
        <w:tc>
          <w:tcPr>
            <w:tcW w:w="1056" w:type="dxa"/>
            <w:tcMar>
              <w:top w:w="50" w:type="dxa"/>
              <w:left w:w="100" w:type="dxa"/>
            </w:tcMar>
            <w:vAlign w:val="center"/>
          </w:tcPr>
          <w:p w:rsidR="00214FF9" w:rsidRPr="00D24BEF" w:rsidRDefault="005608C8">
            <w:pPr>
              <w:spacing w:after="0"/>
              <w:ind w:left="135"/>
              <w:rPr>
                <w:lang w:val="ru-RU"/>
              </w:rPr>
            </w:pPr>
            <w:r>
              <w:rPr>
                <w:lang w:val="ru-RU"/>
              </w:rPr>
              <w:t>В ожидании С</w:t>
            </w:r>
            <w:r w:rsidR="00D24BEF">
              <w:rPr>
                <w:lang w:val="ru-RU"/>
              </w:rPr>
              <w:t>пасителя</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758" w:type="dxa"/>
            <w:tcMar>
              <w:top w:w="50" w:type="dxa"/>
              <w:left w:w="100" w:type="dxa"/>
            </w:tcMar>
            <w:vAlign w:val="center"/>
          </w:tcPr>
          <w:p w:rsidR="00214FF9" w:rsidRPr="00D24BEF" w:rsidRDefault="00D24BEF">
            <w:pPr>
              <w:spacing w:after="0"/>
              <w:ind w:left="135"/>
              <w:jc w:val="center"/>
              <w:rPr>
                <w:lang w:val="ru-RU"/>
              </w:rPr>
            </w:pPr>
            <w:r>
              <w:rPr>
                <w:lang w:val="ru-RU"/>
              </w:rPr>
              <w:t>0</w:t>
            </w:r>
          </w:p>
        </w:tc>
        <w:tc>
          <w:tcPr>
            <w:tcW w:w="1265" w:type="dxa"/>
            <w:tcMar>
              <w:top w:w="50" w:type="dxa"/>
              <w:left w:w="100" w:type="dxa"/>
            </w:tcMar>
            <w:vAlign w:val="center"/>
          </w:tcPr>
          <w:p w:rsidR="00214FF9" w:rsidRPr="00D14569" w:rsidRDefault="00DA2961">
            <w:pPr>
              <w:spacing w:after="0"/>
              <w:ind w:left="135"/>
              <w:rPr>
                <w:lang w:val="ru-RU"/>
              </w:rPr>
            </w:pPr>
            <w:r>
              <w:rPr>
                <w:lang w:val="ru-RU"/>
              </w:rPr>
              <w:t>27</w:t>
            </w:r>
            <w:r w:rsidR="00D14569">
              <w:rPr>
                <w:lang w:val="ru-RU"/>
              </w:rPr>
              <w:t>.10</w:t>
            </w:r>
          </w:p>
        </w:tc>
        <w:tc>
          <w:tcPr>
            <w:tcW w:w="2118" w:type="dxa"/>
            <w:tcMar>
              <w:top w:w="50" w:type="dxa"/>
              <w:left w:w="100" w:type="dxa"/>
            </w:tcMar>
            <w:vAlign w:val="center"/>
          </w:tcPr>
          <w:p w:rsidR="00214FF9" w:rsidRPr="0059225B" w:rsidRDefault="0059225B">
            <w:pPr>
              <w:spacing w:after="0"/>
              <w:ind w:left="135"/>
              <w:rPr>
                <w:lang w:val="ru-RU"/>
              </w:rPr>
            </w:pPr>
            <w:r>
              <w:rPr>
                <w:lang w:val="ru-RU"/>
              </w:rPr>
              <w:t>Библиотека ЦОК</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9</w:t>
            </w:r>
          </w:p>
        </w:tc>
        <w:tc>
          <w:tcPr>
            <w:tcW w:w="1056" w:type="dxa"/>
            <w:tcMar>
              <w:top w:w="50" w:type="dxa"/>
              <w:left w:w="100" w:type="dxa"/>
            </w:tcMar>
            <w:vAlign w:val="center"/>
          </w:tcPr>
          <w:p w:rsidR="00214FF9" w:rsidRPr="005608C8" w:rsidRDefault="005608C8">
            <w:pPr>
              <w:spacing w:after="0"/>
              <w:ind w:left="135"/>
              <w:rPr>
                <w:lang w:val="ru-RU"/>
              </w:rPr>
            </w:pPr>
            <w:r>
              <w:rPr>
                <w:lang w:val="ru-RU"/>
              </w:rPr>
              <w:t>Десять заповедей</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10.11</w:t>
            </w:r>
          </w:p>
        </w:tc>
        <w:tc>
          <w:tcPr>
            <w:tcW w:w="2118" w:type="dxa"/>
            <w:tcMar>
              <w:top w:w="50" w:type="dxa"/>
              <w:left w:w="100" w:type="dxa"/>
            </w:tcMar>
            <w:vAlign w:val="center"/>
          </w:tcPr>
          <w:p w:rsidR="00214FF9" w:rsidRPr="00DA2961" w:rsidRDefault="00B671BC">
            <w:pPr>
              <w:spacing w:after="0"/>
              <w:ind w:left="135"/>
              <w:rPr>
                <w:lang w:val="ru-RU"/>
              </w:rPr>
            </w:pPr>
            <w:r>
              <w:rPr>
                <w:lang w:val="ru-RU"/>
              </w:rPr>
              <w:t xml:space="preserve"> </w:t>
            </w: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10</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Благовещение. Рождество Христово</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17.11</w:t>
            </w:r>
          </w:p>
        </w:tc>
        <w:tc>
          <w:tcPr>
            <w:tcW w:w="2118" w:type="dxa"/>
            <w:tcMar>
              <w:top w:w="50" w:type="dxa"/>
              <w:left w:w="100" w:type="dxa"/>
            </w:tcMar>
            <w:vAlign w:val="center"/>
          </w:tcPr>
          <w:p w:rsidR="00214FF9" w:rsidRDefault="00CA349E">
            <w:pPr>
              <w:spacing w:after="0"/>
              <w:ind w:left="135"/>
              <w:rPr>
                <w:lang w:val="ru-RU"/>
              </w:rPr>
            </w:pPr>
            <w:hyperlink r:id="rId5" w:history="1">
              <w:r w:rsidR="007C5427" w:rsidRPr="006F506B">
                <w:rPr>
                  <w:rStyle w:val="ab"/>
                  <w:lang w:val="ru-RU"/>
                </w:rPr>
                <w:t>https://m.edsoo.ru/7f410de8</w:t>
              </w:r>
            </w:hyperlink>
          </w:p>
          <w:p w:rsidR="007C5427" w:rsidRPr="005608C8" w:rsidRDefault="007C5427">
            <w:pPr>
              <w:spacing w:after="0"/>
              <w:ind w:left="135"/>
              <w:rPr>
                <w:lang w:val="ru-RU"/>
              </w:rPr>
            </w:pPr>
            <w:r>
              <w:rPr>
                <w:lang w:val="ru-RU"/>
              </w:rPr>
              <w:t>Библиотека ЦОК</w:t>
            </w:r>
          </w:p>
        </w:tc>
      </w:tr>
      <w:tr w:rsidR="00AE6703" w:rsidRPr="005608C8">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11</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Богоявление. Искушение в пустыне</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24.11</w:t>
            </w:r>
          </w:p>
        </w:tc>
        <w:tc>
          <w:tcPr>
            <w:tcW w:w="2118" w:type="dxa"/>
            <w:tcMar>
              <w:top w:w="50" w:type="dxa"/>
              <w:left w:w="100" w:type="dxa"/>
            </w:tcMar>
            <w:vAlign w:val="center"/>
          </w:tcPr>
          <w:p w:rsidR="00214FF9" w:rsidRPr="005608C8" w:rsidRDefault="00214FF9">
            <w:pPr>
              <w:spacing w:after="0"/>
              <w:ind w:left="135"/>
              <w:rPr>
                <w:lang w:val="ru-RU"/>
              </w:rPr>
            </w:pPr>
          </w:p>
        </w:tc>
      </w:tr>
      <w:tr w:rsidR="00AE6703" w:rsidRPr="005608C8">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12</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Нагорная проповедь</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01.12</w:t>
            </w:r>
          </w:p>
        </w:tc>
        <w:tc>
          <w:tcPr>
            <w:tcW w:w="2118" w:type="dxa"/>
            <w:tcMar>
              <w:top w:w="50" w:type="dxa"/>
              <w:left w:w="100" w:type="dxa"/>
            </w:tcMar>
            <w:vAlign w:val="center"/>
          </w:tcPr>
          <w:p w:rsidR="00214FF9" w:rsidRPr="005608C8" w:rsidRDefault="00214FF9">
            <w:pPr>
              <w:spacing w:after="0"/>
              <w:ind w:left="135"/>
              <w:rPr>
                <w:lang w:val="ru-RU"/>
              </w:rPr>
            </w:pPr>
          </w:p>
        </w:tc>
      </w:tr>
      <w:tr w:rsidR="00AE6703" w:rsidRPr="005608C8">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13</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Евангельские притчи</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08.12</w:t>
            </w:r>
          </w:p>
        </w:tc>
        <w:tc>
          <w:tcPr>
            <w:tcW w:w="2118" w:type="dxa"/>
            <w:tcMar>
              <w:top w:w="50" w:type="dxa"/>
              <w:left w:w="100" w:type="dxa"/>
            </w:tcMar>
            <w:vAlign w:val="center"/>
          </w:tcPr>
          <w:p w:rsidR="00214FF9" w:rsidRPr="005608C8" w:rsidRDefault="00214FF9">
            <w:pPr>
              <w:spacing w:after="0"/>
              <w:ind w:left="135"/>
              <w:rPr>
                <w:lang w:val="ru-RU"/>
              </w:rPr>
            </w:pPr>
          </w:p>
        </w:tc>
      </w:tr>
      <w:tr w:rsidR="00AE6703" w:rsidRPr="005608C8">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14</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Крест</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15.12</w:t>
            </w:r>
          </w:p>
        </w:tc>
        <w:tc>
          <w:tcPr>
            <w:tcW w:w="2118" w:type="dxa"/>
            <w:tcMar>
              <w:top w:w="50" w:type="dxa"/>
              <w:left w:w="100" w:type="dxa"/>
            </w:tcMar>
            <w:vAlign w:val="center"/>
          </w:tcPr>
          <w:p w:rsidR="00214FF9" w:rsidRPr="005608C8" w:rsidRDefault="00214FF9">
            <w:pPr>
              <w:spacing w:after="0"/>
              <w:ind w:left="135"/>
              <w:rPr>
                <w:lang w:val="ru-RU"/>
              </w:rPr>
            </w:pPr>
          </w:p>
        </w:tc>
      </w:tr>
      <w:tr w:rsidR="00AE6703" w:rsidRPr="00F276B3">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15</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Пасха</w:t>
            </w:r>
          </w:p>
        </w:tc>
        <w:tc>
          <w:tcPr>
            <w:tcW w:w="951" w:type="dxa"/>
            <w:tcMar>
              <w:top w:w="50" w:type="dxa"/>
              <w:left w:w="100" w:type="dxa"/>
            </w:tcMar>
            <w:vAlign w:val="center"/>
          </w:tcPr>
          <w:p w:rsidR="00214FF9" w:rsidRPr="005608C8" w:rsidRDefault="00594E26">
            <w:pPr>
              <w:spacing w:after="0"/>
              <w:ind w:left="135"/>
              <w:jc w:val="center"/>
              <w:rPr>
                <w:lang w:val="ru-RU"/>
              </w:rPr>
            </w:pPr>
            <w:r w:rsidRPr="005608C8">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5608C8"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5608C8" w:rsidRDefault="00DA2961">
            <w:pPr>
              <w:spacing w:after="0"/>
              <w:ind w:left="135"/>
              <w:rPr>
                <w:lang w:val="ru-RU"/>
              </w:rPr>
            </w:pPr>
            <w:r>
              <w:rPr>
                <w:lang w:val="ru-RU"/>
              </w:rPr>
              <w:t>22.12</w:t>
            </w:r>
          </w:p>
        </w:tc>
        <w:tc>
          <w:tcPr>
            <w:tcW w:w="2118" w:type="dxa"/>
            <w:tcMar>
              <w:top w:w="50" w:type="dxa"/>
              <w:left w:w="100" w:type="dxa"/>
            </w:tcMar>
            <w:vAlign w:val="center"/>
          </w:tcPr>
          <w:p w:rsidR="00214FF9" w:rsidRPr="005608C8" w:rsidRDefault="00832661">
            <w:pPr>
              <w:spacing w:after="0"/>
              <w:ind w:left="135"/>
              <w:rPr>
                <w:lang w:val="ru-RU"/>
              </w:rPr>
            </w:pPr>
            <w:r w:rsidRPr="00832661">
              <w:rPr>
                <w:lang w:val="ru-RU"/>
              </w:rPr>
              <w:t>https://easyen.ru/load/orkseh/294</w:t>
            </w:r>
          </w:p>
        </w:tc>
      </w:tr>
      <w:tr w:rsidR="00AE6703">
        <w:trPr>
          <w:trHeight w:val="144"/>
          <w:tblCellSpacing w:w="20" w:type="nil"/>
        </w:trPr>
        <w:tc>
          <w:tcPr>
            <w:tcW w:w="1080" w:type="dxa"/>
            <w:tcMar>
              <w:top w:w="50" w:type="dxa"/>
              <w:left w:w="100" w:type="dxa"/>
            </w:tcMar>
            <w:vAlign w:val="center"/>
          </w:tcPr>
          <w:p w:rsidR="00214FF9" w:rsidRPr="005608C8" w:rsidRDefault="00594E26">
            <w:pPr>
              <w:spacing w:after="0"/>
              <w:rPr>
                <w:lang w:val="ru-RU"/>
              </w:rPr>
            </w:pPr>
            <w:r w:rsidRPr="005608C8">
              <w:rPr>
                <w:rFonts w:ascii="Times New Roman" w:hAnsi="Times New Roman"/>
                <w:color w:val="000000"/>
                <w:sz w:val="24"/>
                <w:lang w:val="ru-RU"/>
              </w:rPr>
              <w:t>16</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Итоговые учебные проекты</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1</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29.12</w:t>
            </w:r>
          </w:p>
        </w:tc>
        <w:tc>
          <w:tcPr>
            <w:tcW w:w="2118" w:type="dxa"/>
            <w:tcMar>
              <w:top w:w="50" w:type="dxa"/>
              <w:left w:w="100" w:type="dxa"/>
            </w:tcMar>
            <w:vAlign w:val="center"/>
          </w:tcPr>
          <w:p w:rsidR="00214FF9" w:rsidRDefault="00214FF9">
            <w:pPr>
              <w:spacing w:after="0"/>
              <w:ind w:left="135"/>
            </w:pPr>
          </w:p>
        </w:tc>
      </w:tr>
      <w:tr w:rsidR="00AE6703" w:rsidRPr="00B671BC">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lastRenderedPageBreak/>
              <w:t>17</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Храмы России</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12.01</w:t>
            </w:r>
            <w:r w:rsidR="002518D8">
              <w:rPr>
                <w:lang w:val="ru-RU"/>
              </w:rPr>
              <w:t>.</w:t>
            </w:r>
          </w:p>
        </w:tc>
        <w:tc>
          <w:tcPr>
            <w:tcW w:w="2118" w:type="dxa"/>
            <w:tcMar>
              <w:top w:w="50" w:type="dxa"/>
              <w:left w:w="100" w:type="dxa"/>
            </w:tcMar>
            <w:vAlign w:val="center"/>
          </w:tcPr>
          <w:p w:rsidR="00214FF9" w:rsidRPr="00DA2961" w:rsidRDefault="00B671BC">
            <w:pPr>
              <w:spacing w:after="0"/>
              <w:ind w:left="135"/>
              <w:rPr>
                <w:lang w:val="ru-RU"/>
              </w:rPr>
            </w:pPr>
            <w:r>
              <w:rPr>
                <w:lang w:val="ru-RU"/>
              </w:rPr>
              <w:t xml:space="preserve"> </w:t>
            </w:r>
          </w:p>
        </w:tc>
      </w:tr>
      <w:tr w:rsidR="00AE6703" w:rsidRPr="00B671BC">
        <w:trPr>
          <w:trHeight w:val="144"/>
          <w:tblCellSpacing w:w="20" w:type="nil"/>
        </w:trPr>
        <w:tc>
          <w:tcPr>
            <w:tcW w:w="1080" w:type="dxa"/>
            <w:tcMar>
              <w:top w:w="50" w:type="dxa"/>
              <w:left w:w="100" w:type="dxa"/>
            </w:tcMar>
            <w:vAlign w:val="center"/>
          </w:tcPr>
          <w:p w:rsidR="00214FF9" w:rsidRPr="00DA2961" w:rsidRDefault="00594E26">
            <w:pPr>
              <w:spacing w:after="0"/>
              <w:rPr>
                <w:lang w:val="ru-RU"/>
              </w:rPr>
            </w:pPr>
            <w:r w:rsidRPr="00DA2961">
              <w:rPr>
                <w:rFonts w:ascii="Times New Roman" w:hAnsi="Times New Roman"/>
                <w:color w:val="000000"/>
                <w:sz w:val="24"/>
                <w:lang w:val="ru-RU"/>
              </w:rPr>
              <w:t>18</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Икона</w:t>
            </w:r>
          </w:p>
        </w:tc>
        <w:tc>
          <w:tcPr>
            <w:tcW w:w="951" w:type="dxa"/>
            <w:tcMar>
              <w:top w:w="50" w:type="dxa"/>
              <w:left w:w="100" w:type="dxa"/>
            </w:tcMar>
            <w:vAlign w:val="center"/>
          </w:tcPr>
          <w:p w:rsidR="00214FF9" w:rsidRPr="00DA2961" w:rsidRDefault="00594E26">
            <w:pPr>
              <w:spacing w:after="0"/>
              <w:ind w:left="135"/>
              <w:jc w:val="center"/>
              <w:rPr>
                <w:lang w:val="ru-RU"/>
              </w:rPr>
            </w:pPr>
            <w:r w:rsidRPr="00DA2961">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19.01</w:t>
            </w:r>
          </w:p>
        </w:tc>
        <w:tc>
          <w:tcPr>
            <w:tcW w:w="2118" w:type="dxa"/>
            <w:tcMar>
              <w:top w:w="50" w:type="dxa"/>
              <w:left w:w="100" w:type="dxa"/>
            </w:tcMar>
            <w:vAlign w:val="center"/>
          </w:tcPr>
          <w:p w:rsidR="00214FF9" w:rsidRPr="00DA2961" w:rsidRDefault="00214FF9">
            <w:pPr>
              <w:spacing w:after="0"/>
              <w:ind w:left="135"/>
              <w:rPr>
                <w:lang w:val="ru-RU"/>
              </w:rPr>
            </w:pPr>
          </w:p>
        </w:tc>
      </w:tr>
      <w:tr w:rsidR="00AE6703" w:rsidRPr="00B671BC">
        <w:trPr>
          <w:trHeight w:val="144"/>
          <w:tblCellSpacing w:w="20" w:type="nil"/>
        </w:trPr>
        <w:tc>
          <w:tcPr>
            <w:tcW w:w="1080" w:type="dxa"/>
            <w:tcMar>
              <w:top w:w="50" w:type="dxa"/>
              <w:left w:w="100" w:type="dxa"/>
            </w:tcMar>
            <w:vAlign w:val="center"/>
          </w:tcPr>
          <w:p w:rsidR="00214FF9" w:rsidRPr="00DA2961" w:rsidRDefault="00594E26">
            <w:pPr>
              <w:spacing w:after="0"/>
              <w:rPr>
                <w:lang w:val="ru-RU"/>
              </w:rPr>
            </w:pPr>
            <w:r w:rsidRPr="00DA2961">
              <w:rPr>
                <w:rFonts w:ascii="Times New Roman" w:hAnsi="Times New Roman"/>
                <w:color w:val="000000"/>
                <w:sz w:val="24"/>
                <w:lang w:val="ru-RU"/>
              </w:rPr>
              <w:t>19</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Церковнославянский язык</w:t>
            </w:r>
          </w:p>
        </w:tc>
        <w:tc>
          <w:tcPr>
            <w:tcW w:w="951" w:type="dxa"/>
            <w:tcMar>
              <w:top w:w="50" w:type="dxa"/>
              <w:left w:w="100" w:type="dxa"/>
            </w:tcMar>
            <w:vAlign w:val="center"/>
          </w:tcPr>
          <w:p w:rsidR="00214FF9" w:rsidRPr="00DA2961" w:rsidRDefault="00594E26">
            <w:pPr>
              <w:spacing w:after="0"/>
              <w:ind w:left="135"/>
              <w:jc w:val="center"/>
              <w:rPr>
                <w:lang w:val="ru-RU"/>
              </w:rPr>
            </w:pPr>
            <w:r w:rsidRPr="00DA2961">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26.01</w:t>
            </w:r>
          </w:p>
        </w:tc>
        <w:tc>
          <w:tcPr>
            <w:tcW w:w="2118" w:type="dxa"/>
            <w:tcMar>
              <w:top w:w="50" w:type="dxa"/>
              <w:left w:w="100" w:type="dxa"/>
            </w:tcMar>
            <w:vAlign w:val="center"/>
          </w:tcPr>
          <w:p w:rsidR="00214FF9" w:rsidRPr="00DA2961" w:rsidRDefault="00214FF9">
            <w:pPr>
              <w:spacing w:after="0"/>
              <w:ind w:left="135"/>
              <w:rPr>
                <w:lang w:val="ru-RU"/>
              </w:rPr>
            </w:pPr>
          </w:p>
        </w:tc>
      </w:tr>
      <w:tr w:rsidR="00AE6703" w:rsidRPr="00B671BC">
        <w:trPr>
          <w:trHeight w:val="144"/>
          <w:tblCellSpacing w:w="20" w:type="nil"/>
        </w:trPr>
        <w:tc>
          <w:tcPr>
            <w:tcW w:w="1080" w:type="dxa"/>
            <w:tcMar>
              <w:top w:w="50" w:type="dxa"/>
              <w:left w:w="100" w:type="dxa"/>
            </w:tcMar>
            <w:vAlign w:val="center"/>
          </w:tcPr>
          <w:p w:rsidR="00214FF9" w:rsidRPr="00DA2961" w:rsidRDefault="00594E26">
            <w:pPr>
              <w:spacing w:after="0"/>
              <w:rPr>
                <w:lang w:val="ru-RU"/>
              </w:rPr>
            </w:pPr>
            <w:r w:rsidRPr="00DA2961">
              <w:rPr>
                <w:rFonts w:ascii="Times New Roman" w:hAnsi="Times New Roman"/>
                <w:color w:val="000000"/>
                <w:sz w:val="24"/>
                <w:lang w:val="ru-RU"/>
              </w:rPr>
              <w:t>20</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Православная  молитва</w:t>
            </w:r>
          </w:p>
        </w:tc>
        <w:tc>
          <w:tcPr>
            <w:tcW w:w="951" w:type="dxa"/>
            <w:tcMar>
              <w:top w:w="50" w:type="dxa"/>
              <w:left w:w="100" w:type="dxa"/>
            </w:tcMar>
            <w:vAlign w:val="center"/>
          </w:tcPr>
          <w:p w:rsidR="00214FF9" w:rsidRPr="00DA2961" w:rsidRDefault="00594E26">
            <w:pPr>
              <w:spacing w:after="0"/>
              <w:ind w:left="135"/>
              <w:jc w:val="center"/>
              <w:rPr>
                <w:lang w:val="ru-RU"/>
              </w:rPr>
            </w:pPr>
            <w:r w:rsidRPr="00DA2961">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02.02</w:t>
            </w:r>
          </w:p>
        </w:tc>
        <w:tc>
          <w:tcPr>
            <w:tcW w:w="2118" w:type="dxa"/>
            <w:tcMar>
              <w:top w:w="50" w:type="dxa"/>
              <w:left w:w="100" w:type="dxa"/>
            </w:tcMar>
            <w:vAlign w:val="center"/>
          </w:tcPr>
          <w:p w:rsidR="00214FF9" w:rsidRPr="00DA2961" w:rsidRDefault="00214FF9">
            <w:pPr>
              <w:spacing w:after="0"/>
              <w:ind w:left="135"/>
              <w:rPr>
                <w:lang w:val="ru-RU"/>
              </w:rPr>
            </w:pPr>
          </w:p>
        </w:tc>
      </w:tr>
      <w:tr w:rsidR="00AE6703" w:rsidRPr="00DA2961">
        <w:trPr>
          <w:trHeight w:val="144"/>
          <w:tblCellSpacing w:w="20" w:type="nil"/>
        </w:trPr>
        <w:tc>
          <w:tcPr>
            <w:tcW w:w="1080" w:type="dxa"/>
            <w:tcMar>
              <w:top w:w="50" w:type="dxa"/>
              <w:left w:w="100" w:type="dxa"/>
            </w:tcMar>
            <w:vAlign w:val="center"/>
          </w:tcPr>
          <w:p w:rsidR="00214FF9" w:rsidRPr="00DA2961" w:rsidRDefault="00594E26">
            <w:pPr>
              <w:spacing w:after="0"/>
              <w:rPr>
                <w:lang w:val="ru-RU"/>
              </w:rPr>
            </w:pPr>
            <w:r w:rsidRPr="00DA2961">
              <w:rPr>
                <w:rFonts w:ascii="Times New Roman" w:hAnsi="Times New Roman"/>
                <w:color w:val="000000"/>
                <w:sz w:val="24"/>
                <w:lang w:val="ru-RU"/>
              </w:rPr>
              <w:t>21</w:t>
            </w:r>
          </w:p>
        </w:tc>
        <w:tc>
          <w:tcPr>
            <w:tcW w:w="1056" w:type="dxa"/>
            <w:tcMar>
              <w:top w:w="50" w:type="dxa"/>
              <w:left w:w="100" w:type="dxa"/>
            </w:tcMar>
            <w:vAlign w:val="center"/>
          </w:tcPr>
          <w:p w:rsidR="00214FF9" w:rsidRPr="005608C8" w:rsidRDefault="005608C8">
            <w:pPr>
              <w:spacing w:after="0"/>
              <w:ind w:left="135"/>
              <w:rPr>
                <w:lang w:val="ru-RU"/>
              </w:rPr>
            </w:pPr>
            <w:r>
              <w:rPr>
                <w:rFonts w:ascii="Times New Roman" w:hAnsi="Times New Roman"/>
                <w:color w:val="000000"/>
                <w:sz w:val="24"/>
                <w:lang w:val="ru-RU"/>
              </w:rPr>
              <w:t>Церковь</w:t>
            </w:r>
          </w:p>
        </w:tc>
        <w:tc>
          <w:tcPr>
            <w:tcW w:w="951" w:type="dxa"/>
            <w:tcMar>
              <w:top w:w="50" w:type="dxa"/>
              <w:left w:w="100" w:type="dxa"/>
            </w:tcMar>
            <w:vAlign w:val="center"/>
          </w:tcPr>
          <w:p w:rsidR="00214FF9" w:rsidRPr="00DA2961" w:rsidRDefault="00594E26">
            <w:pPr>
              <w:spacing w:after="0"/>
              <w:ind w:left="135"/>
              <w:jc w:val="center"/>
              <w:rPr>
                <w:lang w:val="ru-RU"/>
              </w:rPr>
            </w:pPr>
            <w:r w:rsidRPr="00DA2961">
              <w:rPr>
                <w:rFonts w:ascii="Times New Roman" w:hAnsi="Times New Roman"/>
                <w:color w:val="000000"/>
                <w:sz w:val="24"/>
                <w:lang w:val="ru-RU"/>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09.02</w:t>
            </w:r>
          </w:p>
        </w:tc>
        <w:tc>
          <w:tcPr>
            <w:tcW w:w="2118" w:type="dxa"/>
            <w:tcMar>
              <w:top w:w="50" w:type="dxa"/>
              <w:left w:w="100" w:type="dxa"/>
            </w:tcMar>
            <w:vAlign w:val="center"/>
          </w:tcPr>
          <w:p w:rsidR="00214FF9" w:rsidRPr="00DA2961" w:rsidRDefault="00214FF9">
            <w:pPr>
              <w:spacing w:after="0"/>
              <w:ind w:left="135"/>
              <w:rPr>
                <w:lang w:val="ru-RU"/>
              </w:rPr>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22</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Причастие</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16.02</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23</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Покаяние</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23.02</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24</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Подвиг</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01.03</w:t>
            </w:r>
          </w:p>
        </w:tc>
        <w:tc>
          <w:tcPr>
            <w:tcW w:w="2118" w:type="dxa"/>
            <w:tcMar>
              <w:top w:w="50" w:type="dxa"/>
              <w:left w:w="100" w:type="dxa"/>
            </w:tcMar>
            <w:vAlign w:val="center"/>
          </w:tcPr>
          <w:p w:rsidR="00214FF9" w:rsidRDefault="00214FF9">
            <w:pPr>
              <w:spacing w:after="0"/>
              <w:ind w:left="135"/>
            </w:pP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25</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Брак</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08.03</w:t>
            </w:r>
          </w:p>
        </w:tc>
        <w:tc>
          <w:tcPr>
            <w:tcW w:w="2118" w:type="dxa"/>
            <w:tcMar>
              <w:top w:w="50" w:type="dxa"/>
              <w:left w:w="100" w:type="dxa"/>
            </w:tcMar>
            <w:vAlign w:val="center"/>
          </w:tcPr>
          <w:p w:rsidR="00214FF9" w:rsidRPr="00832661" w:rsidRDefault="00832661">
            <w:pPr>
              <w:spacing w:after="0"/>
              <w:ind w:left="135"/>
              <w:rPr>
                <w:lang w:val="ru-RU"/>
              </w:rPr>
            </w:pPr>
            <w:r w:rsidRPr="00832661">
              <w:t>https</w:t>
            </w:r>
            <w:r w:rsidRPr="00832661">
              <w:rPr>
                <w:lang w:val="ru-RU"/>
              </w:rPr>
              <w:t>://</w:t>
            </w:r>
            <w:proofErr w:type="spellStart"/>
            <w:r w:rsidRPr="00832661">
              <w:t>easyen</w:t>
            </w:r>
            <w:proofErr w:type="spellEnd"/>
            <w:r w:rsidRPr="00832661">
              <w:rPr>
                <w:lang w:val="ru-RU"/>
              </w:rPr>
              <w:t>.</w:t>
            </w:r>
            <w:proofErr w:type="spellStart"/>
            <w:r w:rsidRPr="00832661">
              <w:t>ru</w:t>
            </w:r>
            <w:proofErr w:type="spellEnd"/>
            <w:r w:rsidRPr="00832661">
              <w:rPr>
                <w:lang w:val="ru-RU"/>
              </w:rPr>
              <w:t>/</w:t>
            </w:r>
            <w:r w:rsidRPr="00832661">
              <w:t>load</w:t>
            </w:r>
            <w:r w:rsidRPr="00832661">
              <w:rPr>
                <w:lang w:val="ru-RU"/>
              </w:rPr>
              <w:t>/</w:t>
            </w:r>
            <w:proofErr w:type="spellStart"/>
            <w:r w:rsidRPr="00832661">
              <w:t>orkseh</w:t>
            </w:r>
            <w:proofErr w:type="spellEnd"/>
            <w:r w:rsidRPr="00832661">
              <w:rPr>
                <w:lang w:val="ru-RU"/>
              </w:rPr>
              <w:t>/294</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26</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Родители и дети</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15.03</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27</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Монашество</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29.03</w:t>
            </w:r>
          </w:p>
        </w:tc>
        <w:tc>
          <w:tcPr>
            <w:tcW w:w="2118" w:type="dxa"/>
            <w:tcMar>
              <w:top w:w="50" w:type="dxa"/>
              <w:left w:w="100" w:type="dxa"/>
            </w:tcMar>
            <w:vAlign w:val="center"/>
          </w:tcPr>
          <w:p w:rsidR="00214FF9" w:rsidRPr="00DA2961" w:rsidRDefault="00B671BC">
            <w:pPr>
              <w:spacing w:after="0"/>
              <w:ind w:left="135"/>
              <w:rPr>
                <w:lang w:val="ru-RU"/>
              </w:rPr>
            </w:pPr>
            <w:r>
              <w:rPr>
                <w:lang w:val="ru-RU"/>
              </w:rPr>
              <w:t xml:space="preserve"> </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28</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Труд и творчество</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05.04</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29</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Любовь-вершина добродетелей</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12.04</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30</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Суд Божий и суд человеческий</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19.04</w:t>
            </w:r>
          </w:p>
        </w:tc>
        <w:tc>
          <w:tcPr>
            <w:tcW w:w="2118" w:type="dxa"/>
            <w:tcMar>
              <w:top w:w="50" w:type="dxa"/>
              <w:left w:w="100" w:type="dxa"/>
            </w:tcMar>
            <w:vAlign w:val="center"/>
          </w:tcPr>
          <w:p w:rsidR="00214FF9" w:rsidRDefault="00214FF9">
            <w:pPr>
              <w:spacing w:after="0"/>
              <w:ind w:left="135"/>
            </w:pPr>
          </w:p>
        </w:tc>
      </w:tr>
      <w:tr w:rsidR="00AE6703" w:rsidRPr="00F276B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31</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Отечество земное и небесное</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26.04</w:t>
            </w:r>
          </w:p>
        </w:tc>
        <w:tc>
          <w:tcPr>
            <w:tcW w:w="2118" w:type="dxa"/>
            <w:tcMar>
              <w:top w:w="50" w:type="dxa"/>
              <w:left w:w="100" w:type="dxa"/>
            </w:tcMar>
            <w:vAlign w:val="center"/>
          </w:tcPr>
          <w:p w:rsidR="00214FF9" w:rsidRPr="00302CD0" w:rsidRDefault="00302CD0">
            <w:pPr>
              <w:spacing w:after="0"/>
              <w:ind w:left="135"/>
              <w:rPr>
                <w:lang w:val="ru-RU"/>
              </w:rPr>
            </w:pPr>
            <w:r w:rsidRPr="00302CD0">
              <w:t>https</w:t>
            </w:r>
            <w:r w:rsidRPr="00302CD0">
              <w:rPr>
                <w:lang w:val="ru-RU"/>
              </w:rPr>
              <w:t>://</w:t>
            </w:r>
            <w:r w:rsidRPr="00302CD0">
              <w:t>m</w:t>
            </w:r>
            <w:r w:rsidRPr="00302CD0">
              <w:rPr>
                <w:lang w:val="ru-RU"/>
              </w:rPr>
              <w:t>.</w:t>
            </w:r>
            <w:r w:rsidRPr="00302CD0">
              <w:t>edsoo</w:t>
            </w:r>
            <w:r w:rsidRPr="00302CD0">
              <w:rPr>
                <w:lang w:val="ru-RU"/>
              </w:rPr>
              <w:t>.</w:t>
            </w:r>
            <w:r w:rsidRPr="00302CD0">
              <w:t>ru</w:t>
            </w:r>
            <w:r w:rsidRPr="00302CD0">
              <w:rPr>
                <w:lang w:val="ru-RU"/>
              </w:rPr>
              <w:t>/7</w:t>
            </w:r>
            <w:r w:rsidRPr="00302CD0">
              <w:t>f</w:t>
            </w:r>
            <w:r w:rsidRPr="00302CD0">
              <w:rPr>
                <w:lang w:val="ru-RU"/>
              </w:rPr>
              <w:t>410</w:t>
            </w:r>
            <w:r w:rsidRPr="00302CD0">
              <w:t>de</w:t>
            </w:r>
            <w:r w:rsidRPr="00302CD0">
              <w:rPr>
                <w:lang w:val="ru-RU"/>
              </w:rPr>
              <w:t>8</w:t>
            </w: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32</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Итоговое повторение тем</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265" w:type="dxa"/>
            <w:tcMar>
              <w:top w:w="50" w:type="dxa"/>
              <w:left w:w="100" w:type="dxa"/>
            </w:tcMar>
            <w:vAlign w:val="center"/>
          </w:tcPr>
          <w:p w:rsidR="00214FF9" w:rsidRPr="00DA2961" w:rsidRDefault="00DA2961">
            <w:pPr>
              <w:spacing w:after="0"/>
              <w:ind w:left="135"/>
              <w:rPr>
                <w:lang w:val="ru-RU"/>
              </w:rPr>
            </w:pPr>
            <w:r>
              <w:rPr>
                <w:lang w:val="ru-RU"/>
              </w:rPr>
              <w:t>03.05</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33</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Наши проекты</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0</w:t>
            </w:r>
          </w:p>
        </w:tc>
        <w:tc>
          <w:tcPr>
            <w:tcW w:w="1758" w:type="dxa"/>
            <w:tcMar>
              <w:top w:w="50" w:type="dxa"/>
              <w:left w:w="100" w:type="dxa"/>
            </w:tcMar>
            <w:vAlign w:val="center"/>
          </w:tcPr>
          <w:p w:rsidR="00214FF9" w:rsidRPr="00D05E59" w:rsidRDefault="00D05E59">
            <w:pPr>
              <w:spacing w:after="0"/>
              <w:ind w:left="135"/>
              <w:jc w:val="center"/>
              <w:rPr>
                <w:lang w:val="ru-RU"/>
              </w:rPr>
            </w:pPr>
            <w:r>
              <w:rPr>
                <w:lang w:val="ru-RU"/>
              </w:rPr>
              <w:t>1</w:t>
            </w:r>
          </w:p>
        </w:tc>
        <w:tc>
          <w:tcPr>
            <w:tcW w:w="1265" w:type="dxa"/>
            <w:tcMar>
              <w:top w:w="50" w:type="dxa"/>
              <w:left w:w="100" w:type="dxa"/>
            </w:tcMar>
            <w:vAlign w:val="center"/>
          </w:tcPr>
          <w:p w:rsidR="00214FF9" w:rsidRPr="00DA2961" w:rsidRDefault="00DA2961">
            <w:pPr>
              <w:spacing w:after="0"/>
              <w:ind w:left="135"/>
              <w:rPr>
                <w:lang w:val="ru-RU"/>
              </w:rPr>
            </w:pPr>
            <w:r>
              <w:rPr>
                <w:lang w:val="ru-RU"/>
              </w:rPr>
              <w:t>10.05</w:t>
            </w:r>
          </w:p>
        </w:tc>
        <w:tc>
          <w:tcPr>
            <w:tcW w:w="2118" w:type="dxa"/>
            <w:tcMar>
              <w:top w:w="50" w:type="dxa"/>
              <w:left w:w="100" w:type="dxa"/>
            </w:tcMar>
            <w:vAlign w:val="center"/>
          </w:tcPr>
          <w:p w:rsidR="00214FF9" w:rsidRDefault="00214FF9">
            <w:pPr>
              <w:spacing w:after="0"/>
              <w:ind w:left="135"/>
            </w:pPr>
          </w:p>
        </w:tc>
      </w:tr>
      <w:tr w:rsidR="00AE6703">
        <w:trPr>
          <w:trHeight w:val="144"/>
          <w:tblCellSpacing w:w="20" w:type="nil"/>
        </w:trPr>
        <w:tc>
          <w:tcPr>
            <w:tcW w:w="1080" w:type="dxa"/>
            <w:tcMar>
              <w:top w:w="50" w:type="dxa"/>
              <w:left w:w="100" w:type="dxa"/>
            </w:tcMar>
            <w:vAlign w:val="center"/>
          </w:tcPr>
          <w:p w:rsidR="00214FF9" w:rsidRDefault="00594E26">
            <w:pPr>
              <w:spacing w:after="0"/>
            </w:pPr>
            <w:r>
              <w:rPr>
                <w:rFonts w:ascii="Times New Roman" w:hAnsi="Times New Roman"/>
                <w:color w:val="000000"/>
                <w:sz w:val="24"/>
              </w:rPr>
              <w:t>34</w:t>
            </w:r>
          </w:p>
        </w:tc>
        <w:tc>
          <w:tcPr>
            <w:tcW w:w="1056" w:type="dxa"/>
            <w:tcMar>
              <w:top w:w="50" w:type="dxa"/>
              <w:left w:w="100" w:type="dxa"/>
            </w:tcMar>
            <w:vAlign w:val="center"/>
          </w:tcPr>
          <w:p w:rsidR="00214FF9" w:rsidRPr="00A22998" w:rsidRDefault="00A22998">
            <w:pPr>
              <w:spacing w:after="0"/>
              <w:ind w:left="135"/>
              <w:rPr>
                <w:lang w:val="ru-RU"/>
              </w:rPr>
            </w:pPr>
            <w:r>
              <w:rPr>
                <w:rFonts w:ascii="Times New Roman" w:hAnsi="Times New Roman"/>
                <w:color w:val="000000"/>
                <w:sz w:val="24"/>
                <w:lang w:val="ru-RU"/>
              </w:rPr>
              <w:t>Наши проекты</w:t>
            </w:r>
          </w:p>
        </w:tc>
        <w:tc>
          <w:tcPr>
            <w:tcW w:w="951"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4FF9" w:rsidRPr="00D05E59" w:rsidRDefault="00D05E59">
            <w:pPr>
              <w:spacing w:after="0"/>
              <w:ind w:left="135"/>
              <w:jc w:val="center"/>
              <w:rPr>
                <w:lang w:val="ru-RU"/>
              </w:rPr>
            </w:pPr>
            <w:r>
              <w:rPr>
                <w:lang w:val="ru-RU"/>
              </w:rPr>
              <w:t>1</w:t>
            </w:r>
          </w:p>
        </w:tc>
        <w:tc>
          <w:tcPr>
            <w:tcW w:w="1758" w:type="dxa"/>
            <w:tcMar>
              <w:top w:w="50" w:type="dxa"/>
              <w:left w:w="100" w:type="dxa"/>
            </w:tcMar>
            <w:vAlign w:val="center"/>
          </w:tcPr>
          <w:p w:rsidR="00214FF9" w:rsidRDefault="00214FF9">
            <w:pPr>
              <w:spacing w:after="0"/>
              <w:ind w:left="135"/>
              <w:jc w:val="center"/>
            </w:pPr>
          </w:p>
        </w:tc>
        <w:tc>
          <w:tcPr>
            <w:tcW w:w="1265" w:type="dxa"/>
            <w:tcMar>
              <w:top w:w="50" w:type="dxa"/>
              <w:left w:w="100" w:type="dxa"/>
            </w:tcMar>
            <w:vAlign w:val="center"/>
          </w:tcPr>
          <w:p w:rsidR="00214FF9" w:rsidRPr="00DA2961" w:rsidRDefault="00DA2961">
            <w:pPr>
              <w:spacing w:after="0"/>
              <w:ind w:left="135"/>
              <w:rPr>
                <w:lang w:val="ru-RU"/>
              </w:rPr>
            </w:pPr>
            <w:r>
              <w:rPr>
                <w:lang w:val="ru-RU"/>
              </w:rPr>
              <w:t>17.05</w:t>
            </w:r>
          </w:p>
        </w:tc>
        <w:tc>
          <w:tcPr>
            <w:tcW w:w="2118" w:type="dxa"/>
            <w:tcMar>
              <w:top w:w="50" w:type="dxa"/>
              <w:left w:w="100" w:type="dxa"/>
            </w:tcMar>
            <w:vAlign w:val="center"/>
          </w:tcPr>
          <w:p w:rsidR="00214FF9" w:rsidRDefault="00214FF9">
            <w:pPr>
              <w:spacing w:after="0"/>
              <w:ind w:left="135"/>
            </w:pPr>
          </w:p>
        </w:tc>
      </w:tr>
      <w:tr w:rsidR="00214FF9">
        <w:trPr>
          <w:trHeight w:val="144"/>
          <w:tblCellSpacing w:w="20" w:type="nil"/>
        </w:trPr>
        <w:tc>
          <w:tcPr>
            <w:tcW w:w="0" w:type="auto"/>
            <w:gridSpan w:val="2"/>
            <w:tcMar>
              <w:top w:w="50" w:type="dxa"/>
              <w:left w:w="100" w:type="dxa"/>
            </w:tcMar>
            <w:vAlign w:val="center"/>
          </w:tcPr>
          <w:p w:rsidR="00214FF9" w:rsidRPr="00F1728E" w:rsidRDefault="00594E26">
            <w:pPr>
              <w:spacing w:after="0"/>
              <w:ind w:left="135"/>
              <w:rPr>
                <w:lang w:val="ru-RU"/>
              </w:rPr>
            </w:pPr>
            <w:r w:rsidRPr="00F1728E">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214FF9" w:rsidRDefault="00594E26">
            <w:pPr>
              <w:spacing w:after="0"/>
              <w:ind w:left="135"/>
              <w:jc w:val="center"/>
            </w:pPr>
            <w:r>
              <w:rPr>
                <w:rFonts w:ascii="Times New Roman" w:hAnsi="Times New Roman"/>
                <w:color w:val="000000"/>
                <w:sz w:val="24"/>
              </w:rPr>
              <w:t xml:space="preserve">34 </w:t>
            </w:r>
          </w:p>
        </w:tc>
        <w:tc>
          <w:tcPr>
            <w:tcW w:w="1669" w:type="dxa"/>
            <w:tcMar>
              <w:top w:w="50" w:type="dxa"/>
              <w:left w:w="100" w:type="dxa"/>
            </w:tcMar>
            <w:vAlign w:val="center"/>
          </w:tcPr>
          <w:p w:rsidR="00214FF9" w:rsidRPr="00D05E59" w:rsidRDefault="00D05E59">
            <w:pPr>
              <w:spacing w:after="0"/>
              <w:ind w:left="135"/>
              <w:jc w:val="center"/>
              <w:rPr>
                <w:lang w:val="ru-RU"/>
              </w:rPr>
            </w:pPr>
            <w:r>
              <w:rPr>
                <w:rFonts w:ascii="Times New Roman" w:hAnsi="Times New Roman"/>
                <w:color w:val="000000"/>
                <w:sz w:val="24"/>
                <w:lang w:val="ru-RU"/>
              </w:rPr>
              <w:t>2</w:t>
            </w:r>
          </w:p>
        </w:tc>
        <w:tc>
          <w:tcPr>
            <w:tcW w:w="1758" w:type="dxa"/>
            <w:tcMar>
              <w:top w:w="50" w:type="dxa"/>
              <w:left w:w="100" w:type="dxa"/>
            </w:tcMar>
            <w:vAlign w:val="center"/>
          </w:tcPr>
          <w:p w:rsidR="00214FF9" w:rsidRPr="00D05E59" w:rsidRDefault="00D05E59">
            <w:pPr>
              <w:spacing w:after="0"/>
              <w:ind w:left="135"/>
              <w:jc w:val="center"/>
              <w:rPr>
                <w:lang w:val="ru-RU"/>
              </w:rPr>
            </w:pPr>
            <w:r>
              <w:rPr>
                <w:rFonts w:ascii="Times New Roman" w:hAnsi="Times New Roman"/>
                <w:color w:val="000000"/>
                <w:sz w:val="24"/>
              </w:rPr>
              <w:t xml:space="preserve"> 1</w:t>
            </w:r>
          </w:p>
        </w:tc>
        <w:tc>
          <w:tcPr>
            <w:tcW w:w="0" w:type="auto"/>
            <w:gridSpan w:val="2"/>
            <w:tcMar>
              <w:top w:w="50" w:type="dxa"/>
              <w:left w:w="100" w:type="dxa"/>
            </w:tcMar>
            <w:vAlign w:val="center"/>
          </w:tcPr>
          <w:p w:rsidR="00214FF9" w:rsidRDefault="00214FF9"/>
        </w:tc>
      </w:tr>
    </w:tbl>
    <w:p w:rsidR="00214FF9" w:rsidRDefault="00214FF9">
      <w:pPr>
        <w:sectPr w:rsidR="00214FF9">
          <w:pgSz w:w="16383" w:h="11906" w:orient="landscape"/>
          <w:pgMar w:top="1134" w:right="850" w:bottom="1134" w:left="1701" w:header="720" w:footer="720" w:gutter="0"/>
          <w:cols w:space="720"/>
        </w:sectPr>
      </w:pPr>
    </w:p>
    <w:p w:rsidR="00214FF9" w:rsidRDefault="00214FF9">
      <w:pPr>
        <w:sectPr w:rsidR="00214FF9">
          <w:pgSz w:w="16383" w:h="11906" w:orient="landscape"/>
          <w:pgMar w:top="1134" w:right="850" w:bottom="1134" w:left="1701" w:header="720" w:footer="720" w:gutter="0"/>
          <w:cols w:space="720"/>
        </w:sectPr>
      </w:pPr>
    </w:p>
    <w:p w:rsidR="00214FF9" w:rsidRDefault="00594E26" w:rsidP="00D92B86">
      <w:pPr>
        <w:spacing w:after="0"/>
        <w:ind w:left="120"/>
      </w:pPr>
      <w:bookmarkStart w:id="11" w:name="block-23762703"/>
      <w:bookmarkEnd w:id="10"/>
      <w:r>
        <w:rPr>
          <w:rFonts w:ascii="Times New Roman" w:hAnsi="Times New Roman"/>
          <w:b/>
          <w:color w:val="000000"/>
          <w:sz w:val="28"/>
        </w:rPr>
        <w:lastRenderedPageBreak/>
        <w:t xml:space="preserve">УЧЕБНО-МЕТОДИЧЕСКОЕ ОБЕСПЕЧЕНИЕ </w:t>
      </w:r>
      <w:bookmarkStart w:id="12" w:name="_GoBack"/>
      <w:bookmarkEnd w:id="12"/>
    </w:p>
    <w:p w:rsidR="00D86800" w:rsidRPr="00D86800" w:rsidRDefault="00594E26" w:rsidP="00D86800">
      <w:pPr>
        <w:spacing w:after="0" w:line="480" w:lineRule="auto"/>
        <w:ind w:left="120"/>
        <w:rPr>
          <w:rFonts w:ascii="Times New Roman" w:hAnsi="Times New Roman"/>
          <w:color w:val="000000"/>
          <w:sz w:val="28"/>
        </w:rPr>
      </w:pPr>
      <w:r>
        <w:rPr>
          <w:rFonts w:ascii="Times New Roman" w:hAnsi="Times New Roman"/>
          <w:color w:val="000000"/>
          <w:sz w:val="28"/>
        </w:rPr>
        <w:t>​‌‌​</w:t>
      </w:r>
    </w:p>
    <w:p w:rsidR="00214FF9" w:rsidRDefault="00D86800" w:rsidP="00D86800">
      <w:pPr>
        <w:spacing w:after="0" w:line="480" w:lineRule="auto"/>
        <w:ind w:left="120"/>
      </w:pPr>
      <w:r w:rsidRPr="00D86800">
        <w:rPr>
          <w:rFonts w:ascii="Times New Roman" w:hAnsi="Times New Roman"/>
          <w:color w:val="000000"/>
          <w:sz w:val="28"/>
          <w:lang w:val="ru-RU"/>
        </w:rPr>
        <w:t>Материально-техническое обеспечение Учебно-методическое и материально – техническое обеспечение образовательного процесса УМК для учителя: Васильева О.Ю. основы религиозных культур и светской этики: основы православной культуры: учебник для 4 класса М., 2023. Электронное приложение к учебнику - Васильева О.Ю. основы религиозных культур и светской этики: основы православной культуры: учебник для 4 класса М., 2023. Для реализации электронного обучения с применением ЭО и ДОТ используется следующие ресурсы: 1. Портал дистанционного обучения (</w:t>
      </w:r>
      <w:r w:rsidRPr="00D86800">
        <w:rPr>
          <w:rFonts w:ascii="Times New Roman" w:hAnsi="Times New Roman"/>
          <w:color w:val="000000"/>
          <w:sz w:val="28"/>
        </w:rPr>
        <w:t>http</w:t>
      </w:r>
      <w:r w:rsidRPr="00D86800">
        <w:rPr>
          <w:rFonts w:ascii="Times New Roman" w:hAnsi="Times New Roman"/>
          <w:color w:val="000000"/>
          <w:sz w:val="28"/>
          <w:lang w:val="ru-RU"/>
        </w:rPr>
        <w:t>://</w:t>
      </w:r>
      <w:r w:rsidRPr="00D86800">
        <w:rPr>
          <w:rFonts w:ascii="Times New Roman" w:hAnsi="Times New Roman"/>
          <w:color w:val="000000"/>
          <w:sz w:val="28"/>
        </w:rPr>
        <w:t>do</w:t>
      </w:r>
      <w:r w:rsidRPr="00D86800">
        <w:rPr>
          <w:rFonts w:ascii="Times New Roman" w:hAnsi="Times New Roman"/>
          <w:color w:val="000000"/>
          <w:sz w:val="28"/>
          <w:lang w:val="ru-RU"/>
        </w:rPr>
        <w:t>2.</w:t>
      </w:r>
      <w:proofErr w:type="spellStart"/>
      <w:r w:rsidRPr="00D86800">
        <w:rPr>
          <w:rFonts w:ascii="Times New Roman" w:hAnsi="Times New Roman"/>
          <w:color w:val="000000"/>
          <w:sz w:val="28"/>
        </w:rPr>
        <w:t>rcokoit</w:t>
      </w:r>
      <w:proofErr w:type="spellEnd"/>
      <w:r w:rsidRPr="00D86800">
        <w:rPr>
          <w:rFonts w:ascii="Times New Roman" w:hAnsi="Times New Roman"/>
          <w:color w:val="000000"/>
          <w:sz w:val="28"/>
          <w:lang w:val="ru-RU"/>
        </w:rPr>
        <w:t>.</w:t>
      </w:r>
      <w:proofErr w:type="spellStart"/>
      <w:r w:rsidRPr="00D86800">
        <w:rPr>
          <w:rFonts w:ascii="Times New Roman" w:hAnsi="Times New Roman"/>
          <w:color w:val="000000"/>
          <w:sz w:val="28"/>
        </w:rPr>
        <w:t>ru</w:t>
      </w:r>
      <w:proofErr w:type="spellEnd"/>
      <w:r w:rsidRPr="00D86800">
        <w:rPr>
          <w:rFonts w:ascii="Times New Roman" w:hAnsi="Times New Roman"/>
          <w:color w:val="000000"/>
          <w:sz w:val="28"/>
          <w:lang w:val="ru-RU"/>
        </w:rPr>
        <w:t xml:space="preserve">). Интерактивные  курсы по основным предметам школьной программы; 2. </w:t>
      </w:r>
      <w:proofErr w:type="spellStart"/>
      <w:r w:rsidRPr="00D86800">
        <w:rPr>
          <w:rFonts w:ascii="Times New Roman" w:hAnsi="Times New Roman"/>
          <w:color w:val="000000"/>
          <w:sz w:val="28"/>
          <w:lang w:val="ru-RU"/>
        </w:rPr>
        <w:t>Учи</w:t>
      </w:r>
      <w:proofErr w:type="gramStart"/>
      <w:r w:rsidRPr="00D86800">
        <w:rPr>
          <w:rFonts w:ascii="Times New Roman" w:hAnsi="Times New Roman"/>
          <w:color w:val="000000"/>
          <w:sz w:val="28"/>
          <w:lang w:val="ru-RU"/>
        </w:rPr>
        <w:t>.р</w:t>
      </w:r>
      <w:proofErr w:type="gramEnd"/>
      <w:r w:rsidRPr="00D86800">
        <w:rPr>
          <w:rFonts w:ascii="Times New Roman" w:hAnsi="Times New Roman"/>
          <w:color w:val="000000"/>
          <w:sz w:val="28"/>
          <w:lang w:val="ru-RU"/>
        </w:rPr>
        <w:t>у</w:t>
      </w:r>
      <w:proofErr w:type="spellEnd"/>
      <w:r w:rsidRPr="00D86800">
        <w:rPr>
          <w:rFonts w:ascii="Times New Roman" w:hAnsi="Times New Roman"/>
          <w:color w:val="000000"/>
          <w:sz w:val="28"/>
          <w:lang w:val="ru-RU"/>
        </w:rPr>
        <w:t>. Интерактивные курсы по основным предметам 1-4 классов; 3. Российская электронная школа (</w:t>
      </w:r>
      <w:r w:rsidRPr="00D86800">
        <w:rPr>
          <w:rFonts w:ascii="Times New Roman" w:hAnsi="Times New Roman"/>
          <w:color w:val="000000"/>
          <w:sz w:val="28"/>
        </w:rPr>
        <w:t>https</w:t>
      </w:r>
      <w:r w:rsidRPr="00D86800">
        <w:rPr>
          <w:rFonts w:ascii="Times New Roman" w:hAnsi="Times New Roman"/>
          <w:color w:val="000000"/>
          <w:sz w:val="28"/>
          <w:lang w:val="ru-RU"/>
        </w:rPr>
        <w:t>://</w:t>
      </w:r>
      <w:proofErr w:type="spellStart"/>
      <w:r w:rsidRPr="00D86800">
        <w:rPr>
          <w:rFonts w:ascii="Times New Roman" w:hAnsi="Times New Roman"/>
          <w:color w:val="000000"/>
          <w:sz w:val="28"/>
        </w:rPr>
        <w:t>resh</w:t>
      </w:r>
      <w:proofErr w:type="spellEnd"/>
      <w:r w:rsidRPr="00D86800">
        <w:rPr>
          <w:rFonts w:ascii="Times New Roman" w:hAnsi="Times New Roman"/>
          <w:color w:val="000000"/>
          <w:sz w:val="28"/>
          <w:lang w:val="ru-RU"/>
        </w:rPr>
        <w:t>.</w:t>
      </w:r>
      <w:proofErr w:type="spellStart"/>
      <w:r w:rsidRPr="00D86800">
        <w:rPr>
          <w:rFonts w:ascii="Times New Roman" w:hAnsi="Times New Roman"/>
          <w:color w:val="000000"/>
          <w:sz w:val="28"/>
        </w:rPr>
        <w:t>edu</w:t>
      </w:r>
      <w:proofErr w:type="spellEnd"/>
      <w:r w:rsidRPr="00D86800">
        <w:rPr>
          <w:rFonts w:ascii="Times New Roman" w:hAnsi="Times New Roman"/>
          <w:color w:val="000000"/>
          <w:sz w:val="28"/>
          <w:lang w:val="ru-RU"/>
        </w:rPr>
        <w:t>.</w:t>
      </w:r>
      <w:proofErr w:type="spellStart"/>
      <w:r w:rsidRPr="00D86800">
        <w:rPr>
          <w:rFonts w:ascii="Times New Roman" w:hAnsi="Times New Roman"/>
          <w:color w:val="000000"/>
          <w:sz w:val="28"/>
        </w:rPr>
        <w:t>ru</w:t>
      </w:r>
      <w:proofErr w:type="spellEnd"/>
      <w:r w:rsidRPr="00D86800">
        <w:rPr>
          <w:rFonts w:ascii="Times New Roman" w:hAnsi="Times New Roman"/>
          <w:color w:val="000000"/>
          <w:sz w:val="28"/>
          <w:lang w:val="ru-RU"/>
        </w:rPr>
        <w:t xml:space="preserve">/). </w:t>
      </w:r>
      <w:proofErr w:type="spellStart"/>
      <w:r w:rsidRPr="00D86800">
        <w:rPr>
          <w:rFonts w:ascii="Times New Roman" w:hAnsi="Times New Roman"/>
          <w:color w:val="000000"/>
          <w:sz w:val="28"/>
          <w:lang w:val="ru-RU"/>
        </w:rPr>
        <w:t>Видеоуроки</w:t>
      </w:r>
      <w:proofErr w:type="spellEnd"/>
      <w:r w:rsidRPr="00D86800">
        <w:rPr>
          <w:rFonts w:ascii="Times New Roman" w:hAnsi="Times New Roman"/>
          <w:color w:val="000000"/>
          <w:sz w:val="28"/>
          <w:lang w:val="ru-RU"/>
        </w:rPr>
        <w:t xml:space="preserve"> и  тренажеры по всем учебным предметам;  5. Портал Интернет урок (</w:t>
      </w:r>
      <w:r w:rsidRPr="00D86800">
        <w:rPr>
          <w:rFonts w:ascii="Times New Roman" w:hAnsi="Times New Roman"/>
          <w:color w:val="000000"/>
          <w:sz w:val="28"/>
        </w:rPr>
        <w:t>https</w:t>
      </w:r>
      <w:r w:rsidRPr="00D86800">
        <w:rPr>
          <w:rFonts w:ascii="Times New Roman" w:hAnsi="Times New Roman"/>
          <w:color w:val="000000"/>
          <w:sz w:val="28"/>
          <w:lang w:val="ru-RU"/>
        </w:rPr>
        <w:t>://</w:t>
      </w:r>
      <w:proofErr w:type="spellStart"/>
      <w:r w:rsidRPr="00D86800">
        <w:rPr>
          <w:rFonts w:ascii="Times New Roman" w:hAnsi="Times New Roman"/>
          <w:color w:val="000000"/>
          <w:sz w:val="28"/>
        </w:rPr>
        <w:t>interneturok</w:t>
      </w:r>
      <w:proofErr w:type="spellEnd"/>
      <w:r w:rsidRPr="00D86800">
        <w:rPr>
          <w:rFonts w:ascii="Times New Roman" w:hAnsi="Times New Roman"/>
          <w:color w:val="000000"/>
          <w:sz w:val="28"/>
          <w:lang w:val="ru-RU"/>
        </w:rPr>
        <w:t>.</w:t>
      </w:r>
      <w:proofErr w:type="spellStart"/>
      <w:r w:rsidRPr="00D86800">
        <w:rPr>
          <w:rFonts w:ascii="Times New Roman" w:hAnsi="Times New Roman"/>
          <w:color w:val="000000"/>
          <w:sz w:val="28"/>
        </w:rPr>
        <w:t>ru</w:t>
      </w:r>
      <w:proofErr w:type="spellEnd"/>
      <w:r w:rsidRPr="00D86800">
        <w:rPr>
          <w:rFonts w:ascii="Times New Roman" w:hAnsi="Times New Roman"/>
          <w:color w:val="000000"/>
          <w:sz w:val="28"/>
          <w:lang w:val="ru-RU"/>
        </w:rPr>
        <w:t xml:space="preserve">/). Библиотека </w:t>
      </w:r>
      <w:proofErr w:type="spellStart"/>
      <w:r w:rsidRPr="00D86800">
        <w:rPr>
          <w:rFonts w:ascii="Times New Roman" w:hAnsi="Times New Roman"/>
          <w:color w:val="000000"/>
          <w:sz w:val="28"/>
          <w:lang w:val="ru-RU"/>
        </w:rPr>
        <w:t>видеоуроков</w:t>
      </w:r>
      <w:proofErr w:type="spellEnd"/>
      <w:r w:rsidRPr="00D86800">
        <w:rPr>
          <w:rFonts w:ascii="Times New Roman" w:hAnsi="Times New Roman"/>
          <w:color w:val="000000"/>
          <w:sz w:val="28"/>
          <w:lang w:val="ru-RU"/>
        </w:rPr>
        <w:t xml:space="preserve"> по  школьной программе; 6. Портал </w:t>
      </w:r>
      <w:proofErr w:type="spellStart"/>
      <w:r w:rsidRPr="00D86800">
        <w:rPr>
          <w:rFonts w:ascii="Times New Roman" w:hAnsi="Times New Roman"/>
          <w:color w:val="000000"/>
          <w:sz w:val="28"/>
          <w:lang w:val="ru-RU"/>
        </w:rPr>
        <w:t>Якласс</w:t>
      </w:r>
      <w:proofErr w:type="spellEnd"/>
      <w:r w:rsidRPr="00D86800">
        <w:rPr>
          <w:rFonts w:ascii="Times New Roman" w:hAnsi="Times New Roman"/>
          <w:color w:val="000000"/>
          <w:sz w:val="28"/>
          <w:lang w:val="ru-RU"/>
        </w:rPr>
        <w:t xml:space="preserve"> (</w:t>
      </w:r>
      <w:r w:rsidRPr="00D86800">
        <w:rPr>
          <w:rFonts w:ascii="Times New Roman" w:hAnsi="Times New Roman"/>
          <w:color w:val="000000"/>
          <w:sz w:val="28"/>
        </w:rPr>
        <w:t>https</w:t>
      </w:r>
      <w:r w:rsidRPr="00D86800">
        <w:rPr>
          <w:rFonts w:ascii="Times New Roman" w:hAnsi="Times New Roman"/>
          <w:color w:val="000000"/>
          <w:sz w:val="28"/>
          <w:lang w:val="ru-RU"/>
        </w:rPr>
        <w:t>://</w:t>
      </w:r>
      <w:r w:rsidRPr="00D86800">
        <w:rPr>
          <w:rFonts w:ascii="Times New Roman" w:hAnsi="Times New Roman"/>
          <w:color w:val="000000"/>
          <w:sz w:val="28"/>
        </w:rPr>
        <w:t>www</w:t>
      </w:r>
      <w:r w:rsidRPr="00D86800">
        <w:rPr>
          <w:rFonts w:ascii="Times New Roman" w:hAnsi="Times New Roman"/>
          <w:color w:val="000000"/>
          <w:sz w:val="28"/>
          <w:lang w:val="ru-RU"/>
        </w:rPr>
        <w:t>.</w:t>
      </w:r>
      <w:proofErr w:type="spellStart"/>
      <w:r w:rsidRPr="00D86800">
        <w:rPr>
          <w:rFonts w:ascii="Times New Roman" w:hAnsi="Times New Roman"/>
          <w:color w:val="000000"/>
          <w:sz w:val="28"/>
        </w:rPr>
        <w:t>yaklass</w:t>
      </w:r>
      <w:proofErr w:type="spellEnd"/>
      <w:r w:rsidRPr="00D86800">
        <w:rPr>
          <w:rFonts w:ascii="Times New Roman" w:hAnsi="Times New Roman"/>
          <w:color w:val="000000"/>
          <w:sz w:val="28"/>
          <w:lang w:val="ru-RU"/>
        </w:rPr>
        <w:t>.</w:t>
      </w:r>
      <w:proofErr w:type="spellStart"/>
      <w:r w:rsidRPr="00D86800">
        <w:rPr>
          <w:rFonts w:ascii="Times New Roman" w:hAnsi="Times New Roman"/>
          <w:color w:val="000000"/>
          <w:sz w:val="28"/>
        </w:rPr>
        <w:t>ru</w:t>
      </w:r>
      <w:proofErr w:type="spellEnd"/>
      <w:r w:rsidRPr="00D86800">
        <w:rPr>
          <w:rFonts w:ascii="Times New Roman" w:hAnsi="Times New Roman"/>
          <w:color w:val="000000"/>
          <w:sz w:val="28"/>
          <w:lang w:val="ru-RU"/>
        </w:rPr>
        <w:t xml:space="preserve">/). </w:t>
      </w:r>
      <w:proofErr w:type="spellStart"/>
      <w:r w:rsidRPr="00D86800">
        <w:rPr>
          <w:rFonts w:ascii="Times New Roman" w:hAnsi="Times New Roman"/>
          <w:color w:val="000000"/>
          <w:sz w:val="28"/>
        </w:rPr>
        <w:t>Видеоуроки</w:t>
      </w:r>
      <w:proofErr w:type="spellEnd"/>
      <w:r w:rsidRPr="00D86800">
        <w:rPr>
          <w:rFonts w:ascii="Times New Roman" w:hAnsi="Times New Roman"/>
          <w:color w:val="000000"/>
          <w:sz w:val="28"/>
        </w:rPr>
        <w:t xml:space="preserve"> и </w:t>
      </w:r>
      <w:proofErr w:type="spellStart"/>
      <w:r w:rsidRPr="00D86800">
        <w:rPr>
          <w:rFonts w:ascii="Times New Roman" w:hAnsi="Times New Roman"/>
          <w:color w:val="000000"/>
          <w:sz w:val="28"/>
        </w:rPr>
        <w:t>тренажеры</w:t>
      </w:r>
      <w:proofErr w:type="spellEnd"/>
      <w:r w:rsidRPr="00D86800">
        <w:rPr>
          <w:rFonts w:ascii="Times New Roman" w:hAnsi="Times New Roman"/>
          <w:color w:val="000000"/>
          <w:sz w:val="28"/>
        </w:rPr>
        <w:t>;</w:t>
      </w:r>
    </w:p>
    <w:p w:rsidR="00214FF9" w:rsidRDefault="00594E26">
      <w:pPr>
        <w:spacing w:after="0" w:line="480" w:lineRule="auto"/>
        <w:ind w:left="120"/>
      </w:pPr>
      <w:r>
        <w:rPr>
          <w:rFonts w:ascii="Times New Roman" w:hAnsi="Times New Roman"/>
          <w:color w:val="000000"/>
          <w:sz w:val="28"/>
        </w:rPr>
        <w:t>​‌‌</w:t>
      </w:r>
    </w:p>
    <w:p w:rsidR="00214FF9" w:rsidRDefault="00594E26">
      <w:pPr>
        <w:spacing w:after="0"/>
        <w:ind w:left="120"/>
      </w:pPr>
      <w:r>
        <w:rPr>
          <w:rFonts w:ascii="Times New Roman" w:hAnsi="Times New Roman"/>
          <w:color w:val="000000"/>
          <w:sz w:val="28"/>
        </w:rPr>
        <w:t>​</w:t>
      </w:r>
    </w:p>
    <w:p w:rsidR="00214FF9" w:rsidRDefault="00594E26">
      <w:pPr>
        <w:spacing w:after="0" w:line="480" w:lineRule="auto"/>
        <w:ind w:left="120"/>
      </w:pPr>
      <w:r>
        <w:rPr>
          <w:rFonts w:ascii="Times New Roman" w:hAnsi="Times New Roman"/>
          <w:color w:val="000000"/>
          <w:sz w:val="28"/>
        </w:rPr>
        <w:t>​‌‌​</w:t>
      </w:r>
    </w:p>
    <w:p w:rsidR="00214FF9" w:rsidRDefault="00214FF9">
      <w:pPr>
        <w:spacing w:after="0"/>
        <w:ind w:left="120"/>
      </w:pPr>
    </w:p>
    <w:p w:rsidR="00214FF9" w:rsidRDefault="00594E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14FF9" w:rsidRDefault="00214FF9">
      <w:pPr>
        <w:sectPr w:rsidR="00214FF9">
          <w:pgSz w:w="11906" w:h="16383"/>
          <w:pgMar w:top="1134" w:right="850" w:bottom="1134" w:left="1701" w:header="720" w:footer="720" w:gutter="0"/>
          <w:cols w:space="720"/>
        </w:sectPr>
      </w:pPr>
    </w:p>
    <w:bookmarkEnd w:id="11"/>
    <w:p w:rsidR="00594E26" w:rsidRDefault="00594E26"/>
    <w:sectPr w:rsidR="00594E26" w:rsidSect="0006177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42"/>
    <w:multiLevelType w:val="multilevel"/>
    <w:tmpl w:val="B5A4F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2081E"/>
    <w:multiLevelType w:val="multilevel"/>
    <w:tmpl w:val="0AF4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6B00"/>
    <w:multiLevelType w:val="multilevel"/>
    <w:tmpl w:val="6C184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A13B0"/>
    <w:multiLevelType w:val="multilevel"/>
    <w:tmpl w:val="F8DCC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823D1"/>
    <w:multiLevelType w:val="multilevel"/>
    <w:tmpl w:val="6CAED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58E9"/>
    <w:multiLevelType w:val="multilevel"/>
    <w:tmpl w:val="5F082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749A1"/>
    <w:multiLevelType w:val="multilevel"/>
    <w:tmpl w:val="F934C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763FE"/>
    <w:multiLevelType w:val="multilevel"/>
    <w:tmpl w:val="C96C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36DB7"/>
    <w:multiLevelType w:val="multilevel"/>
    <w:tmpl w:val="CA5CB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A2473F"/>
    <w:multiLevelType w:val="multilevel"/>
    <w:tmpl w:val="1B945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E00C5"/>
    <w:multiLevelType w:val="multilevel"/>
    <w:tmpl w:val="78A03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4516C"/>
    <w:multiLevelType w:val="multilevel"/>
    <w:tmpl w:val="DE4A3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307B14"/>
    <w:multiLevelType w:val="multilevel"/>
    <w:tmpl w:val="E6A87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D3796"/>
    <w:multiLevelType w:val="multilevel"/>
    <w:tmpl w:val="6522476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8"/>
  </w:num>
  <w:num w:numId="4">
    <w:abstractNumId w:val="6"/>
  </w:num>
  <w:num w:numId="5">
    <w:abstractNumId w:val="7"/>
  </w:num>
  <w:num w:numId="6">
    <w:abstractNumId w:val="0"/>
  </w:num>
  <w:num w:numId="7">
    <w:abstractNumId w:val="1"/>
  </w:num>
  <w:num w:numId="8">
    <w:abstractNumId w:val="5"/>
  </w:num>
  <w:num w:numId="9">
    <w:abstractNumId w:val="11"/>
  </w:num>
  <w:num w:numId="10">
    <w:abstractNumId w:val="4"/>
  </w:num>
  <w:num w:numId="11">
    <w:abstractNumId w:val="3"/>
  </w:num>
  <w:num w:numId="12">
    <w:abstractNumId w:val="1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FF9"/>
    <w:rsid w:val="00061771"/>
    <w:rsid w:val="000A0A64"/>
    <w:rsid w:val="00214FF9"/>
    <w:rsid w:val="002518D8"/>
    <w:rsid w:val="00302CD0"/>
    <w:rsid w:val="00391FA5"/>
    <w:rsid w:val="003B1B1B"/>
    <w:rsid w:val="005608C8"/>
    <w:rsid w:val="00585768"/>
    <w:rsid w:val="0059225B"/>
    <w:rsid w:val="00594E26"/>
    <w:rsid w:val="00643D10"/>
    <w:rsid w:val="00722ED5"/>
    <w:rsid w:val="007C5427"/>
    <w:rsid w:val="00832661"/>
    <w:rsid w:val="008D5876"/>
    <w:rsid w:val="00904049"/>
    <w:rsid w:val="00991537"/>
    <w:rsid w:val="00A22998"/>
    <w:rsid w:val="00A32624"/>
    <w:rsid w:val="00A61C13"/>
    <w:rsid w:val="00AE6703"/>
    <w:rsid w:val="00B671BC"/>
    <w:rsid w:val="00BC3C86"/>
    <w:rsid w:val="00CA349E"/>
    <w:rsid w:val="00D05E59"/>
    <w:rsid w:val="00D14569"/>
    <w:rsid w:val="00D24BEF"/>
    <w:rsid w:val="00D86800"/>
    <w:rsid w:val="00D92B86"/>
    <w:rsid w:val="00DA2961"/>
    <w:rsid w:val="00EA4FD3"/>
    <w:rsid w:val="00F1728E"/>
    <w:rsid w:val="00F24B1A"/>
    <w:rsid w:val="00F27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1771"/>
    <w:rPr>
      <w:color w:val="0000FF" w:themeColor="hyperlink"/>
      <w:u w:val="single"/>
    </w:rPr>
  </w:style>
  <w:style w:type="table" w:styleId="ac">
    <w:name w:val="Table Grid"/>
    <w:basedOn w:val="a1"/>
    <w:uiPriority w:val="59"/>
    <w:rsid w:val="00061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soo.ru/7f410d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3384</Words>
  <Characters>19292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35</cp:revision>
  <dcterms:created xsi:type="dcterms:W3CDTF">2023-09-19T11:52:00Z</dcterms:created>
  <dcterms:modified xsi:type="dcterms:W3CDTF">2023-10-12T16:35:00Z</dcterms:modified>
</cp:coreProperties>
</file>