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0" w:name="_page_4_0"/>
      <w:bookmarkEnd w:id="0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Муниципальное общеобразовательное учреждение </w:t>
      </w: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средняя общеобразовательная школа №2</w:t>
      </w: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36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                                                        Утверждена   </w:t>
      </w:r>
    </w:p>
    <w:p w:rsidR="00C474A1" w:rsidRDefault="00C474A1" w:rsidP="00C474A1">
      <w:pPr>
        <w:spacing w:line="36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                                              </w:t>
      </w:r>
      <w:r w:rsidR="00212FC9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           Приказ по школе № </w:t>
      </w:r>
      <w:r w:rsidR="00FE57B3">
        <w:rPr>
          <w:rFonts w:ascii="Times New Roman" w:eastAsia="Times New Roman" w:hAnsi="Times New Roman"/>
          <w:i/>
          <w:color w:val="000000"/>
          <w:sz w:val="24"/>
          <w:szCs w:val="24"/>
        </w:rPr>
        <w:t>35</w:t>
      </w:r>
    </w:p>
    <w:p w:rsidR="00FE57B3" w:rsidRDefault="00C474A1" w:rsidP="00FE57B3">
      <w:pPr>
        <w:autoSpaceDE w:val="0"/>
        <w:autoSpaceDN w:val="0"/>
        <w:spacing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от </w:t>
      </w:r>
      <w:r w:rsidR="00FE57B3">
        <w:rPr>
          <w:rFonts w:ascii="Times New Roman" w:eastAsia="Times New Roman" w:hAnsi="Times New Roman"/>
          <w:color w:val="000000"/>
          <w:sz w:val="24"/>
          <w:szCs w:val="24"/>
        </w:rPr>
        <w:t>31.08.2023 г.</w:t>
      </w:r>
    </w:p>
    <w:p w:rsidR="00C474A1" w:rsidRDefault="00C474A1" w:rsidP="00C474A1">
      <w:pPr>
        <w:spacing w:line="36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p w:rsidR="00C474A1" w:rsidRDefault="00C474A1" w:rsidP="00C474A1">
      <w:pPr>
        <w:spacing w:line="36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Директор </w:t>
      </w:r>
      <w:r w:rsidR="00FE57B3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 w:rsidR="00FE57B3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Е.Г.Серова   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       </w:t>
      </w:r>
    </w:p>
    <w:p w:rsidR="00C474A1" w:rsidRDefault="00C474A1" w:rsidP="00C474A1">
      <w:pPr>
        <w:spacing w:line="36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C474A1" w:rsidRDefault="00C474A1" w:rsidP="00C474A1">
      <w:pPr>
        <w:tabs>
          <w:tab w:val="left" w:pos="8460"/>
        </w:tabs>
        <w:spacing w:line="360" w:lineRule="auto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  <w:r>
        <w:rPr>
          <w:rFonts w:ascii="Times New Roman" w:eastAsia="Times New Roman" w:hAnsi="Times New Roman"/>
          <w:color w:val="000000"/>
          <w:sz w:val="40"/>
          <w:szCs w:val="40"/>
        </w:rPr>
        <w:t>Рабочая программа по русской родной литературе</w:t>
      </w: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  <w:r>
        <w:rPr>
          <w:rFonts w:ascii="Times New Roman" w:eastAsia="Times New Roman" w:hAnsi="Times New Roman"/>
          <w:color w:val="000000"/>
          <w:sz w:val="40"/>
          <w:szCs w:val="40"/>
        </w:rPr>
        <w:t xml:space="preserve">  9</w:t>
      </w:r>
      <w:r w:rsidR="00BA3440">
        <w:rPr>
          <w:rFonts w:ascii="Times New Roman" w:eastAsia="Times New Roman" w:hAnsi="Times New Roman"/>
          <w:color w:val="000000"/>
          <w:sz w:val="40"/>
          <w:szCs w:val="40"/>
        </w:rPr>
        <w:t>-а</w:t>
      </w:r>
      <w:r>
        <w:rPr>
          <w:rFonts w:ascii="Times New Roman" w:eastAsia="Times New Roman" w:hAnsi="Times New Roman"/>
          <w:color w:val="000000"/>
          <w:sz w:val="40"/>
          <w:szCs w:val="40"/>
        </w:rPr>
        <w:t xml:space="preserve"> класс </w:t>
      </w: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</w:p>
    <w:p w:rsidR="00C474A1" w:rsidRDefault="00C474A1" w:rsidP="00C474A1">
      <w:pPr>
        <w:spacing w:line="24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color w:val="000000"/>
          <w:sz w:val="40"/>
          <w:szCs w:val="40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color w:val="000000"/>
          <w:sz w:val="40"/>
          <w:szCs w:val="40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color w:val="000000"/>
          <w:sz w:val="40"/>
          <w:szCs w:val="40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color w:val="000000"/>
          <w:sz w:val="40"/>
          <w:szCs w:val="40"/>
        </w:rPr>
      </w:pPr>
    </w:p>
    <w:p w:rsidR="00C474A1" w:rsidRDefault="00C474A1" w:rsidP="00C474A1">
      <w:pPr>
        <w:spacing w:line="240" w:lineRule="auto"/>
        <w:jc w:val="right"/>
        <w:rPr>
          <w:rFonts w:ascii="Times New Roman" w:eastAsia="Times New Roman" w:hAnsi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/>
          <w:i/>
          <w:color w:val="000000"/>
          <w:sz w:val="32"/>
          <w:szCs w:val="32"/>
        </w:rPr>
        <w:t>Составитель: Кузнецова Е.В..</w:t>
      </w: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Default="00C474A1" w:rsidP="00C474A1">
      <w:pPr>
        <w:spacing w:line="240" w:lineRule="auto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C474A1" w:rsidRPr="00896F3E" w:rsidRDefault="00C474A1" w:rsidP="00C474A1">
      <w:pPr>
        <w:spacing w:line="240" w:lineRule="auto"/>
        <w:jc w:val="center"/>
        <w:rPr>
          <w:rFonts w:ascii="Times New Roman" w:eastAsia="Times New Roman" w:hAnsi="Times New Roman" w:cstheme="minorBidi"/>
          <w:i/>
          <w:color w:val="000000"/>
          <w:sz w:val="32"/>
          <w:szCs w:val="32"/>
          <w:lang w:eastAsia="en-US"/>
        </w:rPr>
      </w:pPr>
      <w:r>
        <w:rPr>
          <w:rFonts w:ascii="Times New Roman" w:eastAsia="Times New Roman" w:hAnsi="Times New Roman"/>
          <w:i/>
          <w:color w:val="000000"/>
          <w:sz w:val="32"/>
          <w:szCs w:val="32"/>
        </w:rPr>
        <w:t>Углич, 202</w:t>
      </w:r>
      <w:r w:rsidR="000E6C64">
        <w:rPr>
          <w:rFonts w:ascii="Times New Roman" w:eastAsia="Times New Roman" w:hAnsi="Times New Roman"/>
          <w:i/>
          <w:color w:val="000000"/>
          <w:sz w:val="32"/>
          <w:szCs w:val="32"/>
        </w:rPr>
        <w:t>3</w:t>
      </w:r>
    </w:p>
    <w:p w:rsidR="00C474A1" w:rsidRPr="00DB31E8" w:rsidRDefault="00C474A1" w:rsidP="00C474A1">
      <w:pPr>
        <w:snapToGrid w:val="0"/>
        <w:spacing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4A1" w:rsidRPr="00F4784E" w:rsidRDefault="00C474A1" w:rsidP="00C474A1">
      <w:pPr>
        <w:jc w:val="center"/>
        <w:rPr>
          <w:rFonts w:ascii="Times New Roman" w:hAnsi="Times New Roman"/>
          <w:b/>
          <w:sz w:val="36"/>
          <w:szCs w:val="36"/>
        </w:rPr>
      </w:pPr>
      <w:r w:rsidRPr="00F4784E">
        <w:rPr>
          <w:rFonts w:ascii="Times New Roman" w:hAnsi="Times New Roman"/>
          <w:b/>
          <w:sz w:val="36"/>
          <w:szCs w:val="36"/>
        </w:rPr>
        <w:lastRenderedPageBreak/>
        <w:t>Пояснительная записка</w:t>
      </w:r>
    </w:p>
    <w:p w:rsidR="00C474A1" w:rsidRPr="0050695B" w:rsidRDefault="00C474A1" w:rsidP="00C474A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695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50695B">
        <w:rPr>
          <w:rFonts w:ascii="Times New Roman" w:hAnsi="Times New Roman" w:cs="Times New Roman"/>
          <w:b/>
          <w:sz w:val="24"/>
          <w:szCs w:val="24"/>
        </w:rPr>
        <w:t>разработана на основе:</w:t>
      </w:r>
    </w:p>
    <w:p w:rsidR="00C474A1" w:rsidRPr="0050695B" w:rsidRDefault="00C474A1" w:rsidP="00C474A1">
      <w:pPr>
        <w:pStyle w:val="a3"/>
        <w:numPr>
          <w:ilvl w:val="0"/>
          <w:numId w:val="1"/>
        </w:numPr>
        <w:spacing w:line="360" w:lineRule="auto"/>
        <w:jc w:val="both"/>
      </w:pPr>
      <w:r w:rsidRPr="0050695B">
        <w:rPr>
          <w:color w:val="000000"/>
        </w:rPr>
        <w:t>Закона РФ «Об образовании» от 29.12.2012 № 273-Ф</w:t>
      </w:r>
      <w:r w:rsidRPr="0050695B">
        <w:t>З.</w:t>
      </w:r>
    </w:p>
    <w:p w:rsidR="00C474A1" w:rsidRPr="0050695B" w:rsidRDefault="00C474A1" w:rsidP="00C474A1">
      <w:pPr>
        <w:pStyle w:val="a4"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szCs w:val="24"/>
        </w:rPr>
      </w:pPr>
      <w:r w:rsidRPr="0050695B">
        <w:rPr>
          <w:rFonts w:ascii="Times New Roman" w:hAnsi="Times New Roman"/>
          <w:szCs w:val="24"/>
        </w:rPr>
        <w:t>Федерального  государственного образовательного стандарта</w:t>
      </w:r>
      <w:r w:rsidRPr="0050695B">
        <w:rPr>
          <w:rFonts w:ascii="Times New Roman" w:eastAsia="SchoolBookC" w:hAnsi="Times New Roman"/>
          <w:szCs w:val="24"/>
        </w:rPr>
        <w:t xml:space="preserve"> </w:t>
      </w:r>
      <w:r w:rsidRPr="0050695B">
        <w:rPr>
          <w:rFonts w:ascii="Times New Roman" w:hAnsi="Times New Roman"/>
          <w:szCs w:val="24"/>
        </w:rPr>
        <w:t>основного общего образования, утвержденного  приказом  Министерства образования и науки РФ от 17 декабря 2010 года № 1897 (</w:t>
      </w:r>
      <w:r w:rsidRPr="0050695B">
        <w:rPr>
          <w:rFonts w:ascii="Times New Roman" w:hAnsi="Times New Roman"/>
          <w:bCs/>
          <w:szCs w:val="24"/>
        </w:rPr>
        <w:t>с изменениями на 31 декабря 2015 года</w:t>
      </w:r>
      <w:r w:rsidRPr="0050695B">
        <w:rPr>
          <w:rFonts w:ascii="Times New Roman" w:hAnsi="Times New Roman"/>
          <w:szCs w:val="24"/>
        </w:rPr>
        <w:t>).</w:t>
      </w:r>
    </w:p>
    <w:p w:rsidR="00C474A1" w:rsidRPr="0050695B" w:rsidRDefault="00C474A1" w:rsidP="00C474A1">
      <w:pPr>
        <w:pStyle w:val="a4"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szCs w:val="24"/>
        </w:rPr>
      </w:pPr>
      <w:r w:rsidRPr="0050695B">
        <w:rPr>
          <w:rFonts w:ascii="Times New Roman" w:hAnsi="Times New Roman"/>
          <w:szCs w:val="24"/>
        </w:rPr>
        <w:t xml:space="preserve"> Основной образовательной программы основного общего образования МОУ СОШ №2.</w:t>
      </w:r>
    </w:p>
    <w:p w:rsidR="00C474A1" w:rsidRPr="0050695B" w:rsidRDefault="00C474A1" w:rsidP="00C474A1">
      <w:pPr>
        <w:pStyle w:val="a4"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szCs w:val="24"/>
        </w:rPr>
      </w:pPr>
      <w:r w:rsidRPr="0050695B">
        <w:rPr>
          <w:rFonts w:ascii="Times New Roman" w:hAnsi="Times New Roman"/>
          <w:szCs w:val="24"/>
        </w:rPr>
        <w:t>Адаптированной образовательной программы основного общего образования МОУ СОШ № 2.</w:t>
      </w:r>
    </w:p>
    <w:p w:rsidR="00C474A1" w:rsidRPr="0050695B" w:rsidRDefault="00C474A1" w:rsidP="00C474A1">
      <w:pPr>
        <w:pStyle w:val="a4"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szCs w:val="24"/>
        </w:rPr>
      </w:pPr>
      <w:r w:rsidRPr="0050695B">
        <w:rPr>
          <w:rStyle w:val="fontstyle21"/>
          <w:rFonts w:ascii="Times New Roman" w:hAnsi="Times New Roman"/>
          <w:sz w:val="24"/>
          <w:szCs w:val="24"/>
        </w:rPr>
        <w:t>Примерной рабочей программой по учебному предмету «Русская  родная литература» для образовательных организаций, реализующей программы основного общего образования</w:t>
      </w:r>
      <w:r w:rsidRPr="0050695B">
        <w:rPr>
          <w:rFonts w:ascii="Times New Roman" w:hAnsi="Times New Roman"/>
          <w:szCs w:val="24"/>
        </w:rPr>
        <w:t xml:space="preserve">, рекомендованной Министерством образования и науки Российской  Федерации к использованию в образовательном процессе в образовательных учреждениях, реализующих образовательные программы основного общего образования и имеющих государственную аккредитацию.  </w:t>
      </w:r>
    </w:p>
    <w:p w:rsidR="00C474A1" w:rsidRPr="0050695B" w:rsidRDefault="00C474A1" w:rsidP="00C474A1">
      <w:pPr>
        <w:pStyle w:val="a4"/>
        <w:numPr>
          <w:ilvl w:val="0"/>
          <w:numId w:val="1"/>
        </w:numPr>
        <w:tabs>
          <w:tab w:val="left" w:pos="7938"/>
        </w:tabs>
        <w:spacing w:line="276" w:lineRule="auto"/>
        <w:contextualSpacing/>
        <w:jc w:val="both"/>
        <w:rPr>
          <w:rFonts w:ascii="Times New Roman" w:hAnsi="Times New Roman"/>
          <w:szCs w:val="24"/>
        </w:rPr>
      </w:pPr>
      <w:r w:rsidRPr="0050695B">
        <w:rPr>
          <w:rFonts w:ascii="Times New Roman" w:hAnsi="Times New Roman"/>
          <w:color w:val="000000"/>
          <w:szCs w:val="24"/>
          <w:shd w:val="clear" w:color="auto" w:fill="FFFFFF"/>
        </w:rPr>
        <w:t>Приказ Министерства просвещения Российской Федерации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деятельность".</w:t>
      </w:r>
    </w:p>
    <w:p w:rsidR="00C474A1" w:rsidRPr="0050695B" w:rsidRDefault="00C474A1" w:rsidP="00C474A1">
      <w:pPr>
        <w:pStyle w:val="a4"/>
        <w:numPr>
          <w:ilvl w:val="0"/>
          <w:numId w:val="1"/>
        </w:numPr>
        <w:tabs>
          <w:tab w:val="left" w:pos="7938"/>
        </w:tabs>
        <w:spacing w:line="276" w:lineRule="auto"/>
        <w:contextualSpacing/>
        <w:jc w:val="both"/>
        <w:rPr>
          <w:rFonts w:ascii="Times New Roman" w:hAnsi="Times New Roman"/>
          <w:szCs w:val="24"/>
        </w:rPr>
      </w:pPr>
      <w:r w:rsidRPr="0050695B">
        <w:rPr>
          <w:rFonts w:ascii="Times New Roman" w:hAnsi="Times New Roman"/>
          <w:szCs w:val="24"/>
        </w:rPr>
        <w:t>Методического письма ГАУ ДПО ЯО ИРО «О преподавании учебного предмета «русскому языку» в общеобразовательных учреждениях Ярославской области в 202</w:t>
      </w:r>
      <w:r w:rsidR="000E6C64">
        <w:rPr>
          <w:rFonts w:ascii="Times New Roman" w:hAnsi="Times New Roman"/>
          <w:szCs w:val="24"/>
        </w:rPr>
        <w:t>3</w:t>
      </w:r>
      <w:r w:rsidRPr="0050695B">
        <w:rPr>
          <w:rFonts w:ascii="Times New Roman" w:hAnsi="Times New Roman"/>
          <w:szCs w:val="24"/>
        </w:rPr>
        <w:t>/2</w:t>
      </w:r>
      <w:r w:rsidR="000E6C64">
        <w:rPr>
          <w:rFonts w:ascii="Times New Roman" w:hAnsi="Times New Roman"/>
          <w:szCs w:val="24"/>
        </w:rPr>
        <w:t>4</w:t>
      </w:r>
      <w:r w:rsidRPr="0050695B">
        <w:rPr>
          <w:rFonts w:ascii="Times New Roman" w:hAnsi="Times New Roman"/>
          <w:szCs w:val="24"/>
        </w:rPr>
        <w:t xml:space="preserve"> учебном году».</w:t>
      </w:r>
    </w:p>
    <w:p w:rsidR="00C474A1" w:rsidRPr="0050695B" w:rsidRDefault="00C474A1" w:rsidP="00C474A1">
      <w:pPr>
        <w:pStyle w:val="a4"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szCs w:val="24"/>
        </w:rPr>
      </w:pPr>
      <w:r w:rsidRPr="0050695B">
        <w:rPr>
          <w:rFonts w:ascii="Times New Roman" w:hAnsi="Times New Roman"/>
          <w:szCs w:val="24"/>
        </w:rPr>
        <w:t>Учебного плана МОУ СОШ № 2 г. Углича на 202</w:t>
      </w:r>
      <w:r w:rsidR="000E6C64">
        <w:rPr>
          <w:rFonts w:ascii="Times New Roman" w:hAnsi="Times New Roman"/>
          <w:szCs w:val="24"/>
        </w:rPr>
        <w:t>3</w:t>
      </w:r>
      <w:r w:rsidRPr="0050695B">
        <w:rPr>
          <w:rFonts w:ascii="Times New Roman" w:hAnsi="Times New Roman"/>
          <w:szCs w:val="24"/>
        </w:rPr>
        <w:t>/202</w:t>
      </w:r>
      <w:r w:rsidR="000E6C64">
        <w:rPr>
          <w:rFonts w:ascii="Times New Roman" w:hAnsi="Times New Roman"/>
          <w:szCs w:val="24"/>
        </w:rPr>
        <w:t>4</w:t>
      </w:r>
      <w:r w:rsidRPr="0050695B">
        <w:rPr>
          <w:rFonts w:ascii="Times New Roman" w:hAnsi="Times New Roman"/>
          <w:szCs w:val="24"/>
        </w:rPr>
        <w:t xml:space="preserve"> учебный год.</w:t>
      </w:r>
    </w:p>
    <w:p w:rsidR="00C474A1" w:rsidRPr="0050695B" w:rsidRDefault="00C474A1" w:rsidP="00C474A1">
      <w:pPr>
        <w:pStyle w:val="a3"/>
        <w:numPr>
          <w:ilvl w:val="0"/>
          <w:numId w:val="1"/>
        </w:numPr>
        <w:jc w:val="both"/>
        <w:rPr>
          <w:bCs/>
        </w:rPr>
      </w:pPr>
      <w:r w:rsidRPr="0050695B">
        <w:rPr>
          <w:bCs/>
        </w:rPr>
        <w:t xml:space="preserve">Положения о Рабочей программе по учебному предмету (курсу) педагога, реализующего  ФГОС НОО, ФГОС ООО, принятой  на педагогическом совете МОУ СОШ №2 протокол № 1 от 28.08.2016 г.   </w:t>
      </w:r>
    </w:p>
    <w:p w:rsidR="00C474A1" w:rsidRPr="0050695B" w:rsidRDefault="00C474A1" w:rsidP="00C474A1">
      <w:pPr>
        <w:spacing w:line="256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0695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474A1" w:rsidRDefault="00C474A1" w:rsidP="00C474A1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1E8">
        <w:rPr>
          <w:rFonts w:ascii="Times New Roman" w:eastAsia="Times New Roman" w:hAnsi="Times New Roman" w:cs="Times New Roman"/>
          <w:sz w:val="24"/>
          <w:szCs w:val="24"/>
        </w:rPr>
        <w:t xml:space="preserve">     Количество часов по учебному плану: всего 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B31E8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DB31E8">
        <w:rPr>
          <w:rFonts w:ascii="Times New Roman" w:eastAsia="Times New Roman" w:hAnsi="Times New Roman" w:cs="Times New Roman"/>
          <w:sz w:val="24"/>
          <w:szCs w:val="24"/>
        </w:rPr>
        <w:t xml:space="preserve">  в год; в неделю  </w:t>
      </w:r>
      <w:r>
        <w:rPr>
          <w:rFonts w:ascii="Times New Roman" w:eastAsia="Times New Roman" w:hAnsi="Times New Roman" w:cs="Times New Roman"/>
          <w:sz w:val="24"/>
          <w:szCs w:val="24"/>
        </w:rPr>
        <w:t>0,5</w:t>
      </w:r>
      <w:r w:rsidRPr="00DB31E8">
        <w:rPr>
          <w:rFonts w:ascii="Times New Roman" w:eastAsia="Times New Roman" w:hAnsi="Times New Roman" w:cs="Times New Roman"/>
          <w:sz w:val="24"/>
          <w:szCs w:val="24"/>
        </w:rPr>
        <w:t xml:space="preserve">  часа</w:t>
      </w:r>
    </w:p>
    <w:p w:rsidR="00B11E2E" w:rsidRDefault="00B11E2E">
      <w:pPr>
        <w:sectPr w:rsidR="00B11E2E">
          <w:type w:val="continuous"/>
          <w:pgSz w:w="11904" w:h="16838"/>
          <w:pgMar w:top="1134" w:right="850" w:bottom="1134" w:left="1701" w:header="0" w:footer="0" w:gutter="0"/>
          <w:cols w:space="708"/>
        </w:sectPr>
      </w:pPr>
    </w:p>
    <w:p w:rsidR="00B11E2E" w:rsidRPr="00C474A1" w:rsidRDefault="00E76DC4">
      <w:pPr>
        <w:widowControl w:val="0"/>
        <w:spacing w:line="222" w:lineRule="auto"/>
        <w:ind w:left="360" w:right="-20"/>
        <w:rPr>
          <w:b/>
          <w:bCs/>
          <w:color w:val="000000"/>
          <w:sz w:val="32"/>
          <w:szCs w:val="32"/>
        </w:rPr>
      </w:pPr>
      <w:bookmarkStart w:id="1" w:name="_page_48_0"/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lastRenderedPageBreak/>
        <w:t>П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ла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32"/>
          <w:szCs w:val="32"/>
        </w:rPr>
        <w:t>н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2"/>
          <w:w w:val="99"/>
          <w:sz w:val="32"/>
          <w:szCs w:val="32"/>
        </w:rPr>
        <w:t>и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ру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е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м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ые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2"/>
          <w:sz w:val="32"/>
          <w:szCs w:val="32"/>
        </w:rPr>
        <w:t xml:space="preserve"> 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р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ез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у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32"/>
          <w:szCs w:val="32"/>
        </w:rPr>
        <w:t>л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ь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та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2"/>
          <w:w w:val="99"/>
          <w:sz w:val="32"/>
          <w:szCs w:val="32"/>
        </w:rPr>
        <w:t>т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ы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-4"/>
          <w:sz w:val="32"/>
          <w:szCs w:val="32"/>
        </w:rPr>
        <w:t xml:space="preserve"> 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32"/>
          <w:szCs w:val="32"/>
        </w:rPr>
        <w:t>о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с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в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32"/>
          <w:szCs w:val="32"/>
        </w:rPr>
        <w:t>о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е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2"/>
          <w:w w:val="99"/>
          <w:sz w:val="32"/>
          <w:szCs w:val="32"/>
        </w:rPr>
        <w:t>н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ия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3"/>
          <w:sz w:val="32"/>
          <w:szCs w:val="32"/>
        </w:rPr>
        <w:t xml:space="preserve"> 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у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че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бного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-1"/>
          <w:sz w:val="32"/>
          <w:szCs w:val="32"/>
        </w:rPr>
        <w:t xml:space="preserve"> 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п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2"/>
          <w:w w:val="99"/>
          <w:sz w:val="32"/>
          <w:szCs w:val="32"/>
        </w:rPr>
        <w:t>р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ед</w:t>
      </w:r>
      <w:r w:rsidRPr="00C474A1">
        <w:rPr>
          <w:rFonts w:ascii="NRLKH+TimesNewRomanPSMT" w:eastAsia="NRLKH+TimesNewRomanPSMT" w:hAnsi="NRLKH+TimesNewRomanPSMT" w:cs="NRLKH+TimesNewRomanPSMT"/>
          <w:color w:val="000000"/>
          <w:w w:val="99"/>
          <w:sz w:val="32"/>
          <w:szCs w:val="32"/>
        </w:rPr>
        <w:t>м</w:t>
      </w:r>
      <w:r w:rsidRPr="00C474A1">
        <w:rPr>
          <w:rFonts w:ascii="NRLKH+TimesNewRomanPSMT" w:eastAsia="NRLKH+TimesNewRomanPSMT" w:hAnsi="NRLKH+TimesNewRomanPSMT" w:cs="NRLKH+TimesNewRomanPSMT"/>
          <w:color w:val="000000"/>
          <w:sz w:val="32"/>
          <w:szCs w:val="32"/>
        </w:rPr>
        <w:t>е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32"/>
          <w:szCs w:val="32"/>
        </w:rPr>
        <w:t>т</w:t>
      </w:r>
      <w:r w:rsidRPr="00C474A1"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32"/>
          <w:szCs w:val="32"/>
        </w:rPr>
        <w:t>а</w:t>
      </w:r>
      <w:r w:rsidRPr="00C474A1">
        <w:rPr>
          <w:b/>
          <w:bCs/>
          <w:color w:val="000000"/>
          <w:w w:val="93"/>
          <w:sz w:val="32"/>
          <w:szCs w:val="32"/>
        </w:rPr>
        <w:t>.</w:t>
      </w:r>
    </w:p>
    <w:p w:rsidR="00B11E2E" w:rsidRDefault="00E76DC4">
      <w:pPr>
        <w:widowControl w:val="0"/>
        <w:spacing w:before="12" w:line="230" w:lineRule="auto"/>
        <w:ind w:right="-8"/>
        <w:jc w:val="both"/>
        <w:rPr>
          <w:color w:val="000000"/>
          <w:sz w:val="24"/>
          <w:szCs w:val="24"/>
        </w:rPr>
      </w:pP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тви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ым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ым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ым</w:t>
      </w:r>
      <w:r>
        <w:rPr>
          <w:rFonts w:ascii="MDVGL+TimesNewRomanPSMT" w:eastAsia="MDVGL+TimesNewRomanPSMT" w:hAnsi="MDVGL+TimesNewRomanPSMT" w:cs="MDVG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рто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новн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д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м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ы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ез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у</w:t>
      </w:r>
      <w:r>
        <w:rPr>
          <w:rFonts w:ascii="NRLKH+TimesNewRomanPSMT" w:eastAsia="NRLKH+TimesNewRomanPSMT" w:hAnsi="NRLKH+TimesNewRomanPSMT" w:cs="NRLKH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ь</w:t>
      </w:r>
      <w:r>
        <w:rPr>
          <w:rFonts w:ascii="NRLKH+TimesNewRomanPSMT" w:eastAsia="NRLKH+TimesNewRomanPSMT" w:hAnsi="NRLKH+TimesNewRomanPSMT" w:cs="NRLKH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ат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ми</w:t>
      </w:r>
      <w:r>
        <w:rPr>
          <w:rFonts w:ascii="NRLKH+TimesNewRomanPSMT" w:eastAsia="NRLKH+TimesNewRomanPSMT" w:hAnsi="NRLKH+TimesNewRomanPSMT" w:cs="NRLKH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ед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7"/>
          <w:sz w:val="24"/>
          <w:szCs w:val="24"/>
        </w:rPr>
        <w:t>«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ая</w:t>
      </w:r>
      <w:r>
        <w:rPr>
          <w:rFonts w:ascii="MDVGL+TimesNewRomanPSMT" w:eastAsia="MDVGL+TimesNewRomanPSMT" w:hAnsi="MDVGL+TimesNewRomanPSMT" w:cs="MDVGL+TimesNewRomanPSMT"/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w w:val="109"/>
          <w:sz w:val="24"/>
          <w:szCs w:val="24"/>
        </w:rPr>
        <w:t>(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а</w:t>
      </w:r>
      <w:r>
        <w:rPr>
          <w:color w:val="000000"/>
          <w:w w:val="97"/>
          <w:sz w:val="24"/>
          <w:szCs w:val="24"/>
        </w:rPr>
        <w:t>»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я</w:t>
      </w:r>
      <w:r>
        <w:rPr>
          <w:color w:val="000000"/>
          <w:w w:val="103"/>
          <w:sz w:val="24"/>
          <w:szCs w:val="24"/>
        </w:rPr>
        <w:t>:</w:t>
      </w:r>
    </w:p>
    <w:p w:rsidR="00B11E2E" w:rsidRDefault="00E76DC4">
      <w:pPr>
        <w:widowControl w:val="0"/>
        <w:spacing w:line="224" w:lineRule="auto"/>
        <w:ind w:left="360" w:right="-20"/>
        <w:rPr>
          <w:i/>
          <w:iCs/>
          <w:color w:val="000000"/>
          <w:sz w:val="24"/>
          <w:szCs w:val="24"/>
        </w:rPr>
      </w:pP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ч</w:t>
      </w:r>
      <w:r>
        <w:rPr>
          <w:rFonts w:ascii="JVOFD+TimesNewRomanPSMT" w:eastAsia="JVOFD+TimesNewRomanPSMT" w:hAnsi="JVOFD+TimesNewRomanPSMT" w:cs="JVOFD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о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с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тны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JVOFD+TimesNewRomanPSMT" w:eastAsia="JVOFD+TimesNewRomanPSMT" w:hAnsi="JVOFD+TimesNewRomanPSMT" w:cs="JVOFD+TimesNewRomanPSMT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JVOFD+TimesNewRomanPSMT" w:eastAsia="JVOFD+TimesNewRomanPSMT" w:hAnsi="JVOFD+TimesNewRomanPSMT" w:cs="JVOFD+TimesNewRomanPSMT"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JVOFD+TimesNewRomanPSMT" w:eastAsia="JVOFD+TimesNewRomanPSMT" w:hAnsi="JVOFD+TimesNewRomanPSMT" w:cs="JVOFD+TimesNewRomanPSMT"/>
          <w:color w:val="000000"/>
          <w:spacing w:val="1"/>
          <w:sz w:val="24"/>
          <w:szCs w:val="24"/>
          <w:u w:val="single"/>
        </w:rPr>
        <w:t>е</w:t>
      </w:r>
      <w:r>
        <w:rPr>
          <w:rFonts w:ascii="JVOFD+TimesNewRomanPSMT" w:eastAsia="JVOFD+TimesNewRomanPSMT" w:hAnsi="JVOFD+TimesNewRomanPSMT" w:cs="JVOFD+TimesNewRomanPSMT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JVOFD+TimesNewRomanPSMT" w:eastAsia="JVOFD+TimesNewRomanPSMT" w:hAnsi="JVOFD+TimesNewRomanPSMT" w:cs="JVOFD+TimesNewRomanPSMT"/>
          <w:color w:val="000000"/>
          <w:spacing w:val="2"/>
          <w:sz w:val="24"/>
          <w:szCs w:val="24"/>
          <w:u w:val="single"/>
        </w:rPr>
        <w:t>у</w:t>
      </w:r>
      <w:r>
        <w:rPr>
          <w:rFonts w:ascii="JVOFD+TimesNewRomanPSMT" w:eastAsia="JVOFD+TimesNewRomanPSMT" w:hAnsi="JVOFD+TimesNewRomanPSMT" w:cs="JVOFD+TimesNewRomanPSMT"/>
          <w:color w:val="000000"/>
          <w:spacing w:val="3"/>
          <w:w w:val="99"/>
          <w:sz w:val="24"/>
          <w:szCs w:val="24"/>
          <w:u w:val="single"/>
        </w:rPr>
        <w:t>л</w:t>
      </w:r>
      <w:r>
        <w:rPr>
          <w:rFonts w:ascii="JVOFD+TimesNewRomanPSMT" w:eastAsia="JVOFD+TimesNewRomanPSMT" w:hAnsi="JVOFD+TimesNewRomanPSMT" w:cs="JVOFD+TimesNewRomanPSMT"/>
          <w:color w:val="000000"/>
          <w:spacing w:val="1"/>
          <w:w w:val="99"/>
          <w:sz w:val="24"/>
          <w:szCs w:val="24"/>
          <w:u w:val="single"/>
        </w:rPr>
        <w:t>ьта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ты</w:t>
      </w:r>
      <w:r>
        <w:rPr>
          <w:i/>
          <w:iCs/>
          <w:color w:val="000000"/>
          <w:spacing w:val="2"/>
          <w:sz w:val="24"/>
          <w:szCs w:val="24"/>
          <w:u w:val="single"/>
        </w:rPr>
        <w:t>:</w:t>
      </w:r>
    </w:p>
    <w:p w:rsidR="00B11E2E" w:rsidRDefault="00E76DC4">
      <w:pPr>
        <w:widowControl w:val="0"/>
        <w:tabs>
          <w:tab w:val="left" w:pos="743"/>
          <w:tab w:val="left" w:pos="2124"/>
          <w:tab w:val="left" w:pos="3178"/>
          <w:tab w:val="left" w:pos="4371"/>
          <w:tab w:val="left" w:pos="4841"/>
          <w:tab w:val="left" w:pos="5622"/>
          <w:tab w:val="left" w:pos="6703"/>
          <w:tab w:val="left" w:pos="7877"/>
          <w:tab w:val="left" w:pos="8275"/>
        </w:tabs>
        <w:spacing w:line="226" w:lineRule="auto"/>
        <w:ind w:left="360" w:right="-12" w:firstLine="57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пит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color w:val="000000"/>
          <w:w w:val="103"/>
          <w:sz w:val="24"/>
          <w:szCs w:val="24"/>
        </w:rPr>
        <w:t>: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отиз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 к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шл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 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цио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ьн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да</w:t>
      </w:r>
      <w:r>
        <w:rPr>
          <w:rFonts w:ascii="MDVGL+TimesNewRomanPSMT" w:eastAsia="MDVGL+TimesNewRomanPSMT" w:hAnsi="MDVGL+TimesNewRomanPSMT" w:cs="MDVG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ии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оз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ческ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рин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ти</w:t>
      </w:r>
      <w:r>
        <w:rPr>
          <w:color w:val="000000"/>
          <w:sz w:val="24"/>
          <w:szCs w:val="24"/>
        </w:rPr>
        <w:t xml:space="preserve">,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ечес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ческ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тр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ицио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ого</w:t>
      </w:r>
      <w:r>
        <w:rPr>
          <w:rFonts w:ascii="MDVGL+TimesNewRomanPSMT" w:eastAsia="MDVGL+TimesNewRomanPSMT" w:hAnsi="MDVGL+TimesNewRomanPSMT" w:cs="MDVG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пит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е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w w:val="103"/>
          <w:sz w:val="24"/>
          <w:szCs w:val="24"/>
        </w:rPr>
        <w:t>;</w:t>
      </w:r>
      <w:proofErr w:type="gramEnd"/>
    </w:p>
    <w:p w:rsidR="00B11E2E" w:rsidRDefault="00E76DC4">
      <w:pPr>
        <w:widowControl w:val="0"/>
        <w:tabs>
          <w:tab w:val="left" w:pos="1688"/>
          <w:tab w:val="left" w:pos="3260"/>
          <w:tab w:val="left" w:pos="4267"/>
          <w:tab w:val="left" w:pos="4650"/>
          <w:tab w:val="left" w:pos="6150"/>
          <w:tab w:val="left" w:pos="7641"/>
        </w:tabs>
        <w:spacing w:line="232" w:lineRule="auto"/>
        <w:ind w:left="360" w:right="-11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тнош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овн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ющих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зви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ию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нию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отив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позн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ьно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ион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чё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позн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инт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в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6" w:lineRule="auto"/>
        <w:ind w:left="360" w:right="-12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иров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возз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ющ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овр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овн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звит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ой</w:t>
      </w:r>
      <w:r>
        <w:rPr>
          <w:rFonts w:ascii="MDVGL+TimesNewRomanPSMT" w:eastAsia="MDVGL+TimesNewRomanPSMT" w:hAnsi="MDVGL+TimesNewRomanPSMT" w:cs="MDVG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ьту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,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ово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 м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нно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5" w:lineRule="auto"/>
        <w:ind w:left="360" w:right="-15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10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иро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ош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 д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жд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ории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льт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тр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ыкам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ги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ё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пони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color w:val="000000"/>
          <w:w w:val="103"/>
          <w:sz w:val="24"/>
          <w:szCs w:val="24"/>
        </w:rPr>
        <w:t>;</w:t>
      </w:r>
      <w:proofErr w:type="gramEnd"/>
    </w:p>
    <w:p w:rsidR="00B11E2E" w:rsidRDefault="00E76DC4">
      <w:pPr>
        <w:widowControl w:val="0"/>
        <w:tabs>
          <w:tab w:val="left" w:pos="1668"/>
          <w:tab w:val="left" w:pos="3600"/>
          <w:tab w:val="left" w:pos="3984"/>
          <w:tab w:val="left" w:pos="5714"/>
          <w:tab w:val="left" w:pos="6615"/>
          <w:tab w:val="left" w:pos="6984"/>
          <w:tab w:val="left" w:pos="8159"/>
        </w:tabs>
        <w:spacing w:line="229" w:lineRule="auto"/>
        <w:ind w:left="360" w:right="-11" w:firstLine="57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ой</w:t>
      </w:r>
      <w:r>
        <w:rPr>
          <w:rFonts w:ascii="MDVGL+TimesNewRomanPSMT" w:eastAsia="MDVGL+TimesNewRomanPSMT" w:hAnsi="MDVGL+TimesNewRomanPSMT" w:cs="MDVG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ая</w:t>
      </w:r>
      <w:r>
        <w:rPr>
          <w:rFonts w:ascii="MDVGL+TimesNewRomanPSMT" w:eastAsia="MDVGL+TimesNewRomanPSMT" w:hAnsi="MDVGL+TimesNewRomanPSMT" w:cs="MDVG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а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ё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оц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оно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чес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6" w:lineRule="auto"/>
        <w:ind w:left="360" w:right="-8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зви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озн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а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ыб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ров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еде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нош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ка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>м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6" w:lineRule="auto"/>
        <w:ind w:left="360" w:right="-11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ров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ии</w:t>
      </w:r>
      <w:r>
        <w:rPr>
          <w:rFonts w:ascii="MDVGL+TimesNewRomanPSMT" w:eastAsia="MDVGL+TimesNewRomanPSMT" w:hAnsi="MDVGL+TimesNewRomanPSMT" w:cs="MDVG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тр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рши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ши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-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ческ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ти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6" w:lineRule="auto"/>
        <w:ind w:left="360" w:right="-15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иров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ологи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ьтур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нов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изни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во</w:t>
      </w:r>
      <w:r>
        <w:rPr>
          <w:rFonts w:ascii="MDVGL+TimesNewRomanPSMT" w:eastAsia="MDVGL+TimesNewRomanPSMT" w:hAnsi="MDVGL+TimesNewRomanPSMT" w:cs="MDVG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её</w:t>
      </w:r>
      <w:r>
        <w:rPr>
          <w:rFonts w:ascii="MDVGL+TimesNewRomanPSMT" w:eastAsia="MDVGL+TimesNewRomanPSMT" w:hAnsi="MDVGL+TimesNewRomanPSMT" w:cs="MDVG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тнош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к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7" w:lineRule="auto"/>
        <w:ind w:left="360" w:right="-47" w:firstLine="57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изн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еме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ной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льн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тнош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сем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7" w:lineRule="auto"/>
        <w:ind w:left="360" w:right="-46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ск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ед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ческ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B11E2E" w:rsidRDefault="00E76DC4">
      <w:pPr>
        <w:widowControl w:val="0"/>
        <w:spacing w:line="228" w:lineRule="auto"/>
        <w:ind w:left="360" w:right="-20"/>
        <w:rPr>
          <w:i/>
          <w:iCs/>
          <w:color w:val="000000"/>
          <w:sz w:val="24"/>
          <w:szCs w:val="24"/>
        </w:rPr>
      </w:pPr>
      <w:proofErr w:type="spellStart"/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М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w w:val="99"/>
          <w:sz w:val="24"/>
          <w:szCs w:val="24"/>
          <w:u w:val="single"/>
        </w:rPr>
        <w:t>ап</w:t>
      </w:r>
      <w:r>
        <w:rPr>
          <w:rFonts w:ascii="JVOFD+TimesNewRomanPSMT" w:eastAsia="JVOFD+TimesNewRomanPSMT" w:hAnsi="JVOFD+TimesNewRomanPSMT" w:cs="JVOFD+TimesNewRomanPSMT"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ед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м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е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тн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w w:val="99"/>
          <w:sz w:val="24"/>
          <w:szCs w:val="24"/>
          <w:u w:val="single"/>
        </w:rPr>
        <w:t>ы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е</w:t>
      </w:r>
      <w:proofErr w:type="spellEnd"/>
      <w:r>
        <w:rPr>
          <w:rFonts w:ascii="JVOFD+TimesNewRomanPSMT" w:eastAsia="JVOFD+TimesNewRomanPSMT" w:hAnsi="JVOFD+TimesNewRomanPSMT" w:cs="JVOFD+TimesNewRomanPSMT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р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е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>у</w:t>
      </w:r>
      <w:r>
        <w:rPr>
          <w:rFonts w:ascii="JVOFD+TimesNewRomanPSMT" w:eastAsia="JVOFD+TimesNewRomanPSMT" w:hAnsi="JVOFD+TimesNewRomanPSMT" w:cs="JVOFD+TimesNewRomanPSMT"/>
          <w:color w:val="000000"/>
          <w:spacing w:val="3"/>
          <w:w w:val="99"/>
          <w:sz w:val="24"/>
          <w:szCs w:val="24"/>
          <w:u w:val="single"/>
        </w:rPr>
        <w:t>л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ьт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w w:val="99"/>
          <w:sz w:val="24"/>
          <w:szCs w:val="24"/>
          <w:u w:val="single"/>
        </w:rPr>
        <w:t>ат</w:t>
      </w:r>
      <w:r>
        <w:rPr>
          <w:rFonts w:ascii="JVOFD+TimesNewRomanPSMT" w:eastAsia="JVOFD+TimesNewRomanPSMT" w:hAnsi="JVOFD+TimesNewRomanPSMT" w:cs="JVOFD+TimesNewRomanPSMT"/>
          <w:color w:val="000000"/>
          <w:spacing w:val="3"/>
          <w:w w:val="99"/>
          <w:sz w:val="24"/>
          <w:szCs w:val="24"/>
          <w:u w:val="single"/>
        </w:rPr>
        <w:t>ы</w:t>
      </w:r>
      <w:r>
        <w:rPr>
          <w:i/>
          <w:iCs/>
          <w:color w:val="000000"/>
          <w:w w:val="99"/>
          <w:sz w:val="24"/>
          <w:szCs w:val="24"/>
          <w:u w:val="single"/>
        </w:rPr>
        <w:t>.</w:t>
      </w:r>
      <w:r>
        <w:rPr>
          <w:i/>
          <w:iCs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Ре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>у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>я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JVOFD+TimesNewRomanPSMT" w:eastAsia="JVOFD+TimesNewRomanPSMT" w:hAnsi="JVOFD+TimesNewRomanPSMT" w:cs="JVOFD+TimesNewRomanPSMT"/>
          <w:color w:val="000000"/>
          <w:spacing w:val="2"/>
          <w:w w:val="99"/>
          <w:sz w:val="24"/>
          <w:szCs w:val="24"/>
          <w:u w:val="single"/>
        </w:rPr>
        <w:t>в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ны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е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 xml:space="preserve"> У</w:t>
      </w:r>
      <w:r>
        <w:rPr>
          <w:rFonts w:ascii="JVOFD+TimesNewRomanPSMT" w:eastAsia="JVOFD+TimesNewRomanPSMT" w:hAnsi="JVOFD+TimesNewRomanPSMT" w:cs="JVOFD+TimesNewRomanPSMT"/>
          <w:color w:val="000000"/>
          <w:spacing w:val="4"/>
          <w:sz w:val="24"/>
          <w:szCs w:val="24"/>
          <w:u w:val="single"/>
        </w:rPr>
        <w:t>У</w:t>
      </w:r>
      <w:r>
        <w:rPr>
          <w:rFonts w:ascii="JVOFD+TimesNewRomanPSMT" w:eastAsia="JVOFD+TimesNewRomanPSMT" w:hAnsi="JVOFD+TimesNewRomanPSMT" w:cs="JVOFD+TimesNewRomanPSMT"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i/>
          <w:iCs/>
          <w:color w:val="000000"/>
          <w:w w:val="99"/>
          <w:sz w:val="24"/>
          <w:szCs w:val="24"/>
          <w:u w:val="single"/>
        </w:rPr>
        <w:t>.</w:t>
      </w:r>
    </w:p>
    <w:p w:rsidR="00B11E2E" w:rsidRDefault="00E76DC4">
      <w:pPr>
        <w:widowControl w:val="0"/>
        <w:spacing w:line="226" w:lineRule="auto"/>
        <w:ind w:left="360" w:right="-12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ам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1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бя</w:t>
      </w:r>
      <w:r>
        <w:rPr>
          <w:rFonts w:ascii="MDVGL+TimesNewRomanPSMT" w:eastAsia="MDVGL+TimesNewRomanPSMT" w:hAnsi="MDVGL+TimesNewRomanPSMT" w:cs="MDVG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адач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ё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дея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ти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5" w:lineRule="auto"/>
        <w:ind w:left="360" w:right="-10" w:firstLine="57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ут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 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тив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ые</w:t>
      </w:r>
      <w:r>
        <w:rPr>
          <w:rFonts w:ascii="MDVGL+TimesNewRomanPSMT" w:eastAsia="MDVGL+TimesNewRomanPSMT" w:hAnsi="MDVGL+TimesNewRomanPSMT" w:cs="MDVG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бы</w:t>
      </w:r>
      <w:r>
        <w:rPr>
          <w:rFonts w:ascii="MDVGL+TimesNewRomanPSMT" w:eastAsia="MDVGL+TimesNewRomanPSMT" w:hAnsi="MDVGL+TimesNewRomanPSMT" w:cs="MDVG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я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позн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ч</w:t>
      </w:r>
      <w:r>
        <w:rPr>
          <w:color w:val="000000"/>
          <w:w w:val="103"/>
          <w:sz w:val="24"/>
          <w:szCs w:val="24"/>
        </w:rPr>
        <w:t>;</w:t>
      </w:r>
    </w:p>
    <w:bookmarkEnd w:id="1"/>
    <w:p w:rsidR="00B11E2E" w:rsidRDefault="00B11E2E">
      <w:pPr>
        <w:widowControl w:val="0"/>
        <w:spacing w:before="27" w:line="240" w:lineRule="auto"/>
        <w:ind w:left="9235" w:right="-20"/>
        <w:rPr>
          <w:color w:val="000000"/>
          <w:sz w:val="24"/>
          <w:szCs w:val="24"/>
        </w:rPr>
        <w:sectPr w:rsidR="00B11E2E" w:rsidSect="0050695B">
          <w:pgSz w:w="11904" w:h="16838"/>
          <w:pgMar w:top="567" w:right="849" w:bottom="426" w:left="1699" w:header="0" w:footer="0" w:gutter="0"/>
          <w:cols w:space="708"/>
        </w:sectPr>
      </w:pPr>
    </w:p>
    <w:p w:rsidR="00B11E2E" w:rsidRDefault="00E76DC4">
      <w:pPr>
        <w:widowControl w:val="0"/>
        <w:spacing w:line="226" w:lineRule="auto"/>
        <w:ind w:left="360" w:right="-8"/>
        <w:jc w:val="both"/>
        <w:rPr>
          <w:color w:val="000000"/>
          <w:sz w:val="24"/>
          <w:szCs w:val="24"/>
        </w:rPr>
      </w:pPr>
      <w:bookmarkStart w:id="2" w:name="_page_50_0"/>
      <w:r>
        <w:rPr>
          <w:color w:val="000000"/>
          <w:spacing w:val="-35"/>
          <w:sz w:val="24"/>
          <w:szCs w:val="24"/>
        </w:rPr>
        <w:lastRenderedPageBreak/>
        <w:t>•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ем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к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же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бы 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ий</w:t>
      </w:r>
      <w:r>
        <w:rPr>
          <w:rFonts w:ascii="MDVGL+TimesNewRomanPSMT" w:eastAsia="MDVGL+TimesNewRomanPSMT" w:hAnsi="MDVGL+TimesNewRomanPSMT" w:cs="MDVG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еб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й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tabs>
          <w:tab w:val="left" w:pos="671"/>
          <w:tab w:val="left" w:pos="8041"/>
        </w:tabs>
        <w:spacing w:line="227" w:lineRule="auto"/>
        <w:ind w:left="360" w:right="-50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чеб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ые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воз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ё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я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tabs>
          <w:tab w:val="left" w:pos="2647"/>
          <w:tab w:val="left" w:pos="4583"/>
          <w:tab w:val="left" w:pos="5872"/>
          <w:tab w:val="left" w:pos="7262"/>
          <w:tab w:val="left" w:pos="7717"/>
          <w:tab w:val="left" w:pos="8992"/>
        </w:tabs>
        <w:spacing w:line="226" w:lineRule="auto"/>
        <w:ind w:left="360" w:right="-52" w:firstLine="57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рин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ий</w:t>
      </w:r>
      <w:r>
        <w:rPr>
          <w:rFonts w:ascii="MDVGL+TimesNewRomanPSMT" w:eastAsia="MDVGL+TimesNewRomanPSMT" w:hAnsi="MDVGL+TimesNewRomanPSMT" w:cs="MDVG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я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озн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ной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УУ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лив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логи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асс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 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асс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-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троит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е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proofErr w:type="gramEnd"/>
      <w:r>
        <w:rPr>
          <w:color w:val="000000"/>
          <w:sz w:val="24"/>
          <w:szCs w:val="24"/>
        </w:rPr>
        <w:t>,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2"/>
          <w:w w:val="109"/>
          <w:sz w:val="24"/>
          <w:szCs w:val="24"/>
        </w:rPr>
        <w:t>(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тивно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тивно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оги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4" w:lineRule="auto"/>
        <w:ind w:left="360" w:right="-44"/>
        <w:rPr>
          <w:color w:val="000000"/>
          <w:sz w:val="24"/>
          <w:szCs w:val="24"/>
        </w:rPr>
      </w:pP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•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емы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позн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ч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4" w:lineRule="auto"/>
        <w:ind w:left="360" w:right="-20"/>
        <w:rPr>
          <w:color w:val="000000"/>
          <w:sz w:val="24"/>
          <w:szCs w:val="24"/>
        </w:rPr>
      </w:pP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•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tabs>
          <w:tab w:val="left" w:pos="2278"/>
          <w:tab w:val="left" w:pos="4440"/>
          <w:tab w:val="left" w:pos="5878"/>
          <w:tab w:val="left" w:pos="7412"/>
        </w:tabs>
        <w:spacing w:line="226" w:lineRule="auto"/>
        <w:ind w:left="360" w:right="-8" w:firstLine="57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вити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мы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шл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позн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ой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тив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оци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ab/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ори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нт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B11E2E" w:rsidRDefault="00E76DC4">
      <w:pPr>
        <w:widowControl w:val="0"/>
        <w:spacing w:before="3" w:line="224" w:lineRule="auto"/>
        <w:ind w:right="-48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е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ию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ьт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.</w:t>
      </w:r>
    </w:p>
    <w:p w:rsidR="00B11E2E" w:rsidRDefault="00E76DC4">
      <w:pPr>
        <w:widowControl w:val="0"/>
        <w:spacing w:before="9" w:line="234" w:lineRule="auto"/>
        <w:ind w:left="360" w:right="-20"/>
        <w:rPr>
          <w:color w:val="000000"/>
          <w:sz w:val="24"/>
          <w:szCs w:val="24"/>
        </w:rPr>
      </w:pP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 xml:space="preserve"> 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Ком</w:t>
      </w:r>
      <w:r>
        <w:rPr>
          <w:rFonts w:ascii="JVOFD+TimesNewRomanPSMT" w:eastAsia="JVOFD+TimesNewRomanPSMT" w:hAnsi="JVOFD+TimesNewRomanPSMT" w:cs="JVOFD+TimesNewRomanPSMT"/>
          <w:color w:val="000000"/>
          <w:spacing w:val="2"/>
          <w:w w:val="99"/>
          <w:sz w:val="24"/>
          <w:szCs w:val="24"/>
          <w:u w:val="single"/>
        </w:rPr>
        <w:t>м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у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ни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>к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атив</w:t>
      </w:r>
      <w:r>
        <w:rPr>
          <w:rFonts w:ascii="JVOFD+TimesNewRomanPSMT" w:eastAsia="JVOFD+TimesNewRomanPSMT" w:hAnsi="JVOFD+TimesNewRomanPSMT" w:cs="JVOFD+TimesNewRomanPSMT"/>
          <w:color w:val="000000"/>
          <w:spacing w:val="2"/>
          <w:w w:val="99"/>
          <w:sz w:val="24"/>
          <w:szCs w:val="24"/>
          <w:u w:val="single"/>
        </w:rPr>
        <w:t>н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ы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е</w:t>
      </w:r>
      <w:r>
        <w:rPr>
          <w:rFonts w:ascii="JVOFD+TimesNewRomanPSMT" w:eastAsia="JVOFD+TimesNewRomanPSMT" w:hAnsi="JVOFD+TimesNewRomanPSMT" w:cs="JVOFD+TimesNewRomanPSMT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JVOFD+TimesNewRomanPSMT" w:eastAsia="JVOFD+TimesNewRomanPSMT" w:hAnsi="JVOFD+TimesNewRomanPSMT" w:cs="JVOFD+TimesNewRomanPSMT"/>
          <w:color w:val="000000"/>
          <w:sz w:val="24"/>
          <w:szCs w:val="24"/>
          <w:u w:val="single"/>
        </w:rPr>
        <w:t>УУ</w:t>
      </w:r>
      <w:r>
        <w:rPr>
          <w:rFonts w:ascii="JVOFD+TimesNewRomanPSMT" w:eastAsia="JVOFD+TimesNewRomanPSMT" w:hAnsi="JVOFD+TimesNewRomanPSMT" w:cs="JVOFD+TimesNewRomanPSMT"/>
          <w:color w:val="000000"/>
          <w:w w:val="99"/>
          <w:sz w:val="24"/>
          <w:szCs w:val="24"/>
          <w:u w:val="single"/>
        </w:rPr>
        <w:t>Д</w:t>
      </w:r>
    </w:p>
    <w:p w:rsidR="00B11E2E" w:rsidRDefault="00E76DC4">
      <w:pPr>
        <w:widowControl w:val="0"/>
        <w:spacing w:line="226" w:lineRule="auto"/>
        <w:ind w:left="360" w:right="-11"/>
        <w:jc w:val="both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10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низо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во</w:t>
      </w:r>
      <w:r>
        <w:rPr>
          <w:rFonts w:ascii="MDVGL+TimesNewRomanPSMT" w:eastAsia="MDVGL+TimesNewRomanPSMT" w:hAnsi="MDVGL+TimesNewRomanPSMT" w:cs="MDVG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с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тни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гр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color w:val="000000"/>
          <w:w w:val="103"/>
          <w:sz w:val="24"/>
          <w:szCs w:val="24"/>
        </w:rPr>
        <w:t>: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иций</w:t>
      </w:r>
      <w:r>
        <w:rPr>
          <w:rFonts w:ascii="MDVGL+TimesNewRomanPSMT" w:eastAsia="MDVGL+TimesNewRomanPSMT" w:hAnsi="MDVGL+TimesNewRomanPSMT" w:cs="MDVG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чё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8"/>
          <w:w w:val="99"/>
          <w:sz w:val="24"/>
          <w:szCs w:val="24"/>
        </w:rPr>
        <w:t>в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ё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before="2" w:line="229" w:lineRule="auto"/>
        <w:ind w:left="360" w:right="-13"/>
        <w:jc w:val="both"/>
        <w:rPr>
          <w:color w:val="000000"/>
          <w:sz w:val="24"/>
          <w:szCs w:val="24"/>
        </w:rPr>
      </w:pP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нно</w:t>
      </w:r>
      <w:r>
        <w:rPr>
          <w:rFonts w:ascii="MDVGL+TimesNewRomanPSMT" w:eastAsia="MDVGL+TimesNewRomanPSMT" w:hAnsi="MDVGL+TimesNewRomanPSMT" w:cs="MDVG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ече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ии</w:t>
      </w:r>
      <w:r>
        <w:rPr>
          <w:rFonts w:ascii="MDVGL+TimesNewRomanPSMT" w:eastAsia="MDVGL+TimesNewRomanPSMT" w:hAnsi="MDVGL+TimesNewRomanPSMT" w:cs="MDVG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мм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аже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ти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тно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ой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ью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онологи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к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8" w:lineRule="auto"/>
        <w:ind w:left="360" w:right="-42" w:firstLine="57"/>
        <w:rPr>
          <w:color w:val="000000"/>
          <w:sz w:val="24"/>
          <w:szCs w:val="24"/>
        </w:rPr>
      </w:pPr>
      <w:r>
        <w:rPr>
          <w:color w:val="000000"/>
          <w:spacing w:val="-35"/>
          <w:sz w:val="24"/>
          <w:szCs w:val="24"/>
        </w:rPr>
        <w:t>•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ити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мм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B11E2E" w:rsidRDefault="00E76DC4">
      <w:pPr>
        <w:widowControl w:val="0"/>
        <w:spacing w:line="224" w:lineRule="auto"/>
        <w:ind w:left="360" w:right="-20"/>
        <w:rPr>
          <w:b/>
          <w:bCs/>
          <w:color w:val="000000"/>
          <w:sz w:val="24"/>
          <w:szCs w:val="24"/>
        </w:rPr>
      </w:pP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П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sz w:val="24"/>
          <w:szCs w:val="24"/>
        </w:rPr>
        <w:t>д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м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ы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ез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ул</w:t>
      </w:r>
      <w:r>
        <w:rPr>
          <w:rFonts w:ascii="NRLKH+TimesNewRomanPSMT" w:eastAsia="NRLKH+TimesNewRomanPSMT" w:hAnsi="NRLKH+TimesNewRomanPSMT" w:cs="NRLKH+TimesNewRomanPSMT"/>
          <w:color w:val="000000"/>
          <w:spacing w:val="4"/>
          <w:sz w:val="24"/>
          <w:szCs w:val="24"/>
        </w:rPr>
        <w:t>ь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тат</w:t>
      </w:r>
      <w:r>
        <w:rPr>
          <w:rFonts w:ascii="NRLKH+TimesNewRomanPSMT" w:eastAsia="NRLKH+TimesNewRomanPSMT" w:hAnsi="NRLKH+TimesNewRomanPSMT" w:cs="NRLKH+TimesNewRomanPSMT"/>
          <w:color w:val="000000"/>
          <w:spacing w:val="2"/>
          <w:sz w:val="24"/>
          <w:szCs w:val="24"/>
        </w:rPr>
        <w:t>ы</w:t>
      </w:r>
      <w:r>
        <w:rPr>
          <w:b/>
          <w:bCs/>
          <w:color w:val="000000"/>
          <w:spacing w:val="1"/>
          <w:sz w:val="24"/>
          <w:szCs w:val="24"/>
        </w:rPr>
        <w:t>:</w:t>
      </w:r>
    </w:p>
    <w:p w:rsidR="00B11E2E" w:rsidRDefault="00E76DC4">
      <w:pPr>
        <w:widowControl w:val="0"/>
        <w:spacing w:line="225" w:lineRule="auto"/>
        <w:ind w:right="-7"/>
        <w:rPr>
          <w:color w:val="000000"/>
          <w:sz w:val="24"/>
          <w:szCs w:val="24"/>
        </w:rPr>
      </w:pPr>
      <w:r>
        <w:rPr>
          <w:color w:val="000000"/>
          <w:spacing w:val="1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ач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д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3"/>
          <w:sz w:val="24"/>
          <w:szCs w:val="24"/>
        </w:rPr>
        <w:t>;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ческ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озн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 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ции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proofErr w:type="spellEnd"/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4" w:lineRule="auto"/>
        <w:ind w:right="766"/>
        <w:rPr>
          <w:color w:val="000000"/>
          <w:sz w:val="24"/>
          <w:szCs w:val="24"/>
        </w:rPr>
      </w:pPr>
      <w:r>
        <w:rPr>
          <w:color w:val="000000"/>
          <w:spacing w:val="1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-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льту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изн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before="2" w:line="232" w:lineRule="auto"/>
        <w:ind w:right="-28"/>
        <w:rPr>
          <w:color w:val="000000"/>
          <w:sz w:val="24"/>
          <w:szCs w:val="24"/>
        </w:rPr>
      </w:pPr>
      <w:r>
        <w:rPr>
          <w:color w:val="000000"/>
          <w:spacing w:val="1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 к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ьт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нти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ивн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-э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воз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ык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ющи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ся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прои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льту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ы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м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ы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9" w:lineRule="auto"/>
        <w:ind w:right="21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-1"/>
          <w:w w:val="109"/>
          <w:sz w:val="24"/>
          <w:szCs w:val="24"/>
        </w:rPr>
        <w:t>)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к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сф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,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ыска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е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ска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 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еск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рп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ющ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жде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ть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proofErr w:type="spellEnd"/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ч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3" w:lineRule="auto"/>
        <w:ind w:right="96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1"/>
          <w:w w:val="109"/>
          <w:sz w:val="24"/>
          <w:szCs w:val="24"/>
        </w:rPr>
        <w:t>)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зви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жес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ые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зв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еде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ющи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тно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рн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ии</w:t>
      </w:r>
      <w:r>
        <w:rPr>
          <w:color w:val="000000"/>
          <w:w w:val="103"/>
          <w:sz w:val="24"/>
          <w:szCs w:val="24"/>
        </w:rPr>
        <w:t>;</w:t>
      </w:r>
    </w:p>
    <w:p w:rsidR="00B11E2E" w:rsidRDefault="00E76DC4">
      <w:pPr>
        <w:widowControl w:val="0"/>
        <w:spacing w:line="225" w:lineRule="auto"/>
        <w:ind w:right="-12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-1"/>
          <w:w w:val="109"/>
          <w:sz w:val="24"/>
          <w:szCs w:val="24"/>
        </w:rPr>
        <w:t>)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лов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ск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го</w:t>
      </w:r>
      <w:r>
        <w:rPr>
          <w:rFonts w:ascii="MDVGL+TimesNewRomanPSMT" w:eastAsia="MDVGL+TimesNewRomanPSMT" w:hAnsi="MDVGL+TimesNewRomanPSMT" w:cs="MDVG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е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тли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лит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рно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ног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,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овог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б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ого</w:t>
      </w:r>
      <w:r>
        <w:rPr>
          <w:rFonts w:ascii="MDVGL+TimesNewRomanPSMT" w:eastAsia="MDVGL+TimesNewRomanPSMT" w:hAnsi="MDVGL+TimesNewRomanPSMT" w:cs="MDVG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.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ф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лизи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proofErr w:type="gramEnd"/>
    </w:p>
    <w:bookmarkEnd w:id="2"/>
    <w:p w:rsidR="00B11E2E" w:rsidRDefault="00B11E2E">
      <w:pPr>
        <w:widowControl w:val="0"/>
        <w:spacing w:before="83" w:line="240" w:lineRule="auto"/>
        <w:ind w:left="9235" w:right="-20"/>
        <w:rPr>
          <w:color w:val="000000"/>
          <w:sz w:val="24"/>
          <w:szCs w:val="24"/>
        </w:rPr>
        <w:sectPr w:rsidR="00B11E2E">
          <w:pgSz w:w="11904" w:h="16838"/>
          <w:pgMar w:top="1120" w:right="849" w:bottom="921" w:left="1699" w:header="0" w:footer="0" w:gutter="0"/>
          <w:cols w:space="708"/>
        </w:sectPr>
      </w:pPr>
    </w:p>
    <w:p w:rsidR="00B11E2E" w:rsidRDefault="00E76DC4">
      <w:pPr>
        <w:widowControl w:val="0"/>
        <w:spacing w:line="226" w:lineRule="auto"/>
        <w:ind w:right="-9"/>
        <w:jc w:val="both"/>
        <w:rPr>
          <w:color w:val="000000"/>
          <w:sz w:val="24"/>
          <w:szCs w:val="24"/>
        </w:rPr>
      </w:pPr>
      <w:bookmarkStart w:id="3" w:name="_page_52_0"/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инт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86"/>
          <w:sz w:val="24"/>
          <w:szCs w:val="24"/>
        </w:rPr>
        <w:t xml:space="preserve"> </w:t>
      </w:r>
      <w:proofErr w:type="gramStart"/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ч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>е</w:t>
      </w:r>
      <w:proofErr w:type="gramEnd"/>
      <w:r>
        <w:rPr>
          <w:color w:val="000000"/>
          <w:sz w:val="24"/>
          <w:szCs w:val="24"/>
        </w:rPr>
        <w:t>,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озн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ртин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ж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отр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аже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ю</w:t>
      </w:r>
      <w:r>
        <w:rPr>
          <w:rFonts w:ascii="MDVGL+TimesNewRomanPSMT" w:eastAsia="MDVGL+TimesNewRomanPSMT" w:hAnsi="MDVGL+TimesNewRomanPSMT" w:cs="MDVG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зв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э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оц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он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ь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ого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лл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2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льно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с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мыс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color w:val="000000"/>
          <w:spacing w:val="-4"/>
          <w:w w:val="9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B11E2E" w:rsidRDefault="00B11E2E">
      <w:pPr>
        <w:spacing w:line="240" w:lineRule="exact"/>
        <w:rPr>
          <w:sz w:val="24"/>
          <w:szCs w:val="24"/>
        </w:rPr>
      </w:pPr>
      <w:bookmarkStart w:id="4" w:name="_page_54_0"/>
      <w:bookmarkEnd w:id="3"/>
    </w:p>
    <w:p w:rsidR="00B11E2E" w:rsidRDefault="00B11E2E">
      <w:pPr>
        <w:spacing w:after="18" w:line="120" w:lineRule="exact"/>
        <w:rPr>
          <w:sz w:val="12"/>
          <w:szCs w:val="12"/>
        </w:rPr>
      </w:pPr>
    </w:p>
    <w:p w:rsidR="00B11E2E" w:rsidRDefault="00E76DC4">
      <w:pPr>
        <w:widowControl w:val="0"/>
        <w:spacing w:line="240" w:lineRule="auto"/>
        <w:ind w:left="2961" w:right="-20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8"/>
          <w:szCs w:val="28"/>
        </w:rPr>
        <w:t>3</w:t>
      </w:r>
      <w:r>
        <w:rPr>
          <w:b/>
          <w:bCs/>
          <w:color w:val="000000"/>
          <w:w w:val="92"/>
          <w:sz w:val="28"/>
          <w:szCs w:val="28"/>
        </w:rPr>
        <w:t>.</w:t>
      </w:r>
      <w:r>
        <w:rPr>
          <w:b/>
          <w:bCs/>
          <w:color w:val="000000"/>
          <w:spacing w:val="88"/>
          <w:sz w:val="28"/>
          <w:szCs w:val="28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Со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sz w:val="24"/>
          <w:szCs w:val="24"/>
        </w:rPr>
        <w:t>д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-4"/>
          <w:w w:val="99"/>
          <w:sz w:val="24"/>
          <w:szCs w:val="24"/>
        </w:rPr>
        <w:t>ж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у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че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б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ед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м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та</w:t>
      </w:r>
    </w:p>
    <w:p w:rsidR="00B11E2E" w:rsidRDefault="00B11E2E">
      <w:pPr>
        <w:spacing w:after="8" w:line="240" w:lineRule="exact"/>
        <w:rPr>
          <w:sz w:val="24"/>
          <w:szCs w:val="24"/>
        </w:rPr>
      </w:pPr>
    </w:p>
    <w:p w:rsidR="00C474A1" w:rsidRDefault="00C474A1" w:rsidP="00C474A1">
      <w:pPr>
        <w:widowControl w:val="0"/>
        <w:spacing w:line="223" w:lineRule="auto"/>
        <w:ind w:left="2865" w:right="-20"/>
        <w:rPr>
          <w:b/>
          <w:bCs/>
          <w:color w:val="000000"/>
          <w:sz w:val="24"/>
          <w:szCs w:val="24"/>
        </w:rPr>
      </w:pP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Сво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spacing w:val="-2"/>
          <w:w w:val="99"/>
          <w:sz w:val="24"/>
          <w:szCs w:val="24"/>
        </w:rPr>
        <w:t>б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ра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з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д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й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ит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рат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-4"/>
          <w:sz w:val="24"/>
          <w:szCs w:val="24"/>
        </w:rPr>
        <w:t>ы</w:t>
      </w:r>
      <w:r>
        <w:rPr>
          <w:b/>
          <w:bCs/>
          <w:color w:val="000000"/>
          <w:w w:val="93"/>
          <w:sz w:val="24"/>
          <w:szCs w:val="24"/>
        </w:rPr>
        <w:t>.</w:t>
      </w:r>
    </w:p>
    <w:p w:rsidR="00C474A1" w:rsidRDefault="00C474A1" w:rsidP="00C474A1">
      <w:pPr>
        <w:widowControl w:val="0"/>
        <w:spacing w:line="227" w:lineRule="auto"/>
        <w:ind w:left="566" w:right="2700"/>
        <w:rPr>
          <w:color w:val="000000"/>
          <w:sz w:val="24"/>
          <w:szCs w:val="24"/>
        </w:rPr>
      </w:pP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ов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щ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ог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л</w:t>
      </w:r>
      <w:r>
        <w:rPr>
          <w:rFonts w:ascii="MDVGL+TimesNewRomanPSMT" w:eastAsia="MDVGL+TimesNewRomanPSMT" w:hAnsi="MDVGL+TimesNewRomanPSMT" w:cs="MDVGL+TimesNewRomanPSMT"/>
          <w:color w:val="000000"/>
          <w:spacing w:val="-5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-9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м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Прог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оз</w:t>
      </w:r>
      <w:r>
        <w:rPr>
          <w:rFonts w:ascii="MDVGL+TimesNewRomanPSMT" w:eastAsia="MDVGL+TimesNewRomanPSMT" w:hAnsi="MDVGL+TimesNewRomanPSMT" w:cs="MDVG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6"/>
          <w:w w:val="99"/>
          <w:sz w:val="24"/>
          <w:szCs w:val="24"/>
        </w:rPr>
        <w:t>з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я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лит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</w:t>
      </w:r>
      <w:r>
        <w:rPr>
          <w:rFonts w:ascii="MDVGL+TimesNewRomanPSMT" w:eastAsia="MDVGL+TimesNewRomanPSMT" w:hAnsi="MDVGL+TimesNewRomanPSMT" w:cs="MDVGL+TimesNewRomanPSMT"/>
          <w:color w:val="000000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т</w:t>
      </w:r>
      <w:r>
        <w:rPr>
          <w:rFonts w:ascii="MDVGL+TimesNewRomanPSMT" w:eastAsia="MDVGL+TimesNewRomanPSMT" w:hAnsi="MDVGL+TimesNewRomanPSMT" w:cs="MDVGL+TimesNewRomanPSMT"/>
          <w:color w:val="000000"/>
          <w:spacing w:val="-10"/>
          <w:w w:val="99"/>
          <w:sz w:val="24"/>
          <w:szCs w:val="24"/>
        </w:rPr>
        <w:t>у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рн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ы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х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тр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а</w:t>
      </w:r>
      <w:r>
        <w:rPr>
          <w:rFonts w:ascii="MDVGL+TimesNewRomanPSMT" w:eastAsia="MDVGL+TimesNewRomanPSMT" w:hAnsi="MDVGL+TimesNewRomanPSMT" w:cs="MDVGL+TimesNewRomanPSMT"/>
          <w:color w:val="000000"/>
          <w:spacing w:val="-4"/>
          <w:sz w:val="24"/>
          <w:szCs w:val="24"/>
        </w:rPr>
        <w:t>д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й</w:t>
      </w:r>
      <w:r>
        <w:rPr>
          <w:rFonts w:ascii="MDVGL+TimesNewRomanPSMT" w:eastAsia="MDVGL+TimesNewRomanPSMT" w:hAnsi="MDVGL+TimesNewRomanPSMT" w:cs="MDVG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34"/>
          <w:sz w:val="24"/>
          <w:szCs w:val="24"/>
        </w:rPr>
        <w:t>X</w:t>
      </w:r>
      <w:r>
        <w:rPr>
          <w:color w:val="000000"/>
          <w:spacing w:val="40"/>
          <w:sz w:val="24"/>
          <w:szCs w:val="24"/>
        </w:rPr>
        <w:t>X</w:t>
      </w:r>
      <w:r>
        <w:rPr>
          <w:color w:val="000000"/>
          <w:spacing w:val="39"/>
          <w:sz w:val="24"/>
          <w:szCs w:val="24"/>
        </w:rPr>
        <w:t>I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MDVGL+TimesNewRomanPSMT" w:eastAsia="MDVGL+TimesNewRomanPSMT" w:hAnsi="MDVGL+TimesNewRomanPSMT" w:cs="MDVGL+TimesNewRomanPSMT"/>
          <w:color w:val="000000"/>
          <w:spacing w:val="1"/>
          <w:sz w:val="24"/>
          <w:szCs w:val="24"/>
        </w:rPr>
        <w:t>е</w:t>
      </w:r>
      <w:r>
        <w:rPr>
          <w:rFonts w:ascii="MDVGL+TimesNewRomanPSMT" w:eastAsia="MDVGL+TimesNewRomanPSMT" w:hAnsi="MDVGL+TimesNewRomanPSMT" w:cs="MDVGL+TimesNewRomanPSMT"/>
          <w:color w:val="000000"/>
          <w:spacing w:val="-1"/>
          <w:sz w:val="24"/>
          <w:szCs w:val="24"/>
        </w:rPr>
        <w:t>ке</w:t>
      </w:r>
      <w:r>
        <w:rPr>
          <w:color w:val="000000"/>
          <w:w w:val="99"/>
          <w:sz w:val="24"/>
          <w:szCs w:val="24"/>
        </w:rPr>
        <w:t>.</w:t>
      </w:r>
    </w:p>
    <w:p w:rsidR="00C474A1" w:rsidRDefault="00C474A1"/>
    <w:p w:rsidR="00C474A1" w:rsidRDefault="00C474A1" w:rsidP="00C474A1">
      <w:pPr>
        <w:widowControl w:val="0"/>
        <w:spacing w:line="234" w:lineRule="auto"/>
        <w:ind w:left="3206" w:right="-20"/>
        <w:rPr>
          <w:color w:val="000000"/>
          <w:sz w:val="24"/>
          <w:szCs w:val="24"/>
        </w:rPr>
      </w:pP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Д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ру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с</w:t>
      </w:r>
      <w:r>
        <w:rPr>
          <w:rFonts w:ascii="NRLKH+TimesNewRomanPSMT" w:eastAsia="NRLKH+TimesNewRomanPSMT" w:hAnsi="NRLKH+TimesNewRomanPSMT" w:cs="NRLKH+TimesNewRomanPSMT"/>
          <w:color w:val="000000"/>
          <w:spacing w:val="-2"/>
          <w:sz w:val="24"/>
          <w:szCs w:val="24"/>
        </w:rPr>
        <w:t>с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кая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ит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ту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а</w:t>
      </w:r>
    </w:p>
    <w:p w:rsidR="00C474A1" w:rsidRPr="00A26B9D" w:rsidRDefault="00C474A1" w:rsidP="00A26B9D">
      <w:pPr>
        <w:widowControl w:val="0"/>
        <w:tabs>
          <w:tab w:val="left" w:pos="1874"/>
          <w:tab w:val="left" w:pos="3149"/>
          <w:tab w:val="left" w:pos="4937"/>
          <w:tab w:val="left" w:pos="6401"/>
          <w:tab w:val="left" w:pos="6878"/>
          <w:tab w:val="left" w:pos="7360"/>
          <w:tab w:val="left" w:pos="8334"/>
        </w:tabs>
        <w:spacing w:line="225" w:lineRule="auto"/>
        <w:ind w:right="-9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Ж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а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н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w w:val="99"/>
          <w:sz w:val="26"/>
          <w:szCs w:val="26"/>
        </w:rPr>
        <w:t>р</w:t>
      </w:r>
      <w:r w:rsidRPr="00A26B9D">
        <w:rPr>
          <w:rFonts w:ascii="Times New Roman" w:eastAsia="MDVGL+TimesNewRomanPSMT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во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е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ab/>
        <w:t>б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ог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а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т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с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т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w w:val="99"/>
          <w:sz w:val="26"/>
          <w:szCs w:val="26"/>
        </w:rPr>
        <w:t>в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о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ab/>
        <w:t>д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р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е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вн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е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р</w:t>
      </w:r>
      <w:r w:rsidRPr="00A26B9D">
        <w:rPr>
          <w:rFonts w:ascii="Times New Roman" w:eastAsia="MDVGL+TimesNewRomanPSMT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с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с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к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w w:val="99"/>
          <w:sz w:val="26"/>
          <w:szCs w:val="26"/>
        </w:rPr>
        <w:t>о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й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ab/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л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A26B9D">
        <w:rPr>
          <w:rFonts w:ascii="Times New Roman" w:eastAsia="MDVGL+TimesNewRomanPSMT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A26B9D">
        <w:rPr>
          <w:rFonts w:ascii="Times New Roman" w:eastAsia="MDVGL+TimesNewRomanPSMT" w:hAnsi="Times New Roman" w:cs="Times New Roman"/>
          <w:color w:val="000000"/>
          <w:spacing w:val="-4"/>
          <w:sz w:val="26"/>
          <w:szCs w:val="26"/>
        </w:rPr>
        <w:t>е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р</w:t>
      </w:r>
      <w:r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а</w:t>
      </w:r>
      <w:r w:rsidRPr="00A26B9D">
        <w:rPr>
          <w:rFonts w:ascii="Times New Roman" w:eastAsia="MDVGL+TimesNewRomanPSMT" w:hAnsi="Times New Roman" w:cs="Times New Roman"/>
          <w:color w:val="000000"/>
          <w:spacing w:val="4"/>
          <w:w w:val="99"/>
          <w:sz w:val="26"/>
          <w:szCs w:val="26"/>
        </w:rPr>
        <w:t>т</w:t>
      </w:r>
      <w:r w:rsidRPr="00A26B9D">
        <w:rPr>
          <w:rFonts w:ascii="Times New Roman" w:eastAsia="MDVGL+TimesNewRomanPSMT" w:hAnsi="Times New Roman" w:cs="Times New Roman"/>
          <w:color w:val="000000"/>
          <w:spacing w:val="-8"/>
          <w:w w:val="99"/>
          <w:sz w:val="26"/>
          <w:szCs w:val="26"/>
        </w:rPr>
        <w:t>у</w:t>
      </w:r>
      <w:r w:rsidRPr="00A26B9D">
        <w:rPr>
          <w:rFonts w:ascii="Times New Roman" w:eastAsia="MDVGL+TimesNewRomanPSMT" w:hAnsi="Times New Roman" w:cs="Times New Roman"/>
          <w:color w:val="000000"/>
          <w:w w:val="99"/>
          <w:sz w:val="26"/>
          <w:szCs w:val="26"/>
        </w:rPr>
        <w:t>р</w:t>
      </w:r>
      <w:r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ы</w:t>
      </w:r>
      <w:r w:rsidRPr="00A26B9D">
        <w:rPr>
          <w:rFonts w:ascii="Times New Roman" w:hAnsi="Times New Roman" w:cs="Times New Roman"/>
          <w:color w:val="000000"/>
          <w:w w:val="99"/>
          <w:sz w:val="26"/>
          <w:szCs w:val="26"/>
        </w:rPr>
        <w:t>.</w:t>
      </w:r>
      <w:r w:rsidRPr="00A26B9D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A26B9D"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Т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р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1"/>
          <w:sz w:val="26"/>
          <w:szCs w:val="26"/>
        </w:rPr>
        <w:t>а</w:t>
      </w:r>
      <w:r w:rsidR="00A26B9D"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д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2"/>
          <w:sz w:val="26"/>
          <w:szCs w:val="26"/>
        </w:rPr>
        <w:t>ици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и</w:t>
      </w:r>
      <w:r w:rsidR="00A26B9D"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 xml:space="preserve"> 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д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3"/>
          <w:sz w:val="26"/>
          <w:szCs w:val="26"/>
        </w:rPr>
        <w:t>р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2"/>
          <w:sz w:val="26"/>
          <w:szCs w:val="26"/>
        </w:rPr>
        <w:t>е</w:t>
      </w:r>
      <w:r w:rsidR="00A26B9D"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вн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2"/>
          <w:sz w:val="26"/>
          <w:szCs w:val="26"/>
        </w:rPr>
        <w:t>е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2"/>
          <w:sz w:val="26"/>
          <w:szCs w:val="26"/>
        </w:rPr>
        <w:t>р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у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6"/>
          <w:sz w:val="26"/>
          <w:szCs w:val="26"/>
        </w:rPr>
        <w:t>с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2"/>
          <w:sz w:val="26"/>
          <w:szCs w:val="26"/>
        </w:rPr>
        <w:t>с</w:t>
      </w:r>
      <w:r w:rsidR="00A26B9D"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к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ой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1"/>
          <w:sz w:val="26"/>
          <w:szCs w:val="26"/>
        </w:rPr>
        <w:t>л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3"/>
          <w:sz w:val="26"/>
          <w:szCs w:val="26"/>
        </w:rPr>
        <w:t>и</w:t>
      </w:r>
      <w:r w:rsidR="00A26B9D" w:rsidRPr="00A26B9D">
        <w:rPr>
          <w:rFonts w:ascii="Times New Roman" w:eastAsia="MDVGL+TimesNewRomanPSMT" w:hAnsi="Times New Roman" w:cs="Times New Roman"/>
          <w:color w:val="000000"/>
          <w:sz w:val="26"/>
          <w:szCs w:val="26"/>
        </w:rPr>
        <w:t>т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2"/>
          <w:sz w:val="26"/>
          <w:szCs w:val="26"/>
        </w:rPr>
        <w:t>ер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1"/>
          <w:sz w:val="26"/>
          <w:szCs w:val="26"/>
        </w:rPr>
        <w:t>а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2"/>
          <w:sz w:val="26"/>
          <w:szCs w:val="26"/>
        </w:rPr>
        <w:t>т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8"/>
          <w:sz w:val="26"/>
          <w:szCs w:val="26"/>
        </w:rPr>
        <w:t>у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-2"/>
          <w:sz w:val="26"/>
          <w:szCs w:val="26"/>
        </w:rPr>
        <w:t>р</w:t>
      </w:r>
      <w:r w:rsidR="00A26B9D" w:rsidRPr="00A26B9D">
        <w:rPr>
          <w:rFonts w:ascii="Times New Roman" w:eastAsia="MDVGL+TimesNewRomanPSMT" w:hAnsi="Times New Roman" w:cs="Times New Roman"/>
          <w:color w:val="000000"/>
          <w:spacing w:val="5"/>
          <w:sz w:val="26"/>
          <w:szCs w:val="26"/>
        </w:rPr>
        <w:t>ы</w:t>
      </w:r>
      <w:r w:rsidR="00A26B9D" w:rsidRPr="00A26B9D">
        <w:rPr>
          <w:rFonts w:ascii="Times New Roman" w:hAnsi="Times New Roman" w:cs="Times New Roman"/>
          <w:color w:val="000000"/>
          <w:w w:val="99"/>
          <w:sz w:val="26"/>
          <w:szCs w:val="26"/>
        </w:rPr>
        <w:t xml:space="preserve">.  «Житие протопопа Аввакума, им самим написанное», «Повесть о Петре и </w:t>
      </w:r>
      <w:proofErr w:type="spellStart"/>
      <w:r w:rsidR="00A26B9D" w:rsidRPr="00A26B9D">
        <w:rPr>
          <w:rFonts w:ascii="Times New Roman" w:hAnsi="Times New Roman" w:cs="Times New Roman"/>
          <w:color w:val="000000"/>
          <w:w w:val="99"/>
          <w:sz w:val="26"/>
          <w:szCs w:val="26"/>
        </w:rPr>
        <w:t>Февронии</w:t>
      </w:r>
      <w:proofErr w:type="spellEnd"/>
      <w:r w:rsidR="00A26B9D" w:rsidRPr="00A26B9D">
        <w:rPr>
          <w:rFonts w:ascii="Times New Roman" w:hAnsi="Times New Roman" w:cs="Times New Roman"/>
          <w:color w:val="000000"/>
          <w:w w:val="99"/>
          <w:sz w:val="26"/>
          <w:szCs w:val="26"/>
        </w:rPr>
        <w:t xml:space="preserve"> Муромских»</w:t>
      </w:r>
    </w:p>
    <w:p w:rsidR="00E76DC4" w:rsidRDefault="00E76DC4"/>
    <w:p w:rsidR="00A26B9D" w:rsidRDefault="00E76DC4" w:rsidP="00A26B9D">
      <w:pPr>
        <w:widowControl w:val="0"/>
        <w:spacing w:line="224" w:lineRule="auto"/>
        <w:ind w:left="705" w:right="142" w:firstLine="2615"/>
        <w:rPr>
          <w:rFonts w:asciiTheme="minorHAnsi" w:eastAsia="NRLKH+TimesNewRomanPSMT" w:hAnsiTheme="minorHAnsi" w:cs="NRLKH+TimesNewRomanPSMT"/>
          <w:color w:val="000000"/>
          <w:w w:val="99"/>
          <w:sz w:val="24"/>
          <w:szCs w:val="24"/>
        </w:rPr>
      </w:pP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Из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ур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ы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37"/>
          <w:sz w:val="24"/>
          <w:szCs w:val="24"/>
        </w:rPr>
        <w:t>XIX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а</w:t>
      </w:r>
    </w:p>
    <w:p w:rsidR="00E76DC4" w:rsidRPr="00A26B9D" w:rsidRDefault="00A26B9D" w:rsidP="00A26B9D">
      <w:pPr>
        <w:pStyle w:val="a4"/>
        <w:widowControl w:val="0"/>
        <w:numPr>
          <w:ilvl w:val="0"/>
          <w:numId w:val="2"/>
        </w:numPr>
        <w:spacing w:line="224" w:lineRule="auto"/>
        <w:ind w:right="142"/>
        <w:rPr>
          <w:rFonts w:ascii="Times New Roman" w:hAnsi="Times New Roman"/>
          <w:sz w:val="26"/>
          <w:szCs w:val="26"/>
        </w:rPr>
      </w:pPr>
      <w:bookmarkStart w:id="5" w:name="_page_58_0"/>
      <w:r w:rsidRPr="00A26B9D">
        <w:rPr>
          <w:rFonts w:ascii="Times New Roman" w:hAnsi="Times New Roman"/>
          <w:sz w:val="26"/>
          <w:szCs w:val="26"/>
        </w:rPr>
        <w:t>А. С. Пушкин</w:t>
      </w:r>
      <w:proofErr w:type="gramStart"/>
      <w:r w:rsidRPr="00A26B9D">
        <w:rPr>
          <w:rFonts w:ascii="Times New Roman" w:hAnsi="Times New Roman"/>
          <w:sz w:val="26"/>
          <w:szCs w:val="26"/>
        </w:rPr>
        <w:t>.«</w:t>
      </w:r>
      <w:proofErr w:type="gramEnd"/>
      <w:r w:rsidRPr="00A26B9D">
        <w:rPr>
          <w:rFonts w:ascii="Times New Roman" w:hAnsi="Times New Roman"/>
          <w:sz w:val="26"/>
          <w:szCs w:val="26"/>
        </w:rPr>
        <w:t>Цыганы».</w:t>
      </w:r>
      <w:r w:rsidRPr="00A26B9D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 xml:space="preserve"> А</w:t>
      </w:r>
      <w:r w:rsidRPr="00A26B9D">
        <w:rPr>
          <w:rFonts w:ascii="Times New Roman" w:eastAsia="MDVGL+TimesNewRomanPSMT" w:hAnsi="Times New Roman"/>
          <w:color w:val="000000"/>
          <w:spacing w:val="-6"/>
          <w:sz w:val="26"/>
          <w:szCs w:val="26"/>
        </w:rPr>
        <w:t>н</w:t>
      </w:r>
      <w:r w:rsidRPr="00A26B9D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а</w:t>
      </w:r>
      <w:r w:rsidRPr="00A26B9D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л</w:t>
      </w:r>
      <w:r w:rsidRPr="00A26B9D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и</w:t>
      </w:r>
      <w:r w:rsidRPr="00A26B9D">
        <w:rPr>
          <w:rFonts w:ascii="Times New Roman" w:eastAsia="MDVGL+TimesNewRomanPSMT" w:hAnsi="Times New Roman"/>
          <w:color w:val="000000"/>
          <w:sz w:val="26"/>
          <w:szCs w:val="26"/>
        </w:rPr>
        <w:t>з</w:t>
      </w:r>
      <w:r w:rsidRPr="00A26B9D">
        <w:rPr>
          <w:rFonts w:ascii="Times New Roman" w:eastAsia="MDVGL+TimesNewRomanPSMT" w:hAnsi="Times New Roman"/>
          <w:color w:val="000000"/>
          <w:spacing w:val="44"/>
          <w:sz w:val="26"/>
          <w:szCs w:val="26"/>
        </w:rPr>
        <w:t xml:space="preserve"> </w:t>
      </w:r>
      <w:r w:rsidRPr="00A26B9D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т</w:t>
      </w:r>
      <w:r w:rsidRPr="00A26B9D">
        <w:rPr>
          <w:rFonts w:ascii="Times New Roman" w:eastAsia="MDVGL+TimesNewRomanPSMT" w:hAnsi="Times New Roman"/>
          <w:color w:val="000000"/>
          <w:spacing w:val="-8"/>
          <w:sz w:val="26"/>
          <w:szCs w:val="26"/>
        </w:rPr>
        <w:t>е</w:t>
      </w:r>
      <w:r w:rsidRPr="00A26B9D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м</w:t>
      </w:r>
      <w:r w:rsidRPr="00A26B9D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ы</w:t>
      </w:r>
      <w:r w:rsidRPr="00A26B9D">
        <w:rPr>
          <w:rFonts w:ascii="Times New Roman" w:hAnsi="Times New Roman"/>
          <w:color w:val="000000"/>
          <w:w w:val="101"/>
          <w:sz w:val="26"/>
          <w:szCs w:val="26"/>
        </w:rPr>
        <w:t>,</w:t>
      </w:r>
      <w:r w:rsidRPr="00A26B9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26B9D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иде</w:t>
      </w:r>
      <w:r w:rsidRPr="00A26B9D">
        <w:rPr>
          <w:rFonts w:ascii="Times New Roman" w:eastAsia="MDVGL+TimesNewRomanPSMT" w:hAnsi="Times New Roman"/>
          <w:color w:val="000000"/>
          <w:spacing w:val="-7"/>
          <w:sz w:val="26"/>
          <w:szCs w:val="26"/>
        </w:rPr>
        <w:t>и</w:t>
      </w:r>
      <w:r w:rsidRPr="00A26B9D">
        <w:rPr>
          <w:rFonts w:ascii="Times New Roman" w:hAnsi="Times New Roman"/>
          <w:color w:val="000000"/>
          <w:spacing w:val="-1"/>
          <w:w w:val="101"/>
          <w:sz w:val="26"/>
          <w:szCs w:val="26"/>
        </w:rPr>
        <w:t>,</w:t>
      </w:r>
      <w:r w:rsidRPr="00A26B9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26B9D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обра</w:t>
      </w:r>
      <w:r w:rsidRPr="00A26B9D">
        <w:rPr>
          <w:rFonts w:ascii="Times New Roman" w:eastAsia="MDVGL+TimesNewRomanPSMT" w:hAnsi="Times New Roman"/>
          <w:color w:val="000000"/>
          <w:spacing w:val="3"/>
          <w:sz w:val="26"/>
          <w:szCs w:val="26"/>
        </w:rPr>
        <w:t>з</w:t>
      </w:r>
      <w:r w:rsidRPr="00A26B9D">
        <w:rPr>
          <w:rFonts w:ascii="Times New Roman" w:eastAsia="MDVGL+TimesNewRomanPSMT" w:hAnsi="Times New Roman"/>
          <w:color w:val="000000"/>
          <w:spacing w:val="-6"/>
          <w:sz w:val="26"/>
          <w:szCs w:val="26"/>
        </w:rPr>
        <w:t>н</w:t>
      </w:r>
      <w:r w:rsidRPr="00A26B9D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ы</w:t>
      </w:r>
      <w:r w:rsidRPr="00A26B9D">
        <w:rPr>
          <w:rFonts w:ascii="Times New Roman" w:eastAsia="MDVGL+TimesNewRomanPSMT" w:hAnsi="Times New Roman"/>
          <w:color w:val="000000"/>
          <w:sz w:val="26"/>
          <w:szCs w:val="26"/>
        </w:rPr>
        <w:t xml:space="preserve">х </w:t>
      </w:r>
      <w:r w:rsidRPr="00A26B9D">
        <w:rPr>
          <w:rFonts w:ascii="Times New Roman" w:eastAsia="MDVGL+TimesNewRomanPSMT" w:hAnsi="Times New Roman"/>
          <w:color w:val="000000"/>
          <w:spacing w:val="-8"/>
          <w:sz w:val="26"/>
          <w:szCs w:val="26"/>
        </w:rPr>
        <w:t>с</w:t>
      </w:r>
      <w:r w:rsidRPr="00A26B9D">
        <w:rPr>
          <w:rFonts w:ascii="Times New Roman" w:eastAsia="MDVGL+TimesNewRomanPSMT" w:hAnsi="Times New Roman"/>
          <w:color w:val="000000"/>
          <w:sz w:val="26"/>
          <w:szCs w:val="26"/>
        </w:rPr>
        <w:t>р</w:t>
      </w:r>
      <w:r w:rsidRPr="00A26B9D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е</w:t>
      </w:r>
      <w:r w:rsidRPr="00A26B9D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дст</w:t>
      </w:r>
      <w:r w:rsidRPr="00A26B9D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в</w:t>
      </w:r>
      <w:proofErr w:type="gramStart"/>
      <w:r w:rsidRPr="00A26B9D">
        <w:rPr>
          <w:rFonts w:ascii="Times New Roman" w:hAnsi="Times New Roman"/>
          <w:color w:val="000000"/>
          <w:w w:val="99"/>
          <w:sz w:val="26"/>
          <w:szCs w:val="26"/>
        </w:rPr>
        <w:t>.</w:t>
      </w:r>
      <w:proofErr w:type="gramEnd"/>
      <w:r w:rsidRPr="00A26B9D">
        <w:rPr>
          <w:rFonts w:ascii="Times New Roman" w:hAnsi="Times New Roman"/>
          <w:color w:val="000000"/>
          <w:spacing w:val="4"/>
          <w:sz w:val="26"/>
          <w:szCs w:val="26"/>
        </w:rPr>
        <w:t xml:space="preserve"> </w:t>
      </w:r>
      <w:proofErr w:type="gramStart"/>
      <w:r w:rsidRPr="00A26B9D">
        <w:rPr>
          <w:rFonts w:ascii="Times New Roman" w:hAnsi="Times New Roman"/>
          <w:sz w:val="26"/>
          <w:szCs w:val="26"/>
        </w:rPr>
        <w:t>в</w:t>
      </w:r>
      <w:proofErr w:type="gramEnd"/>
      <w:r w:rsidRPr="00A26B9D">
        <w:rPr>
          <w:rFonts w:ascii="Times New Roman" w:eastAsia="Calibri" w:hAnsi="Times New Roman"/>
          <w:sz w:val="26"/>
          <w:szCs w:val="26"/>
        </w:rPr>
        <w:t>ыдел</w:t>
      </w:r>
      <w:r>
        <w:rPr>
          <w:rFonts w:ascii="Times New Roman" w:eastAsia="Calibri" w:hAnsi="Times New Roman"/>
          <w:sz w:val="26"/>
          <w:szCs w:val="26"/>
        </w:rPr>
        <w:t>ение</w:t>
      </w:r>
      <w:r w:rsidRPr="00A26B9D">
        <w:rPr>
          <w:rFonts w:ascii="Times New Roman" w:eastAsia="Calibri" w:hAnsi="Times New Roman"/>
          <w:sz w:val="26"/>
          <w:szCs w:val="26"/>
        </w:rPr>
        <w:t xml:space="preserve"> в тексте троп</w:t>
      </w:r>
      <w:r>
        <w:rPr>
          <w:rFonts w:ascii="Times New Roman" w:eastAsia="Calibri" w:hAnsi="Times New Roman"/>
          <w:sz w:val="26"/>
          <w:szCs w:val="26"/>
        </w:rPr>
        <w:t>ов</w:t>
      </w:r>
      <w:r w:rsidRPr="00A26B9D">
        <w:rPr>
          <w:rFonts w:ascii="Times New Roman" w:eastAsia="Calibri" w:hAnsi="Times New Roman"/>
          <w:sz w:val="26"/>
          <w:szCs w:val="26"/>
        </w:rPr>
        <w:t xml:space="preserve"> и фигур речи.</w:t>
      </w:r>
    </w:p>
    <w:p w:rsidR="00A26B9D" w:rsidRPr="00A26B9D" w:rsidRDefault="00A26B9D" w:rsidP="00A26B9D">
      <w:pPr>
        <w:pStyle w:val="a4"/>
        <w:widowControl w:val="0"/>
        <w:numPr>
          <w:ilvl w:val="0"/>
          <w:numId w:val="2"/>
        </w:numPr>
        <w:spacing w:line="227" w:lineRule="auto"/>
        <w:ind w:right="-46"/>
        <w:rPr>
          <w:rFonts w:ascii="Times New Roman" w:hAnsi="Times New Roman"/>
          <w:color w:val="000000"/>
          <w:sz w:val="26"/>
          <w:szCs w:val="26"/>
        </w:rPr>
      </w:pPr>
      <w:r w:rsidRPr="00A26B9D">
        <w:rPr>
          <w:rFonts w:ascii="Times New Roman" w:hAnsi="Times New Roman"/>
          <w:sz w:val="26"/>
          <w:szCs w:val="26"/>
        </w:rPr>
        <w:t>Поэты Пушкинской поры. Баратынский, Батюшков, их стихотворения разных жанров.</w:t>
      </w:r>
      <w:r w:rsidRPr="00A26B9D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</w:p>
    <w:p w:rsidR="00E76DC4" w:rsidRPr="00A26B9D" w:rsidRDefault="00A26B9D" w:rsidP="00A26B9D">
      <w:pPr>
        <w:pStyle w:val="a4"/>
        <w:widowControl w:val="0"/>
        <w:numPr>
          <w:ilvl w:val="0"/>
          <w:numId w:val="2"/>
        </w:numPr>
        <w:spacing w:line="227" w:lineRule="auto"/>
        <w:ind w:right="-46"/>
        <w:rPr>
          <w:rFonts w:ascii="Times New Roman" w:hAnsi="Times New Roman"/>
          <w:color w:val="000000"/>
          <w:sz w:val="26"/>
          <w:szCs w:val="26"/>
        </w:rPr>
      </w:pPr>
      <w:r w:rsidRPr="00A26B9D">
        <w:rPr>
          <w:rFonts w:ascii="Times New Roman" w:hAnsi="Times New Roman"/>
          <w:sz w:val="26"/>
          <w:szCs w:val="26"/>
        </w:rPr>
        <w:t>Анализ текста</w:t>
      </w:r>
      <w:r w:rsidRPr="00A26B9D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 xml:space="preserve"> </w:t>
      </w:r>
      <w:proofErr w:type="spellStart"/>
      <w:r w:rsidR="00E76DC4" w:rsidRPr="00A26B9D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5"/>
          <w:w w:val="99"/>
          <w:sz w:val="26"/>
          <w:szCs w:val="26"/>
        </w:rPr>
        <w:t>п</w:t>
      </w:r>
      <w:r w:rsidR="00E76DC4" w:rsidRPr="00A26B9D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у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х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ти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proofErr w:type="spellEnd"/>
      <w:r w:rsidR="00E76DC4" w:rsidRPr="00A26B9D">
        <w:rPr>
          <w:rFonts w:ascii="Times New Roman" w:eastAsia="MDVGL+TimesNewRomanPSMT" w:hAnsi="Times New Roman"/>
          <w:color w:val="000000"/>
          <w:spacing w:val="35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.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="00E76DC4" w:rsidRPr="00A26B9D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="00E76DC4" w:rsidRPr="00A26B9D">
        <w:rPr>
          <w:rFonts w:ascii="Times New Roman" w:hAnsi="Times New Roman"/>
          <w:color w:val="000000"/>
          <w:spacing w:val="44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т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pacing w:val="-6"/>
          <w:w w:val="99"/>
          <w:sz w:val="26"/>
          <w:szCs w:val="26"/>
        </w:rPr>
        <w:t>х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отвор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="00E76DC4" w:rsidRPr="00A26B9D">
        <w:rPr>
          <w:rFonts w:ascii="Times New Roman" w:eastAsia="MDVGL+TimesNewRomanPSMT" w:hAnsi="Times New Roman"/>
          <w:color w:val="000000"/>
          <w:spacing w:val="34"/>
          <w:sz w:val="26"/>
          <w:szCs w:val="26"/>
        </w:rPr>
        <w:t xml:space="preserve"> </w:t>
      </w:r>
      <w:r w:rsidR="00E76DC4" w:rsidRPr="00A26B9D">
        <w:rPr>
          <w:rFonts w:ascii="Times New Roman" w:hAnsi="Times New Roman"/>
          <w:color w:val="000000"/>
          <w:spacing w:val="-4"/>
          <w:w w:val="97"/>
          <w:sz w:val="26"/>
          <w:szCs w:val="26"/>
        </w:rPr>
        <w:t>«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Д</w:t>
      </w:r>
      <w:r w:rsidR="00E76DC4" w:rsidRPr="00A26B9D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е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нь</w:t>
      </w:r>
      <w:r w:rsidR="00E76DC4" w:rsidRPr="00A26B9D">
        <w:rPr>
          <w:rFonts w:ascii="Times New Roman" w:eastAsia="MDVGL+TimesNewRomanPSMT" w:hAnsi="Times New Roman"/>
          <w:color w:val="000000"/>
          <w:spacing w:val="37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л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pacing w:val="36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ц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р</w:t>
      </w:r>
      <w:r w:rsidR="00E76DC4" w:rsidRPr="00A26B9D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pacing w:val="-3"/>
          <w:w w:val="99"/>
          <w:sz w:val="26"/>
          <w:szCs w:val="26"/>
        </w:rPr>
        <w:t>т</w:t>
      </w:r>
      <w:r w:rsidR="00E76DC4" w:rsidRPr="00A26B9D">
        <w:rPr>
          <w:rFonts w:ascii="Times New Roman" w:hAnsi="Times New Roman"/>
          <w:color w:val="000000"/>
          <w:sz w:val="26"/>
          <w:szCs w:val="26"/>
        </w:rPr>
        <w:t>,</w:t>
      </w:r>
      <w:r w:rsidR="00E76DC4" w:rsidRPr="00A26B9D">
        <w:rPr>
          <w:rFonts w:ascii="Times New Roman" w:hAnsi="Times New Roman"/>
          <w:color w:val="000000"/>
          <w:spacing w:val="44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т</w:t>
      </w:r>
      <w:r w:rsidR="00E76DC4" w:rsidRPr="00A26B9D">
        <w:rPr>
          <w:rFonts w:ascii="Times New Roman" w:eastAsia="MDVGL+TimesNewRomanPSMT" w:hAnsi="Times New Roman"/>
          <w:color w:val="000000"/>
          <w:spacing w:val="-3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ш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ин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36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л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pacing w:val="36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5"/>
          <w:w w:val="99"/>
          <w:sz w:val="26"/>
          <w:szCs w:val="26"/>
        </w:rPr>
        <w:t>н</w:t>
      </w:r>
      <w:r w:rsidR="00E76DC4" w:rsidRPr="00A26B9D">
        <w:rPr>
          <w:rFonts w:ascii="Times New Roman" w:eastAsia="MDVGL+TimesNewRomanPSMT" w:hAnsi="Times New Roman"/>
          <w:color w:val="000000"/>
          <w:spacing w:val="9"/>
          <w:w w:val="99"/>
          <w:sz w:val="26"/>
          <w:szCs w:val="26"/>
        </w:rPr>
        <w:t>о</w:t>
      </w:r>
      <w:r w:rsidR="00E76DC4" w:rsidRPr="00A26B9D">
        <w:rPr>
          <w:rFonts w:ascii="Times New Roman" w:eastAsia="MDVGL+TimesNewRomanPSMT" w:hAnsi="Times New Roman"/>
          <w:color w:val="000000"/>
          <w:spacing w:val="9"/>
          <w:sz w:val="26"/>
          <w:szCs w:val="26"/>
        </w:rPr>
        <w:t>ч</w:t>
      </w:r>
      <w:r w:rsidR="00E76DC4" w:rsidRPr="00A26B9D">
        <w:rPr>
          <w:rFonts w:ascii="Times New Roman" w:eastAsia="MDVGL+TimesNewRomanPSMT" w:hAnsi="Times New Roman"/>
          <w:color w:val="000000"/>
          <w:spacing w:val="9"/>
          <w:w w:val="99"/>
          <w:sz w:val="26"/>
          <w:szCs w:val="26"/>
        </w:rPr>
        <w:t>н</w:t>
      </w:r>
      <w:r w:rsidR="00E76DC4" w:rsidRPr="00A26B9D">
        <w:rPr>
          <w:rFonts w:ascii="Times New Roman" w:eastAsia="MDVGL+TimesNewRomanPSMT" w:hAnsi="Times New Roman"/>
          <w:color w:val="000000"/>
          <w:spacing w:val="9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8"/>
          <w:sz w:val="26"/>
          <w:szCs w:val="26"/>
        </w:rPr>
        <w:t>я</w:t>
      </w:r>
      <w:r w:rsidR="00E76DC4" w:rsidRPr="00A26B9D">
        <w:rPr>
          <w:rFonts w:ascii="Times New Roman" w:hAnsi="Times New Roman"/>
          <w:color w:val="000000"/>
          <w:spacing w:val="10"/>
          <w:sz w:val="26"/>
          <w:szCs w:val="26"/>
        </w:rPr>
        <w:t>…</w:t>
      </w:r>
      <w:r w:rsidR="00E76DC4" w:rsidRPr="00A26B9D">
        <w:rPr>
          <w:rFonts w:ascii="Times New Roman" w:hAnsi="Times New Roman"/>
          <w:color w:val="000000"/>
          <w:spacing w:val="3"/>
          <w:w w:val="97"/>
          <w:sz w:val="26"/>
          <w:szCs w:val="26"/>
        </w:rPr>
        <w:t>»</w:t>
      </w:r>
      <w:r w:rsidR="00E76DC4" w:rsidRPr="00A26B9D">
        <w:rPr>
          <w:rFonts w:ascii="Times New Roman" w:hAnsi="Times New Roman"/>
          <w:color w:val="000000"/>
          <w:spacing w:val="9"/>
          <w:w w:val="99"/>
          <w:sz w:val="26"/>
          <w:szCs w:val="26"/>
        </w:rPr>
        <w:t>.</w:t>
      </w:r>
      <w:r w:rsidR="00E76DC4" w:rsidRPr="00A26B9D">
        <w:rPr>
          <w:rFonts w:ascii="Times New Roman" w:hAnsi="Times New Roman"/>
          <w:color w:val="000000"/>
          <w:spacing w:val="43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П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эти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ч</w:t>
      </w:r>
      <w:r w:rsidR="00E76DC4" w:rsidRPr="00A26B9D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е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="00E76DC4" w:rsidRPr="00A26B9D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к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 xml:space="preserve">е 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т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д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ици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 xml:space="preserve"> </w:t>
      </w:r>
      <w:r w:rsidR="00E76DC4" w:rsidRPr="00A26B9D">
        <w:rPr>
          <w:rFonts w:ascii="Times New Roman" w:hAnsi="Times New Roman"/>
          <w:color w:val="000000"/>
          <w:spacing w:val="40"/>
          <w:sz w:val="26"/>
          <w:szCs w:val="26"/>
        </w:rPr>
        <w:t>X</w:t>
      </w:r>
      <w:r w:rsidR="00E76DC4" w:rsidRPr="00A26B9D">
        <w:rPr>
          <w:rFonts w:ascii="Times New Roman" w:hAnsi="Times New Roman"/>
          <w:color w:val="000000"/>
          <w:spacing w:val="39"/>
          <w:sz w:val="26"/>
          <w:szCs w:val="26"/>
        </w:rPr>
        <w:t>IX</w:t>
      </w:r>
      <w:r w:rsidR="00E76DC4" w:rsidRPr="00A26B9D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в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="00E76DC4" w:rsidRPr="00A26B9D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к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4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="00E76DC4" w:rsidRPr="00A26B9D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т</w:t>
      </w:r>
      <w:r w:rsidR="00E76DC4" w:rsidRPr="00A26B9D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в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="00E76DC4" w:rsidRPr="00A26B9D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р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ч</w:t>
      </w:r>
      <w:r w:rsidR="00E76DC4" w:rsidRPr="00A26B9D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е</w:t>
      </w:r>
      <w:r w:rsidR="00E76DC4" w:rsidRPr="00A26B9D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с</w:t>
      </w:r>
      <w:r w:rsidR="00E76DC4" w:rsidRPr="00A26B9D">
        <w:rPr>
          <w:rFonts w:ascii="Times New Roman" w:eastAsia="MDVGL+TimesNewRomanPSMT" w:hAnsi="Times New Roman"/>
          <w:color w:val="000000"/>
          <w:spacing w:val="-2"/>
          <w:w w:val="99"/>
          <w:sz w:val="26"/>
          <w:szCs w:val="26"/>
        </w:rPr>
        <w:t>т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в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="00E76DC4" w:rsidRPr="00A26B9D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="00E76DC4" w:rsidRPr="00A26B9D">
        <w:rPr>
          <w:rFonts w:ascii="Times New Roman" w:eastAsia="MDVGL+TimesNewRomanPSMT" w:hAnsi="Times New Roman"/>
          <w:color w:val="000000"/>
          <w:spacing w:val="-6"/>
          <w:w w:val="99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5"/>
          <w:w w:val="99"/>
          <w:sz w:val="26"/>
          <w:szCs w:val="26"/>
        </w:rPr>
        <w:t>п</w:t>
      </w:r>
      <w:r w:rsidR="00E76DC4" w:rsidRPr="00A26B9D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у</w:t>
      </w:r>
      <w:r w:rsidR="00E76DC4" w:rsidRPr="00A26B9D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х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т</w:t>
      </w:r>
      <w:r w:rsidR="00E76DC4" w:rsidRPr="00A26B9D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и</w:t>
      </w:r>
      <w:r w:rsidR="00E76DC4" w:rsidRPr="00A26B9D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н</w:t>
      </w:r>
      <w:r w:rsidR="00E76DC4" w:rsidRPr="00A26B9D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proofErr w:type="spellEnd"/>
      <w:r w:rsidR="00E76DC4" w:rsidRPr="00A26B9D">
        <w:rPr>
          <w:rFonts w:ascii="Times New Roman" w:eastAsia="MDVGL+TimesNewRomanPSMT" w:hAnsi="Times New Roman"/>
          <w:color w:val="000000"/>
          <w:spacing w:val="4"/>
          <w:sz w:val="26"/>
          <w:szCs w:val="26"/>
        </w:rPr>
        <w:t xml:space="preserve"> </w:t>
      </w:r>
      <w:r w:rsidR="00E76DC4" w:rsidRPr="00A26B9D">
        <w:rPr>
          <w:rFonts w:ascii="Times New Roman" w:eastAsia="MDVGL+TimesNewRomanPSMT" w:hAnsi="Times New Roman"/>
          <w:color w:val="000000"/>
          <w:spacing w:val="-8"/>
          <w:w w:val="99"/>
          <w:sz w:val="26"/>
          <w:szCs w:val="26"/>
        </w:rPr>
        <w:t>А</w:t>
      </w:r>
      <w:r w:rsidR="00E76DC4" w:rsidRPr="00A26B9D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.</w:t>
      </w:r>
      <w:r w:rsidR="00E76DC4" w:rsidRPr="00A26B9D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="00E76DC4" w:rsidRPr="00A26B9D">
        <w:rPr>
          <w:rFonts w:ascii="Times New Roman" w:hAnsi="Times New Roman"/>
          <w:color w:val="000000"/>
          <w:w w:val="99"/>
          <w:sz w:val="26"/>
          <w:szCs w:val="26"/>
        </w:rPr>
        <w:t>.</w:t>
      </w:r>
    </w:p>
    <w:p w:rsidR="00E76DC4" w:rsidRPr="00A26B9D" w:rsidRDefault="00A26B9D" w:rsidP="00A26B9D">
      <w:pPr>
        <w:pStyle w:val="a4"/>
        <w:numPr>
          <w:ilvl w:val="0"/>
          <w:numId w:val="2"/>
        </w:numPr>
        <w:spacing w:after="33" w:line="240" w:lineRule="exact"/>
        <w:rPr>
          <w:rFonts w:ascii="Times New Roman" w:hAnsi="Times New Roman"/>
          <w:sz w:val="26"/>
          <w:szCs w:val="26"/>
        </w:rPr>
      </w:pPr>
      <w:r w:rsidRPr="00A26B9D">
        <w:rPr>
          <w:rFonts w:ascii="Times New Roman" w:hAnsi="Times New Roman"/>
          <w:sz w:val="26"/>
          <w:szCs w:val="26"/>
        </w:rPr>
        <w:t>М.Ю. Лермонтов. «Маскарад» как драматическое произведение. Своеобразие драматического произведения. Анализ эпизода. Характеристика литературного персонажа.</w:t>
      </w:r>
    </w:p>
    <w:p w:rsidR="00E76DC4" w:rsidRPr="00A26B9D" w:rsidRDefault="00E76DC4" w:rsidP="00E76DC4">
      <w:pPr>
        <w:spacing w:after="42" w:line="240" w:lineRule="exact"/>
        <w:rPr>
          <w:rFonts w:ascii="Times New Roman" w:hAnsi="Times New Roman" w:cs="Times New Roman"/>
          <w:sz w:val="26"/>
          <w:szCs w:val="26"/>
        </w:rPr>
      </w:pPr>
    </w:p>
    <w:p w:rsidR="00E76DC4" w:rsidRDefault="00E76DC4" w:rsidP="00E76DC4">
      <w:pPr>
        <w:widowControl w:val="0"/>
        <w:spacing w:line="225" w:lineRule="auto"/>
        <w:ind w:left="3369" w:right="-20"/>
        <w:rPr>
          <w:color w:val="000000"/>
          <w:sz w:val="24"/>
          <w:szCs w:val="24"/>
        </w:rPr>
      </w:pP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Из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ур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ы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41"/>
          <w:sz w:val="24"/>
          <w:szCs w:val="24"/>
        </w:rPr>
        <w:t>XX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а</w:t>
      </w:r>
    </w:p>
    <w:p w:rsidR="00E76DC4" w:rsidRDefault="00E76DC4" w:rsidP="00091EF3">
      <w:pPr>
        <w:widowControl w:val="0"/>
        <w:spacing w:before="12" w:line="224" w:lineRule="auto"/>
        <w:ind w:left="566" w:right="-45" w:hanging="35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bookmarkEnd w:id="5"/>
    </w:p>
    <w:p w:rsidR="00E76DC4" w:rsidRPr="0050695B" w:rsidRDefault="002731AD" w:rsidP="0050695B">
      <w:pPr>
        <w:pStyle w:val="a4"/>
        <w:widowControl w:val="0"/>
        <w:numPr>
          <w:ilvl w:val="0"/>
          <w:numId w:val="3"/>
        </w:numPr>
        <w:spacing w:line="228" w:lineRule="auto"/>
        <w:ind w:right="-54"/>
        <w:rPr>
          <w:rFonts w:ascii="Times New Roman" w:hAnsi="Times New Roman"/>
          <w:color w:val="000000"/>
          <w:sz w:val="26"/>
          <w:szCs w:val="26"/>
        </w:rPr>
      </w:pPr>
      <w:r w:rsidRPr="00A26B9D">
        <w:rPr>
          <w:rFonts w:ascii="MDVGL+TimesNewRomanPSMT" w:eastAsia="MDVGL+TimesNewRomanPSMT" w:hAnsi="MDVGL+TimesNewRomanPSMT" w:cs="MDVGL+TimesNewRomanPSMT"/>
          <w:color w:val="000000"/>
          <w:spacing w:val="1"/>
          <w:w w:val="99"/>
          <w:szCs w:val="24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ы</w:t>
      </w:r>
      <w:r w:rsidRPr="0050695B">
        <w:rPr>
          <w:rFonts w:ascii="Times New Roman" w:eastAsia="MDVGL+TimesNewRomanPSMT" w:hAnsi="Times New Roman"/>
          <w:color w:val="000000"/>
          <w:spacing w:val="91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ж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ивот</w:t>
      </w:r>
      <w:r w:rsidRPr="0050695B">
        <w:rPr>
          <w:rFonts w:ascii="Times New Roman" w:eastAsia="MDVGL+TimesNewRomanPSMT" w:hAnsi="Times New Roman"/>
          <w:color w:val="000000"/>
          <w:spacing w:val="-2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ы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х</w:t>
      </w:r>
      <w:r w:rsidRPr="0050695B">
        <w:rPr>
          <w:rFonts w:ascii="Times New Roman" w:eastAsia="MDVGL+TimesNewRomanPSMT" w:hAnsi="Times New Roman"/>
          <w:color w:val="000000"/>
          <w:spacing w:val="8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95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произв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я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х</w:t>
      </w:r>
      <w:r w:rsidRPr="0050695B">
        <w:rPr>
          <w:rFonts w:ascii="Times New Roman" w:eastAsia="MDVGL+TimesNewRomanPSMT" w:hAnsi="Times New Roman"/>
          <w:color w:val="000000"/>
          <w:spacing w:val="88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ро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Pr="0050695B">
        <w:rPr>
          <w:rFonts w:ascii="Times New Roman" w:eastAsia="MDVGL+TimesNewRomanPSMT" w:hAnsi="Times New Roman"/>
          <w:color w:val="000000"/>
          <w:spacing w:val="92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ит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-8"/>
          <w:w w:val="99"/>
          <w:sz w:val="26"/>
          <w:szCs w:val="26"/>
        </w:rPr>
        <w:t>у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ы</w:t>
      </w:r>
      <w:r w:rsidRPr="0050695B">
        <w:rPr>
          <w:rFonts w:ascii="Times New Roman" w:hAnsi="Times New Roman"/>
          <w:color w:val="000000"/>
          <w:w w:val="103"/>
          <w:sz w:val="26"/>
          <w:szCs w:val="26"/>
        </w:rPr>
        <w:t>:</w:t>
      </w:r>
      <w:r w:rsidRPr="0050695B">
        <w:rPr>
          <w:rFonts w:ascii="Times New Roman" w:hAnsi="Times New Roman"/>
          <w:color w:val="000000"/>
          <w:spacing w:val="100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внит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ль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ы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Pr="0050695B">
        <w:rPr>
          <w:rFonts w:ascii="Times New Roman" w:eastAsia="MDVGL+TimesNewRomanPSMT" w:hAnsi="Times New Roman"/>
          <w:color w:val="000000"/>
          <w:spacing w:val="92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х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тв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я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.</w:t>
      </w:r>
      <w:r w:rsidRPr="0050695B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А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9"/>
          <w:sz w:val="26"/>
          <w:szCs w:val="26"/>
        </w:rPr>
        <w:t xml:space="preserve"> </w:t>
      </w:r>
      <w:r w:rsidRPr="0050695B">
        <w:rPr>
          <w:rFonts w:ascii="Times New Roman" w:hAnsi="Times New Roman"/>
          <w:color w:val="000000"/>
          <w:spacing w:val="-3"/>
          <w:w w:val="97"/>
          <w:sz w:val="26"/>
          <w:szCs w:val="26"/>
        </w:rPr>
        <w:t>«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П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ь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-5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ке</w:t>
      </w:r>
      <w:r w:rsidRPr="0050695B">
        <w:rPr>
          <w:rFonts w:ascii="Times New Roman" w:hAnsi="Times New Roman"/>
          <w:color w:val="000000"/>
          <w:w w:val="97"/>
          <w:sz w:val="26"/>
          <w:szCs w:val="26"/>
        </w:rPr>
        <w:t>»</w:t>
      </w:r>
      <w:r w:rsidRPr="0050695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3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х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ни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 xml:space="preserve">я </w:t>
      </w:r>
      <w:proofErr w:type="spellStart"/>
      <w:r w:rsidRPr="0050695B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ф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ил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proofErr w:type="spellEnd"/>
      <w:r w:rsidRPr="0050695B">
        <w:rPr>
          <w:rFonts w:ascii="Times New Roman" w:eastAsia="MDVGL+TimesNewRomanPSMT" w:hAnsi="Times New Roman"/>
          <w:color w:val="000000"/>
          <w:spacing w:val="3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Г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.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6"/>
          <w:sz w:val="26"/>
          <w:szCs w:val="26"/>
        </w:rPr>
        <w:t xml:space="preserve"> </w:t>
      </w:r>
      <w:r w:rsidRPr="0050695B">
        <w:rPr>
          <w:rFonts w:ascii="Times New Roman" w:hAnsi="Times New Roman"/>
          <w:color w:val="000000"/>
          <w:spacing w:val="-4"/>
          <w:w w:val="97"/>
          <w:sz w:val="26"/>
          <w:szCs w:val="26"/>
        </w:rPr>
        <w:t>«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к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а</w:t>
      </w:r>
      <w:r w:rsidRPr="0050695B">
        <w:rPr>
          <w:rFonts w:ascii="Times New Roman" w:hAnsi="Times New Roman"/>
          <w:color w:val="000000"/>
          <w:spacing w:val="-2"/>
          <w:w w:val="97"/>
          <w:sz w:val="26"/>
          <w:szCs w:val="26"/>
        </w:rPr>
        <w:t>»</w:t>
      </w:r>
      <w:r w:rsidRPr="0050695B">
        <w:rPr>
          <w:rFonts w:ascii="Times New Roman" w:hAnsi="Times New Roman"/>
          <w:color w:val="000000"/>
          <w:spacing w:val="-1"/>
          <w:w w:val="99"/>
          <w:sz w:val="26"/>
          <w:szCs w:val="26"/>
        </w:rPr>
        <w:t>.</w:t>
      </w:r>
    </w:p>
    <w:p w:rsidR="00E76DC4" w:rsidRPr="0050695B" w:rsidRDefault="002731AD" w:rsidP="00A26B9D">
      <w:pPr>
        <w:pStyle w:val="a4"/>
        <w:widowControl w:val="0"/>
        <w:numPr>
          <w:ilvl w:val="0"/>
          <w:numId w:val="3"/>
        </w:numPr>
        <w:spacing w:before="11" w:line="224" w:lineRule="auto"/>
        <w:ind w:right="-44"/>
        <w:rPr>
          <w:rFonts w:ascii="Times New Roman" w:hAnsi="Times New Roman"/>
          <w:color w:val="000000"/>
          <w:sz w:val="26"/>
          <w:szCs w:val="26"/>
        </w:rPr>
      </w:pPr>
      <w:r w:rsidRPr="0050695B">
        <w:rPr>
          <w:rFonts w:ascii="Times New Roman" w:hAnsi="Times New Roman"/>
          <w:sz w:val="26"/>
          <w:szCs w:val="26"/>
        </w:rPr>
        <w:t xml:space="preserve"> Иван Алексеевич Бунин. Цикл рассказов «Тёмные аллеи». Печальная история любви. Лиризм повествования</w:t>
      </w:r>
    </w:p>
    <w:p w:rsidR="00E76DC4" w:rsidRPr="0050695B" w:rsidRDefault="00A26B9D" w:rsidP="00A26B9D">
      <w:pPr>
        <w:pStyle w:val="a4"/>
        <w:widowControl w:val="0"/>
        <w:numPr>
          <w:ilvl w:val="0"/>
          <w:numId w:val="3"/>
        </w:numPr>
        <w:spacing w:before="11" w:line="224" w:lineRule="auto"/>
        <w:ind w:right="-44"/>
        <w:rPr>
          <w:rFonts w:ascii="Times New Roman" w:hAnsi="Times New Roman"/>
          <w:color w:val="000000"/>
          <w:sz w:val="26"/>
          <w:szCs w:val="26"/>
        </w:rPr>
      </w:pPr>
      <w:r w:rsidRPr="0050695B">
        <w:rPr>
          <w:rFonts w:ascii="Times New Roman" w:eastAsia="Symbol" w:hAnsi="Times New Roman"/>
          <w:color w:val="000000"/>
          <w:sz w:val="26"/>
          <w:szCs w:val="26"/>
        </w:rPr>
        <w:t></w:t>
      </w:r>
      <w:r w:rsidR="00E76DC4"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Б</w:t>
      </w:r>
      <w:r w:rsidR="00E76DC4" w:rsidRPr="0050695B">
        <w:rPr>
          <w:rFonts w:ascii="Times New Roman" w:eastAsia="MDVGL+TimesNewRomanPSMT" w:hAnsi="Times New Roman"/>
          <w:color w:val="000000"/>
          <w:spacing w:val="3"/>
          <w:sz w:val="26"/>
          <w:szCs w:val="26"/>
        </w:rPr>
        <w:t>ы</w:t>
      </w:r>
      <w:r w:rsidR="00E76DC4"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к</w:t>
      </w:r>
      <w:r w:rsidR="00E76DC4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="00E76DC4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="00E76DC4" w:rsidRPr="0050695B">
        <w:rPr>
          <w:rFonts w:ascii="Times New Roman" w:eastAsia="MDVGL+TimesNewRomanPSMT" w:hAnsi="Times New Roman"/>
          <w:color w:val="000000"/>
          <w:spacing w:val="5"/>
          <w:sz w:val="26"/>
          <w:szCs w:val="26"/>
        </w:rPr>
        <w:t xml:space="preserve"> </w:t>
      </w:r>
      <w:r w:rsidR="00E76DC4" w:rsidRPr="0050695B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В</w:t>
      </w:r>
      <w:r w:rsidR="00E76DC4"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="00E76DC4" w:rsidRPr="0050695B">
        <w:rPr>
          <w:rFonts w:ascii="Times New Roman" w:hAnsi="Times New Roman"/>
          <w:color w:val="000000"/>
          <w:spacing w:val="5"/>
          <w:sz w:val="26"/>
          <w:szCs w:val="26"/>
        </w:rPr>
        <w:t xml:space="preserve"> </w:t>
      </w:r>
      <w:r w:rsidR="00E76DC4" w:rsidRPr="0050695B">
        <w:rPr>
          <w:rFonts w:ascii="Times New Roman" w:hAnsi="Times New Roman"/>
          <w:color w:val="000000"/>
          <w:spacing w:val="-4"/>
          <w:w w:val="97"/>
          <w:sz w:val="26"/>
          <w:szCs w:val="26"/>
        </w:rPr>
        <w:t>«</w:t>
      </w:r>
      <w:r w:rsidR="00E76DC4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</w:t>
      </w:r>
      <w:r w:rsidR="00E76DC4"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б</w:t>
      </w:r>
      <w:r w:rsidR="00E76DC4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="00E76DC4"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л</w:t>
      </w:r>
      <w:r w:rsidR="00E76DC4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="00E76DC4"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="00E76DC4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к</w:t>
      </w:r>
      <w:r w:rsidR="00E76DC4" w:rsidRPr="0050695B">
        <w:rPr>
          <w:rFonts w:ascii="Times New Roman" w:hAnsi="Times New Roman"/>
          <w:color w:val="000000"/>
          <w:w w:val="97"/>
          <w:sz w:val="26"/>
          <w:szCs w:val="26"/>
        </w:rPr>
        <w:t>»</w:t>
      </w:r>
      <w:r w:rsidR="00E76DC4"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="002731AD" w:rsidRPr="0050695B">
        <w:rPr>
          <w:rFonts w:ascii="Times New Roman" w:hAnsi="Times New Roman"/>
          <w:color w:val="000000"/>
          <w:w w:val="99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="002731AD"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б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="002731AD"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з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ы</w:t>
      </w:r>
      <w:r w:rsidR="002731AD" w:rsidRPr="0050695B">
        <w:rPr>
          <w:rFonts w:ascii="Times New Roman" w:eastAsia="MDVGL+TimesNewRomanPSMT" w:hAnsi="Times New Roman"/>
          <w:color w:val="000000"/>
          <w:spacing w:val="34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д</w:t>
      </w:r>
      <w:r w:rsidR="002731AD"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</w:t>
      </w:r>
      <w:r w:rsidR="002731AD"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="002731AD" w:rsidRPr="0050695B">
        <w:rPr>
          <w:rFonts w:ascii="Times New Roman" w:eastAsia="MDVGL+TimesNewRomanPSMT" w:hAnsi="Times New Roman"/>
          <w:color w:val="000000"/>
          <w:spacing w:val="34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="002731AD" w:rsidRPr="0050695B">
        <w:rPr>
          <w:rFonts w:ascii="Times New Roman" w:eastAsia="MDVGL+TimesNewRomanPSMT" w:hAnsi="Times New Roman"/>
          <w:color w:val="000000"/>
          <w:spacing w:val="37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п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роизв</w:t>
      </w:r>
      <w:r w:rsidR="002731AD"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д</w:t>
      </w:r>
      <w:r w:rsidR="002731AD" w:rsidRPr="0050695B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ни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я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х</w:t>
      </w:r>
      <w:r w:rsidR="002731AD" w:rsidRPr="0050695B">
        <w:rPr>
          <w:rFonts w:ascii="Times New Roman" w:eastAsia="MDVGL+TimesNewRomanPSMT" w:hAnsi="Times New Roman"/>
          <w:color w:val="000000"/>
          <w:spacing w:val="30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</w:t>
      </w:r>
      <w:r w:rsidR="002731AD" w:rsidRPr="0050695B">
        <w:rPr>
          <w:rFonts w:ascii="Times New Roman" w:eastAsia="MDVGL+TimesNewRomanPSMT" w:hAnsi="Times New Roman"/>
          <w:color w:val="000000"/>
          <w:spacing w:val="40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В</w:t>
      </w:r>
      <w:r w:rsidR="002731AD"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="002731AD"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к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ой</w:t>
      </w:r>
      <w:r w:rsidR="002731AD" w:rsidRPr="0050695B">
        <w:rPr>
          <w:rFonts w:ascii="Times New Roman" w:eastAsia="MDVGL+TimesNewRomanPSMT" w:hAnsi="Times New Roman"/>
          <w:color w:val="000000"/>
          <w:spacing w:val="40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О</w:t>
      </w:r>
      <w:r w:rsidR="002731AD" w:rsidRPr="0050695B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т</w:t>
      </w:r>
      <w:r w:rsidR="002731AD"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ч</w:t>
      </w:r>
      <w:r w:rsidR="002731AD"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с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тв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нно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="002731AD" w:rsidRPr="0050695B">
        <w:rPr>
          <w:rFonts w:ascii="Times New Roman" w:eastAsia="MDVGL+TimesNewRomanPSMT" w:hAnsi="Times New Roman"/>
          <w:color w:val="000000"/>
          <w:spacing w:val="34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в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о</w:t>
      </w:r>
      <w:r w:rsidR="002731AD"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й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="002731AD"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="002731AD" w:rsidRPr="0050695B">
        <w:rPr>
          <w:rFonts w:ascii="Times New Roman" w:hAnsi="Times New Roman"/>
          <w:color w:val="000000"/>
          <w:spacing w:val="44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Г</w:t>
      </w:r>
      <w:r w:rsidR="002731AD" w:rsidRPr="0050695B">
        <w:rPr>
          <w:rFonts w:ascii="Times New Roman" w:eastAsia="MDVGL+TimesNewRomanPSMT" w:hAnsi="Times New Roman"/>
          <w:color w:val="000000"/>
          <w:spacing w:val="-10"/>
          <w:w w:val="99"/>
          <w:sz w:val="26"/>
          <w:szCs w:val="26"/>
        </w:rPr>
        <w:t>у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ма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ни</w:t>
      </w:r>
      <w:r w:rsidR="002731AD"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с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ч</w:t>
      </w:r>
      <w:r w:rsidR="002731AD"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="002731AD"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к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ий</w:t>
      </w:r>
      <w:r w:rsidR="002731AD" w:rsidRPr="0050695B">
        <w:rPr>
          <w:rFonts w:ascii="Times New Roman" w:eastAsia="MDVGL+TimesNewRomanPSMT" w:hAnsi="Times New Roman"/>
          <w:color w:val="000000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х</w:t>
      </w:r>
      <w:r w:rsidR="002731AD"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ак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т</w:t>
      </w:r>
      <w:r w:rsidR="002731AD"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 xml:space="preserve"> 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="002731AD" w:rsidRPr="0050695B">
        <w:rPr>
          <w:rFonts w:ascii="Times New Roman" w:eastAsia="MDVGL+TimesNewRomanPSMT" w:hAnsi="Times New Roman"/>
          <w:color w:val="000000"/>
          <w:spacing w:val="7"/>
          <w:w w:val="99"/>
          <w:sz w:val="26"/>
          <w:szCs w:val="26"/>
        </w:rPr>
        <w:t>о</w:t>
      </w:r>
      <w:r w:rsidR="002731AD"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="002731AD" w:rsidRPr="0050695B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нн</w:t>
      </w:r>
      <w:r w:rsidR="002731AD"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о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 xml:space="preserve">  </w:t>
      </w:r>
      <w:r w:rsidR="002731AD"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п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="002731AD" w:rsidRPr="0050695B">
        <w:rPr>
          <w:rFonts w:ascii="Times New Roman" w:eastAsia="MDVGL+TimesNewRomanPSMT" w:hAnsi="Times New Roman"/>
          <w:color w:val="000000"/>
          <w:spacing w:val="-2"/>
          <w:w w:val="99"/>
          <w:sz w:val="26"/>
          <w:szCs w:val="26"/>
        </w:rPr>
        <w:t>о</w:t>
      </w:r>
      <w:r w:rsidR="002731AD"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з</w:t>
      </w:r>
      <w:r w:rsidR="002731AD" w:rsidRPr="0050695B">
        <w:rPr>
          <w:rFonts w:ascii="Times New Roman" w:eastAsia="MDVGL+TimesNewRomanPSMT" w:hAnsi="Times New Roman"/>
          <w:color w:val="000000"/>
          <w:spacing w:val="3"/>
          <w:sz w:val="26"/>
          <w:szCs w:val="26"/>
        </w:rPr>
        <w:t>ы</w:t>
      </w:r>
      <w:r w:rsidR="002731AD"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</w:p>
    <w:p w:rsidR="0050695B" w:rsidRPr="0050695B" w:rsidRDefault="002731AD" w:rsidP="0050695B">
      <w:pPr>
        <w:pStyle w:val="a4"/>
        <w:widowControl w:val="0"/>
        <w:numPr>
          <w:ilvl w:val="0"/>
          <w:numId w:val="3"/>
        </w:numPr>
        <w:spacing w:line="224" w:lineRule="auto"/>
        <w:ind w:right="-50"/>
        <w:rPr>
          <w:rFonts w:ascii="Times New Roman" w:hAnsi="Times New Roman"/>
          <w:color w:val="000000"/>
          <w:sz w:val="26"/>
          <w:szCs w:val="26"/>
        </w:rPr>
      </w:pPr>
      <w:r w:rsidRPr="0050695B">
        <w:rPr>
          <w:rFonts w:ascii="Times New Roman" w:hAnsi="Times New Roman"/>
          <w:bCs/>
          <w:iCs/>
          <w:color w:val="000000"/>
          <w:sz w:val="26"/>
          <w:szCs w:val="26"/>
        </w:rPr>
        <w:t>К.Г.Паустовский. Рассказ «Телеграмма</w:t>
      </w:r>
      <w:r w:rsidRPr="0050695B">
        <w:rPr>
          <w:rFonts w:ascii="Times New Roman" w:hAnsi="Times New Roman"/>
          <w:color w:val="000000"/>
          <w:sz w:val="26"/>
          <w:szCs w:val="26"/>
        </w:rPr>
        <w:t>».</w:t>
      </w:r>
      <w:r w:rsidRPr="0050695B">
        <w:rPr>
          <w:rFonts w:ascii="Times New Roman" w:hAnsi="Times New Roman"/>
          <w:color w:val="5C5C5C"/>
          <w:sz w:val="26"/>
          <w:szCs w:val="26"/>
        </w:rPr>
        <w:t xml:space="preserve"> </w:t>
      </w:r>
      <w:r w:rsidRPr="0050695B">
        <w:rPr>
          <w:rFonts w:ascii="Times New Roman" w:hAnsi="Times New Roman"/>
          <w:color w:val="000000"/>
          <w:sz w:val="26"/>
          <w:szCs w:val="26"/>
        </w:rPr>
        <w:t>Проблематика рассказа – одиночество, материнская любовь, проблема отцов и детей. Композиция рассказ: рассказ о матери, о дочери, трагическая развязка.</w:t>
      </w:r>
    </w:p>
    <w:p w:rsidR="002731AD" w:rsidRPr="0050695B" w:rsidRDefault="002731AD" w:rsidP="0050695B">
      <w:pPr>
        <w:pStyle w:val="a4"/>
        <w:widowControl w:val="0"/>
        <w:numPr>
          <w:ilvl w:val="0"/>
          <w:numId w:val="3"/>
        </w:numPr>
        <w:spacing w:line="224" w:lineRule="auto"/>
        <w:ind w:right="-50"/>
        <w:rPr>
          <w:rFonts w:ascii="Times New Roman" w:hAnsi="Times New Roman"/>
          <w:color w:val="000000"/>
          <w:sz w:val="26"/>
          <w:szCs w:val="26"/>
        </w:rPr>
      </w:pPr>
      <w:r w:rsidRPr="0050695B">
        <w:rPr>
          <w:rFonts w:ascii="Times New Roman" w:hAnsi="Times New Roman"/>
          <w:sz w:val="26"/>
          <w:szCs w:val="26"/>
        </w:rPr>
        <w:t>Т.Н. Толстая. «Соня». Мотив времени – один из основных мотивов рассказа. Тема нравственного выбора</w:t>
      </w:r>
    </w:p>
    <w:p w:rsidR="00E76DC4" w:rsidRPr="0050695B" w:rsidRDefault="00E76DC4" w:rsidP="00A26B9D">
      <w:pPr>
        <w:pStyle w:val="a4"/>
        <w:widowControl w:val="0"/>
        <w:numPr>
          <w:ilvl w:val="0"/>
          <w:numId w:val="3"/>
        </w:numPr>
        <w:spacing w:before="11" w:line="224" w:lineRule="auto"/>
        <w:ind w:right="-52"/>
        <w:rPr>
          <w:rFonts w:ascii="Times New Roman" w:hAnsi="Times New Roman"/>
          <w:color w:val="000000"/>
          <w:sz w:val="26"/>
          <w:szCs w:val="26"/>
        </w:rPr>
      </w:pP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5"/>
          <w:w w:val="99"/>
          <w:sz w:val="26"/>
          <w:szCs w:val="26"/>
        </w:rPr>
        <w:t>п</w:t>
      </w:r>
      <w:r w:rsidRPr="0050695B">
        <w:rPr>
          <w:rFonts w:ascii="Times New Roman" w:eastAsia="MDVGL+TimesNewRomanPSMT" w:hAnsi="Times New Roman"/>
          <w:color w:val="000000"/>
          <w:spacing w:val="-9"/>
          <w:w w:val="99"/>
          <w:sz w:val="26"/>
          <w:szCs w:val="26"/>
        </w:rPr>
        <w:t>у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41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.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Г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47"/>
          <w:sz w:val="26"/>
          <w:szCs w:val="26"/>
        </w:rPr>
        <w:t xml:space="preserve"> </w:t>
      </w:r>
      <w:r w:rsidRPr="0050695B">
        <w:rPr>
          <w:rFonts w:ascii="Times New Roman" w:hAnsi="Times New Roman"/>
          <w:color w:val="000000"/>
          <w:spacing w:val="-3"/>
          <w:w w:val="97"/>
          <w:sz w:val="26"/>
          <w:szCs w:val="26"/>
        </w:rPr>
        <w:t>«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Ж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к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Pr="0050695B">
        <w:rPr>
          <w:rFonts w:ascii="Times New Roman" w:eastAsia="MDVGL+TimesNewRomanPSMT" w:hAnsi="Times New Roman"/>
          <w:color w:val="000000"/>
          <w:spacing w:val="38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згово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р</w:t>
      </w:r>
      <w:r w:rsidRPr="0050695B">
        <w:rPr>
          <w:rFonts w:ascii="Times New Roman" w:hAnsi="Times New Roman"/>
          <w:color w:val="000000"/>
          <w:spacing w:val="-3"/>
          <w:w w:val="97"/>
          <w:sz w:val="26"/>
          <w:szCs w:val="26"/>
        </w:rPr>
        <w:t>»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48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Про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м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3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лю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3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41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ц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ло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м</w:t>
      </w:r>
      <w:r w:rsidRPr="0050695B">
        <w:rPr>
          <w:rFonts w:ascii="Times New Roman" w:eastAsia="MDVGL+TimesNewRomanPSMT" w:hAnsi="Times New Roman"/>
          <w:color w:val="000000"/>
          <w:spacing w:val="-2"/>
          <w:w w:val="99"/>
          <w:sz w:val="26"/>
          <w:szCs w:val="26"/>
        </w:rPr>
        <w:t>у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-3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я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4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Дв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3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г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ин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и</w:t>
      </w:r>
      <w:r w:rsidRPr="0050695B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7"/>
          <w:w w:val="99"/>
          <w:sz w:val="26"/>
          <w:szCs w:val="26"/>
        </w:rPr>
        <w:t>у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ь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ы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</w:p>
    <w:p w:rsidR="0050695B" w:rsidRPr="0050695B" w:rsidRDefault="00E76DC4" w:rsidP="0050695B">
      <w:pPr>
        <w:pStyle w:val="a4"/>
        <w:widowControl w:val="0"/>
        <w:numPr>
          <w:ilvl w:val="0"/>
          <w:numId w:val="3"/>
        </w:numPr>
        <w:spacing w:before="11" w:line="224" w:lineRule="auto"/>
        <w:ind w:right="-6"/>
        <w:jc w:val="both"/>
        <w:rPr>
          <w:rFonts w:ascii="Times New Roman" w:hAnsi="Times New Roman"/>
          <w:color w:val="000000"/>
          <w:sz w:val="26"/>
          <w:szCs w:val="26"/>
        </w:rPr>
      </w:pP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х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128"/>
          <w:sz w:val="26"/>
          <w:szCs w:val="26"/>
        </w:rPr>
        <w:t xml:space="preserve"> </w:t>
      </w:r>
      <w:proofErr w:type="spellStart"/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П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п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н</w:t>
      </w:r>
      <w:proofErr w:type="spellEnd"/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132"/>
          <w:sz w:val="26"/>
          <w:szCs w:val="26"/>
        </w:rPr>
        <w:t xml:space="preserve"> </w:t>
      </w:r>
      <w:r w:rsidRPr="0050695B">
        <w:rPr>
          <w:rFonts w:ascii="Times New Roman" w:hAnsi="Times New Roman"/>
          <w:color w:val="000000"/>
          <w:spacing w:val="-1"/>
          <w:w w:val="97"/>
          <w:sz w:val="26"/>
          <w:szCs w:val="26"/>
        </w:rPr>
        <w:t>«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4"/>
          <w:sz w:val="26"/>
          <w:szCs w:val="26"/>
        </w:rPr>
        <w:t>ы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Pr="0050695B">
        <w:rPr>
          <w:rFonts w:ascii="Times New Roman" w:eastAsia="MDVGL+TimesNewRomanPSMT" w:hAnsi="Times New Roman"/>
          <w:color w:val="000000"/>
          <w:spacing w:val="128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к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7"/>
          <w:w w:val="99"/>
          <w:sz w:val="26"/>
          <w:szCs w:val="26"/>
        </w:rPr>
        <w:t>т</w:t>
      </w:r>
      <w:r w:rsidRPr="0050695B">
        <w:rPr>
          <w:rFonts w:ascii="Times New Roman" w:hAnsi="Times New Roman"/>
          <w:color w:val="000000"/>
          <w:spacing w:val="-4"/>
          <w:w w:val="97"/>
          <w:sz w:val="26"/>
          <w:szCs w:val="26"/>
        </w:rPr>
        <w:t>»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134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28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pacing w:val="-3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26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г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я</w:t>
      </w:r>
      <w:r w:rsidRPr="0050695B">
        <w:rPr>
          <w:rFonts w:ascii="Times New Roman" w:eastAsia="MDVGL+TimesNewRomanPSMT" w:hAnsi="Times New Roman"/>
          <w:color w:val="000000"/>
          <w:spacing w:val="127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асск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pacing w:val="3"/>
          <w:sz w:val="26"/>
          <w:szCs w:val="26"/>
        </w:rPr>
        <w:t>а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П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мы</w:t>
      </w:r>
      <w:r w:rsidRPr="0050695B">
        <w:rPr>
          <w:rFonts w:ascii="Times New Roman" w:eastAsia="MDVGL+TimesNewRomanPSMT" w:hAnsi="Times New Roman"/>
          <w:color w:val="000000"/>
          <w:spacing w:val="72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п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2"/>
          <w:sz w:val="26"/>
          <w:szCs w:val="26"/>
        </w:rPr>
        <w:t>м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я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и</w:t>
      </w:r>
      <w:r w:rsidRPr="0050695B">
        <w:rPr>
          <w:rFonts w:ascii="Times New Roman" w:hAnsi="Times New Roman"/>
          <w:color w:val="000000"/>
          <w:sz w:val="26"/>
          <w:szCs w:val="26"/>
        </w:rPr>
        <w:t>,</w:t>
      </w:r>
      <w:r w:rsidRPr="0050695B">
        <w:rPr>
          <w:rFonts w:ascii="Times New Roman" w:hAnsi="Times New Roman"/>
          <w:color w:val="000000"/>
          <w:spacing w:val="78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-6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г</w:t>
      </w:r>
      <w:r w:rsidRPr="0050695B">
        <w:rPr>
          <w:rFonts w:ascii="Times New Roman" w:eastAsia="MDVGL+TimesNewRomanPSMT" w:hAnsi="Times New Roman"/>
          <w:color w:val="000000"/>
          <w:spacing w:val="-4"/>
          <w:sz w:val="26"/>
          <w:szCs w:val="26"/>
        </w:rPr>
        <w:t>а</w:t>
      </w:r>
      <w:r w:rsidRPr="0050695B">
        <w:rPr>
          <w:rFonts w:ascii="Times New Roman" w:hAnsi="Times New Roman"/>
          <w:color w:val="000000"/>
          <w:sz w:val="26"/>
          <w:szCs w:val="26"/>
        </w:rPr>
        <w:t>,</w:t>
      </w:r>
      <w:r w:rsidRPr="0050695B">
        <w:rPr>
          <w:rFonts w:ascii="Times New Roman" w:hAnsi="Times New Roman"/>
          <w:color w:val="000000"/>
          <w:spacing w:val="72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-6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и</w:t>
      </w:r>
      <w:r w:rsidRPr="0050695B">
        <w:rPr>
          <w:rFonts w:ascii="Times New Roman" w:hAnsi="Times New Roman"/>
          <w:color w:val="000000"/>
          <w:sz w:val="26"/>
          <w:szCs w:val="26"/>
        </w:rPr>
        <w:t>,</w:t>
      </w:r>
      <w:r w:rsidRPr="0050695B">
        <w:rPr>
          <w:rFonts w:ascii="Times New Roman" w:hAnsi="Times New Roman"/>
          <w:color w:val="000000"/>
          <w:spacing w:val="73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пр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хо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дя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щ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Pr="0050695B">
        <w:rPr>
          <w:rFonts w:ascii="Times New Roman" w:eastAsia="MDVGL+TimesNewRomanPSMT" w:hAnsi="Times New Roman"/>
          <w:color w:val="000000"/>
          <w:spacing w:val="6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ч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5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еч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ск</w:t>
      </w:r>
      <w:r w:rsidRPr="0050695B">
        <w:rPr>
          <w:rFonts w:ascii="Times New Roman" w:eastAsia="MDVGL+TimesNewRomanPSMT" w:hAnsi="Times New Roman"/>
          <w:color w:val="000000"/>
          <w:spacing w:val="6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Pr="0050695B">
        <w:rPr>
          <w:rFonts w:ascii="Times New Roman" w:eastAsia="MDVGL+TimesNewRomanPSMT" w:hAnsi="Times New Roman"/>
          <w:color w:val="000000"/>
          <w:spacing w:val="66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ж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6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же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ии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п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са</w:t>
      </w:r>
      <w:r w:rsidRPr="0050695B">
        <w:rPr>
          <w:rFonts w:ascii="Times New Roman" w:eastAsia="MDVGL+TimesNewRomanPSMT" w:hAnsi="Times New Roman"/>
          <w:color w:val="000000"/>
          <w:spacing w:val="2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я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</w:p>
    <w:p w:rsidR="00E76DC4" w:rsidRPr="00476F3D" w:rsidRDefault="00E76DC4" w:rsidP="0050695B">
      <w:pPr>
        <w:pStyle w:val="a4"/>
        <w:widowControl w:val="0"/>
        <w:numPr>
          <w:ilvl w:val="0"/>
          <w:numId w:val="3"/>
        </w:numPr>
        <w:spacing w:before="11" w:line="224" w:lineRule="auto"/>
        <w:ind w:right="-6"/>
        <w:jc w:val="both"/>
        <w:rPr>
          <w:rFonts w:ascii="Times New Roman" w:hAnsi="Times New Roman"/>
          <w:color w:val="000000"/>
          <w:sz w:val="26"/>
          <w:szCs w:val="26"/>
        </w:rPr>
      </w:pP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4"/>
          <w:sz w:val="26"/>
          <w:szCs w:val="26"/>
        </w:rPr>
        <w:t>ж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ес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тв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к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й</w:t>
      </w:r>
      <w:r w:rsidRPr="0050695B">
        <w:rPr>
          <w:rFonts w:ascii="Times New Roman" w:eastAsia="MDVGL+TimesNewRomanPSMT" w:hAnsi="Times New Roman"/>
          <w:color w:val="000000"/>
          <w:spacing w:val="123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.</w:t>
      </w:r>
      <w:r w:rsidRPr="0050695B">
        <w:rPr>
          <w:rFonts w:ascii="Times New Roman" w:eastAsia="MDVGL+TimesNewRomanPSMT" w:hAnsi="Times New Roman"/>
          <w:color w:val="000000"/>
          <w:spacing w:val="-3"/>
          <w:w w:val="99"/>
          <w:sz w:val="26"/>
          <w:szCs w:val="26"/>
        </w:rPr>
        <w:t>И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130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тих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-6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-3"/>
          <w:sz w:val="26"/>
          <w:szCs w:val="26"/>
        </w:rPr>
        <w:t>я</w:t>
      </w:r>
      <w:r w:rsidRPr="0050695B">
        <w:rPr>
          <w:rFonts w:ascii="Times New Roman" w:hAnsi="Times New Roman"/>
          <w:color w:val="000000"/>
          <w:w w:val="99"/>
          <w:sz w:val="26"/>
          <w:szCs w:val="26"/>
        </w:rPr>
        <w:t>.</w:t>
      </w:r>
      <w:r w:rsidRPr="0050695B">
        <w:rPr>
          <w:rFonts w:ascii="Times New Roman" w:hAnsi="Times New Roman"/>
          <w:color w:val="000000"/>
          <w:spacing w:val="129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Ве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ли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ч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20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д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у</w:t>
      </w:r>
      <w:r w:rsidRPr="0050695B">
        <w:rPr>
          <w:rFonts w:ascii="Times New Roman" w:eastAsia="MDVGL+TimesNewRomanPSMT" w:hAnsi="Times New Roman"/>
          <w:color w:val="000000"/>
          <w:spacing w:val="-5"/>
          <w:w w:val="99"/>
          <w:sz w:val="26"/>
          <w:szCs w:val="26"/>
        </w:rPr>
        <w:t>х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25"/>
          <w:sz w:val="26"/>
          <w:szCs w:val="26"/>
        </w:rPr>
        <w:t xml:space="preserve"> </w:t>
      </w:r>
      <w:r w:rsidRPr="0050695B">
        <w:rPr>
          <w:rFonts w:ascii="Times New Roman" w:hAnsi="Times New Roman"/>
          <w:color w:val="000000"/>
          <w:spacing w:val="-3"/>
          <w:w w:val="97"/>
          <w:sz w:val="26"/>
          <w:szCs w:val="26"/>
        </w:rPr>
        <w:t>«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ма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ь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к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го</w:t>
      </w:r>
      <w:r w:rsidRPr="0050695B">
        <w:rPr>
          <w:rFonts w:ascii="Times New Roman" w:eastAsia="MDVGL+TimesNewRomanPSMT" w:hAnsi="Times New Roman"/>
          <w:color w:val="000000"/>
          <w:spacing w:val="124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ч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ека</w:t>
      </w:r>
      <w:r w:rsidRPr="0050695B">
        <w:rPr>
          <w:rFonts w:ascii="Times New Roman" w:hAnsi="Times New Roman"/>
          <w:color w:val="000000"/>
          <w:w w:val="97"/>
          <w:sz w:val="26"/>
          <w:szCs w:val="26"/>
        </w:rPr>
        <w:t>»</w:t>
      </w:r>
      <w:r w:rsidRPr="0050695B">
        <w:rPr>
          <w:rFonts w:ascii="Times New Roman" w:hAnsi="Times New Roman"/>
          <w:color w:val="000000"/>
          <w:spacing w:val="122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 xml:space="preserve"> с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1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х</w:t>
      </w:r>
      <w:r w:rsidRPr="0050695B">
        <w:rPr>
          <w:rFonts w:ascii="Times New Roman" w:eastAsia="MDVGL+TimesNewRomanPSMT" w:hAnsi="Times New Roman"/>
          <w:color w:val="000000"/>
          <w:spacing w:val="4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в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р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и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 xml:space="preserve"> </w:t>
      </w:r>
      <w:r w:rsidRPr="0050695B">
        <w:rPr>
          <w:rFonts w:ascii="Times New Roman" w:hAnsi="Times New Roman"/>
          <w:color w:val="000000"/>
          <w:spacing w:val="-4"/>
          <w:w w:val="97"/>
          <w:sz w:val="26"/>
          <w:szCs w:val="26"/>
        </w:rPr>
        <w:t>«</w:t>
      </w:r>
      <w:r w:rsidRPr="0050695B">
        <w:rPr>
          <w:rFonts w:ascii="Times New Roman" w:eastAsia="MDVGL+TimesNewRomanPSMT" w:hAnsi="Times New Roman"/>
          <w:color w:val="000000"/>
          <w:spacing w:val="-1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3"/>
          <w:sz w:val="26"/>
          <w:szCs w:val="26"/>
        </w:rPr>
        <w:t>м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б</w:t>
      </w:r>
      <w:r w:rsidRPr="0050695B">
        <w:rPr>
          <w:rFonts w:ascii="Times New Roman" w:eastAsia="MDVGL+TimesNewRomanPSMT" w:hAnsi="Times New Roman"/>
          <w:color w:val="000000"/>
          <w:spacing w:val="-1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з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ж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-4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3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z w:val="26"/>
          <w:szCs w:val="26"/>
        </w:rPr>
        <w:t>с</w:t>
      </w:r>
      <w:r w:rsidRPr="0050695B">
        <w:rPr>
          <w:rFonts w:ascii="Times New Roman" w:eastAsia="MDVGL+TimesNewRomanPSMT" w:hAnsi="Times New Roman"/>
          <w:color w:val="000000"/>
          <w:w w:val="99"/>
          <w:sz w:val="26"/>
          <w:szCs w:val="26"/>
        </w:rPr>
        <w:t>тно</w:t>
      </w:r>
      <w:r w:rsidRPr="0050695B">
        <w:rPr>
          <w:rFonts w:ascii="Times New Roman" w:eastAsia="MDVGL+TimesNewRomanPSMT" w:hAnsi="Times New Roman"/>
          <w:color w:val="000000"/>
          <w:spacing w:val="-2"/>
          <w:sz w:val="26"/>
          <w:szCs w:val="26"/>
        </w:rPr>
        <w:t xml:space="preserve"> </w:t>
      </w:r>
      <w:r w:rsidRPr="0050695B">
        <w:rPr>
          <w:rFonts w:ascii="Times New Roman" w:eastAsia="MDVGL+TimesNewRomanPSMT" w:hAnsi="Times New Roman"/>
          <w:color w:val="000000"/>
          <w:spacing w:val="10"/>
          <w:sz w:val="26"/>
          <w:szCs w:val="26"/>
        </w:rPr>
        <w:t>м</w:t>
      </w:r>
      <w:r w:rsidRPr="0050695B">
        <w:rPr>
          <w:rFonts w:ascii="Times New Roman" w:eastAsia="MDVGL+TimesNewRomanPSMT" w:hAnsi="Times New Roman"/>
          <w:color w:val="000000"/>
          <w:spacing w:val="7"/>
          <w:sz w:val="26"/>
          <w:szCs w:val="26"/>
        </w:rPr>
        <w:t>а</w:t>
      </w:r>
      <w:r w:rsidRPr="0050695B">
        <w:rPr>
          <w:rFonts w:ascii="Times New Roman" w:eastAsia="MDVGL+TimesNewRomanPSMT" w:hAnsi="Times New Roman"/>
          <w:color w:val="000000"/>
          <w:spacing w:val="6"/>
          <w:w w:val="99"/>
          <w:sz w:val="26"/>
          <w:szCs w:val="26"/>
        </w:rPr>
        <w:t>л</w:t>
      </w:r>
      <w:r w:rsidRPr="0050695B">
        <w:rPr>
          <w:rFonts w:ascii="Times New Roman" w:eastAsia="MDVGL+TimesNewRomanPSMT" w:hAnsi="Times New Roman"/>
          <w:color w:val="000000"/>
          <w:spacing w:val="6"/>
          <w:sz w:val="26"/>
          <w:szCs w:val="26"/>
        </w:rPr>
        <w:t>е</w:t>
      </w:r>
      <w:r w:rsidRPr="0050695B">
        <w:rPr>
          <w:rFonts w:ascii="Times New Roman" w:eastAsia="MDVGL+TimesNewRomanPSMT" w:hAnsi="Times New Roman"/>
          <w:color w:val="000000"/>
          <w:spacing w:val="6"/>
          <w:w w:val="99"/>
          <w:sz w:val="26"/>
          <w:szCs w:val="26"/>
        </w:rPr>
        <w:t>н</w:t>
      </w:r>
      <w:r w:rsidRPr="0050695B">
        <w:rPr>
          <w:rFonts w:ascii="Times New Roman" w:eastAsia="MDVGL+TimesNewRomanPSMT" w:hAnsi="Times New Roman"/>
          <w:color w:val="000000"/>
          <w:spacing w:val="9"/>
          <w:w w:val="99"/>
          <w:sz w:val="26"/>
          <w:szCs w:val="26"/>
        </w:rPr>
        <w:t>ь</w:t>
      </w:r>
      <w:r w:rsidRPr="0050695B">
        <w:rPr>
          <w:rFonts w:ascii="Times New Roman" w:eastAsia="MDVGL+TimesNewRomanPSMT" w:hAnsi="Times New Roman"/>
          <w:color w:val="000000"/>
          <w:spacing w:val="1"/>
          <w:sz w:val="26"/>
          <w:szCs w:val="26"/>
        </w:rPr>
        <w:t>к</w:t>
      </w:r>
      <w:r w:rsidRPr="0050695B">
        <w:rPr>
          <w:rFonts w:ascii="Times New Roman" w:eastAsia="MDVGL+TimesNewRomanPSMT" w:hAnsi="Times New Roman"/>
          <w:color w:val="000000"/>
          <w:spacing w:val="11"/>
          <w:w w:val="99"/>
          <w:sz w:val="26"/>
          <w:szCs w:val="26"/>
        </w:rPr>
        <w:t>о</w:t>
      </w:r>
      <w:r w:rsidRPr="0050695B">
        <w:rPr>
          <w:rFonts w:ascii="Times New Roman" w:eastAsia="MDVGL+TimesNewRomanPSMT" w:hAnsi="Times New Roman"/>
          <w:color w:val="000000"/>
          <w:spacing w:val="9"/>
          <w:w w:val="99"/>
          <w:sz w:val="26"/>
          <w:szCs w:val="26"/>
        </w:rPr>
        <w:t>й</w:t>
      </w:r>
      <w:r w:rsidRPr="0050695B">
        <w:rPr>
          <w:rFonts w:ascii="Times New Roman" w:hAnsi="Times New Roman"/>
          <w:color w:val="000000"/>
          <w:spacing w:val="7"/>
          <w:sz w:val="26"/>
          <w:szCs w:val="26"/>
        </w:rPr>
        <w:t>…</w:t>
      </w:r>
    </w:p>
    <w:p w:rsidR="00476F3D" w:rsidRDefault="00476F3D" w:rsidP="00476F3D">
      <w:pPr>
        <w:widowControl w:val="0"/>
        <w:spacing w:before="11" w:line="224" w:lineRule="auto"/>
        <w:ind w:right="-6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E450EA" w:rsidRDefault="00E450EA" w:rsidP="00E450EA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  9 классе</w:t>
      </w:r>
      <w:r>
        <w:rPr>
          <w:rFonts w:ascii="Times New Roman" w:hAnsi="Times New Roman"/>
          <w:sz w:val="24"/>
          <w:szCs w:val="24"/>
        </w:rPr>
        <w:t xml:space="preserve"> имеются дети с ограниченными возможностями здоровья, испытывающими трудности в обучении и усвоении программы по литературе. Необходимо </w:t>
      </w:r>
      <w:r>
        <w:rPr>
          <w:rFonts w:ascii="Times New Roman" w:hAnsi="Times New Roman"/>
          <w:color w:val="000000"/>
          <w:sz w:val="24"/>
          <w:szCs w:val="24"/>
        </w:rPr>
        <w:t>адаптировать таких детей к учебному процессу, помочь им в усвоении учебного материала, дать возможность поверить в свои силы, не дать затеряться среди общей массы учащихся.</w:t>
      </w:r>
    </w:p>
    <w:p w:rsidR="00E450EA" w:rsidRDefault="00E450EA" w:rsidP="00E450EA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Исходя из особенностей психического развития данной категории учащихся, при организации учебной деятельности учитываются следующие рекомендации:</w:t>
      </w:r>
    </w:p>
    <w:p w:rsidR="00E450EA" w:rsidRDefault="00E450EA" w:rsidP="00E450EA">
      <w:pPr>
        <w:pStyle w:val="a4"/>
        <w:numPr>
          <w:ilvl w:val="0"/>
          <w:numId w:val="4"/>
        </w:numPr>
        <w:contextualSpacing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смена различных видов деятельности во время урока во избежание отвлечения внимания и переутомления учащихся;</w:t>
      </w:r>
    </w:p>
    <w:p w:rsidR="00E450EA" w:rsidRDefault="00E450EA" w:rsidP="00E450EA">
      <w:pPr>
        <w:pStyle w:val="a4"/>
        <w:numPr>
          <w:ilvl w:val="0"/>
          <w:numId w:val="4"/>
        </w:numPr>
        <w:spacing w:before="40"/>
        <w:ind w:right="-22"/>
        <w:contextualSpacing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использование наглядного материала;</w:t>
      </w:r>
    </w:p>
    <w:p w:rsidR="00E450EA" w:rsidRDefault="00E450EA" w:rsidP="00E450EA">
      <w:pPr>
        <w:pStyle w:val="a4"/>
        <w:numPr>
          <w:ilvl w:val="0"/>
          <w:numId w:val="4"/>
        </w:numPr>
        <w:spacing w:before="40"/>
        <w:ind w:right="-22"/>
        <w:contextualSpacing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опора на опыт ребенка во время объяснения нового материала;</w:t>
      </w:r>
    </w:p>
    <w:p w:rsidR="00E450EA" w:rsidRDefault="00E450EA" w:rsidP="00E450EA">
      <w:pPr>
        <w:pStyle w:val="a4"/>
        <w:numPr>
          <w:ilvl w:val="0"/>
          <w:numId w:val="4"/>
        </w:numPr>
        <w:spacing w:before="40"/>
        <w:ind w:right="-22"/>
        <w:contextualSpacing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повторение пройденного материала, построение объяснения нового материала с опорой на полученные ранее знания;</w:t>
      </w:r>
    </w:p>
    <w:p w:rsidR="00E450EA" w:rsidRDefault="00E450EA" w:rsidP="00E450EA">
      <w:pPr>
        <w:pStyle w:val="a4"/>
        <w:numPr>
          <w:ilvl w:val="0"/>
          <w:numId w:val="4"/>
        </w:numPr>
        <w:spacing w:before="40"/>
        <w:ind w:right="-22"/>
        <w:contextualSpacing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использование во время урока заданий, направленных на развитие тех или иных психических процессов учащихся: внимания, памяти, восприятия, мышления; развивающие задания должны отвечать целям и задачам урока и органично его дополнять;</w:t>
      </w:r>
    </w:p>
    <w:p w:rsidR="00E450EA" w:rsidRDefault="00E450EA" w:rsidP="00E450EA">
      <w:pPr>
        <w:pStyle w:val="a4"/>
        <w:numPr>
          <w:ilvl w:val="0"/>
          <w:numId w:val="4"/>
        </w:numPr>
        <w:spacing w:before="40"/>
        <w:ind w:right="-22"/>
        <w:contextualSpacing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учёт темпа деятельности учащихся; работа с учащимися в их индивидуальном темпе.</w:t>
      </w:r>
    </w:p>
    <w:p w:rsidR="00476F3D" w:rsidRPr="00476F3D" w:rsidRDefault="00476F3D" w:rsidP="00476F3D">
      <w:pPr>
        <w:widowControl w:val="0"/>
        <w:spacing w:before="11" w:line="224" w:lineRule="auto"/>
        <w:ind w:right="-6"/>
        <w:jc w:val="both"/>
        <w:rPr>
          <w:rFonts w:ascii="Times New Roman" w:hAnsi="Times New Roman"/>
          <w:color w:val="000000"/>
          <w:sz w:val="26"/>
          <w:szCs w:val="26"/>
        </w:rPr>
        <w:sectPr w:rsidR="00476F3D" w:rsidRPr="00476F3D">
          <w:pgSz w:w="11904" w:h="16838"/>
          <w:pgMar w:top="1126" w:right="849" w:bottom="921" w:left="1699" w:header="0" w:footer="0" w:gutter="0"/>
          <w:cols w:space="708"/>
        </w:sectPr>
      </w:pPr>
    </w:p>
    <w:p w:rsidR="00B11E2E" w:rsidRDefault="00B11E2E">
      <w:pPr>
        <w:spacing w:line="240" w:lineRule="exact"/>
        <w:rPr>
          <w:sz w:val="24"/>
          <w:szCs w:val="24"/>
        </w:rPr>
      </w:pPr>
      <w:bookmarkStart w:id="6" w:name="_page_62_0"/>
      <w:bookmarkEnd w:id="4"/>
    </w:p>
    <w:p w:rsidR="00B11E2E" w:rsidRDefault="00B11E2E">
      <w:pPr>
        <w:spacing w:line="240" w:lineRule="exact"/>
        <w:rPr>
          <w:sz w:val="24"/>
          <w:szCs w:val="24"/>
        </w:rPr>
      </w:pPr>
    </w:p>
    <w:p w:rsidR="00B11E2E" w:rsidRDefault="00B11E2E">
      <w:pPr>
        <w:spacing w:after="3" w:line="160" w:lineRule="exact"/>
        <w:rPr>
          <w:sz w:val="16"/>
          <w:szCs w:val="16"/>
        </w:rPr>
      </w:pPr>
    </w:p>
    <w:p w:rsidR="00B11E2E" w:rsidRDefault="00E76DC4">
      <w:pPr>
        <w:widowControl w:val="0"/>
        <w:spacing w:line="240" w:lineRule="auto"/>
        <w:ind w:left="3128" w:right="-20"/>
        <w:rPr>
          <w:color w:val="000000"/>
          <w:sz w:val="24"/>
          <w:szCs w:val="24"/>
        </w:rPr>
      </w:pPr>
      <w:bookmarkStart w:id="7" w:name="_page_82_0"/>
      <w:bookmarkEnd w:id="6"/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м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spacing w:val="2"/>
          <w:sz w:val="24"/>
          <w:szCs w:val="24"/>
        </w:rPr>
        <w:t>ч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ес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ое</w:t>
      </w:r>
      <w:r>
        <w:rPr>
          <w:rFonts w:ascii="NRLKH+TimesNewRomanPSMT" w:eastAsia="NRLKH+TimesNewRomanPSMT" w:hAnsi="NRLKH+TimesNewRomanPSMT" w:cs="NRLK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пл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в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с</w:t>
      </w:r>
      <w:r>
        <w:rPr>
          <w:rFonts w:ascii="NRLKH+TimesNewRomanPSMT" w:eastAsia="NRLKH+TimesNewRomanPSMT" w:hAnsi="NRLKH+TimesNewRomanPSMT" w:cs="NRLK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п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ед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spacing w:val="-2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ни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м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с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в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ы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х</w:t>
      </w:r>
      <w:r>
        <w:rPr>
          <w:rFonts w:ascii="NRLKH+TimesNewRomanPSMT" w:eastAsia="NRLKH+TimesNewRomanPSMT" w:hAnsi="NRLKH+TimesNewRomanPSMT" w:cs="NRLKH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ви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до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в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у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че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б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>о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й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д</w:t>
      </w:r>
      <w:r>
        <w:rPr>
          <w:rFonts w:ascii="NRLKH+TimesNewRomanPSMT" w:eastAsia="NRLKH+TimesNewRomanPSMT" w:hAnsi="NRLKH+TimesNewRomanPSMT" w:cs="NRLKH+TimesNewRomanPSMT"/>
          <w:color w:val="000000"/>
          <w:spacing w:val="-2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яте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spacing w:val="-1"/>
          <w:sz w:val="24"/>
          <w:szCs w:val="24"/>
        </w:rPr>
        <w:t>ь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ост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и</w:t>
      </w:r>
    </w:p>
    <w:p w:rsidR="00B11E2E" w:rsidRDefault="00B11E2E">
      <w:pPr>
        <w:spacing w:after="18" w:line="220" w:lineRule="exact"/>
      </w:pPr>
    </w:p>
    <w:p w:rsidR="00B11E2E" w:rsidRDefault="00E76DC4">
      <w:pPr>
        <w:widowControl w:val="0"/>
        <w:spacing w:line="240" w:lineRule="auto"/>
        <w:ind w:left="5081" w:right="-20"/>
        <w:rPr>
          <w:b/>
          <w:bCs/>
          <w:color w:val="000000"/>
          <w:sz w:val="24"/>
          <w:szCs w:val="24"/>
        </w:rPr>
      </w:pP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Ро</w:t>
      </w:r>
      <w:r>
        <w:rPr>
          <w:rFonts w:ascii="NRLKH+TimesNewRomanPSMT" w:eastAsia="NRLKH+TimesNewRomanPSMT" w:hAnsi="NRLKH+TimesNewRomanPSMT" w:cs="NRLKH+TimesNewRomanPSMT"/>
          <w:color w:val="000000"/>
          <w:spacing w:val="-3"/>
          <w:sz w:val="24"/>
          <w:szCs w:val="24"/>
        </w:rPr>
        <w:t>д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н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ая</w:t>
      </w:r>
      <w:r>
        <w:rPr>
          <w:rFonts w:ascii="NRLKH+TimesNewRomanPSMT" w:eastAsia="NRLKH+TimesNewRomanPSMT" w:hAnsi="NRLKH+TimesNewRomanPSMT" w:cs="NRLKH+TimesNewRomanPSMT"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2"/>
          <w:w w:val="107"/>
          <w:sz w:val="24"/>
          <w:szCs w:val="24"/>
        </w:rPr>
        <w:t>(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усс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к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ая</w:t>
      </w:r>
      <w:r>
        <w:rPr>
          <w:b/>
          <w:bCs/>
          <w:color w:val="000000"/>
          <w:w w:val="107"/>
          <w:sz w:val="24"/>
          <w:szCs w:val="24"/>
        </w:rPr>
        <w:t>)</w:t>
      </w:r>
      <w:r>
        <w:rPr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л</w:t>
      </w:r>
      <w:r>
        <w:rPr>
          <w:rFonts w:ascii="NRLKH+TimesNewRomanPSMT" w:eastAsia="NRLKH+TimesNewRomanPSMT" w:hAnsi="NRLKH+TimesNewRomanPSMT" w:cs="NRLKH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е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у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р</w:t>
      </w:r>
      <w:r>
        <w:rPr>
          <w:rFonts w:ascii="NRLKH+TimesNewRomanPSMT" w:eastAsia="NRLKH+TimesNewRomanPSMT" w:hAnsi="NRLKH+TimesNewRomanPSMT" w:cs="NRLKH+TimesNewRomanPSMT"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w w:val="97"/>
          <w:sz w:val="24"/>
          <w:szCs w:val="24"/>
        </w:rPr>
        <w:t>,</w:t>
      </w:r>
      <w:r>
        <w:rPr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кл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асс</w:t>
      </w:r>
      <w:r>
        <w:rPr>
          <w:rFonts w:ascii="NRLKH+TimesNewRomanPSMT" w:eastAsia="NRLKH+TimesNewRomanPSMT" w:hAnsi="NRLKH+TimesNewRomanPSMT" w:cs="NRLKH+TimesNewRomanPSMT"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107"/>
          <w:sz w:val="24"/>
          <w:szCs w:val="24"/>
        </w:rPr>
        <w:t>(</w:t>
      </w:r>
      <w:r>
        <w:rPr>
          <w:b/>
          <w:bCs/>
          <w:color w:val="000000"/>
          <w:w w:val="98"/>
          <w:sz w:val="24"/>
          <w:szCs w:val="24"/>
        </w:rPr>
        <w:t>17</w:t>
      </w:r>
      <w:r>
        <w:rPr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ч</w:t>
      </w:r>
      <w:r>
        <w:rPr>
          <w:rFonts w:ascii="NRLKH+TimesNewRomanPSMT" w:eastAsia="NRLKH+TimesNewRomanPSMT" w:hAnsi="NRLKH+TimesNewRomanPSMT" w:cs="NRLKH+TimesNewRomanPSMT"/>
          <w:color w:val="000000"/>
          <w:spacing w:val="-5"/>
          <w:sz w:val="24"/>
          <w:szCs w:val="24"/>
        </w:rPr>
        <w:t>а</w:t>
      </w:r>
      <w:r>
        <w:rPr>
          <w:rFonts w:ascii="NRLKH+TimesNewRomanPSMT" w:eastAsia="NRLKH+TimesNewRomanPSMT" w:hAnsi="NRLKH+TimesNewRomanPSMT" w:cs="NRLKH+TimesNewRomanPSMT"/>
          <w:color w:val="000000"/>
          <w:sz w:val="24"/>
          <w:szCs w:val="24"/>
        </w:rPr>
        <w:t>со</w:t>
      </w:r>
      <w:r>
        <w:rPr>
          <w:rFonts w:ascii="NRLKH+TimesNewRomanPSMT" w:eastAsia="NRLKH+TimesNewRomanPSMT" w:hAnsi="NRLKH+TimesNewRomanPSMT" w:cs="NRLKH+TimesNewRomanPSMT"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w w:val="107"/>
          <w:sz w:val="24"/>
          <w:szCs w:val="24"/>
        </w:rPr>
        <w:t>)</w:t>
      </w:r>
    </w:p>
    <w:p w:rsidR="00B11E2E" w:rsidRDefault="00B11E2E">
      <w:pPr>
        <w:spacing w:after="18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9"/>
        <w:gridCol w:w="1965"/>
        <w:gridCol w:w="1405"/>
        <w:gridCol w:w="4693"/>
        <w:gridCol w:w="1043"/>
        <w:gridCol w:w="5079"/>
      </w:tblGrid>
      <w:tr w:rsidR="002E0B53" w:rsidTr="00495F0F">
        <w:trPr>
          <w:cantSplit/>
          <w:trHeight w:hRule="exact" w:val="1113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bookmarkEnd w:id="7"/>
          <w:p w:rsidR="002E0B53" w:rsidRPr="00495F0F" w:rsidRDefault="002E0B53">
            <w:pPr>
              <w:widowControl w:val="0"/>
              <w:spacing w:before="6" w:line="234" w:lineRule="auto"/>
              <w:ind w:left="32" w:right="566"/>
              <w:jc w:val="right"/>
              <w:rPr>
                <w:rFonts w:ascii="Times New Roman" w:eastAsia="NRLKH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>
            <w:pPr>
              <w:widowControl w:val="0"/>
              <w:spacing w:before="6" w:line="234" w:lineRule="auto"/>
              <w:ind w:left="32" w:right="566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z w:val="24"/>
                <w:szCs w:val="24"/>
              </w:rPr>
              <w:t>азд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z w:val="24"/>
                <w:szCs w:val="24"/>
              </w:rPr>
              <w:t>а (н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а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z w:val="24"/>
                <w:szCs w:val="24"/>
              </w:rPr>
              <w:t>зва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495F0F">
              <w:rPr>
                <w:rFonts w:ascii="Times New Roman" w:eastAsia="NRLKH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495F0F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)</w:t>
            </w:r>
          </w:p>
        </w:tc>
        <w:tc>
          <w:tcPr>
            <w:tcW w:w="140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2E0B53" w:rsidRPr="00495F0F" w:rsidRDefault="002E0B53" w:rsidP="00B14B89">
            <w:pPr>
              <w:widowControl w:val="0"/>
              <w:spacing w:before="1" w:line="240" w:lineRule="auto"/>
              <w:ind w:left="9" w:right="-20"/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>
            <w:pPr>
              <w:widowControl w:val="0"/>
              <w:spacing w:before="1" w:line="240" w:lineRule="auto"/>
              <w:ind w:left="1142" w:right="-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5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6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 xml:space="preserve">е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3"/>
                <w:sz w:val="24"/>
                <w:szCs w:val="24"/>
              </w:rPr>
              <w:t>ж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ание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ам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р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>
            <w:pPr>
              <w:widowControl w:val="0"/>
              <w:spacing w:before="1" w:line="239" w:lineRule="auto"/>
              <w:ind w:left="143" w:right="8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Ко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ли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ест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 xml:space="preserve"> о ч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ас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>
            <w:pPr>
              <w:widowControl w:val="0"/>
              <w:spacing w:before="1" w:line="230" w:lineRule="auto"/>
              <w:ind w:left="283" w:right="2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аракте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2"/>
                <w:sz w:val="24"/>
                <w:szCs w:val="24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2"/>
                <w:sz w:val="24"/>
                <w:szCs w:val="24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5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4"/>
                <w:sz w:val="24"/>
                <w:szCs w:val="24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4"/>
                <w:sz w:val="24"/>
                <w:szCs w:val="24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5"/>
                <w:sz w:val="24"/>
                <w:szCs w:val="24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в д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еяте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6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уче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hAnsi="Times New Roman" w:cs="Times New Roman"/>
                <w:b/>
                <w:color w:val="000000"/>
                <w:spacing w:val="1"/>
                <w:w w:val="109"/>
                <w:sz w:val="24"/>
                <w:szCs w:val="24"/>
              </w:rPr>
              <w:t>(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9"/>
                <w:sz w:val="24"/>
                <w:szCs w:val="24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5"/>
                <w:sz w:val="24"/>
                <w:szCs w:val="24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 xml:space="preserve">е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3"/>
                <w:sz w:val="24"/>
                <w:szCs w:val="24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2"/>
                <w:sz w:val="24"/>
                <w:szCs w:val="24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ых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-2"/>
                <w:sz w:val="24"/>
                <w:szCs w:val="24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ств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495F0F">
              <w:rPr>
                <w:rFonts w:ascii="Times New Roman" w:hAnsi="Times New Roman" w:cs="Times New Roman"/>
                <w:b/>
                <w:color w:val="000000"/>
                <w:w w:val="109"/>
                <w:sz w:val="24"/>
                <w:szCs w:val="24"/>
              </w:rPr>
              <w:t>)</w:t>
            </w:r>
          </w:p>
        </w:tc>
      </w:tr>
      <w:tr w:rsidR="002E0B53" w:rsidTr="00495F0F">
        <w:trPr>
          <w:cantSplit/>
          <w:trHeight w:hRule="exact" w:val="78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8" w:lineRule="auto"/>
              <w:ind w:left="110" w:right="384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12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.09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8" w:lineRule="auto"/>
              <w:ind w:left="110" w:right="38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Cs/>
                <w:color w:val="000000"/>
                <w:spacing w:val="-4"/>
                <w:w w:val="99"/>
                <w:sz w:val="20"/>
                <w:szCs w:val="20"/>
              </w:rPr>
              <w:t>1</w:t>
            </w:r>
            <w:r w:rsidRPr="00495F0F">
              <w:rPr>
                <w:rFonts w:ascii="Times New Roman" w:hAnsi="Times New Roman" w:cs="Times New Roman"/>
                <w:bCs/>
                <w:color w:val="000000"/>
                <w:spacing w:val="1"/>
                <w:w w:val="94"/>
                <w:sz w:val="20"/>
                <w:szCs w:val="20"/>
              </w:rPr>
              <w:t>.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об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а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и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й ли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ра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у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90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353D" w:rsidRDefault="00FA353D" w:rsidP="00495F0F">
            <w:pPr>
              <w:widowControl w:val="0"/>
              <w:spacing w:line="226" w:lineRule="auto"/>
              <w:ind w:left="110" w:right="1190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ВК</w:t>
            </w:r>
          </w:p>
          <w:p w:rsidR="002E0B53" w:rsidRPr="00495F0F" w:rsidRDefault="002E0B53" w:rsidP="00495F0F">
            <w:pPr>
              <w:widowControl w:val="0"/>
              <w:spacing w:line="226" w:lineRule="auto"/>
              <w:ind w:left="110" w:right="119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га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9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ов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щ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е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ок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у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Пр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гн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разви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лит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рн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х тради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color w:val="000000"/>
                <w:spacing w:val="32"/>
                <w:sz w:val="20"/>
                <w:szCs w:val="20"/>
              </w:rPr>
              <w:t>X</w:t>
            </w:r>
            <w:r w:rsidRPr="00495F0F">
              <w:rPr>
                <w:rFonts w:ascii="Times New Roman" w:hAnsi="Times New Roman" w:cs="Times New Roman"/>
                <w:color w:val="000000"/>
                <w:spacing w:val="31"/>
                <w:sz w:val="20"/>
                <w:szCs w:val="20"/>
              </w:rPr>
              <w:t>X</w:t>
            </w:r>
            <w:r w:rsidRPr="00495F0F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>I</w:t>
            </w:r>
            <w:r w:rsidRPr="00495F0F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40" w:lineRule="auto"/>
              <w:ind w:left="379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2" w:lineRule="auto"/>
              <w:ind w:left="110" w:right="35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а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итерат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ове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че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ерм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твет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вопро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9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об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ог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мне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я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.</w:t>
            </w:r>
          </w:p>
        </w:tc>
      </w:tr>
      <w:tr w:rsidR="002E0B53" w:rsidTr="00495F0F">
        <w:trPr>
          <w:cantSplit/>
          <w:trHeight w:hRule="exact" w:val="1123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2" w:lineRule="auto"/>
              <w:ind w:left="110" w:right="164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26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.09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2" w:lineRule="auto"/>
              <w:ind w:left="110" w:right="16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Cs/>
                <w:color w:val="000000"/>
                <w:spacing w:val="-4"/>
                <w:w w:val="99"/>
                <w:sz w:val="20"/>
                <w:szCs w:val="20"/>
              </w:rPr>
              <w:t>2</w:t>
            </w:r>
            <w:r w:rsidRPr="00495F0F">
              <w:rPr>
                <w:rFonts w:ascii="Times New Roman" w:hAnsi="Times New Roman" w:cs="Times New Roman"/>
                <w:bCs/>
                <w:color w:val="000000"/>
                <w:spacing w:val="1"/>
                <w:w w:val="94"/>
                <w:sz w:val="20"/>
                <w:szCs w:val="20"/>
              </w:rPr>
              <w:t>.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3"/>
                <w:sz w:val="20"/>
                <w:szCs w:val="20"/>
              </w:rPr>
              <w:t>Д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вн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4"/>
                <w:sz w:val="20"/>
                <w:szCs w:val="20"/>
              </w:rPr>
              <w:t>ру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с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а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я ли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ра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у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40" w:lineRule="auto"/>
              <w:ind w:left="110" w:right="-2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ици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ой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5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.  «Жите протопопа Аввакума, им самим </w:t>
            </w:r>
            <w:proofErr w:type="gramStart"/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написанное</w:t>
            </w:r>
            <w:proofErr w:type="gramEnd"/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», «Повесть о Петре и </w:t>
            </w:r>
            <w:proofErr w:type="spellStart"/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Февронии</w:t>
            </w:r>
            <w:proofErr w:type="spellEnd"/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Муромских»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40" w:lineRule="auto"/>
              <w:ind w:left="37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6" w:lineRule="auto"/>
              <w:ind w:left="110" w:right="68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тивн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ге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Хар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ктерис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ик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й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ич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ф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 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ж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рско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ци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про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ии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2E0B53" w:rsidTr="00495F0F">
        <w:trPr>
          <w:cantSplit/>
          <w:trHeight w:hRule="exact" w:val="573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ind w:left="110" w:right="44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Cs/>
                <w:color w:val="000000"/>
                <w:spacing w:val="-4"/>
                <w:w w:val="99"/>
                <w:sz w:val="20"/>
                <w:szCs w:val="20"/>
              </w:rPr>
              <w:t>3</w:t>
            </w:r>
            <w:r w:rsidRPr="00495F0F">
              <w:rPr>
                <w:rFonts w:ascii="Times New Roman" w:hAnsi="Times New Roman" w:cs="Times New Roman"/>
                <w:bCs/>
                <w:color w:val="000000"/>
                <w:spacing w:val="1"/>
                <w:w w:val="94"/>
                <w:sz w:val="20"/>
                <w:szCs w:val="20"/>
              </w:rPr>
              <w:t>.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2"/>
                <w:sz w:val="20"/>
                <w:szCs w:val="20"/>
              </w:rPr>
              <w:t>ера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2"/>
                <w:sz w:val="20"/>
                <w:szCs w:val="20"/>
              </w:rPr>
              <w:t>ур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495F0F">
              <w:rPr>
                <w:rFonts w:ascii="Times New Roman" w:hAnsi="Times New Roman" w:cs="Times New Roman"/>
                <w:bCs/>
                <w:color w:val="000000"/>
                <w:spacing w:val="30"/>
                <w:sz w:val="20"/>
                <w:szCs w:val="20"/>
              </w:rPr>
              <w:t>XI</w:t>
            </w:r>
            <w:r w:rsidRPr="00495F0F">
              <w:rPr>
                <w:rFonts w:ascii="Times New Roman" w:hAnsi="Times New Roman" w:cs="Times New Roman"/>
                <w:bCs/>
                <w:color w:val="000000"/>
                <w:spacing w:val="31"/>
                <w:sz w:val="20"/>
                <w:szCs w:val="20"/>
              </w:rPr>
              <w:t>X</w:t>
            </w:r>
            <w:r w:rsidRPr="00495F0F">
              <w:rPr>
                <w:rFonts w:ascii="Times New Roman" w:hAnsi="Times New Roman" w:cs="Times New Roman"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6"/>
                <w:sz w:val="20"/>
                <w:szCs w:val="20"/>
              </w:rPr>
              <w:t>в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495F0F">
              <w:rPr>
                <w:rFonts w:ascii="Times New Roman" w:eastAsia="NRLKH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495F0F" w:rsidP="00495F0F">
            <w:pPr>
              <w:widowControl w:val="0"/>
              <w:spacing w:line="240" w:lineRule="auto"/>
              <w:ind w:left="37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7" w:lineRule="auto"/>
              <w:ind w:left="110" w:right="18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E0B53" w:rsidTr="00495F0F">
        <w:trPr>
          <w:cantSplit/>
          <w:trHeight w:hRule="exact" w:val="566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10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.10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А. С. Пушкин</w:t>
            </w:r>
            <w:proofErr w:type="gramStart"/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.«</w:t>
            </w:r>
            <w:proofErr w:type="gramEnd"/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Цыганы».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40" w:lineRule="auto"/>
              <w:ind w:left="374" w:right="-2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иде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и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обра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proofErr w:type="gramStart"/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proofErr w:type="gramEnd"/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proofErr w:type="gramStart"/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ыделять в тексте тропы и фигуры речи.</w:t>
            </w:r>
          </w:p>
        </w:tc>
      </w:tr>
      <w:tr w:rsidR="002E0B53" w:rsidTr="00495F0F">
        <w:trPr>
          <w:cantSplit/>
          <w:trHeight w:hRule="exact" w:val="702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Default="004B3870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24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.10</w:t>
            </w:r>
          </w:p>
          <w:p w:rsidR="009A11D1" w:rsidRPr="00495F0F" w:rsidRDefault="004B3870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14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.11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4-5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353D" w:rsidRDefault="00FA353D" w:rsidP="00495F0F">
            <w:pPr>
              <w:widowControl w:val="0"/>
              <w:spacing w:line="224" w:lineRule="auto"/>
              <w:ind w:left="110" w:right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ВМ</w:t>
            </w:r>
          </w:p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Поэты Пушкинской поры. Баратынский, Батюшков, их стихотворения разных жанров.</w:t>
            </w:r>
            <w:r w:rsidRPr="00495F0F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текста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40" w:lineRule="auto"/>
              <w:ind w:left="374" w:right="-2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Познакомиться с представителями русской поэзии </w:t>
            </w:r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Пушкинской поры.</w:t>
            </w:r>
          </w:p>
          <w:p w:rsidR="002E0B53" w:rsidRPr="00495F0F" w:rsidRDefault="002E0B53" w:rsidP="00495F0F">
            <w:pPr>
              <w:widowControl w:val="0"/>
              <w:spacing w:line="257" w:lineRule="auto"/>
              <w:ind w:right="18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Анализ поэтических произведений.</w:t>
            </w:r>
          </w:p>
        </w:tc>
      </w:tr>
      <w:tr w:rsidR="002E0B53" w:rsidTr="00EC20DA">
        <w:trPr>
          <w:cantSplit/>
          <w:trHeight w:hRule="exact" w:val="712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28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353D" w:rsidRDefault="00FA353D" w:rsidP="00495F0F">
            <w:pPr>
              <w:widowControl w:val="0"/>
              <w:spacing w:line="224" w:lineRule="auto"/>
              <w:ind w:left="110" w:right="303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ВМ </w:t>
            </w:r>
          </w:p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Поэ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"/>
                <w:sz w:val="20"/>
                <w:szCs w:val="20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диц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5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>X</w:t>
            </w:r>
            <w:r w:rsidRPr="00495F0F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>IX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чест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.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proofErr w:type="spellStart"/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proofErr w:type="spellEnd"/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ин</w:t>
            </w:r>
            <w:proofErr w:type="spellEnd"/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хо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«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ли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ри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ши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ли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"/>
                <w:sz w:val="20"/>
                <w:szCs w:val="20"/>
              </w:rPr>
              <w:t>но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5"/>
                <w:sz w:val="20"/>
                <w:szCs w:val="20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9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8"/>
                <w:sz w:val="20"/>
                <w:szCs w:val="20"/>
              </w:rPr>
              <w:t>я</w:t>
            </w:r>
            <w:r w:rsidRPr="00495F0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…</w:t>
            </w:r>
            <w:r w:rsidRPr="00495F0F">
              <w:rPr>
                <w:rFonts w:ascii="Times New Roman" w:hAnsi="Times New Roman" w:cs="Times New Roman"/>
                <w:color w:val="000000"/>
                <w:spacing w:val="9"/>
                <w:w w:val="98"/>
                <w:sz w:val="20"/>
                <w:szCs w:val="20"/>
              </w:rPr>
              <w:t>»</w:t>
            </w:r>
            <w:r w:rsidRPr="00495F0F">
              <w:rPr>
                <w:rFonts w:ascii="Times New Roman" w:hAnsi="Times New Roman" w:cs="Times New Roman"/>
                <w:color w:val="000000"/>
                <w:spacing w:val="7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40" w:lineRule="auto"/>
              <w:ind w:left="374" w:right="-2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7" w:lineRule="auto"/>
              <w:ind w:left="110" w:right="18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з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э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ител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ь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чтени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я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иде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и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обра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</w:p>
        </w:tc>
      </w:tr>
      <w:tr w:rsidR="002E0B53" w:rsidTr="00EC20DA">
        <w:trPr>
          <w:cantSplit/>
          <w:trHeight w:hRule="exact" w:val="1278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Default="004B3870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12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.12</w:t>
            </w:r>
          </w:p>
          <w:p w:rsidR="009A11D1" w:rsidRPr="00495F0F" w:rsidRDefault="004B3870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26</w:t>
            </w:r>
            <w:r w:rsidR="009A11D1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12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ind w:left="110" w:right="447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4" w:lineRule="auto"/>
              <w:ind w:left="110" w:right="303"/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М.Ю. Лермонтов. «Маскарад» как драматическое произведение. Своеобразие драматического произведения. Анализ эпизода. Характеристика литературного персонажа.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74" w:right="-2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з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э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Выявлять противоречивость характера героя.</w:t>
            </w:r>
          </w:p>
          <w:p w:rsidR="002E0B53" w:rsidRPr="00495F0F" w:rsidRDefault="002E0B53" w:rsidP="00495F0F">
            <w:pPr>
              <w:widowControl w:val="0"/>
              <w:spacing w:line="257" w:lineRule="auto"/>
              <w:ind w:left="110" w:right="182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устный рассказ о героях и давать нравственную оценку их поступкам.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иде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и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обра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2E0B53" w:rsidTr="00EC20DA">
        <w:trPr>
          <w:cantSplit/>
          <w:trHeight w:hRule="exact" w:val="714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4"/>
                <w:w w:val="99"/>
                <w:sz w:val="20"/>
                <w:szCs w:val="20"/>
              </w:rPr>
              <w:t>4</w:t>
            </w:r>
            <w:r w:rsidRPr="00EC20DA">
              <w:rPr>
                <w:rFonts w:ascii="Times New Roman" w:hAnsi="Times New Roman" w:cs="Times New Roman"/>
                <w:bCs/>
                <w:color w:val="000000"/>
                <w:spacing w:val="1"/>
                <w:w w:val="94"/>
                <w:sz w:val="20"/>
                <w:szCs w:val="20"/>
              </w:rPr>
              <w:t>.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у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а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 xml:space="preserve"> ли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ра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у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C20DA">
              <w:rPr>
                <w:rFonts w:ascii="Times New Roman" w:hAnsi="Times New Roman" w:cs="Times New Roman"/>
                <w:bCs/>
                <w:color w:val="000000"/>
                <w:spacing w:val="35"/>
                <w:sz w:val="20"/>
                <w:szCs w:val="20"/>
              </w:rPr>
              <w:t>XX</w:t>
            </w:r>
            <w:r w:rsidRPr="00EC20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5"/>
                <w:sz w:val="20"/>
                <w:szCs w:val="20"/>
              </w:rPr>
              <w:t>в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 w:rsidRPr="00EC20DA">
              <w:rPr>
                <w:rFonts w:ascii="Times New Roman" w:eastAsia="NRLKH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28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495F0F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9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E0B53" w:rsidTr="00EC20DA">
        <w:trPr>
          <w:cantSplit/>
          <w:trHeight w:hRule="exact" w:val="993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16.01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95F0F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8" w:lineRule="auto"/>
              <w:ind w:right="-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9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ивот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9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произв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88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:</w:t>
            </w:r>
            <w:r w:rsidRPr="00495F0F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внит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ль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color w:val="000000"/>
                <w:spacing w:val="-3"/>
                <w:w w:val="97"/>
                <w:sz w:val="20"/>
                <w:szCs w:val="20"/>
              </w:rPr>
              <w:t>«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ке</w:t>
            </w:r>
            <w:r w:rsidRPr="00495F0F">
              <w:rPr>
                <w:rFonts w:ascii="Times New Roman" w:hAnsi="Times New Roman" w:cs="Times New Roman"/>
                <w:color w:val="000000"/>
                <w:w w:val="97"/>
                <w:sz w:val="20"/>
                <w:szCs w:val="20"/>
              </w:rPr>
              <w:t>»</w:t>
            </w:r>
            <w:r w:rsidRPr="00495F0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я </w:t>
            </w:r>
            <w:proofErr w:type="spellStart"/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ф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color w:val="000000"/>
                <w:spacing w:val="-4"/>
                <w:w w:val="97"/>
                <w:sz w:val="20"/>
                <w:szCs w:val="20"/>
              </w:rPr>
              <w:t>«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495F0F">
              <w:rPr>
                <w:rFonts w:ascii="Times New Roman" w:hAnsi="Times New Roman" w:cs="Times New Roman"/>
                <w:color w:val="000000"/>
                <w:spacing w:val="-2"/>
                <w:w w:val="97"/>
                <w:sz w:val="20"/>
                <w:szCs w:val="20"/>
              </w:rPr>
              <w:t>»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.</w:t>
            </w:r>
            <w:r w:rsidR="009A11D1">
              <w:rPr>
                <w:rFonts w:ascii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 xml:space="preserve"> Проверочная работа.</w:t>
            </w:r>
          </w:p>
          <w:p w:rsidR="002E0B53" w:rsidRPr="00495F0F" w:rsidRDefault="002E0B53" w:rsidP="00495F0F">
            <w:pPr>
              <w:widowControl w:val="0"/>
              <w:spacing w:line="226" w:lineRule="auto"/>
              <w:ind w:left="110" w:right="28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495F0F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Сведения о жизни и творчестве поэтов</w:t>
            </w:r>
            <w:proofErr w:type="gramStart"/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95F0F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proofErr w:type="gramStart"/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proofErr w:type="gramEnd"/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внит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ль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й</w:t>
            </w:r>
          </w:p>
        </w:tc>
      </w:tr>
      <w:tr w:rsidR="002E0B53" w:rsidTr="00EC20DA">
        <w:trPr>
          <w:cantSplit/>
          <w:trHeight w:hRule="exact" w:val="1561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53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30.01</w:t>
            </w:r>
          </w:p>
          <w:p w:rsidR="004B3870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13.02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53" w:rsidRPr="00495F0F" w:rsidRDefault="00495F0F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Times New Roman" w:hAnsi="Times New Roman" w:cs="Times New Roman"/>
                <w:sz w:val="20"/>
                <w:szCs w:val="20"/>
              </w:rPr>
              <w:t>Иван Алексеевич Бунин. Цикл рассказов «Тёмные аллеи». Печальная история любви. Лиризм повествования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Сведения о жизни и творчестве И.А Бунина.</w:t>
            </w:r>
          </w:p>
          <w:p w:rsidR="002E0B53" w:rsidRPr="00495F0F" w:rsidRDefault="002E0B53" w:rsidP="00495F0F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Раскрытие художественного своеобразия рассказа, роль деталей, пейзажа, портрета, звуковых образов в рассказе.</w:t>
            </w:r>
          </w:p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Анализ произведения, определение его идеи и темы, художественно–изобразительных сре</w:t>
            </w:r>
            <w:proofErr w:type="gramStart"/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дств в т</w:t>
            </w:r>
            <w:proofErr w:type="gramEnd"/>
            <w:r w:rsidRPr="00495F0F">
              <w:rPr>
                <w:rFonts w:ascii="Times New Roman" w:hAnsi="Times New Roman" w:cs="Times New Roman"/>
                <w:sz w:val="20"/>
                <w:szCs w:val="20"/>
              </w:rPr>
              <w:t xml:space="preserve">ексте. </w:t>
            </w:r>
          </w:p>
        </w:tc>
      </w:tr>
      <w:tr w:rsidR="002E0B53" w:rsidTr="00EC20DA">
        <w:trPr>
          <w:cantSplit/>
          <w:trHeight w:hRule="exact" w:val="127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3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27.02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3" w:rsidRPr="00495F0F" w:rsidRDefault="00495F0F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3" w:lineRule="auto"/>
              <w:ind w:left="110" w:right="76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Об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зв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еде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ь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ык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 «О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495F0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»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ях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Определение идейно – художественного смысла произведени</w:t>
            </w:r>
            <w:r w:rsidR="00495F0F" w:rsidRPr="00495F0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, позиции автора, его нравственных идеалов.</w:t>
            </w:r>
          </w:p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Выборочно пересказывать текст, определять его тему и идею, характеризовать героев и их поступки.</w:t>
            </w:r>
          </w:p>
        </w:tc>
      </w:tr>
      <w:tr w:rsidR="002E0B53" w:rsidTr="00EC20DA">
        <w:trPr>
          <w:cantSplit/>
          <w:trHeight w:hRule="exact" w:val="1278"/>
        </w:trPr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12.03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1</w:t>
            </w:r>
            <w:r w:rsidR="00495F0F"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shd w:val="clear" w:color="auto" w:fill="FFFFFF"/>
              <w:spacing w:after="240" w:line="240" w:lineRule="auto"/>
              <w:ind w:firstLine="567"/>
              <w:rPr>
                <w:rFonts w:ascii="Times New Roman" w:eastAsia="Times New Roman" w:hAnsi="Times New Roman" w:cs="Times New Roman"/>
                <w:color w:val="5C5C5C"/>
                <w:sz w:val="20"/>
                <w:szCs w:val="20"/>
              </w:rPr>
            </w:pPr>
            <w:r w:rsidRPr="00495F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К.Г.Паустовский. Рассказ «Телеграмма</w:t>
            </w:r>
            <w:r w:rsidRPr="00495F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  <w:r w:rsidRPr="00495F0F">
              <w:rPr>
                <w:rFonts w:ascii="Times New Roman" w:eastAsia="Times New Roman" w:hAnsi="Times New Roman" w:cs="Times New Roman"/>
                <w:color w:val="5C5C5C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Проблематика рассказа – одиночество, материнская любовь, проблема отцов и детей. Композиция рассказ: рассказ о матери, о дочери, трагическая развязка.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shd w:val="clear" w:color="auto" w:fill="FFFFFF"/>
              <w:spacing w:after="240" w:line="240" w:lineRule="auto"/>
              <w:ind w:firstLine="567"/>
              <w:rPr>
                <w:rFonts w:ascii="Times New Roman" w:eastAsia="Times New Roman" w:hAnsi="Times New Roman" w:cs="Times New Roman"/>
                <w:color w:val="5C5C5C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льно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чте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ф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нто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Деталь как художественная особенность произведения в раскрытии темы памяти. Духовную пропасть между интеллигенцией и крестьянством России.</w:t>
            </w:r>
            <w:r w:rsidRPr="00495F0F">
              <w:rPr>
                <w:rFonts w:ascii="Times New Roman" w:eastAsia="Times New Roman" w:hAnsi="Times New Roman" w:cs="Times New Roman"/>
                <w:color w:val="5C5C5C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Смысл названия рассказа</w:t>
            </w:r>
          </w:p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</w:p>
        </w:tc>
      </w:tr>
      <w:tr w:rsidR="002E0B53" w:rsidTr="00EC20DA">
        <w:trPr>
          <w:cantSplit/>
          <w:trHeight w:hRule="exact" w:val="1136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02.04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sz w:val="20"/>
                <w:szCs w:val="20"/>
              </w:rPr>
              <w:t>Т.Н. Толстая. «Соня». Мотив времени – один из основных мотивов рассказа. Тема нравственного выбора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льно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чте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ф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нто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ичны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рес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азо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ктивн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алог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арак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ристи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ге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про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ия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2E0B53" w:rsidTr="00EC20DA">
        <w:trPr>
          <w:cantSplit/>
          <w:trHeight w:hRule="exact" w:val="1137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16.04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.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Г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«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й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hAnsi="Times New Roman" w:cs="Times New Roman"/>
                <w:color w:val="000000"/>
                <w:spacing w:val="2"/>
                <w:w w:val="98"/>
                <w:sz w:val="20"/>
                <w:szCs w:val="20"/>
              </w:rPr>
              <w:t>»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ю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б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5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9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я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.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Две героини, две судьбы.</w:t>
            </w:r>
          </w:p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льно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чте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ф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нто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ичны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рес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азо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ктивн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алог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арак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ристи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ге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оинь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про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ия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2E0B53" w:rsidTr="00EC20DA">
        <w:trPr>
          <w:cantSplit/>
          <w:trHeight w:hRule="exact" w:val="1137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30.04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З. </w:t>
            </w:r>
            <w:proofErr w:type="spellStart"/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Прилепин</w:t>
            </w:r>
            <w:proofErr w:type="spellEnd"/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. «Белый квадрат». Нравственное взросление героя рассказа. Проблемы памяти, долга, ответственности, непреходящей человеческой жизни в изображении писателя.</w:t>
            </w:r>
          </w:p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ите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льно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чте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ф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нто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ичны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п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рес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азо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ч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ктивн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алог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арак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ристи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ге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ц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про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ия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2E0B53" w:rsidTr="00EC20DA">
        <w:trPr>
          <w:cantSplit/>
          <w:trHeight w:hRule="exact" w:val="1138"/>
        </w:trPr>
        <w:tc>
          <w:tcPr>
            <w:tcW w:w="1129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53" w:rsidRPr="00495F0F" w:rsidRDefault="004B3870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14.05</w:t>
            </w:r>
          </w:p>
        </w:tc>
        <w:tc>
          <w:tcPr>
            <w:tcW w:w="1965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93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Рождественский Р.И. Величие духа «маленького человека» в стихотворении «На земле безжалостно маленькой…».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EC20DA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</w:pPr>
            <w:r w:rsidRPr="00EC20DA">
              <w:rPr>
                <w:rFonts w:ascii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5079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й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сс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з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по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э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ител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ь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чтени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в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я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иде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и</w:t>
            </w:r>
            <w:r w:rsidRPr="00495F0F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обра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3"/>
                <w:sz w:val="20"/>
                <w:szCs w:val="20"/>
              </w:rPr>
              <w:t>з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ы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дст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495F0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ар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кт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ри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5"/>
                <w:sz w:val="20"/>
                <w:szCs w:val="20"/>
              </w:rPr>
              <w:t>с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т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ик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г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р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стихотворения</w:t>
            </w:r>
            <w:r w:rsidRPr="00495F0F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 w:rsidRPr="00495F0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ра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>вствен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6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ая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оце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495F0F">
              <w:rPr>
                <w:rFonts w:ascii="Times New Roman" w:eastAsia="MDVGL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</w:p>
        </w:tc>
      </w:tr>
      <w:tr w:rsidR="002E0B53" w:rsidTr="00EC20DA">
        <w:trPr>
          <w:cantSplit/>
          <w:trHeight w:hRule="exact" w:val="4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61" w:lineRule="auto"/>
              <w:ind w:left="110" w:right="292"/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26" w:lineRule="auto"/>
              <w:ind w:left="110" w:right="110"/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</w:pPr>
            <w:r w:rsidRPr="00495F0F">
              <w:rPr>
                <w:rFonts w:ascii="Times New Roman" w:eastAsia="MDVGL+TimesNewRomanPSMT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 w:rsidRPr="00495F0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B53" w:rsidRPr="00495F0F" w:rsidRDefault="002E0B53" w:rsidP="00495F0F">
            <w:pPr>
              <w:widowControl w:val="0"/>
              <w:spacing w:line="258" w:lineRule="auto"/>
              <w:ind w:left="110" w:right="486"/>
              <w:rPr>
                <w:rFonts w:ascii="Times New Roman" w:eastAsia="MDVGL+TimesNewRomanPSMT" w:hAnsi="Times New Roman" w:cs="Times New Roman"/>
                <w:color w:val="000000"/>
                <w:spacing w:val="1"/>
                <w:sz w:val="20"/>
                <w:szCs w:val="20"/>
              </w:rPr>
            </w:pPr>
          </w:p>
        </w:tc>
      </w:tr>
    </w:tbl>
    <w:p w:rsidR="00B11E2E" w:rsidRDefault="00B11E2E">
      <w:pPr>
        <w:sectPr w:rsidR="00B11E2E" w:rsidSect="0050695B">
          <w:pgSz w:w="16838" w:h="11904" w:orient="landscape"/>
          <w:pgMar w:top="426" w:right="398" w:bottom="426" w:left="1134" w:header="0" w:footer="0" w:gutter="0"/>
          <w:cols w:space="708"/>
        </w:sectPr>
      </w:pPr>
    </w:p>
    <w:p w:rsidR="00EC20DA" w:rsidRDefault="00EC20DA" w:rsidP="00EC20DA"/>
    <w:sectPr w:rsidR="00EC20DA" w:rsidSect="00EC20DA">
      <w:pgSz w:w="16838" w:h="11904" w:orient="landscape"/>
      <w:pgMar w:top="1132" w:right="398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550050A-54F5-4122-BEF4-569234E86102}"/>
    <w:embedBold r:id="rId2" w:fontKey="{E701E3B5-5108-468B-BF3A-263E9B204D25}"/>
    <w:embedItalic r:id="rId3" w:fontKey="{29E29A14-B372-4FFF-AC52-80CA79385D76}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RLKH+TimesNewRomanPSMT">
    <w:charset w:val="01"/>
    <w:family w:val="auto"/>
    <w:pitch w:val="variable"/>
    <w:sig w:usb0="01010101" w:usb1="01010101" w:usb2="01010101" w:usb3="01010101" w:csb0="01010101" w:csb1="01010101"/>
    <w:embedRegular r:id="rId4" w:fontKey="{CB06B5DE-69AD-414E-9BC1-5FEC09DB7887}"/>
    <w:embedBold r:id="rId5" w:fontKey="{515E2810-C002-4CBF-B48E-8954A7B17E5D}"/>
  </w:font>
  <w:font w:name="MDVGL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E19169D-E7ED-44E5-8974-89E755F2C1D6}"/>
    <w:embedBold r:id="rId7" w:fontKey="{BC35E420-0EBC-4039-9C9A-B8EABCE662E6}"/>
  </w:font>
  <w:font w:name="JVOFD+TimesNewRomanPSMT">
    <w:charset w:val="01"/>
    <w:family w:val="auto"/>
    <w:pitch w:val="variable"/>
    <w:sig w:usb0="01010101" w:usb1="01010101" w:usb2="01010101" w:usb3="01010101" w:csb0="01010101" w:csb1="01010101"/>
    <w:embedRegular r:id="rId8" w:fontKey="{571259B3-39EF-4AF9-916D-BDE5E8A5CA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E62330CA-1C39-41BC-B40D-DD9616777F7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E0C1E"/>
    <w:multiLevelType w:val="multilevel"/>
    <w:tmpl w:val="DB78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6808AB"/>
    <w:multiLevelType w:val="hybridMultilevel"/>
    <w:tmpl w:val="66D20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219E1"/>
    <w:multiLevelType w:val="hybridMultilevel"/>
    <w:tmpl w:val="A42CAFD4"/>
    <w:lvl w:ilvl="0" w:tplc="45680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DEE8F8">
      <w:numFmt w:val="bullet"/>
      <w:lvlText w:val=""/>
      <w:lvlJc w:val="left"/>
      <w:pPr>
        <w:ind w:left="1440" w:hanging="360"/>
      </w:pPr>
      <w:rPr>
        <w:rFonts w:ascii="Symbol" w:eastAsia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417D97"/>
    <w:multiLevelType w:val="hybridMultilevel"/>
    <w:tmpl w:val="CB8C5904"/>
    <w:lvl w:ilvl="0" w:tplc="0130F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B11E2E"/>
    <w:rsid w:val="00064F59"/>
    <w:rsid w:val="00091EF3"/>
    <w:rsid w:val="000E6C64"/>
    <w:rsid w:val="00201F26"/>
    <w:rsid w:val="00212FC9"/>
    <w:rsid w:val="0025686E"/>
    <w:rsid w:val="002731AD"/>
    <w:rsid w:val="002960B8"/>
    <w:rsid w:val="002E0B53"/>
    <w:rsid w:val="0030743A"/>
    <w:rsid w:val="00413E08"/>
    <w:rsid w:val="00476F3D"/>
    <w:rsid w:val="00495F0F"/>
    <w:rsid w:val="004B3870"/>
    <w:rsid w:val="0050695B"/>
    <w:rsid w:val="00553F14"/>
    <w:rsid w:val="00561369"/>
    <w:rsid w:val="0084535F"/>
    <w:rsid w:val="008E25B1"/>
    <w:rsid w:val="00976F1C"/>
    <w:rsid w:val="009A11D1"/>
    <w:rsid w:val="009C4E50"/>
    <w:rsid w:val="00A26B9D"/>
    <w:rsid w:val="00A5511A"/>
    <w:rsid w:val="00A92E78"/>
    <w:rsid w:val="00AF6D3C"/>
    <w:rsid w:val="00B11E2E"/>
    <w:rsid w:val="00B14B89"/>
    <w:rsid w:val="00BA3440"/>
    <w:rsid w:val="00BD7A1C"/>
    <w:rsid w:val="00C474A1"/>
    <w:rsid w:val="00E24D5D"/>
    <w:rsid w:val="00E43A45"/>
    <w:rsid w:val="00E450EA"/>
    <w:rsid w:val="00E76DC4"/>
    <w:rsid w:val="00EC20DA"/>
    <w:rsid w:val="00FA353D"/>
    <w:rsid w:val="00FB3422"/>
    <w:rsid w:val="00FE5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47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basedOn w:val="a0"/>
    <w:rsid w:val="00C474A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C474A1"/>
    <w:pPr>
      <w:spacing w:line="240" w:lineRule="auto"/>
      <w:ind w:left="708"/>
    </w:pPr>
    <w:rPr>
      <w:rFonts w:ascii="Thames" w:eastAsia="Times New Roman" w:hAnsi="Thames" w:cs="Times New Roman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9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2475</Words>
  <Characters>14110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2021-09-02T17:57:00Z</dcterms:created>
  <dcterms:modified xsi:type="dcterms:W3CDTF">2023-10-03T05:04:00Z</dcterms:modified>
</cp:coreProperties>
</file>