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7A" w:rsidRDefault="00F62D4A">
      <w:pPr>
        <w:spacing w:after="0" w:line="259" w:lineRule="auto"/>
        <w:ind w:left="-1133" w:right="10779" w:firstLine="0"/>
        <w:jc w:val="left"/>
      </w:pPr>
      <w:r>
        <w:t xml:space="preserve"> </w:t>
      </w:r>
    </w:p>
    <w:p w:rsidR="00F62D4A" w:rsidRDefault="00F62D4A" w:rsidP="00F62D4A">
      <w:pPr>
        <w:jc w:val="center"/>
        <w:rPr>
          <w:b/>
          <w:sz w:val="28"/>
          <w:szCs w:val="28"/>
        </w:rPr>
      </w:pPr>
      <w:r>
        <w:rPr>
          <w:b/>
          <w:sz w:val="28"/>
          <w:szCs w:val="28"/>
        </w:rPr>
        <w:t xml:space="preserve">Управление образования </w:t>
      </w:r>
      <w:proofErr w:type="spellStart"/>
      <w:r>
        <w:rPr>
          <w:b/>
          <w:sz w:val="28"/>
          <w:szCs w:val="28"/>
        </w:rPr>
        <w:t>Угличского</w:t>
      </w:r>
      <w:proofErr w:type="spellEnd"/>
      <w:r>
        <w:rPr>
          <w:b/>
          <w:sz w:val="28"/>
          <w:szCs w:val="28"/>
        </w:rPr>
        <w:t xml:space="preserve"> муниципального района </w:t>
      </w:r>
    </w:p>
    <w:p w:rsidR="00F62D4A" w:rsidRDefault="00F62D4A" w:rsidP="00F62D4A">
      <w:pPr>
        <w:jc w:val="center"/>
        <w:rPr>
          <w:b/>
          <w:sz w:val="28"/>
          <w:szCs w:val="28"/>
        </w:rPr>
      </w:pPr>
      <w:r>
        <w:rPr>
          <w:b/>
          <w:sz w:val="28"/>
          <w:szCs w:val="28"/>
        </w:rPr>
        <w:t>Муниципальное об</w:t>
      </w:r>
      <w:r w:rsidR="00237DA5">
        <w:rPr>
          <w:b/>
          <w:sz w:val="28"/>
          <w:szCs w:val="28"/>
        </w:rPr>
        <w:t>щеоб</w:t>
      </w:r>
      <w:r>
        <w:rPr>
          <w:b/>
          <w:sz w:val="28"/>
          <w:szCs w:val="28"/>
        </w:rPr>
        <w:t xml:space="preserve">разовательное учреждение </w:t>
      </w:r>
    </w:p>
    <w:p w:rsidR="00F62D4A" w:rsidRDefault="00F62D4A" w:rsidP="00F62D4A">
      <w:pPr>
        <w:jc w:val="center"/>
        <w:rPr>
          <w:b/>
          <w:sz w:val="28"/>
          <w:szCs w:val="28"/>
        </w:rPr>
      </w:pPr>
      <w:r>
        <w:rPr>
          <w:b/>
          <w:sz w:val="28"/>
          <w:szCs w:val="28"/>
        </w:rPr>
        <w:t>средняя общеобразовательная школа №2</w:t>
      </w:r>
    </w:p>
    <w:p w:rsidR="00F62D4A" w:rsidRDefault="00F62D4A" w:rsidP="00F62D4A">
      <w:pPr>
        <w:spacing w:line="360" w:lineRule="auto"/>
        <w:rPr>
          <w:b/>
        </w:rPr>
      </w:pPr>
    </w:p>
    <w:tbl>
      <w:tblPr>
        <w:tblpPr w:leftFromText="180" w:rightFromText="180" w:vertAnchor="text" w:horzAnchor="margin" w:tblpY="661"/>
        <w:tblW w:w="9648" w:type="dxa"/>
        <w:tblLook w:val="01E0"/>
      </w:tblPr>
      <w:tblGrid>
        <w:gridCol w:w="4968"/>
        <w:gridCol w:w="4680"/>
      </w:tblGrid>
      <w:tr w:rsidR="00F62D4A" w:rsidRPr="001E0E9D" w:rsidTr="00CE2C11">
        <w:trPr>
          <w:trHeight w:val="1433"/>
        </w:trPr>
        <w:tc>
          <w:tcPr>
            <w:tcW w:w="4968" w:type="dxa"/>
          </w:tcPr>
          <w:p w:rsidR="00F62D4A" w:rsidRPr="001E0E9D" w:rsidRDefault="00F62D4A" w:rsidP="00CE2C11">
            <w:pPr>
              <w:rPr>
                <w:b/>
              </w:rPr>
            </w:pPr>
            <w:proofErr w:type="gramStart"/>
            <w:r w:rsidRPr="001E0E9D">
              <w:rPr>
                <w:b/>
                <w:sz w:val="22"/>
              </w:rPr>
              <w:t>ПРИНЯТА</w:t>
            </w:r>
            <w:proofErr w:type="gramEnd"/>
          </w:p>
          <w:p w:rsidR="00F62D4A" w:rsidRPr="001E0E9D" w:rsidRDefault="00F62D4A" w:rsidP="00CE2C11">
            <w:r w:rsidRPr="001E0E9D">
              <w:rPr>
                <w:sz w:val="22"/>
              </w:rPr>
              <w:t xml:space="preserve">на заседании </w:t>
            </w:r>
          </w:p>
          <w:p w:rsidR="00F62D4A" w:rsidRPr="001E0E9D" w:rsidRDefault="00F62D4A" w:rsidP="00CE2C11">
            <w:r w:rsidRPr="001E0E9D">
              <w:rPr>
                <w:sz w:val="22"/>
              </w:rPr>
              <w:t>педагогического совета</w:t>
            </w:r>
          </w:p>
          <w:p w:rsidR="00F62D4A" w:rsidRPr="001E0E9D" w:rsidRDefault="00F62D4A" w:rsidP="00CE2C11">
            <w:r w:rsidRPr="001E0E9D">
              <w:rPr>
                <w:sz w:val="22"/>
              </w:rPr>
              <w:t>МОУ СОШ № 2</w:t>
            </w:r>
          </w:p>
          <w:p w:rsidR="00F62D4A" w:rsidRPr="00E61061" w:rsidRDefault="00B0142F" w:rsidP="00CE2C11">
            <w:pPr>
              <w:rPr>
                <w:color w:val="auto"/>
              </w:rPr>
            </w:pPr>
            <w:r>
              <w:rPr>
                <w:color w:val="auto"/>
                <w:sz w:val="22"/>
              </w:rPr>
              <w:t>Протокол №   5</w:t>
            </w:r>
            <w:r w:rsidR="00F62D4A" w:rsidRPr="00E61061">
              <w:rPr>
                <w:color w:val="auto"/>
                <w:sz w:val="22"/>
              </w:rPr>
              <w:t xml:space="preserve">                                                      </w:t>
            </w:r>
          </w:p>
          <w:p w:rsidR="00F62D4A" w:rsidRPr="001E0E9D" w:rsidRDefault="00C57BE0" w:rsidP="00F152AE">
            <w:pPr>
              <w:rPr>
                <w:b/>
              </w:rPr>
            </w:pPr>
            <w:r>
              <w:rPr>
                <w:color w:val="auto"/>
                <w:sz w:val="22"/>
              </w:rPr>
              <w:t>от «</w:t>
            </w:r>
            <w:r w:rsidR="00F152AE">
              <w:rPr>
                <w:color w:val="auto"/>
                <w:sz w:val="22"/>
              </w:rPr>
              <w:t>29</w:t>
            </w:r>
            <w:r w:rsidR="00F62D4A" w:rsidRPr="00E61061">
              <w:rPr>
                <w:color w:val="auto"/>
                <w:sz w:val="22"/>
              </w:rPr>
              <w:t xml:space="preserve">» </w:t>
            </w:r>
            <w:r w:rsidR="00F152AE">
              <w:rPr>
                <w:color w:val="auto"/>
                <w:sz w:val="22"/>
              </w:rPr>
              <w:t>августа</w:t>
            </w:r>
            <w:r w:rsidR="00F62D4A" w:rsidRPr="00E61061">
              <w:rPr>
                <w:color w:val="auto"/>
                <w:sz w:val="22"/>
              </w:rPr>
              <w:t xml:space="preserve"> 20</w:t>
            </w:r>
            <w:r>
              <w:rPr>
                <w:color w:val="auto"/>
                <w:sz w:val="22"/>
              </w:rPr>
              <w:t>24</w:t>
            </w:r>
            <w:r w:rsidR="00F62D4A" w:rsidRPr="00E61061">
              <w:rPr>
                <w:color w:val="auto"/>
                <w:sz w:val="22"/>
              </w:rPr>
              <w:t xml:space="preserve"> г.</w:t>
            </w:r>
          </w:p>
        </w:tc>
        <w:tc>
          <w:tcPr>
            <w:tcW w:w="4680" w:type="dxa"/>
          </w:tcPr>
          <w:p w:rsidR="00F62D4A" w:rsidRPr="001E0E9D" w:rsidRDefault="00F62D4A" w:rsidP="00CE2C11">
            <w:pPr>
              <w:jc w:val="right"/>
            </w:pPr>
            <w:r w:rsidRPr="001E0E9D">
              <w:rPr>
                <w:b/>
                <w:sz w:val="22"/>
              </w:rPr>
              <w:t xml:space="preserve">УТВЕРЖДАЮ      </w:t>
            </w:r>
            <w:r w:rsidRPr="001E0E9D">
              <w:rPr>
                <w:sz w:val="22"/>
              </w:rPr>
              <w:t xml:space="preserve">                                                                                                                                               Директор МОУ СОШ № 2</w:t>
            </w:r>
          </w:p>
          <w:p w:rsidR="00F62D4A" w:rsidRPr="001E0E9D" w:rsidRDefault="00F62D4A" w:rsidP="00CE2C11">
            <w:pPr>
              <w:jc w:val="right"/>
            </w:pPr>
            <w:r w:rsidRPr="001E0E9D">
              <w:rPr>
                <w:sz w:val="22"/>
              </w:rPr>
              <w:t xml:space="preserve">                                                                                                                                    </w:t>
            </w:r>
            <w:proofErr w:type="spellStart"/>
            <w:r w:rsidRPr="001E0E9D">
              <w:rPr>
                <w:sz w:val="22"/>
              </w:rPr>
              <w:t>_____________Е.Г.Серова</w:t>
            </w:r>
            <w:proofErr w:type="spellEnd"/>
          </w:p>
          <w:p w:rsidR="00F62D4A" w:rsidRPr="00E61061" w:rsidRDefault="00F62D4A" w:rsidP="00CE2C11">
            <w:pPr>
              <w:jc w:val="right"/>
              <w:rPr>
                <w:color w:val="auto"/>
              </w:rPr>
            </w:pPr>
            <w:r w:rsidRPr="001E0E9D">
              <w:rPr>
                <w:sz w:val="22"/>
              </w:rPr>
              <w:t xml:space="preserve">                                                                                                                                                      </w:t>
            </w:r>
            <w:r>
              <w:rPr>
                <w:sz w:val="22"/>
              </w:rPr>
              <w:t xml:space="preserve">                </w:t>
            </w:r>
            <w:r w:rsidR="00C57BE0">
              <w:rPr>
                <w:color w:val="auto"/>
                <w:sz w:val="22"/>
              </w:rPr>
              <w:t>«</w:t>
            </w:r>
            <w:r w:rsidR="00F152AE">
              <w:rPr>
                <w:color w:val="auto"/>
                <w:sz w:val="22"/>
              </w:rPr>
              <w:t>29» августа</w:t>
            </w:r>
            <w:r w:rsidR="00B0142F">
              <w:rPr>
                <w:color w:val="auto"/>
                <w:sz w:val="22"/>
              </w:rPr>
              <w:t xml:space="preserve"> </w:t>
            </w:r>
            <w:r w:rsidRPr="00E61061">
              <w:rPr>
                <w:color w:val="auto"/>
                <w:sz w:val="22"/>
              </w:rPr>
              <w:t>20</w:t>
            </w:r>
            <w:r w:rsidR="00C57BE0">
              <w:rPr>
                <w:color w:val="auto"/>
                <w:sz w:val="22"/>
              </w:rPr>
              <w:t>24</w:t>
            </w:r>
            <w:r w:rsidRPr="00E61061">
              <w:rPr>
                <w:color w:val="auto"/>
                <w:sz w:val="22"/>
              </w:rPr>
              <w:t>г.</w:t>
            </w:r>
          </w:p>
          <w:p w:rsidR="00F62D4A" w:rsidRPr="001E0E9D" w:rsidRDefault="00F62D4A" w:rsidP="00CE2C11">
            <w:pPr>
              <w:jc w:val="center"/>
            </w:pPr>
          </w:p>
        </w:tc>
      </w:tr>
    </w:tbl>
    <w:p w:rsidR="00F62D4A" w:rsidRDefault="00F62D4A" w:rsidP="00F62D4A">
      <w:pPr>
        <w:spacing w:line="360" w:lineRule="auto"/>
        <w:ind w:firstLine="709"/>
        <w:jc w:val="center"/>
        <w:rPr>
          <w:b/>
        </w:rPr>
      </w:pPr>
    </w:p>
    <w:p w:rsidR="00F62D4A" w:rsidRDefault="00F62D4A" w:rsidP="00F62D4A">
      <w:pPr>
        <w:spacing w:line="360" w:lineRule="auto"/>
        <w:ind w:firstLine="709"/>
        <w:jc w:val="center"/>
        <w:rPr>
          <w:b/>
        </w:rPr>
      </w:pPr>
    </w:p>
    <w:p w:rsidR="00F62D4A" w:rsidRDefault="00F62D4A" w:rsidP="00F62D4A">
      <w:pPr>
        <w:spacing w:line="360" w:lineRule="auto"/>
        <w:ind w:firstLine="709"/>
        <w:jc w:val="center"/>
        <w:rPr>
          <w:b/>
        </w:rPr>
      </w:pPr>
    </w:p>
    <w:p w:rsidR="00F62D4A" w:rsidRDefault="00F62D4A" w:rsidP="00F62D4A">
      <w:pPr>
        <w:spacing w:line="360" w:lineRule="auto"/>
        <w:ind w:firstLine="709"/>
        <w:jc w:val="center"/>
        <w:rPr>
          <w:b/>
        </w:rPr>
      </w:pPr>
    </w:p>
    <w:p w:rsidR="00F62D4A" w:rsidRDefault="00F62D4A" w:rsidP="00F62D4A">
      <w:pPr>
        <w:spacing w:line="360" w:lineRule="auto"/>
        <w:ind w:firstLine="709"/>
        <w:jc w:val="center"/>
        <w:rPr>
          <w:b/>
        </w:rPr>
      </w:pPr>
    </w:p>
    <w:p w:rsidR="00F62D4A" w:rsidRDefault="00F62D4A" w:rsidP="00F62D4A">
      <w:pPr>
        <w:spacing w:line="360" w:lineRule="auto"/>
        <w:ind w:firstLine="709"/>
        <w:jc w:val="center"/>
        <w:rPr>
          <w:b/>
        </w:rPr>
      </w:pPr>
    </w:p>
    <w:p w:rsidR="00F62D4A" w:rsidRDefault="00F62D4A" w:rsidP="00F62D4A">
      <w:pPr>
        <w:spacing w:line="360" w:lineRule="auto"/>
        <w:ind w:firstLine="709"/>
        <w:jc w:val="center"/>
        <w:rPr>
          <w:b/>
        </w:rPr>
      </w:pPr>
    </w:p>
    <w:p w:rsidR="00A92E19" w:rsidRDefault="008530A0" w:rsidP="00571DB7">
      <w:pPr>
        <w:pStyle w:val="Zag1"/>
        <w:spacing w:after="0" w:line="240" w:lineRule="auto"/>
        <w:ind w:firstLine="540"/>
        <w:rPr>
          <w:rStyle w:val="Zag11"/>
          <w:rFonts w:eastAsia="@Arial Unicode MS"/>
          <w:sz w:val="40"/>
          <w:szCs w:val="40"/>
          <w:lang w:val="ru-RU"/>
        </w:rPr>
      </w:pPr>
      <w:r>
        <w:rPr>
          <w:rStyle w:val="Zag11"/>
          <w:rFonts w:eastAsia="@Arial Unicode MS"/>
          <w:sz w:val="40"/>
          <w:szCs w:val="40"/>
          <w:lang w:val="ru-RU"/>
        </w:rPr>
        <w:t>Адаптированная</w:t>
      </w:r>
      <w:r w:rsidR="00F62D4A" w:rsidRPr="00A54D00">
        <w:rPr>
          <w:rStyle w:val="Zag11"/>
          <w:rFonts w:eastAsia="@Arial Unicode MS"/>
          <w:sz w:val="40"/>
          <w:szCs w:val="40"/>
          <w:lang w:val="ru-RU"/>
        </w:rPr>
        <w:t xml:space="preserve"> </w:t>
      </w:r>
      <w:r w:rsidR="00A92E19">
        <w:rPr>
          <w:rStyle w:val="Zag11"/>
          <w:rFonts w:eastAsia="@Arial Unicode MS"/>
          <w:sz w:val="40"/>
          <w:szCs w:val="40"/>
          <w:lang w:val="ru-RU"/>
        </w:rPr>
        <w:t>основная</w:t>
      </w:r>
    </w:p>
    <w:p w:rsidR="00F62D4A" w:rsidRPr="00A54D00" w:rsidRDefault="00F62D4A" w:rsidP="00571DB7">
      <w:pPr>
        <w:pStyle w:val="Zag1"/>
        <w:spacing w:after="0" w:line="240" w:lineRule="auto"/>
        <w:ind w:firstLine="540"/>
        <w:rPr>
          <w:rStyle w:val="Zag11"/>
          <w:rFonts w:eastAsia="@Arial Unicode MS"/>
          <w:sz w:val="40"/>
          <w:szCs w:val="40"/>
          <w:lang w:val="ru-RU"/>
        </w:rPr>
      </w:pPr>
      <w:r w:rsidRPr="00A54D00">
        <w:rPr>
          <w:rStyle w:val="Zag11"/>
          <w:rFonts w:eastAsia="@Arial Unicode MS"/>
          <w:sz w:val="40"/>
          <w:szCs w:val="40"/>
          <w:lang w:val="ru-RU"/>
        </w:rPr>
        <w:t xml:space="preserve">образовательная программа </w:t>
      </w:r>
    </w:p>
    <w:p w:rsidR="00F62D4A" w:rsidRPr="00A54D00" w:rsidRDefault="00F62D4A" w:rsidP="00571DB7">
      <w:pPr>
        <w:pStyle w:val="Zag1"/>
        <w:spacing w:line="240" w:lineRule="auto"/>
        <w:ind w:firstLine="540"/>
        <w:rPr>
          <w:rStyle w:val="Zag11"/>
          <w:rFonts w:eastAsia="@Arial Unicode MS"/>
          <w:sz w:val="40"/>
          <w:szCs w:val="40"/>
          <w:lang w:val="ru-RU"/>
        </w:rPr>
      </w:pPr>
      <w:r>
        <w:rPr>
          <w:rStyle w:val="Zag11"/>
          <w:rFonts w:eastAsia="@Arial Unicode MS"/>
          <w:sz w:val="40"/>
          <w:szCs w:val="40"/>
          <w:lang w:val="ru-RU"/>
        </w:rPr>
        <w:t>основного</w:t>
      </w:r>
      <w:r w:rsidRPr="00A54D00">
        <w:rPr>
          <w:rStyle w:val="Zag11"/>
          <w:rFonts w:eastAsia="@Arial Unicode MS"/>
          <w:sz w:val="40"/>
          <w:szCs w:val="40"/>
          <w:lang w:val="ru-RU"/>
        </w:rPr>
        <w:t xml:space="preserve"> общего образования </w:t>
      </w:r>
      <w:r w:rsidR="00A92E19">
        <w:rPr>
          <w:rStyle w:val="Zag11"/>
          <w:rFonts w:eastAsia="@Arial Unicode MS"/>
          <w:sz w:val="40"/>
          <w:szCs w:val="40"/>
          <w:lang w:val="ru-RU"/>
        </w:rPr>
        <w:t xml:space="preserve">для </w:t>
      </w:r>
      <w:r w:rsidR="00571DB7" w:rsidRPr="00571DB7">
        <w:rPr>
          <w:rFonts w:eastAsia="@Arial Unicode MS"/>
          <w:sz w:val="40"/>
          <w:szCs w:val="40"/>
          <w:lang w:val="ru-RU"/>
        </w:rPr>
        <w:t>обучающихся</w:t>
      </w:r>
      <w:r w:rsidR="00571DB7">
        <w:rPr>
          <w:rFonts w:eastAsia="@Arial Unicode MS"/>
          <w:sz w:val="40"/>
          <w:szCs w:val="40"/>
          <w:lang w:val="ru-RU"/>
        </w:rPr>
        <w:t xml:space="preserve"> </w:t>
      </w:r>
      <w:r w:rsidR="00571DB7" w:rsidRPr="00571DB7">
        <w:rPr>
          <w:rFonts w:eastAsia="@Arial Unicode MS"/>
          <w:sz w:val="40"/>
          <w:szCs w:val="40"/>
          <w:lang w:val="ru-RU"/>
        </w:rPr>
        <w:t>с задержкой психического развития</w:t>
      </w:r>
      <w:r w:rsidR="00A92E19">
        <w:rPr>
          <w:rFonts w:eastAsia="@Arial Unicode MS"/>
          <w:sz w:val="40"/>
          <w:szCs w:val="40"/>
          <w:lang w:val="ru-RU"/>
        </w:rPr>
        <w:t xml:space="preserve"> (вариант 7)</w:t>
      </w:r>
    </w:p>
    <w:p w:rsidR="00F62D4A" w:rsidRPr="00A54D00" w:rsidRDefault="00F62D4A" w:rsidP="00F62D4A">
      <w:pPr>
        <w:pStyle w:val="Zag1"/>
        <w:spacing w:after="0" w:line="240" w:lineRule="auto"/>
        <w:ind w:firstLine="540"/>
        <w:rPr>
          <w:rStyle w:val="Zag11"/>
          <w:rFonts w:eastAsia="@Arial Unicode MS"/>
          <w:sz w:val="40"/>
          <w:szCs w:val="40"/>
          <w:lang w:val="ru-RU"/>
        </w:rPr>
      </w:pPr>
      <w:r w:rsidRPr="00A54D00">
        <w:rPr>
          <w:rStyle w:val="Zag11"/>
          <w:rFonts w:eastAsia="@Arial Unicode MS"/>
          <w:sz w:val="40"/>
          <w:szCs w:val="40"/>
          <w:lang w:val="ru-RU"/>
        </w:rPr>
        <w:t xml:space="preserve">МОУ СОШ № 2 </w:t>
      </w:r>
    </w:p>
    <w:p w:rsidR="00F62D4A" w:rsidRPr="00A54D00" w:rsidRDefault="00F62D4A" w:rsidP="00F62D4A">
      <w:pPr>
        <w:spacing w:line="360" w:lineRule="auto"/>
        <w:ind w:firstLine="709"/>
        <w:jc w:val="center"/>
        <w:rPr>
          <w:b/>
        </w:rPr>
      </w:pPr>
    </w:p>
    <w:p w:rsidR="00F62D4A" w:rsidRDefault="00F62D4A" w:rsidP="00F62D4A">
      <w:pPr>
        <w:spacing w:line="360" w:lineRule="auto"/>
        <w:ind w:firstLine="709"/>
        <w:jc w:val="center"/>
        <w:rPr>
          <w:b/>
        </w:rPr>
      </w:pPr>
      <w:r>
        <w:rPr>
          <w:b/>
        </w:rPr>
        <w:t>Срок реализации программы 5 лет</w:t>
      </w:r>
    </w:p>
    <w:p w:rsidR="00F62D4A" w:rsidRDefault="00F62D4A" w:rsidP="00F62D4A">
      <w:pPr>
        <w:spacing w:line="360" w:lineRule="auto"/>
        <w:ind w:firstLine="709"/>
        <w:jc w:val="center"/>
        <w:rPr>
          <w:b/>
        </w:rPr>
      </w:pPr>
      <w:r>
        <w:rPr>
          <w:b/>
        </w:rPr>
        <w:t xml:space="preserve"> </w:t>
      </w:r>
    </w:p>
    <w:p w:rsidR="00F62D4A" w:rsidRDefault="00F62D4A" w:rsidP="00F62D4A">
      <w:pPr>
        <w:spacing w:line="360" w:lineRule="auto"/>
        <w:ind w:firstLine="709"/>
        <w:jc w:val="center"/>
        <w:rPr>
          <w:b/>
        </w:rPr>
      </w:pPr>
    </w:p>
    <w:p w:rsidR="00F62D4A" w:rsidRDefault="00F62D4A" w:rsidP="00F62D4A">
      <w:pPr>
        <w:spacing w:line="360" w:lineRule="auto"/>
        <w:ind w:firstLine="709"/>
        <w:jc w:val="center"/>
        <w:rPr>
          <w:b/>
        </w:rPr>
      </w:pPr>
    </w:p>
    <w:p w:rsidR="00F62D4A" w:rsidRDefault="00F62D4A" w:rsidP="00F62D4A">
      <w:pPr>
        <w:spacing w:line="360" w:lineRule="auto"/>
        <w:ind w:firstLine="709"/>
        <w:jc w:val="center"/>
        <w:rPr>
          <w:b/>
        </w:rPr>
      </w:pPr>
    </w:p>
    <w:p w:rsidR="00F62D4A" w:rsidRDefault="00F62D4A" w:rsidP="00F62D4A">
      <w:pPr>
        <w:spacing w:line="360" w:lineRule="auto"/>
        <w:ind w:firstLine="709"/>
        <w:jc w:val="center"/>
        <w:rPr>
          <w:b/>
        </w:rPr>
      </w:pPr>
    </w:p>
    <w:p w:rsidR="00F62D4A" w:rsidRDefault="00F62D4A" w:rsidP="00F62D4A">
      <w:pPr>
        <w:spacing w:line="360" w:lineRule="auto"/>
        <w:ind w:firstLine="709"/>
        <w:jc w:val="center"/>
        <w:rPr>
          <w:b/>
        </w:rPr>
      </w:pPr>
    </w:p>
    <w:p w:rsidR="00F62D4A" w:rsidRDefault="00F62D4A" w:rsidP="00F62D4A">
      <w:pPr>
        <w:spacing w:line="360" w:lineRule="auto"/>
        <w:ind w:firstLine="709"/>
        <w:jc w:val="center"/>
        <w:rPr>
          <w:b/>
        </w:rPr>
      </w:pPr>
    </w:p>
    <w:p w:rsidR="00F62D4A" w:rsidRDefault="00F62D4A" w:rsidP="00F62D4A">
      <w:pPr>
        <w:spacing w:line="360" w:lineRule="auto"/>
        <w:ind w:firstLine="709"/>
        <w:jc w:val="center"/>
        <w:rPr>
          <w:b/>
        </w:rPr>
      </w:pPr>
    </w:p>
    <w:p w:rsidR="00F62D4A" w:rsidRDefault="00F62D4A" w:rsidP="00F62D4A">
      <w:pPr>
        <w:spacing w:line="360" w:lineRule="auto"/>
        <w:ind w:firstLine="709"/>
        <w:jc w:val="center"/>
        <w:rPr>
          <w:b/>
        </w:rPr>
      </w:pPr>
    </w:p>
    <w:p w:rsidR="00F62D4A" w:rsidRDefault="00F62D4A" w:rsidP="00F62D4A">
      <w:pPr>
        <w:spacing w:line="360" w:lineRule="auto"/>
        <w:ind w:firstLine="709"/>
        <w:jc w:val="center"/>
        <w:rPr>
          <w:b/>
        </w:rPr>
      </w:pPr>
      <w:r>
        <w:rPr>
          <w:b/>
        </w:rPr>
        <w:t>Углич</w:t>
      </w:r>
    </w:p>
    <w:p w:rsidR="00F62D4A" w:rsidRPr="00E61061" w:rsidRDefault="00F62D4A" w:rsidP="00F62D4A">
      <w:pPr>
        <w:spacing w:line="360" w:lineRule="auto"/>
        <w:ind w:firstLine="709"/>
        <w:jc w:val="center"/>
        <w:rPr>
          <w:b/>
          <w:color w:val="auto"/>
        </w:rPr>
      </w:pPr>
      <w:r w:rsidRPr="00E61061">
        <w:rPr>
          <w:b/>
          <w:color w:val="auto"/>
        </w:rPr>
        <w:t>20</w:t>
      </w:r>
      <w:r w:rsidR="00C57BE0">
        <w:rPr>
          <w:b/>
          <w:color w:val="auto"/>
        </w:rPr>
        <w:t>24</w:t>
      </w:r>
      <w:r w:rsidRPr="00E61061">
        <w:rPr>
          <w:b/>
          <w:color w:val="auto"/>
        </w:rPr>
        <w:t>год</w:t>
      </w:r>
    </w:p>
    <w:p w:rsidR="008F5BFF" w:rsidRPr="00367B39" w:rsidRDefault="008F5BFF" w:rsidP="00367B39">
      <w:pPr>
        <w:pStyle w:val="Default"/>
        <w:jc w:val="center"/>
        <w:rPr>
          <w:b/>
          <w:color w:val="auto"/>
        </w:rPr>
      </w:pPr>
      <w:r w:rsidRPr="00367B39">
        <w:rPr>
          <w:b/>
          <w:color w:val="auto"/>
        </w:rPr>
        <w:lastRenderedPageBreak/>
        <w:t>Содержание</w:t>
      </w:r>
    </w:p>
    <w:p w:rsidR="008F5BFF" w:rsidRPr="00367B39" w:rsidRDefault="008F5BFF" w:rsidP="00367B39">
      <w:pPr>
        <w:pStyle w:val="Default"/>
        <w:jc w:val="both"/>
        <w:rPr>
          <w:b/>
          <w:color w:val="auto"/>
        </w:rPr>
      </w:pPr>
    </w:p>
    <w:p w:rsidR="00C4471C" w:rsidRPr="00E7300F" w:rsidRDefault="00C4471C" w:rsidP="00C4471C">
      <w:pPr>
        <w:pStyle w:val="ab"/>
        <w:spacing w:after="0" w:line="240" w:lineRule="auto"/>
        <w:ind w:left="567"/>
        <w:rPr>
          <w:rFonts w:ascii="Times New Roman" w:hAnsi="Times New Roman"/>
          <w:b/>
          <w:sz w:val="24"/>
          <w:szCs w:val="24"/>
        </w:rPr>
      </w:pPr>
      <w:r>
        <w:rPr>
          <w:rFonts w:ascii="Times New Roman" w:hAnsi="Times New Roman"/>
          <w:b/>
          <w:sz w:val="24"/>
          <w:szCs w:val="24"/>
        </w:rPr>
        <w:t xml:space="preserve">1. </w:t>
      </w:r>
      <w:r w:rsidRPr="00E7300F">
        <w:rPr>
          <w:rFonts w:ascii="Times New Roman" w:hAnsi="Times New Roman"/>
          <w:b/>
          <w:sz w:val="24"/>
          <w:szCs w:val="24"/>
        </w:rPr>
        <w:t>Общие положения</w:t>
      </w:r>
      <w:r w:rsidR="006F69FA">
        <w:rPr>
          <w:rFonts w:ascii="Times New Roman" w:hAnsi="Times New Roman"/>
          <w:b/>
          <w:sz w:val="24"/>
          <w:szCs w:val="24"/>
        </w:rPr>
        <w:t>…………………………………………………………………..3</w:t>
      </w:r>
    </w:p>
    <w:p w:rsidR="00C4471C" w:rsidRPr="00DE25D3" w:rsidRDefault="00C4471C" w:rsidP="00C4471C">
      <w:pPr>
        <w:spacing w:after="0" w:line="240" w:lineRule="auto"/>
        <w:ind w:left="0" w:firstLine="567"/>
        <w:rPr>
          <w:sz w:val="24"/>
          <w:szCs w:val="24"/>
        </w:rPr>
      </w:pPr>
      <w:r>
        <w:rPr>
          <w:b/>
          <w:sz w:val="24"/>
          <w:szCs w:val="24"/>
        </w:rPr>
        <w:t xml:space="preserve">2. </w:t>
      </w:r>
      <w:r w:rsidRPr="00DE25D3">
        <w:rPr>
          <w:b/>
          <w:sz w:val="24"/>
          <w:szCs w:val="24"/>
        </w:rPr>
        <w:t>Целевой раздел</w:t>
      </w:r>
      <w:r w:rsidR="006F69FA">
        <w:rPr>
          <w:b/>
          <w:sz w:val="24"/>
          <w:szCs w:val="24"/>
        </w:rPr>
        <w:t>……………………………………………………………………...5</w:t>
      </w:r>
    </w:p>
    <w:p w:rsidR="00C4471C" w:rsidRPr="00E7300F" w:rsidRDefault="00C4471C" w:rsidP="00C4471C">
      <w:pPr>
        <w:spacing w:after="0" w:line="240" w:lineRule="auto"/>
        <w:ind w:left="0" w:firstLine="567"/>
        <w:rPr>
          <w:sz w:val="24"/>
          <w:szCs w:val="24"/>
        </w:rPr>
      </w:pPr>
      <w:r>
        <w:rPr>
          <w:sz w:val="24"/>
          <w:szCs w:val="24"/>
        </w:rPr>
        <w:t xml:space="preserve">2.1. </w:t>
      </w:r>
      <w:r w:rsidRPr="00E7300F">
        <w:rPr>
          <w:sz w:val="24"/>
          <w:szCs w:val="24"/>
        </w:rPr>
        <w:t>Пояснительная записка</w:t>
      </w:r>
      <w:r w:rsidR="006F69FA">
        <w:rPr>
          <w:sz w:val="24"/>
          <w:szCs w:val="24"/>
        </w:rPr>
        <w:t>……………………………………………………………5</w:t>
      </w:r>
    </w:p>
    <w:p w:rsidR="00C4471C" w:rsidRPr="00DE25D3" w:rsidRDefault="00C4471C" w:rsidP="00C4471C">
      <w:pPr>
        <w:spacing w:after="0" w:line="240" w:lineRule="auto"/>
        <w:ind w:left="0" w:firstLine="567"/>
        <w:rPr>
          <w:sz w:val="24"/>
          <w:szCs w:val="24"/>
        </w:rPr>
      </w:pPr>
      <w:r>
        <w:rPr>
          <w:color w:val="000000" w:themeColor="text1"/>
          <w:sz w:val="24"/>
          <w:szCs w:val="24"/>
        </w:rPr>
        <w:t xml:space="preserve">2.2. </w:t>
      </w:r>
      <w:r w:rsidRPr="00DE25D3">
        <w:rPr>
          <w:color w:val="000000" w:themeColor="text1"/>
          <w:sz w:val="24"/>
          <w:szCs w:val="24"/>
        </w:rPr>
        <w:t>Планируемые рез</w:t>
      </w:r>
      <w:r>
        <w:rPr>
          <w:color w:val="000000" w:themeColor="text1"/>
          <w:sz w:val="24"/>
          <w:szCs w:val="24"/>
        </w:rPr>
        <w:t xml:space="preserve">ультаты освоения </w:t>
      </w:r>
      <w:proofErr w:type="gramStart"/>
      <w:r>
        <w:rPr>
          <w:color w:val="000000" w:themeColor="text1"/>
          <w:sz w:val="24"/>
          <w:szCs w:val="24"/>
        </w:rPr>
        <w:t>обучающимися</w:t>
      </w:r>
      <w:proofErr w:type="gramEnd"/>
      <w:r>
        <w:rPr>
          <w:color w:val="000000" w:themeColor="text1"/>
          <w:sz w:val="24"/>
          <w:szCs w:val="24"/>
        </w:rPr>
        <w:t xml:space="preserve"> </w:t>
      </w:r>
      <w:r w:rsidRPr="00DE25D3">
        <w:rPr>
          <w:color w:val="000000" w:themeColor="text1"/>
          <w:sz w:val="24"/>
          <w:szCs w:val="24"/>
        </w:rPr>
        <w:t>адаптированной основной образовательной программы основного общего образования</w:t>
      </w:r>
      <w:r w:rsidRPr="00DE25D3">
        <w:rPr>
          <w:sz w:val="24"/>
          <w:szCs w:val="24"/>
        </w:rPr>
        <w:t xml:space="preserve"> </w:t>
      </w:r>
      <w:r>
        <w:rPr>
          <w:sz w:val="24"/>
          <w:szCs w:val="24"/>
        </w:rPr>
        <w:t>для обучающихся с задержкой психического развития</w:t>
      </w:r>
      <w:r w:rsidR="000A5C7F">
        <w:rPr>
          <w:sz w:val="24"/>
          <w:szCs w:val="24"/>
        </w:rPr>
        <w:t>…………………………………………………………15</w:t>
      </w:r>
    </w:p>
    <w:p w:rsidR="00C4471C" w:rsidRPr="00DE25D3" w:rsidRDefault="00C4471C" w:rsidP="00C4471C">
      <w:pPr>
        <w:spacing w:after="0" w:line="240" w:lineRule="auto"/>
        <w:ind w:left="0" w:firstLine="567"/>
        <w:rPr>
          <w:sz w:val="24"/>
          <w:szCs w:val="24"/>
        </w:rPr>
      </w:pPr>
      <w:r>
        <w:rPr>
          <w:sz w:val="24"/>
          <w:szCs w:val="24"/>
        </w:rPr>
        <w:t xml:space="preserve">2.3. </w:t>
      </w:r>
      <w:proofErr w:type="gramStart"/>
      <w:r>
        <w:t>Система оценки достижения планируемых результатов освоения адаптированной основной образовательной программы основного общего образования для обучающихся с задержкой психического развития</w:t>
      </w:r>
      <w:r w:rsidR="00875984">
        <w:t>……………………………………………………………...23</w:t>
      </w:r>
      <w:proofErr w:type="gramEnd"/>
    </w:p>
    <w:p w:rsidR="00C4471C" w:rsidRPr="00DE25D3" w:rsidRDefault="00C4471C" w:rsidP="00C4471C">
      <w:pPr>
        <w:spacing w:after="0" w:line="240" w:lineRule="auto"/>
        <w:ind w:left="0" w:firstLine="567"/>
        <w:rPr>
          <w:b/>
          <w:sz w:val="24"/>
          <w:szCs w:val="24"/>
        </w:rPr>
      </w:pPr>
      <w:r>
        <w:rPr>
          <w:b/>
          <w:sz w:val="24"/>
          <w:szCs w:val="24"/>
        </w:rPr>
        <w:t xml:space="preserve">3. </w:t>
      </w:r>
      <w:r w:rsidRPr="00DE25D3">
        <w:rPr>
          <w:b/>
          <w:sz w:val="24"/>
          <w:szCs w:val="24"/>
        </w:rPr>
        <w:t>Содержательный раздел</w:t>
      </w:r>
      <w:r w:rsidR="00875984">
        <w:rPr>
          <w:b/>
          <w:sz w:val="24"/>
          <w:szCs w:val="24"/>
        </w:rPr>
        <w:t>………………………………………………………….29</w:t>
      </w:r>
      <w:r w:rsidRPr="00DE25D3">
        <w:rPr>
          <w:b/>
          <w:sz w:val="24"/>
          <w:szCs w:val="24"/>
        </w:rPr>
        <w:t xml:space="preserve"> </w:t>
      </w:r>
    </w:p>
    <w:p w:rsidR="00C4471C" w:rsidRPr="002307B7" w:rsidRDefault="00C4471C" w:rsidP="00C4471C">
      <w:pPr>
        <w:spacing w:after="0" w:line="240" w:lineRule="auto"/>
        <w:ind w:left="0" w:firstLine="567"/>
        <w:rPr>
          <w:sz w:val="24"/>
          <w:szCs w:val="24"/>
        </w:rPr>
      </w:pPr>
      <w:r>
        <w:rPr>
          <w:sz w:val="24"/>
          <w:szCs w:val="24"/>
        </w:rPr>
        <w:t xml:space="preserve">3.1. </w:t>
      </w:r>
      <w:r w:rsidRPr="002307B7">
        <w:rPr>
          <w:sz w:val="24"/>
          <w:szCs w:val="24"/>
        </w:rPr>
        <w:t>Рабочие программы учебных предметов, учебных курсов (в том числе внеурочной деятельности), учебных модулей</w:t>
      </w:r>
      <w:r w:rsidR="00875984">
        <w:rPr>
          <w:sz w:val="24"/>
          <w:szCs w:val="24"/>
        </w:rPr>
        <w:t>…………………………………………….29</w:t>
      </w:r>
    </w:p>
    <w:p w:rsidR="00C4471C" w:rsidRPr="00DE25D3" w:rsidRDefault="00C4471C" w:rsidP="00C4471C">
      <w:pPr>
        <w:spacing w:after="0" w:line="240" w:lineRule="auto"/>
        <w:ind w:left="0" w:firstLine="567"/>
        <w:rPr>
          <w:sz w:val="24"/>
          <w:szCs w:val="24"/>
        </w:rPr>
      </w:pPr>
      <w:r>
        <w:rPr>
          <w:sz w:val="24"/>
          <w:szCs w:val="24"/>
        </w:rPr>
        <w:t xml:space="preserve">3.2 </w:t>
      </w:r>
      <w:r w:rsidRPr="00DE25D3">
        <w:rPr>
          <w:sz w:val="24"/>
          <w:szCs w:val="24"/>
        </w:rPr>
        <w:t xml:space="preserve">Программа </w:t>
      </w:r>
      <w:r>
        <w:rPr>
          <w:sz w:val="24"/>
          <w:szCs w:val="24"/>
        </w:rPr>
        <w:t>формирования</w:t>
      </w:r>
      <w:r w:rsidRPr="00DE25D3">
        <w:rPr>
          <w:sz w:val="24"/>
          <w:szCs w:val="24"/>
        </w:rPr>
        <w:t xml:space="preserve"> универсальных учебных действий</w:t>
      </w:r>
      <w:r w:rsidR="00E233BF">
        <w:rPr>
          <w:sz w:val="24"/>
          <w:szCs w:val="24"/>
        </w:rPr>
        <w:t xml:space="preserve"> </w:t>
      </w:r>
      <w:proofErr w:type="gramStart"/>
      <w:r w:rsidR="00E233BF">
        <w:rPr>
          <w:sz w:val="24"/>
          <w:szCs w:val="24"/>
        </w:rPr>
        <w:t>у</w:t>
      </w:r>
      <w:proofErr w:type="gramEnd"/>
      <w:r w:rsidR="00E233BF">
        <w:rPr>
          <w:sz w:val="24"/>
          <w:szCs w:val="24"/>
        </w:rPr>
        <w:t xml:space="preserve"> обучающихся</w:t>
      </w:r>
      <w:r w:rsidR="00875984">
        <w:rPr>
          <w:sz w:val="24"/>
          <w:szCs w:val="24"/>
        </w:rPr>
        <w:t>……</w:t>
      </w:r>
      <w:r w:rsidR="0036501D">
        <w:rPr>
          <w:sz w:val="24"/>
          <w:szCs w:val="24"/>
        </w:rPr>
        <w:t>………………………………………………………………………….232</w:t>
      </w:r>
    </w:p>
    <w:p w:rsidR="00C4471C" w:rsidRPr="00DE25D3" w:rsidRDefault="00C4471C" w:rsidP="00C4471C">
      <w:pPr>
        <w:spacing w:after="0" w:line="240" w:lineRule="auto"/>
        <w:ind w:left="0" w:firstLine="567"/>
        <w:rPr>
          <w:sz w:val="24"/>
          <w:szCs w:val="24"/>
        </w:rPr>
      </w:pPr>
      <w:r>
        <w:rPr>
          <w:sz w:val="24"/>
          <w:szCs w:val="24"/>
        </w:rPr>
        <w:t xml:space="preserve">3.3. </w:t>
      </w:r>
      <w:r w:rsidR="00E233BF" w:rsidRPr="00041BA9">
        <w:rPr>
          <w:bCs/>
          <w:sz w:val="24"/>
          <w:szCs w:val="24"/>
        </w:rPr>
        <w:t>Р</w:t>
      </w:r>
      <w:r w:rsidR="00E233BF">
        <w:rPr>
          <w:bCs/>
          <w:sz w:val="24"/>
          <w:szCs w:val="24"/>
        </w:rPr>
        <w:t xml:space="preserve">абочая программа воспитания </w:t>
      </w:r>
      <w:r w:rsidR="001B3F6D">
        <w:rPr>
          <w:bCs/>
          <w:sz w:val="24"/>
          <w:szCs w:val="24"/>
        </w:rPr>
        <w:t>………………………………………………..253</w:t>
      </w:r>
    </w:p>
    <w:p w:rsidR="00C4471C" w:rsidRPr="00DE25D3" w:rsidRDefault="00C4471C" w:rsidP="00C4471C">
      <w:pPr>
        <w:spacing w:after="0" w:line="240" w:lineRule="auto"/>
        <w:ind w:left="0" w:firstLine="567"/>
        <w:rPr>
          <w:sz w:val="24"/>
          <w:szCs w:val="24"/>
        </w:rPr>
      </w:pPr>
      <w:r>
        <w:rPr>
          <w:sz w:val="24"/>
          <w:szCs w:val="24"/>
        </w:rPr>
        <w:t xml:space="preserve">3.4. </w:t>
      </w:r>
      <w:r w:rsidR="00E233BF" w:rsidRPr="00DE25D3">
        <w:rPr>
          <w:sz w:val="24"/>
          <w:szCs w:val="24"/>
        </w:rPr>
        <w:t>Программа коррекционной работы</w:t>
      </w:r>
      <w:r w:rsidR="001B3F6D">
        <w:rPr>
          <w:sz w:val="24"/>
          <w:szCs w:val="24"/>
        </w:rPr>
        <w:t>…………………………………………….264</w:t>
      </w:r>
    </w:p>
    <w:p w:rsidR="00C4471C" w:rsidRPr="00DE25D3" w:rsidRDefault="00C4471C" w:rsidP="00C4471C">
      <w:pPr>
        <w:spacing w:after="0" w:line="240" w:lineRule="auto"/>
        <w:ind w:left="0" w:firstLine="567"/>
        <w:rPr>
          <w:b/>
          <w:sz w:val="24"/>
          <w:szCs w:val="24"/>
        </w:rPr>
      </w:pPr>
      <w:r>
        <w:rPr>
          <w:b/>
          <w:sz w:val="24"/>
          <w:szCs w:val="24"/>
        </w:rPr>
        <w:t xml:space="preserve">4. </w:t>
      </w:r>
      <w:r w:rsidRPr="00DE25D3">
        <w:rPr>
          <w:b/>
          <w:sz w:val="24"/>
          <w:szCs w:val="24"/>
        </w:rPr>
        <w:t>Организационный раздел</w:t>
      </w:r>
      <w:r w:rsidR="00875984">
        <w:rPr>
          <w:b/>
          <w:sz w:val="24"/>
          <w:szCs w:val="24"/>
        </w:rPr>
        <w:t>……</w:t>
      </w:r>
      <w:r w:rsidR="001B3F6D">
        <w:rPr>
          <w:b/>
          <w:sz w:val="24"/>
          <w:szCs w:val="24"/>
        </w:rPr>
        <w:t>…………………………..……………………..289</w:t>
      </w:r>
    </w:p>
    <w:p w:rsidR="00C4471C" w:rsidRDefault="00C4471C" w:rsidP="00C4471C">
      <w:pPr>
        <w:spacing w:after="0" w:line="240" w:lineRule="auto"/>
        <w:ind w:left="0" w:firstLine="567"/>
        <w:rPr>
          <w:sz w:val="24"/>
          <w:szCs w:val="24"/>
        </w:rPr>
      </w:pPr>
      <w:r>
        <w:rPr>
          <w:sz w:val="24"/>
          <w:szCs w:val="24"/>
        </w:rPr>
        <w:t xml:space="preserve">4.1. </w:t>
      </w:r>
      <w:r w:rsidRPr="00DE25D3">
        <w:rPr>
          <w:sz w:val="24"/>
          <w:szCs w:val="24"/>
        </w:rPr>
        <w:t>Учебный план</w:t>
      </w:r>
      <w:r w:rsidR="001B3F6D">
        <w:rPr>
          <w:sz w:val="24"/>
          <w:szCs w:val="24"/>
        </w:rPr>
        <w:t>……………………………………………………………………289</w:t>
      </w:r>
    </w:p>
    <w:p w:rsidR="00C4471C" w:rsidRPr="00DE25D3" w:rsidRDefault="00C4471C" w:rsidP="00C4471C">
      <w:pPr>
        <w:spacing w:after="0" w:line="240" w:lineRule="auto"/>
        <w:ind w:left="0" w:firstLine="567"/>
        <w:rPr>
          <w:sz w:val="24"/>
          <w:szCs w:val="24"/>
        </w:rPr>
      </w:pPr>
      <w:r>
        <w:rPr>
          <w:sz w:val="24"/>
          <w:szCs w:val="24"/>
        </w:rPr>
        <w:t>4.2</w:t>
      </w:r>
      <w:r w:rsidRPr="00DE25D3">
        <w:rPr>
          <w:sz w:val="24"/>
          <w:szCs w:val="24"/>
        </w:rPr>
        <w:t>.</w:t>
      </w:r>
      <w:r>
        <w:rPr>
          <w:sz w:val="24"/>
          <w:szCs w:val="24"/>
        </w:rPr>
        <w:t xml:space="preserve"> </w:t>
      </w:r>
      <w:r w:rsidR="00E233BF" w:rsidRPr="00DE25D3">
        <w:rPr>
          <w:sz w:val="24"/>
          <w:szCs w:val="24"/>
        </w:rPr>
        <w:t xml:space="preserve">План внеурочной деятельности </w:t>
      </w:r>
      <w:r w:rsidR="001B3F6D">
        <w:rPr>
          <w:sz w:val="24"/>
          <w:szCs w:val="24"/>
        </w:rPr>
        <w:t>………………………………………...……...292</w:t>
      </w:r>
    </w:p>
    <w:p w:rsidR="00C4471C" w:rsidRPr="00DE25D3" w:rsidRDefault="00C4471C" w:rsidP="00C4471C">
      <w:pPr>
        <w:spacing w:after="0" w:line="240" w:lineRule="auto"/>
        <w:ind w:left="0" w:firstLine="567"/>
        <w:rPr>
          <w:sz w:val="24"/>
          <w:szCs w:val="24"/>
        </w:rPr>
      </w:pPr>
      <w:r>
        <w:rPr>
          <w:sz w:val="24"/>
          <w:szCs w:val="24"/>
        </w:rPr>
        <w:t>4.3.</w:t>
      </w:r>
      <w:r w:rsidRPr="00DE25D3">
        <w:rPr>
          <w:sz w:val="24"/>
          <w:szCs w:val="24"/>
        </w:rPr>
        <w:t xml:space="preserve"> </w:t>
      </w:r>
      <w:r w:rsidR="00E233BF" w:rsidRPr="00DE25D3">
        <w:rPr>
          <w:sz w:val="24"/>
          <w:szCs w:val="24"/>
        </w:rPr>
        <w:t>Календарный учебный график</w:t>
      </w:r>
      <w:r w:rsidR="001B3F6D">
        <w:rPr>
          <w:sz w:val="24"/>
          <w:szCs w:val="24"/>
        </w:rPr>
        <w:t>………………………………………...……….292</w:t>
      </w:r>
    </w:p>
    <w:p w:rsidR="00C4471C" w:rsidRPr="00DE25D3" w:rsidRDefault="00C4471C" w:rsidP="00C4471C">
      <w:pPr>
        <w:spacing w:after="0" w:line="240" w:lineRule="auto"/>
        <w:ind w:left="0" w:firstLine="567"/>
        <w:rPr>
          <w:sz w:val="24"/>
          <w:szCs w:val="24"/>
        </w:rPr>
      </w:pPr>
      <w:r>
        <w:rPr>
          <w:sz w:val="24"/>
          <w:szCs w:val="24"/>
        </w:rPr>
        <w:t>4.4.</w:t>
      </w:r>
      <w:r w:rsidRPr="00DE25D3">
        <w:rPr>
          <w:sz w:val="24"/>
          <w:szCs w:val="24"/>
        </w:rPr>
        <w:t xml:space="preserve"> Календарный план воспитательной работы</w:t>
      </w:r>
      <w:r w:rsidR="001B3F6D">
        <w:rPr>
          <w:sz w:val="24"/>
          <w:szCs w:val="24"/>
        </w:rPr>
        <w:t>…………………………………...293</w:t>
      </w:r>
    </w:p>
    <w:p w:rsidR="00C4471C" w:rsidRPr="00DE25D3" w:rsidRDefault="00C4471C" w:rsidP="00C4471C">
      <w:pPr>
        <w:spacing w:after="0" w:line="240" w:lineRule="auto"/>
        <w:ind w:left="0" w:firstLine="567"/>
        <w:rPr>
          <w:sz w:val="24"/>
          <w:szCs w:val="24"/>
        </w:rPr>
      </w:pPr>
      <w:r>
        <w:rPr>
          <w:sz w:val="24"/>
          <w:szCs w:val="24"/>
        </w:rPr>
        <w:t>4.</w:t>
      </w:r>
      <w:r w:rsidRPr="00DE25D3">
        <w:rPr>
          <w:sz w:val="24"/>
          <w:szCs w:val="24"/>
        </w:rPr>
        <w:t xml:space="preserve">5. </w:t>
      </w:r>
      <w:proofErr w:type="gramStart"/>
      <w:r w:rsidR="00E233BF">
        <w:t>Характеристика условий реализации адаптированной основной образовательной программы основного общего образования для обучающихся с задержкой психического развития в соответствии с требованиями ФГОС</w:t>
      </w:r>
      <w:r w:rsidR="001B3F6D">
        <w:t>……………………………………………..298</w:t>
      </w:r>
      <w:proofErr w:type="gramEnd"/>
    </w:p>
    <w:p w:rsidR="00F62D4A" w:rsidRDefault="00F62D4A" w:rsidP="00367B39">
      <w:pPr>
        <w:spacing w:after="16" w:line="240" w:lineRule="auto"/>
        <w:ind w:left="945" w:right="709" w:hanging="10"/>
        <w:jc w:val="center"/>
        <w:rPr>
          <w:b/>
          <w:sz w:val="24"/>
          <w:szCs w:val="24"/>
        </w:rPr>
      </w:pPr>
    </w:p>
    <w:p w:rsidR="00AC392F" w:rsidRDefault="00AC392F" w:rsidP="00367B39">
      <w:pPr>
        <w:spacing w:after="16" w:line="240" w:lineRule="auto"/>
        <w:ind w:left="945" w:right="709" w:hanging="10"/>
        <w:jc w:val="center"/>
        <w:rPr>
          <w:b/>
          <w:sz w:val="24"/>
          <w:szCs w:val="24"/>
        </w:rPr>
      </w:pPr>
    </w:p>
    <w:p w:rsidR="00AC392F" w:rsidRDefault="00AC392F" w:rsidP="00367B39">
      <w:pPr>
        <w:spacing w:after="16" w:line="240" w:lineRule="auto"/>
        <w:ind w:left="945" w:right="709" w:hanging="10"/>
        <w:jc w:val="center"/>
        <w:rPr>
          <w:b/>
          <w:sz w:val="24"/>
          <w:szCs w:val="24"/>
        </w:rPr>
      </w:pPr>
    </w:p>
    <w:p w:rsidR="00AC392F" w:rsidRDefault="00AC392F" w:rsidP="00367B39">
      <w:pPr>
        <w:spacing w:after="16" w:line="240" w:lineRule="auto"/>
        <w:ind w:left="945" w:right="709" w:hanging="10"/>
        <w:jc w:val="center"/>
        <w:rPr>
          <w:b/>
          <w:sz w:val="24"/>
          <w:szCs w:val="24"/>
        </w:rPr>
      </w:pPr>
    </w:p>
    <w:p w:rsidR="00AC392F" w:rsidRDefault="00AC392F" w:rsidP="00367B39">
      <w:pPr>
        <w:spacing w:after="16" w:line="240" w:lineRule="auto"/>
        <w:ind w:left="945" w:right="709" w:hanging="10"/>
        <w:jc w:val="center"/>
        <w:rPr>
          <w:b/>
          <w:sz w:val="24"/>
          <w:szCs w:val="24"/>
        </w:rPr>
      </w:pPr>
    </w:p>
    <w:p w:rsidR="00AC392F" w:rsidRDefault="00AC392F" w:rsidP="00367B39">
      <w:pPr>
        <w:spacing w:after="16" w:line="240" w:lineRule="auto"/>
        <w:ind w:left="945" w:right="709" w:hanging="10"/>
        <w:jc w:val="center"/>
        <w:rPr>
          <w:b/>
          <w:sz w:val="24"/>
          <w:szCs w:val="24"/>
        </w:rPr>
      </w:pPr>
    </w:p>
    <w:p w:rsidR="00AC392F" w:rsidRDefault="00AC392F" w:rsidP="00367B39">
      <w:pPr>
        <w:spacing w:after="16" w:line="240" w:lineRule="auto"/>
        <w:ind w:left="945" w:right="709" w:hanging="10"/>
        <w:jc w:val="center"/>
        <w:rPr>
          <w:b/>
          <w:sz w:val="24"/>
          <w:szCs w:val="24"/>
        </w:rPr>
      </w:pPr>
    </w:p>
    <w:p w:rsidR="00AC392F" w:rsidRDefault="00AC392F" w:rsidP="00367B39">
      <w:pPr>
        <w:spacing w:after="16" w:line="240" w:lineRule="auto"/>
        <w:ind w:left="945" w:right="709" w:hanging="10"/>
        <w:jc w:val="center"/>
        <w:rPr>
          <w:b/>
          <w:sz w:val="24"/>
          <w:szCs w:val="24"/>
        </w:rPr>
      </w:pPr>
    </w:p>
    <w:p w:rsidR="00305500" w:rsidRDefault="00305500" w:rsidP="00367B39">
      <w:pPr>
        <w:spacing w:after="16" w:line="240" w:lineRule="auto"/>
        <w:ind w:left="945" w:right="709" w:hanging="10"/>
        <w:jc w:val="center"/>
        <w:rPr>
          <w:b/>
          <w:sz w:val="24"/>
          <w:szCs w:val="24"/>
        </w:rPr>
      </w:pPr>
    </w:p>
    <w:p w:rsidR="00305500" w:rsidRDefault="00305500" w:rsidP="00367B39">
      <w:pPr>
        <w:spacing w:after="16" w:line="240" w:lineRule="auto"/>
        <w:ind w:left="945" w:right="709" w:hanging="10"/>
        <w:jc w:val="center"/>
        <w:rPr>
          <w:b/>
          <w:sz w:val="24"/>
          <w:szCs w:val="24"/>
        </w:rPr>
      </w:pPr>
    </w:p>
    <w:p w:rsidR="00305500" w:rsidRDefault="00305500" w:rsidP="00367B39">
      <w:pPr>
        <w:spacing w:after="16" w:line="240" w:lineRule="auto"/>
        <w:ind w:left="945" w:right="709" w:hanging="10"/>
        <w:jc w:val="center"/>
        <w:rPr>
          <w:b/>
          <w:sz w:val="24"/>
          <w:szCs w:val="24"/>
        </w:rPr>
      </w:pPr>
    </w:p>
    <w:p w:rsidR="00305500" w:rsidRDefault="00305500" w:rsidP="00367B39">
      <w:pPr>
        <w:spacing w:after="16" w:line="240" w:lineRule="auto"/>
        <w:ind w:left="945" w:right="709" w:hanging="10"/>
        <w:jc w:val="center"/>
        <w:rPr>
          <w:b/>
          <w:sz w:val="24"/>
          <w:szCs w:val="24"/>
        </w:rPr>
      </w:pPr>
    </w:p>
    <w:p w:rsidR="00305500" w:rsidRDefault="00305500" w:rsidP="00367B39">
      <w:pPr>
        <w:spacing w:after="16" w:line="240" w:lineRule="auto"/>
        <w:ind w:left="945" w:right="709" w:hanging="10"/>
        <w:jc w:val="center"/>
        <w:rPr>
          <w:b/>
          <w:sz w:val="24"/>
          <w:szCs w:val="24"/>
        </w:rPr>
      </w:pPr>
    </w:p>
    <w:p w:rsidR="00305500" w:rsidRDefault="00305500" w:rsidP="00367B39">
      <w:pPr>
        <w:spacing w:after="16" w:line="240" w:lineRule="auto"/>
        <w:ind w:left="945" w:right="709" w:hanging="10"/>
        <w:jc w:val="center"/>
        <w:rPr>
          <w:b/>
          <w:sz w:val="24"/>
          <w:szCs w:val="24"/>
        </w:rPr>
      </w:pPr>
    </w:p>
    <w:p w:rsidR="00305500" w:rsidRDefault="00305500" w:rsidP="00367B39">
      <w:pPr>
        <w:spacing w:after="16" w:line="240" w:lineRule="auto"/>
        <w:ind w:left="945" w:right="709" w:hanging="10"/>
        <w:jc w:val="center"/>
        <w:rPr>
          <w:b/>
          <w:sz w:val="24"/>
          <w:szCs w:val="24"/>
        </w:rPr>
      </w:pPr>
    </w:p>
    <w:p w:rsidR="00305500" w:rsidRDefault="00305500" w:rsidP="00367B39">
      <w:pPr>
        <w:spacing w:after="16" w:line="240" w:lineRule="auto"/>
        <w:ind w:left="945" w:right="709" w:hanging="10"/>
        <w:jc w:val="center"/>
        <w:rPr>
          <w:b/>
          <w:sz w:val="24"/>
          <w:szCs w:val="24"/>
        </w:rPr>
      </w:pPr>
    </w:p>
    <w:p w:rsidR="00305500" w:rsidRDefault="00305500" w:rsidP="00367B39">
      <w:pPr>
        <w:spacing w:after="16" w:line="240" w:lineRule="auto"/>
        <w:ind w:left="945" w:right="709" w:hanging="10"/>
        <w:jc w:val="center"/>
        <w:rPr>
          <w:b/>
          <w:sz w:val="24"/>
          <w:szCs w:val="24"/>
        </w:rPr>
      </w:pPr>
    </w:p>
    <w:p w:rsidR="00305500" w:rsidRDefault="00305500" w:rsidP="00367B39">
      <w:pPr>
        <w:spacing w:after="16" w:line="240" w:lineRule="auto"/>
        <w:ind w:left="945" w:right="709" w:hanging="10"/>
        <w:jc w:val="center"/>
        <w:rPr>
          <w:b/>
          <w:sz w:val="24"/>
          <w:szCs w:val="24"/>
        </w:rPr>
      </w:pPr>
    </w:p>
    <w:p w:rsidR="00305500" w:rsidRDefault="00305500" w:rsidP="00367B39">
      <w:pPr>
        <w:spacing w:after="16" w:line="240" w:lineRule="auto"/>
        <w:ind w:left="945" w:right="709" w:hanging="10"/>
        <w:jc w:val="center"/>
        <w:rPr>
          <w:b/>
          <w:sz w:val="24"/>
          <w:szCs w:val="24"/>
        </w:rPr>
      </w:pPr>
    </w:p>
    <w:p w:rsidR="00305500" w:rsidRDefault="00305500" w:rsidP="00367B39">
      <w:pPr>
        <w:spacing w:after="16" w:line="240" w:lineRule="auto"/>
        <w:ind w:left="945" w:right="709" w:hanging="10"/>
        <w:jc w:val="center"/>
        <w:rPr>
          <w:b/>
          <w:sz w:val="24"/>
          <w:szCs w:val="24"/>
        </w:rPr>
      </w:pPr>
    </w:p>
    <w:p w:rsidR="00305500" w:rsidRDefault="00305500" w:rsidP="00367B39">
      <w:pPr>
        <w:spacing w:after="16" w:line="240" w:lineRule="auto"/>
        <w:ind w:left="945" w:right="709" w:hanging="10"/>
        <w:jc w:val="center"/>
        <w:rPr>
          <w:b/>
          <w:sz w:val="24"/>
          <w:szCs w:val="24"/>
        </w:rPr>
      </w:pPr>
    </w:p>
    <w:p w:rsidR="00305500" w:rsidRDefault="00305500" w:rsidP="00367B39">
      <w:pPr>
        <w:spacing w:after="16" w:line="240" w:lineRule="auto"/>
        <w:ind w:left="945" w:right="709" w:hanging="10"/>
        <w:jc w:val="center"/>
        <w:rPr>
          <w:b/>
          <w:sz w:val="24"/>
          <w:szCs w:val="24"/>
        </w:rPr>
      </w:pPr>
    </w:p>
    <w:p w:rsidR="00305500" w:rsidRDefault="00305500" w:rsidP="00367B39">
      <w:pPr>
        <w:spacing w:after="16" w:line="240" w:lineRule="auto"/>
        <w:ind w:left="945" w:right="709" w:hanging="10"/>
        <w:jc w:val="center"/>
        <w:rPr>
          <w:b/>
          <w:sz w:val="24"/>
          <w:szCs w:val="24"/>
        </w:rPr>
      </w:pPr>
    </w:p>
    <w:p w:rsidR="00305500" w:rsidRDefault="00305500" w:rsidP="00367B39">
      <w:pPr>
        <w:spacing w:after="16" w:line="240" w:lineRule="auto"/>
        <w:ind w:left="945" w:right="709" w:hanging="10"/>
        <w:jc w:val="center"/>
        <w:rPr>
          <w:b/>
          <w:sz w:val="24"/>
          <w:szCs w:val="24"/>
        </w:rPr>
      </w:pPr>
    </w:p>
    <w:p w:rsidR="00AC392F" w:rsidRDefault="00AC392F" w:rsidP="00367B39">
      <w:pPr>
        <w:spacing w:after="16" w:line="240" w:lineRule="auto"/>
        <w:ind w:left="945" w:right="709" w:hanging="10"/>
        <w:jc w:val="center"/>
        <w:rPr>
          <w:b/>
          <w:sz w:val="24"/>
          <w:szCs w:val="24"/>
        </w:rPr>
      </w:pPr>
    </w:p>
    <w:p w:rsidR="00AC392F" w:rsidRDefault="00AC392F" w:rsidP="00367B39">
      <w:pPr>
        <w:spacing w:after="16" w:line="240" w:lineRule="auto"/>
        <w:ind w:left="945" w:right="709" w:hanging="10"/>
        <w:jc w:val="center"/>
        <w:rPr>
          <w:b/>
          <w:sz w:val="24"/>
          <w:szCs w:val="24"/>
        </w:rPr>
      </w:pPr>
    </w:p>
    <w:p w:rsidR="00AC392F" w:rsidRDefault="00AC392F" w:rsidP="00367B39">
      <w:pPr>
        <w:spacing w:after="16" w:line="240" w:lineRule="auto"/>
        <w:ind w:left="945" w:right="709" w:hanging="10"/>
        <w:jc w:val="center"/>
        <w:rPr>
          <w:b/>
          <w:sz w:val="24"/>
          <w:szCs w:val="24"/>
        </w:rPr>
      </w:pPr>
    </w:p>
    <w:p w:rsidR="00AC392F" w:rsidRDefault="00AC392F" w:rsidP="00367B39">
      <w:pPr>
        <w:spacing w:after="16" w:line="240" w:lineRule="auto"/>
        <w:ind w:left="945" w:right="709" w:hanging="10"/>
        <w:jc w:val="center"/>
        <w:rPr>
          <w:b/>
          <w:sz w:val="24"/>
          <w:szCs w:val="24"/>
        </w:rPr>
      </w:pPr>
    </w:p>
    <w:p w:rsidR="008B5B42" w:rsidRPr="00367B39" w:rsidRDefault="00AC392F" w:rsidP="00301F2D">
      <w:pPr>
        <w:spacing w:after="0" w:line="240" w:lineRule="auto"/>
        <w:ind w:left="360" w:firstLine="0"/>
        <w:rPr>
          <w:b/>
          <w:sz w:val="24"/>
          <w:szCs w:val="24"/>
        </w:rPr>
      </w:pPr>
      <w:r>
        <w:rPr>
          <w:b/>
          <w:sz w:val="24"/>
          <w:szCs w:val="24"/>
        </w:rPr>
        <w:t>1</w:t>
      </w:r>
      <w:r w:rsidR="008B5B42" w:rsidRPr="00367B39">
        <w:rPr>
          <w:b/>
          <w:sz w:val="24"/>
          <w:szCs w:val="24"/>
        </w:rPr>
        <w:t>. О</w:t>
      </w:r>
      <w:r w:rsidR="00E7300F">
        <w:rPr>
          <w:b/>
          <w:sz w:val="24"/>
          <w:szCs w:val="24"/>
        </w:rPr>
        <w:t>бщие положения</w:t>
      </w:r>
    </w:p>
    <w:p w:rsidR="00301F2D" w:rsidRDefault="00301F2D" w:rsidP="00367B39">
      <w:pPr>
        <w:pStyle w:val="af1"/>
        <w:spacing w:line="240" w:lineRule="auto"/>
        <w:ind w:firstLine="709"/>
        <w:rPr>
          <w:rFonts w:eastAsia="Times New Roman"/>
          <w:caps w:val="0"/>
          <w:kern w:val="0"/>
          <w:sz w:val="24"/>
          <w:szCs w:val="24"/>
        </w:rPr>
      </w:pPr>
    </w:p>
    <w:p w:rsidR="00F075CF" w:rsidRDefault="00301F2D" w:rsidP="00301F2D">
      <w:pPr>
        <w:pStyle w:val="pboth"/>
        <w:spacing w:before="0" w:beforeAutospacing="0" w:after="0" w:afterAutospacing="0" w:line="244" w:lineRule="atLeast"/>
        <w:ind w:firstLine="709"/>
        <w:jc w:val="both"/>
      </w:pPr>
      <w:r>
        <w:rPr>
          <w:color w:val="000000"/>
        </w:rPr>
        <w:t xml:space="preserve">1. </w:t>
      </w:r>
      <w:proofErr w:type="gramStart"/>
      <w:r>
        <w:rPr>
          <w:color w:val="000000"/>
        </w:rPr>
        <w:t>А</w:t>
      </w:r>
      <w:r w:rsidRPr="00301F2D">
        <w:rPr>
          <w:color w:val="000000"/>
        </w:rPr>
        <w:t xml:space="preserve">даптированная </w:t>
      </w:r>
      <w:r w:rsidR="00541E0B">
        <w:rPr>
          <w:color w:val="000000"/>
        </w:rPr>
        <w:t xml:space="preserve">основная </w:t>
      </w:r>
      <w:r w:rsidRPr="00301F2D">
        <w:rPr>
          <w:color w:val="000000"/>
        </w:rPr>
        <w:t xml:space="preserve">образовательная программа основного общего образования для обучающихся с </w:t>
      </w:r>
      <w:r w:rsidR="00541E0B">
        <w:rPr>
          <w:color w:val="000000"/>
        </w:rPr>
        <w:t>задержкой психического развития</w:t>
      </w:r>
      <w:r w:rsidR="00A01F0D">
        <w:rPr>
          <w:color w:val="000000"/>
        </w:rPr>
        <w:t xml:space="preserve"> (вариант 7) </w:t>
      </w:r>
      <w:r>
        <w:rPr>
          <w:color w:val="000000"/>
        </w:rPr>
        <w:t xml:space="preserve">МОУ СОШ №2 (далее соответственно - </w:t>
      </w:r>
      <w:r w:rsidRPr="00301F2D">
        <w:rPr>
          <w:color w:val="000000"/>
        </w:rPr>
        <w:t>АО</w:t>
      </w:r>
      <w:r>
        <w:rPr>
          <w:color w:val="000000"/>
        </w:rPr>
        <w:t>О</w:t>
      </w:r>
      <w:r w:rsidRPr="00301F2D">
        <w:rPr>
          <w:color w:val="000000"/>
        </w:rPr>
        <w:t>П ООО</w:t>
      </w:r>
      <w:r w:rsidR="00E7300F" w:rsidRPr="00E7300F">
        <w:t xml:space="preserve"> для обучающихся с ЗПР</w:t>
      </w:r>
      <w:r w:rsidRPr="00301F2D">
        <w:rPr>
          <w:color w:val="000000"/>
        </w:rPr>
        <w:t xml:space="preserve">) разработана </w:t>
      </w:r>
      <w:r w:rsidR="00F075CF">
        <w:rPr>
          <w:color w:val="000000"/>
        </w:rPr>
        <w:t>н</w:t>
      </w:r>
      <w:r w:rsidR="00F075CF">
        <w:t>а основе ФЗ №273 от 29 декабря 2012 года «Об образовании в РФ» с изменениями и дополнениями, Федерального государственного образовательного стандарта ООО, утвержденного приказом Министерства просвещения Российской Федерации от 31.05.2021 г. №287 (с</w:t>
      </w:r>
      <w:proofErr w:type="gramEnd"/>
      <w:r w:rsidR="00F075CF">
        <w:t xml:space="preserve"> </w:t>
      </w:r>
      <w:proofErr w:type="gramStart"/>
      <w:r w:rsidR="00F075CF">
        <w:t>изменениями, утвержденными приказом Министерства просвещения Российской Федерации от 18.07.2022 г. №568), Федеральной адаптированной образовательной программы основного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24.11.2022 г. №1025, приказом Министерства просвещения Российской Федерации от 01.02.2024 №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приказом Министерства просвещения</w:t>
      </w:r>
      <w:proofErr w:type="gramEnd"/>
      <w:r w:rsidR="00F075CF">
        <w:t xml:space="preserve">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w:t>
      </w:r>
    </w:p>
    <w:p w:rsidR="00F075CF" w:rsidRDefault="00F075CF" w:rsidP="00301F2D">
      <w:pPr>
        <w:pStyle w:val="pboth"/>
        <w:spacing w:before="0" w:beforeAutospacing="0" w:after="0" w:afterAutospacing="0" w:line="244" w:lineRule="atLeast"/>
        <w:ind w:firstLine="709"/>
        <w:jc w:val="both"/>
      </w:pPr>
      <w:proofErr w:type="gramStart"/>
      <w:r>
        <w:t>Также при реализации АООП ООО для обучающихся с ЗПР учтены требования:</w:t>
      </w:r>
      <w:proofErr w:type="gramEnd"/>
    </w:p>
    <w:p w:rsidR="00F075CF" w:rsidRDefault="00F075CF" w:rsidP="00301F2D">
      <w:pPr>
        <w:pStyle w:val="pboth"/>
        <w:spacing w:before="0" w:beforeAutospacing="0" w:after="0" w:afterAutospacing="0" w:line="244" w:lineRule="atLeast"/>
        <w:ind w:firstLine="709"/>
        <w:jc w:val="both"/>
      </w:pPr>
      <w:r>
        <w:t xml:space="preserve"> • Постановления Главного государственного санитарного врача РФ от 28 сентября 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F075CF" w:rsidRDefault="00F075CF" w:rsidP="00301F2D">
      <w:pPr>
        <w:pStyle w:val="pboth"/>
        <w:spacing w:before="0" w:beforeAutospacing="0" w:after="0" w:afterAutospacing="0" w:line="244" w:lineRule="atLeast"/>
        <w:ind w:firstLine="709"/>
        <w:jc w:val="both"/>
      </w:pPr>
      <w:r>
        <w:t xml:space="preserve">• Постановления Главного государственного санитарного врача РФ от 28 января 2021 г. №2 «Об утверждении санитарных правил и норм </w:t>
      </w:r>
      <w:proofErr w:type="spellStart"/>
      <w:r>
        <w:t>СанПиН</w:t>
      </w:r>
      <w:proofErr w:type="spellEnd"/>
      <w:r>
        <w:t xml:space="preserve"> 1.2.3685-21 "Гигиенические нормативы и требования к обеспечению безопасности и (или) безвредности для человека факторов среды обитания». </w:t>
      </w:r>
    </w:p>
    <w:p w:rsidR="00F075CF" w:rsidRDefault="00F075CF" w:rsidP="00301F2D">
      <w:pPr>
        <w:pStyle w:val="pboth"/>
        <w:spacing w:before="0" w:beforeAutospacing="0" w:after="0" w:afterAutospacing="0" w:line="244" w:lineRule="atLeast"/>
        <w:ind w:firstLine="709"/>
        <w:jc w:val="both"/>
      </w:pPr>
      <w:r>
        <w:t xml:space="preserve">При разработке АООП ООО для обучающихся с ЗПР учтены результаты </w:t>
      </w:r>
      <w:proofErr w:type="spellStart"/>
      <w:r>
        <w:t>самообследования</w:t>
      </w:r>
      <w:proofErr w:type="spellEnd"/>
      <w:r>
        <w:t>, в том числе функционирования ВСОКО, анализ образовательных потребностей и запросы участников образовательных отношений.</w:t>
      </w:r>
      <w:r w:rsidR="00A01F0D">
        <w:t xml:space="preserve"> </w:t>
      </w:r>
    </w:p>
    <w:p w:rsidR="00301F2D" w:rsidRPr="00301F2D" w:rsidRDefault="00A01F0D" w:rsidP="00301F2D">
      <w:pPr>
        <w:pStyle w:val="pboth"/>
        <w:spacing w:before="0" w:beforeAutospacing="0" w:after="0" w:afterAutospacing="0" w:line="244" w:lineRule="atLeast"/>
        <w:ind w:firstLine="709"/>
        <w:jc w:val="both"/>
        <w:rPr>
          <w:color w:val="000000"/>
        </w:rPr>
      </w:pPr>
      <w:r>
        <w:rPr>
          <w:color w:val="000000"/>
        </w:rPr>
        <w:t>С</w:t>
      </w:r>
      <w:r w:rsidRPr="00301F2D">
        <w:rPr>
          <w:color w:val="000000"/>
        </w:rPr>
        <w:t xml:space="preserve">одержание и планируемые результаты </w:t>
      </w:r>
      <w:proofErr w:type="gramStart"/>
      <w:r w:rsidRPr="00301F2D">
        <w:rPr>
          <w:color w:val="000000"/>
        </w:rPr>
        <w:t>разработанн</w:t>
      </w:r>
      <w:r>
        <w:rPr>
          <w:color w:val="000000"/>
        </w:rPr>
        <w:t>ой</w:t>
      </w:r>
      <w:proofErr w:type="gramEnd"/>
      <w:r>
        <w:rPr>
          <w:color w:val="000000"/>
        </w:rPr>
        <w:t xml:space="preserve"> </w:t>
      </w:r>
      <w:r w:rsidRPr="00301F2D">
        <w:rPr>
          <w:color w:val="000000"/>
        </w:rPr>
        <w:t xml:space="preserve">АООП ООО </w:t>
      </w:r>
      <w:r>
        <w:rPr>
          <w:color w:val="000000"/>
        </w:rPr>
        <w:t>МОУ СОШ №2</w:t>
      </w:r>
      <w:r w:rsidRPr="00301F2D">
        <w:rPr>
          <w:color w:val="000000"/>
        </w:rPr>
        <w:t xml:space="preserve"> не ниже соответствующих содержания и планируемых результатов ФАОП ООО</w:t>
      </w:r>
      <w:r>
        <w:rPr>
          <w:color w:val="000000"/>
        </w:rPr>
        <w:t>.</w:t>
      </w:r>
    </w:p>
    <w:p w:rsidR="00301F2D" w:rsidRPr="00301F2D" w:rsidRDefault="00A01F0D" w:rsidP="00301F2D">
      <w:pPr>
        <w:pStyle w:val="pboth"/>
        <w:spacing w:before="0" w:beforeAutospacing="0" w:after="0" w:afterAutospacing="0" w:line="244" w:lineRule="atLeast"/>
        <w:ind w:firstLine="709"/>
        <w:jc w:val="both"/>
        <w:rPr>
          <w:color w:val="000000"/>
        </w:rPr>
      </w:pPr>
      <w:bookmarkStart w:id="0" w:name="100013"/>
      <w:bookmarkStart w:id="1" w:name="100035"/>
      <w:bookmarkEnd w:id="0"/>
      <w:bookmarkEnd w:id="1"/>
      <w:r>
        <w:rPr>
          <w:color w:val="000000"/>
        </w:rPr>
        <w:t xml:space="preserve"> </w:t>
      </w:r>
      <w:proofErr w:type="gramStart"/>
      <w:r>
        <w:rPr>
          <w:color w:val="000000"/>
        </w:rPr>
        <w:t xml:space="preserve">Содержание </w:t>
      </w:r>
      <w:r w:rsidR="00301F2D" w:rsidRPr="00301F2D">
        <w:rPr>
          <w:color w:val="000000"/>
        </w:rPr>
        <w:t>АО</w:t>
      </w:r>
      <w:r>
        <w:rPr>
          <w:color w:val="000000"/>
        </w:rPr>
        <w:t>О</w:t>
      </w:r>
      <w:r w:rsidR="00301F2D" w:rsidRPr="00301F2D">
        <w:rPr>
          <w:color w:val="000000"/>
        </w:rPr>
        <w:t xml:space="preserve">П ООО </w:t>
      </w:r>
      <w:r w:rsidR="00E7300F" w:rsidRPr="00E7300F">
        <w:t xml:space="preserve">для обучающихся с ЗПР </w:t>
      </w:r>
      <w:r w:rsidR="00301F2D" w:rsidRPr="00301F2D">
        <w:rPr>
          <w:color w:val="000000"/>
        </w:rPr>
        <w:t>представлено учебно-методиче</w:t>
      </w:r>
      <w:r>
        <w:rPr>
          <w:color w:val="000000"/>
        </w:rPr>
        <w:t xml:space="preserve">ской документацией (учебный план, </w:t>
      </w:r>
      <w:r w:rsidR="00301F2D" w:rsidRPr="00301F2D">
        <w:rPr>
          <w:color w:val="000000"/>
        </w:rPr>
        <w:t>календарный учебный график, федеральные рабочие программы учебных предметов, курсов, дисциплин (модулей)</w:t>
      </w:r>
      <w:r>
        <w:rPr>
          <w:color w:val="000000"/>
        </w:rPr>
        <w:t xml:space="preserve">, иных компонентов, </w:t>
      </w:r>
      <w:r w:rsidR="00301F2D" w:rsidRPr="00301F2D">
        <w:rPr>
          <w:color w:val="000000"/>
        </w:rPr>
        <w:t>рабочая пр</w:t>
      </w:r>
      <w:r>
        <w:rPr>
          <w:color w:val="000000"/>
        </w:rPr>
        <w:t xml:space="preserve">ограмма воспитания, </w:t>
      </w:r>
      <w:r w:rsidR="00301F2D" w:rsidRPr="00301F2D">
        <w:rPr>
          <w:color w:val="000000"/>
        </w:rPr>
        <w:t>календарный план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w:t>
      </w:r>
      <w:r>
        <w:rPr>
          <w:color w:val="000000"/>
        </w:rPr>
        <w:t>ия образовательной программы</w:t>
      </w:r>
      <w:r w:rsidR="00301F2D" w:rsidRPr="00301F2D">
        <w:rPr>
          <w:color w:val="000000"/>
        </w:rPr>
        <w:t>.</w:t>
      </w:r>
      <w:proofErr w:type="gramEnd"/>
    </w:p>
    <w:p w:rsidR="00541E0B" w:rsidRPr="00301F2D" w:rsidRDefault="00A01F0D" w:rsidP="006F69FA">
      <w:pPr>
        <w:pStyle w:val="pboth"/>
        <w:spacing w:before="0" w:beforeAutospacing="0" w:after="0" w:afterAutospacing="0" w:line="244" w:lineRule="atLeast"/>
        <w:ind w:firstLine="709"/>
        <w:jc w:val="both"/>
        <w:rPr>
          <w:color w:val="000000"/>
        </w:rPr>
      </w:pPr>
      <w:bookmarkStart w:id="2" w:name="100040"/>
      <w:bookmarkEnd w:id="2"/>
      <w:r>
        <w:rPr>
          <w:color w:val="000000"/>
        </w:rPr>
        <w:t xml:space="preserve">  </w:t>
      </w:r>
      <w:bookmarkStart w:id="3" w:name="100042"/>
      <w:bookmarkEnd w:id="3"/>
      <w:proofErr w:type="gramStart"/>
      <w:r w:rsidR="00301F2D" w:rsidRPr="00301F2D">
        <w:rPr>
          <w:color w:val="000000"/>
        </w:rPr>
        <w:t>АО</w:t>
      </w:r>
      <w:r>
        <w:rPr>
          <w:color w:val="000000"/>
        </w:rPr>
        <w:t>О</w:t>
      </w:r>
      <w:r w:rsidR="00301F2D" w:rsidRPr="00301F2D">
        <w:rPr>
          <w:color w:val="000000"/>
        </w:rPr>
        <w:t xml:space="preserve">П ООО </w:t>
      </w:r>
      <w:r w:rsidR="00E7300F" w:rsidRPr="00E7300F">
        <w:t xml:space="preserve">для обучающихся с ЗПР </w:t>
      </w:r>
      <w:r>
        <w:rPr>
          <w:color w:val="000000"/>
        </w:rPr>
        <w:t xml:space="preserve">МОУ СОШ №2 </w:t>
      </w:r>
      <w:r w:rsidR="00301F2D" w:rsidRPr="00301F2D">
        <w:rPr>
          <w:color w:val="000000"/>
        </w:rPr>
        <w:t>разработан</w:t>
      </w:r>
      <w:r>
        <w:rPr>
          <w:color w:val="000000"/>
        </w:rPr>
        <w:t>а</w:t>
      </w:r>
      <w:r w:rsidR="00301F2D" w:rsidRPr="00301F2D">
        <w:rPr>
          <w:color w:val="000000"/>
        </w:rPr>
        <w:t xml:space="preserve"> с учетом особенностей психофизического развития, индивидуальных возможностей обучающихся </w:t>
      </w:r>
      <w:r>
        <w:rPr>
          <w:color w:val="000000"/>
        </w:rPr>
        <w:t xml:space="preserve"> с ЗПР (вариант 7)</w:t>
      </w:r>
      <w:r w:rsidR="00301F2D" w:rsidRPr="00301F2D">
        <w:rPr>
          <w:color w:val="000000"/>
        </w:rPr>
        <w:t>, которой он</w:t>
      </w:r>
      <w:r>
        <w:rPr>
          <w:color w:val="000000"/>
        </w:rPr>
        <w:t>а</w:t>
      </w:r>
      <w:r w:rsidR="00301F2D" w:rsidRPr="00301F2D">
        <w:rPr>
          <w:color w:val="000000"/>
        </w:rPr>
        <w:t xml:space="preserve"> адресован, и обеспечивает освоение содержания образования, коррекцию нарушений ра</w:t>
      </w:r>
      <w:r>
        <w:rPr>
          <w:color w:val="000000"/>
        </w:rPr>
        <w:t>звития и социальную адаптацию.</w:t>
      </w:r>
      <w:proofErr w:type="gramEnd"/>
      <w:r>
        <w:rPr>
          <w:color w:val="000000"/>
        </w:rPr>
        <w:t xml:space="preserve"> </w:t>
      </w:r>
      <w:r w:rsidR="00301F2D" w:rsidRPr="00301F2D">
        <w:rPr>
          <w:color w:val="000000"/>
        </w:rPr>
        <w:t>АО</w:t>
      </w:r>
      <w:r>
        <w:rPr>
          <w:color w:val="000000"/>
        </w:rPr>
        <w:t>О</w:t>
      </w:r>
      <w:r w:rsidR="00301F2D" w:rsidRPr="00301F2D">
        <w:rPr>
          <w:color w:val="000000"/>
        </w:rPr>
        <w:t xml:space="preserve">П ООО обучающихся, имеющих инвалидность, дополняется индивидуальной программой реабилитации, </w:t>
      </w:r>
      <w:proofErr w:type="spellStart"/>
      <w:r w:rsidR="00301F2D" w:rsidRPr="00301F2D">
        <w:rPr>
          <w:color w:val="000000"/>
        </w:rPr>
        <w:t>абилитации</w:t>
      </w:r>
      <w:proofErr w:type="spellEnd"/>
      <w:r w:rsidR="00301F2D" w:rsidRPr="00301F2D">
        <w:rPr>
          <w:color w:val="000000"/>
        </w:rPr>
        <w:t xml:space="preserve">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w:t>
      </w:r>
      <w:proofErr w:type="spellStart"/>
      <w:r w:rsidR="00301F2D" w:rsidRPr="00301F2D">
        <w:rPr>
          <w:color w:val="000000"/>
        </w:rPr>
        <w:t>абилитации</w:t>
      </w:r>
      <w:proofErr w:type="spellEnd"/>
      <w:r w:rsidR="00301F2D" w:rsidRPr="00301F2D">
        <w:rPr>
          <w:color w:val="000000"/>
        </w:rPr>
        <w:t>.</w:t>
      </w:r>
      <w:r w:rsidR="006F69FA">
        <w:rPr>
          <w:color w:val="000000"/>
        </w:rPr>
        <w:t xml:space="preserve"> </w:t>
      </w:r>
    </w:p>
    <w:p w:rsidR="00301F2D" w:rsidRPr="00301F2D" w:rsidRDefault="00301F2D" w:rsidP="00A01F0D">
      <w:pPr>
        <w:pStyle w:val="pboth"/>
        <w:spacing w:before="0" w:beforeAutospacing="0" w:after="0" w:afterAutospacing="0" w:line="244" w:lineRule="atLeast"/>
        <w:ind w:firstLine="709"/>
        <w:jc w:val="both"/>
        <w:rPr>
          <w:color w:val="000000"/>
        </w:rPr>
      </w:pPr>
      <w:bookmarkStart w:id="4" w:name="100043"/>
      <w:bookmarkStart w:id="5" w:name="100054"/>
      <w:bookmarkEnd w:id="4"/>
      <w:bookmarkEnd w:id="5"/>
      <w:proofErr w:type="gramStart"/>
      <w:r w:rsidRPr="00301F2D">
        <w:rPr>
          <w:color w:val="000000"/>
        </w:rPr>
        <w:t>При разработке АООП ООО</w:t>
      </w:r>
      <w:r w:rsidR="00E7300F" w:rsidRPr="00E7300F">
        <w:t xml:space="preserve"> для обучающихся с ЗПР</w:t>
      </w:r>
      <w:r w:rsidRPr="00301F2D">
        <w:rPr>
          <w:color w:val="000000"/>
        </w:rPr>
        <w:t xml:space="preserve"> </w:t>
      </w:r>
      <w:r w:rsidR="00A01F0D">
        <w:rPr>
          <w:color w:val="000000"/>
        </w:rPr>
        <w:t>МОУ СОШ №2</w:t>
      </w:r>
      <w:r w:rsidR="004F4FD6">
        <w:rPr>
          <w:color w:val="000000"/>
        </w:rPr>
        <w:t xml:space="preserve"> предусмо</w:t>
      </w:r>
      <w:r w:rsidRPr="00301F2D">
        <w:rPr>
          <w:color w:val="000000"/>
        </w:rPr>
        <w:t>тр</w:t>
      </w:r>
      <w:r w:rsidR="00A01F0D">
        <w:rPr>
          <w:color w:val="000000"/>
        </w:rPr>
        <w:t>ено</w:t>
      </w:r>
      <w:r w:rsidRPr="00301F2D">
        <w:rPr>
          <w:color w:val="000000"/>
        </w:rPr>
        <w:t xml:space="preserve"> непосредственное применение при реализации обязательной части АООП ООО федеральных рабочих программ по учебным предметам "Русский язык", "Литература", "История",</w:t>
      </w:r>
      <w:r w:rsidR="004F4FD6">
        <w:rPr>
          <w:color w:val="000000"/>
        </w:rPr>
        <w:t xml:space="preserve"> "Обществознание", "География", </w:t>
      </w:r>
      <w:r w:rsidRPr="00301F2D">
        <w:rPr>
          <w:color w:val="000000"/>
        </w:rPr>
        <w:t>"</w:t>
      </w:r>
      <w:r w:rsidR="00305500" w:rsidRPr="00305500">
        <w:t xml:space="preserve"> </w:t>
      </w:r>
      <w:r w:rsidR="00305500">
        <w:t>Основы безопасности и защиты Родины</w:t>
      </w:r>
      <w:r w:rsidR="00305500" w:rsidRPr="00301F2D">
        <w:rPr>
          <w:color w:val="000000"/>
        </w:rPr>
        <w:t xml:space="preserve"> </w:t>
      </w:r>
      <w:r w:rsidRPr="00301F2D">
        <w:rPr>
          <w:color w:val="000000"/>
        </w:rPr>
        <w:t>"</w:t>
      </w:r>
      <w:r w:rsidR="004F4FD6">
        <w:rPr>
          <w:color w:val="000000"/>
        </w:rPr>
        <w:t>, Труд (технология).</w:t>
      </w:r>
      <w:proofErr w:type="gramEnd"/>
    </w:p>
    <w:p w:rsidR="00301F2D" w:rsidRPr="00301F2D" w:rsidRDefault="00301F2D" w:rsidP="00A01F0D">
      <w:pPr>
        <w:pStyle w:val="pboth"/>
        <w:spacing w:before="0" w:beforeAutospacing="0" w:after="0" w:afterAutospacing="0" w:line="244" w:lineRule="atLeast"/>
        <w:ind w:firstLine="709"/>
        <w:jc w:val="both"/>
        <w:rPr>
          <w:color w:val="000000"/>
        </w:rPr>
      </w:pPr>
      <w:bookmarkStart w:id="6" w:name="100057"/>
      <w:bookmarkEnd w:id="6"/>
      <w:r w:rsidRPr="00301F2D">
        <w:rPr>
          <w:color w:val="000000"/>
        </w:rPr>
        <w:lastRenderedPageBreak/>
        <w:t>АО</w:t>
      </w:r>
      <w:r w:rsidR="00A01F0D">
        <w:rPr>
          <w:color w:val="000000"/>
        </w:rPr>
        <w:t>О</w:t>
      </w:r>
      <w:r w:rsidRPr="00301F2D">
        <w:rPr>
          <w:color w:val="000000"/>
        </w:rPr>
        <w:t>П ООО</w:t>
      </w:r>
      <w:r w:rsidR="00A01F0D">
        <w:rPr>
          <w:color w:val="000000"/>
        </w:rPr>
        <w:t xml:space="preserve"> </w:t>
      </w:r>
      <w:r w:rsidR="00E7300F" w:rsidRPr="00E7300F">
        <w:t xml:space="preserve">для обучающихся с ЗПР </w:t>
      </w:r>
      <w:r w:rsidR="00A01F0D">
        <w:rPr>
          <w:color w:val="000000"/>
        </w:rPr>
        <w:t>МОУ СОШ №2</w:t>
      </w:r>
      <w:r w:rsidRPr="00301F2D">
        <w:rPr>
          <w:color w:val="000000"/>
        </w:rPr>
        <w:t xml:space="preserve"> включает три раздела: </w:t>
      </w:r>
      <w:proofErr w:type="gramStart"/>
      <w:r w:rsidRPr="00301F2D">
        <w:rPr>
          <w:color w:val="000000"/>
        </w:rPr>
        <w:t>целевой</w:t>
      </w:r>
      <w:proofErr w:type="gramEnd"/>
      <w:r w:rsidRPr="00301F2D">
        <w:rPr>
          <w:color w:val="000000"/>
        </w:rPr>
        <w:t>, содержательный, организационный</w:t>
      </w:r>
      <w:r w:rsidR="00A01F0D">
        <w:rPr>
          <w:color w:val="000000"/>
        </w:rPr>
        <w:t>.</w:t>
      </w:r>
    </w:p>
    <w:p w:rsidR="00301F2D" w:rsidRPr="00301F2D" w:rsidRDefault="00301F2D" w:rsidP="00A01F0D">
      <w:pPr>
        <w:pStyle w:val="pboth"/>
        <w:spacing w:before="0" w:beforeAutospacing="0" w:after="0" w:afterAutospacing="0" w:line="244" w:lineRule="atLeast"/>
        <w:ind w:firstLine="709"/>
        <w:jc w:val="both"/>
        <w:rPr>
          <w:color w:val="000000"/>
        </w:rPr>
      </w:pPr>
      <w:bookmarkStart w:id="7" w:name="100060"/>
      <w:bookmarkEnd w:id="7"/>
      <w:r w:rsidRPr="00301F2D">
        <w:rPr>
          <w:color w:val="000000"/>
        </w:rPr>
        <w:t>Целевой раздел определяет общее назначение, цели, задачи и пла</w:t>
      </w:r>
      <w:r w:rsidR="00A01F0D">
        <w:rPr>
          <w:color w:val="000000"/>
        </w:rPr>
        <w:t xml:space="preserve">нируемые результаты реализации </w:t>
      </w:r>
      <w:r w:rsidRPr="00301F2D">
        <w:rPr>
          <w:color w:val="000000"/>
        </w:rPr>
        <w:t>АО</w:t>
      </w:r>
      <w:r w:rsidR="00A01F0D">
        <w:rPr>
          <w:color w:val="000000"/>
        </w:rPr>
        <w:t>О</w:t>
      </w:r>
      <w:r w:rsidRPr="00301F2D">
        <w:rPr>
          <w:color w:val="000000"/>
        </w:rPr>
        <w:t>П ООО</w:t>
      </w:r>
      <w:r w:rsidR="00A01F0D">
        <w:rPr>
          <w:color w:val="000000"/>
        </w:rPr>
        <w:t xml:space="preserve"> </w:t>
      </w:r>
      <w:r w:rsidR="00E7300F" w:rsidRPr="00E7300F">
        <w:t xml:space="preserve">для обучающихся с ЗПР </w:t>
      </w:r>
      <w:r w:rsidR="00A01F0D">
        <w:rPr>
          <w:color w:val="000000"/>
        </w:rPr>
        <w:t>МОУ СОШ №2</w:t>
      </w:r>
      <w:r w:rsidRPr="00301F2D">
        <w:rPr>
          <w:color w:val="000000"/>
        </w:rPr>
        <w:t>, а также способы определения достижения этих целей и результатов</w:t>
      </w:r>
      <w:r w:rsidR="00A01F0D">
        <w:rPr>
          <w:color w:val="000000"/>
        </w:rPr>
        <w:t>.</w:t>
      </w:r>
    </w:p>
    <w:p w:rsidR="00301F2D" w:rsidRPr="00301F2D" w:rsidRDefault="00A01F0D" w:rsidP="00301F2D">
      <w:pPr>
        <w:pStyle w:val="pboth"/>
        <w:spacing w:before="0" w:beforeAutospacing="0" w:after="0" w:afterAutospacing="0" w:line="244" w:lineRule="atLeast"/>
        <w:ind w:firstLine="709"/>
        <w:jc w:val="both"/>
        <w:rPr>
          <w:color w:val="000000"/>
        </w:rPr>
      </w:pPr>
      <w:bookmarkStart w:id="8" w:name="100063"/>
      <w:bookmarkEnd w:id="8"/>
      <w:r>
        <w:rPr>
          <w:color w:val="000000"/>
        </w:rPr>
        <w:t xml:space="preserve">Целевой раздел </w:t>
      </w:r>
      <w:r w:rsidR="00301F2D" w:rsidRPr="00301F2D">
        <w:rPr>
          <w:color w:val="000000"/>
        </w:rPr>
        <w:t>АО</w:t>
      </w:r>
      <w:r>
        <w:rPr>
          <w:color w:val="000000"/>
        </w:rPr>
        <w:t>О</w:t>
      </w:r>
      <w:r w:rsidR="00301F2D" w:rsidRPr="00301F2D">
        <w:rPr>
          <w:color w:val="000000"/>
        </w:rPr>
        <w:t xml:space="preserve">П ООО </w:t>
      </w:r>
      <w:proofErr w:type="gramStart"/>
      <w:r w:rsidR="00E7300F" w:rsidRPr="00E7300F">
        <w:t>для</w:t>
      </w:r>
      <w:proofErr w:type="gramEnd"/>
      <w:r w:rsidR="00E7300F" w:rsidRPr="00E7300F">
        <w:t xml:space="preserve"> обучающихся с ЗПР </w:t>
      </w:r>
      <w:r>
        <w:rPr>
          <w:color w:val="000000"/>
        </w:rPr>
        <w:t xml:space="preserve">МОУ СОШ №2 </w:t>
      </w:r>
      <w:r w:rsidR="00301F2D" w:rsidRPr="00301F2D">
        <w:rPr>
          <w:color w:val="000000"/>
        </w:rPr>
        <w:t>включает:</w:t>
      </w:r>
    </w:p>
    <w:p w:rsidR="00301F2D" w:rsidRPr="00301F2D" w:rsidRDefault="00A01F0D" w:rsidP="00301F2D">
      <w:pPr>
        <w:pStyle w:val="pboth"/>
        <w:spacing w:before="0" w:beforeAutospacing="0" w:after="0" w:afterAutospacing="0" w:line="244" w:lineRule="atLeast"/>
        <w:ind w:firstLine="709"/>
        <w:jc w:val="both"/>
        <w:rPr>
          <w:color w:val="000000"/>
        </w:rPr>
      </w:pPr>
      <w:bookmarkStart w:id="9" w:name="100064"/>
      <w:bookmarkEnd w:id="9"/>
      <w:r>
        <w:rPr>
          <w:color w:val="000000"/>
        </w:rPr>
        <w:t xml:space="preserve">- </w:t>
      </w:r>
      <w:r w:rsidR="00301F2D" w:rsidRPr="00301F2D">
        <w:rPr>
          <w:color w:val="000000"/>
        </w:rPr>
        <w:t>пояснительную записку;</w:t>
      </w:r>
    </w:p>
    <w:p w:rsidR="00301F2D" w:rsidRPr="00301F2D" w:rsidRDefault="00A01F0D" w:rsidP="00301F2D">
      <w:pPr>
        <w:pStyle w:val="pboth"/>
        <w:spacing w:before="0" w:beforeAutospacing="0" w:after="0" w:afterAutospacing="0" w:line="244" w:lineRule="atLeast"/>
        <w:ind w:firstLine="709"/>
        <w:jc w:val="both"/>
        <w:rPr>
          <w:color w:val="000000"/>
        </w:rPr>
      </w:pPr>
      <w:bookmarkStart w:id="10" w:name="100065"/>
      <w:bookmarkEnd w:id="10"/>
      <w:r>
        <w:rPr>
          <w:color w:val="000000"/>
        </w:rPr>
        <w:t xml:space="preserve">- </w:t>
      </w:r>
      <w:r w:rsidR="00301F2D" w:rsidRPr="00301F2D">
        <w:rPr>
          <w:color w:val="000000"/>
        </w:rPr>
        <w:t>планируемые ре</w:t>
      </w:r>
      <w:r>
        <w:rPr>
          <w:color w:val="000000"/>
        </w:rPr>
        <w:t xml:space="preserve">зультаты освоения обучающимися </w:t>
      </w:r>
      <w:r w:rsidR="00301F2D" w:rsidRPr="00301F2D">
        <w:rPr>
          <w:color w:val="000000"/>
        </w:rPr>
        <w:t>АО</w:t>
      </w:r>
      <w:r>
        <w:rPr>
          <w:color w:val="000000"/>
        </w:rPr>
        <w:t>О</w:t>
      </w:r>
      <w:r w:rsidR="00301F2D" w:rsidRPr="00301F2D">
        <w:rPr>
          <w:color w:val="000000"/>
        </w:rPr>
        <w:t>П ООО</w:t>
      </w:r>
      <w:r w:rsidR="00E7300F" w:rsidRPr="00E7300F">
        <w:t xml:space="preserve"> </w:t>
      </w:r>
      <w:proofErr w:type="gramStart"/>
      <w:r w:rsidR="00E7300F" w:rsidRPr="00E7300F">
        <w:t>для</w:t>
      </w:r>
      <w:proofErr w:type="gramEnd"/>
      <w:r w:rsidR="00E7300F" w:rsidRPr="00E7300F">
        <w:t xml:space="preserve"> обучающихся с ЗПР</w:t>
      </w:r>
      <w:r w:rsidR="00301F2D" w:rsidRPr="00301F2D">
        <w:rPr>
          <w:color w:val="000000"/>
        </w:rPr>
        <w:t>;</w:t>
      </w:r>
    </w:p>
    <w:p w:rsidR="00301F2D" w:rsidRPr="00301F2D" w:rsidRDefault="00A01F0D" w:rsidP="00A01F0D">
      <w:pPr>
        <w:pStyle w:val="pboth"/>
        <w:spacing w:before="0" w:beforeAutospacing="0" w:after="0" w:afterAutospacing="0" w:line="244" w:lineRule="atLeast"/>
        <w:ind w:firstLine="709"/>
        <w:jc w:val="both"/>
        <w:rPr>
          <w:color w:val="000000"/>
        </w:rPr>
      </w:pPr>
      <w:bookmarkStart w:id="11" w:name="100066"/>
      <w:bookmarkEnd w:id="11"/>
      <w:r>
        <w:rPr>
          <w:color w:val="000000"/>
        </w:rPr>
        <w:t xml:space="preserve">- </w:t>
      </w:r>
      <w:r w:rsidR="00301F2D" w:rsidRPr="00301F2D">
        <w:rPr>
          <w:color w:val="000000"/>
        </w:rPr>
        <w:t>систему оценки достижения пл</w:t>
      </w:r>
      <w:r>
        <w:rPr>
          <w:color w:val="000000"/>
        </w:rPr>
        <w:t xml:space="preserve">анируемых результатов освоения </w:t>
      </w:r>
      <w:r w:rsidR="00301F2D" w:rsidRPr="00301F2D">
        <w:rPr>
          <w:color w:val="000000"/>
        </w:rPr>
        <w:t>АО</w:t>
      </w:r>
      <w:r>
        <w:rPr>
          <w:color w:val="000000"/>
        </w:rPr>
        <w:t>О</w:t>
      </w:r>
      <w:r w:rsidR="00301F2D" w:rsidRPr="00301F2D">
        <w:rPr>
          <w:color w:val="000000"/>
        </w:rPr>
        <w:t>П ООО</w:t>
      </w:r>
      <w:r w:rsidR="00E7300F" w:rsidRPr="00E7300F">
        <w:t xml:space="preserve"> </w:t>
      </w:r>
      <w:proofErr w:type="gramStart"/>
      <w:r w:rsidR="00E7300F" w:rsidRPr="00E7300F">
        <w:t>для</w:t>
      </w:r>
      <w:proofErr w:type="gramEnd"/>
      <w:r w:rsidR="00E7300F" w:rsidRPr="00E7300F">
        <w:t xml:space="preserve"> обучающихся с ЗПР</w:t>
      </w:r>
      <w:r>
        <w:rPr>
          <w:color w:val="000000"/>
        </w:rPr>
        <w:t>.</w:t>
      </w:r>
    </w:p>
    <w:p w:rsidR="00301F2D" w:rsidRPr="00301F2D" w:rsidRDefault="00A01F0D" w:rsidP="00301F2D">
      <w:pPr>
        <w:pStyle w:val="pboth"/>
        <w:spacing w:before="0" w:beforeAutospacing="0" w:after="0" w:afterAutospacing="0" w:line="244" w:lineRule="atLeast"/>
        <w:ind w:firstLine="709"/>
        <w:jc w:val="both"/>
        <w:rPr>
          <w:color w:val="000000"/>
        </w:rPr>
      </w:pPr>
      <w:bookmarkStart w:id="12" w:name="100069"/>
      <w:bookmarkEnd w:id="12"/>
      <w:r>
        <w:rPr>
          <w:color w:val="000000"/>
        </w:rPr>
        <w:t xml:space="preserve">Содержательный раздел </w:t>
      </w:r>
      <w:r w:rsidR="00301F2D" w:rsidRPr="00301F2D">
        <w:rPr>
          <w:color w:val="000000"/>
        </w:rPr>
        <w:t>АО</w:t>
      </w:r>
      <w:r>
        <w:rPr>
          <w:color w:val="000000"/>
        </w:rPr>
        <w:t>О</w:t>
      </w:r>
      <w:r w:rsidR="00301F2D" w:rsidRPr="00301F2D">
        <w:rPr>
          <w:color w:val="000000"/>
        </w:rPr>
        <w:t xml:space="preserve">П ООО </w:t>
      </w:r>
      <w:r w:rsidR="00E7300F" w:rsidRPr="00E7300F">
        <w:t xml:space="preserve">для обучающихся с ЗПР </w:t>
      </w:r>
      <w:r>
        <w:rPr>
          <w:color w:val="000000"/>
        </w:rPr>
        <w:t xml:space="preserve">МОУ СОШ №2 </w:t>
      </w:r>
      <w:r w:rsidR="00301F2D" w:rsidRPr="00301F2D">
        <w:rPr>
          <w:color w:val="000000"/>
        </w:rPr>
        <w:t xml:space="preserve">включает программы, ориентированные на достижение предметных, </w:t>
      </w:r>
      <w:proofErr w:type="spellStart"/>
      <w:r w:rsidR="00301F2D" w:rsidRPr="00301F2D">
        <w:rPr>
          <w:color w:val="000000"/>
        </w:rPr>
        <w:t>метапредметных</w:t>
      </w:r>
      <w:proofErr w:type="spellEnd"/>
      <w:r w:rsidR="00301F2D" w:rsidRPr="00301F2D">
        <w:rPr>
          <w:color w:val="000000"/>
        </w:rPr>
        <w:t xml:space="preserve"> и личностных результатов:</w:t>
      </w:r>
    </w:p>
    <w:p w:rsidR="00301F2D" w:rsidRPr="00301F2D" w:rsidRDefault="00A01F0D" w:rsidP="00301F2D">
      <w:pPr>
        <w:pStyle w:val="pboth"/>
        <w:spacing w:before="0" w:beforeAutospacing="0" w:after="0" w:afterAutospacing="0" w:line="244" w:lineRule="atLeast"/>
        <w:ind w:firstLine="709"/>
        <w:jc w:val="both"/>
        <w:rPr>
          <w:color w:val="000000"/>
        </w:rPr>
      </w:pPr>
      <w:bookmarkStart w:id="13" w:name="100070"/>
      <w:bookmarkEnd w:id="13"/>
      <w:r>
        <w:rPr>
          <w:color w:val="000000"/>
        </w:rPr>
        <w:t xml:space="preserve">- </w:t>
      </w:r>
      <w:r w:rsidR="00301F2D" w:rsidRPr="00301F2D">
        <w:rPr>
          <w:color w:val="000000"/>
        </w:rPr>
        <w:t>федеральные рабочие программы учебных предметов</w:t>
      </w:r>
      <w:r w:rsidR="007C2494" w:rsidRPr="007C2494">
        <w:rPr>
          <w:color w:val="000000"/>
        </w:rPr>
        <w:t>, учебных курсов (в том числе внеурочной деятельности),  учебных модулей</w:t>
      </w:r>
      <w:r w:rsidR="00301F2D" w:rsidRPr="00301F2D">
        <w:rPr>
          <w:color w:val="000000"/>
        </w:rPr>
        <w:t>;</w:t>
      </w:r>
    </w:p>
    <w:p w:rsidR="00301F2D" w:rsidRPr="00301F2D" w:rsidRDefault="00A01F0D" w:rsidP="00A01F0D">
      <w:pPr>
        <w:pStyle w:val="pboth"/>
        <w:spacing w:before="0" w:beforeAutospacing="0" w:after="0" w:afterAutospacing="0" w:line="244" w:lineRule="atLeast"/>
        <w:ind w:firstLine="709"/>
        <w:jc w:val="both"/>
        <w:rPr>
          <w:color w:val="000000"/>
        </w:rPr>
      </w:pPr>
      <w:bookmarkStart w:id="14" w:name="100071"/>
      <w:bookmarkEnd w:id="14"/>
      <w:r>
        <w:rPr>
          <w:color w:val="000000"/>
        </w:rPr>
        <w:t xml:space="preserve">- </w:t>
      </w:r>
      <w:r w:rsidR="00301F2D" w:rsidRPr="00301F2D">
        <w:rPr>
          <w:color w:val="000000"/>
        </w:rPr>
        <w:t>программу формирования универсальных уч</w:t>
      </w:r>
      <w:r>
        <w:rPr>
          <w:color w:val="000000"/>
        </w:rPr>
        <w:t xml:space="preserve">ебных действий </w:t>
      </w:r>
      <w:proofErr w:type="gramStart"/>
      <w:r>
        <w:rPr>
          <w:color w:val="000000"/>
        </w:rPr>
        <w:t>у</w:t>
      </w:r>
      <w:proofErr w:type="gramEnd"/>
      <w:r>
        <w:rPr>
          <w:color w:val="000000"/>
        </w:rPr>
        <w:t xml:space="preserve"> обучающихся</w:t>
      </w:r>
      <w:r w:rsidR="00301F2D" w:rsidRPr="00301F2D">
        <w:rPr>
          <w:color w:val="000000"/>
        </w:rPr>
        <w:t>;</w:t>
      </w:r>
      <w:r>
        <w:rPr>
          <w:color w:val="000000"/>
        </w:rPr>
        <w:t xml:space="preserve"> </w:t>
      </w:r>
    </w:p>
    <w:p w:rsidR="00301F2D" w:rsidRPr="00301F2D" w:rsidRDefault="00A01F0D" w:rsidP="00301F2D">
      <w:pPr>
        <w:pStyle w:val="pboth"/>
        <w:spacing w:before="0" w:beforeAutospacing="0" w:after="0" w:afterAutospacing="0" w:line="244" w:lineRule="atLeast"/>
        <w:ind w:firstLine="709"/>
        <w:jc w:val="both"/>
        <w:rPr>
          <w:color w:val="000000"/>
        </w:rPr>
      </w:pPr>
      <w:bookmarkStart w:id="15" w:name="100073"/>
      <w:bookmarkStart w:id="16" w:name="100074"/>
      <w:bookmarkEnd w:id="15"/>
      <w:bookmarkEnd w:id="16"/>
      <w:r>
        <w:rPr>
          <w:color w:val="000000"/>
        </w:rPr>
        <w:t xml:space="preserve">- </w:t>
      </w:r>
      <w:r w:rsidR="007C2494" w:rsidRPr="00301F2D">
        <w:rPr>
          <w:color w:val="000000"/>
        </w:rPr>
        <w:t>рабочую программу воспитания</w:t>
      </w:r>
      <w:r w:rsidR="00301F2D" w:rsidRPr="00301F2D">
        <w:rPr>
          <w:color w:val="000000"/>
        </w:rPr>
        <w:t>;</w:t>
      </w:r>
    </w:p>
    <w:p w:rsidR="00301F2D" w:rsidRPr="00301F2D" w:rsidRDefault="00A01F0D" w:rsidP="00301F2D">
      <w:pPr>
        <w:pStyle w:val="pboth"/>
        <w:spacing w:before="0" w:beforeAutospacing="0" w:after="0" w:afterAutospacing="0" w:line="244" w:lineRule="atLeast"/>
        <w:ind w:firstLine="709"/>
        <w:jc w:val="both"/>
        <w:rPr>
          <w:color w:val="000000"/>
        </w:rPr>
      </w:pPr>
      <w:bookmarkStart w:id="17" w:name="100075"/>
      <w:bookmarkEnd w:id="17"/>
      <w:r>
        <w:rPr>
          <w:color w:val="000000"/>
        </w:rPr>
        <w:t>-</w:t>
      </w:r>
      <w:r w:rsidR="007C2494" w:rsidRPr="00301F2D">
        <w:rPr>
          <w:color w:val="000000"/>
        </w:rPr>
        <w:t>программу коррекционной работы</w:t>
      </w:r>
      <w:r w:rsidR="007C2494">
        <w:rPr>
          <w:color w:val="000000"/>
        </w:rPr>
        <w:t>.</w:t>
      </w:r>
    </w:p>
    <w:p w:rsidR="00301F2D" w:rsidRPr="00301F2D" w:rsidRDefault="00301F2D" w:rsidP="00301F2D">
      <w:pPr>
        <w:pStyle w:val="pboth"/>
        <w:spacing w:before="0" w:beforeAutospacing="0" w:after="0" w:afterAutospacing="0" w:line="244" w:lineRule="atLeast"/>
        <w:ind w:firstLine="709"/>
        <w:jc w:val="both"/>
        <w:rPr>
          <w:color w:val="000000"/>
        </w:rPr>
      </w:pPr>
      <w:bookmarkStart w:id="18" w:name="100076"/>
      <w:bookmarkEnd w:id="18"/>
      <w:proofErr w:type="gramStart"/>
      <w:r w:rsidRPr="00301F2D">
        <w:rPr>
          <w:color w:val="000000"/>
        </w:rPr>
        <w:t>Федеральные рабочие программы учебных предметов обеспечивают достижение пл</w:t>
      </w:r>
      <w:r w:rsidR="00A01F0D">
        <w:rPr>
          <w:color w:val="000000"/>
        </w:rPr>
        <w:t xml:space="preserve">анируемых результатов освоения </w:t>
      </w:r>
      <w:r w:rsidRPr="00301F2D">
        <w:rPr>
          <w:color w:val="000000"/>
        </w:rPr>
        <w:t>АО</w:t>
      </w:r>
      <w:r w:rsidR="00A01F0D">
        <w:rPr>
          <w:color w:val="000000"/>
        </w:rPr>
        <w:t>О</w:t>
      </w:r>
      <w:r w:rsidRPr="00301F2D">
        <w:rPr>
          <w:color w:val="000000"/>
        </w:rPr>
        <w:t>П ООО</w:t>
      </w:r>
      <w:r w:rsidR="00E7300F" w:rsidRPr="00E7300F">
        <w:t xml:space="preserve"> для обучающихся с ЗПР</w:t>
      </w:r>
      <w:r w:rsidRPr="00301F2D">
        <w:rPr>
          <w:color w:val="000000"/>
        </w:rPr>
        <w:t xml:space="preserve"> и разработаны на основе требований ФГОС ООО к результатам освоения программы основного общего образования.</w:t>
      </w:r>
      <w:proofErr w:type="gramEnd"/>
    </w:p>
    <w:p w:rsidR="00301F2D" w:rsidRPr="00301F2D" w:rsidRDefault="00301F2D" w:rsidP="00301F2D">
      <w:pPr>
        <w:pStyle w:val="pboth"/>
        <w:spacing w:before="0" w:beforeAutospacing="0" w:after="0" w:afterAutospacing="0" w:line="244" w:lineRule="atLeast"/>
        <w:ind w:firstLine="709"/>
        <w:jc w:val="both"/>
        <w:rPr>
          <w:color w:val="000000"/>
        </w:rPr>
      </w:pPr>
      <w:bookmarkStart w:id="19" w:name="100077"/>
      <w:bookmarkEnd w:id="19"/>
      <w:r w:rsidRPr="00301F2D">
        <w:rPr>
          <w:color w:val="000000"/>
        </w:rPr>
        <w:t xml:space="preserve">Программа формирования универсальных учебных действий </w:t>
      </w:r>
      <w:proofErr w:type="gramStart"/>
      <w:r w:rsidRPr="00301F2D">
        <w:rPr>
          <w:color w:val="000000"/>
        </w:rPr>
        <w:t>у</w:t>
      </w:r>
      <w:proofErr w:type="gramEnd"/>
      <w:r w:rsidRPr="00301F2D">
        <w:rPr>
          <w:color w:val="000000"/>
        </w:rPr>
        <w:t xml:space="preserve"> обучающихся содержит:</w:t>
      </w:r>
    </w:p>
    <w:p w:rsidR="00301F2D" w:rsidRPr="00301F2D" w:rsidRDefault="00A01F0D" w:rsidP="00301F2D">
      <w:pPr>
        <w:pStyle w:val="pboth"/>
        <w:spacing w:before="0" w:beforeAutospacing="0" w:after="0" w:afterAutospacing="0" w:line="244" w:lineRule="atLeast"/>
        <w:ind w:firstLine="709"/>
        <w:jc w:val="both"/>
        <w:rPr>
          <w:color w:val="000000"/>
        </w:rPr>
      </w:pPr>
      <w:bookmarkStart w:id="20" w:name="100078"/>
      <w:bookmarkEnd w:id="20"/>
      <w:r>
        <w:rPr>
          <w:color w:val="000000"/>
        </w:rPr>
        <w:t xml:space="preserve">- </w:t>
      </w:r>
      <w:r w:rsidR="00301F2D" w:rsidRPr="00301F2D">
        <w:rPr>
          <w:color w:val="000000"/>
        </w:rPr>
        <w:t>описание взаимосвязи универсальных учебных действий с содержанием учебных предметов;</w:t>
      </w:r>
    </w:p>
    <w:p w:rsidR="00301F2D" w:rsidRPr="00301F2D" w:rsidRDefault="00A01F0D" w:rsidP="00A01F0D">
      <w:pPr>
        <w:pStyle w:val="pboth"/>
        <w:spacing w:before="0" w:beforeAutospacing="0" w:after="0" w:afterAutospacing="0" w:line="244" w:lineRule="atLeast"/>
        <w:ind w:firstLine="709"/>
        <w:jc w:val="both"/>
        <w:rPr>
          <w:color w:val="000000"/>
        </w:rPr>
      </w:pPr>
      <w:bookmarkStart w:id="21" w:name="100079"/>
      <w:bookmarkEnd w:id="21"/>
      <w:r>
        <w:rPr>
          <w:color w:val="000000"/>
        </w:rPr>
        <w:t xml:space="preserve">- </w:t>
      </w:r>
      <w:r w:rsidR="00301F2D" w:rsidRPr="00301F2D">
        <w:rPr>
          <w:color w:val="000000"/>
        </w:rPr>
        <w:t>характеристики регулятивных, познавательных, коммуникативных универсальных учебных действий обучающихся</w:t>
      </w:r>
      <w:r>
        <w:rPr>
          <w:color w:val="000000"/>
        </w:rPr>
        <w:t>.</w:t>
      </w:r>
    </w:p>
    <w:p w:rsidR="00301F2D" w:rsidRPr="00301F2D" w:rsidRDefault="00A01F0D" w:rsidP="00A01F0D">
      <w:pPr>
        <w:pStyle w:val="pboth"/>
        <w:spacing w:before="0" w:beforeAutospacing="0" w:after="0" w:afterAutospacing="0" w:line="244" w:lineRule="atLeast"/>
        <w:ind w:firstLine="709"/>
        <w:jc w:val="both"/>
        <w:rPr>
          <w:color w:val="000000"/>
        </w:rPr>
      </w:pPr>
      <w:bookmarkStart w:id="22" w:name="100082"/>
      <w:bookmarkEnd w:id="22"/>
      <w:proofErr w:type="gramStart"/>
      <w:r>
        <w:rPr>
          <w:color w:val="000000"/>
        </w:rPr>
        <w:t>Р</w:t>
      </w:r>
      <w:r w:rsidR="00301F2D" w:rsidRPr="00301F2D">
        <w:rPr>
          <w:color w:val="000000"/>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color w:val="000000"/>
        </w:rPr>
        <w:t>.</w:t>
      </w:r>
      <w:proofErr w:type="gramEnd"/>
    </w:p>
    <w:p w:rsidR="00301F2D" w:rsidRPr="00301F2D" w:rsidRDefault="00A01F0D" w:rsidP="00A01F0D">
      <w:pPr>
        <w:pStyle w:val="pboth"/>
        <w:spacing w:before="0" w:beforeAutospacing="0" w:after="0" w:afterAutospacing="0" w:line="244" w:lineRule="atLeast"/>
        <w:ind w:firstLine="709"/>
        <w:jc w:val="both"/>
        <w:rPr>
          <w:color w:val="000000"/>
        </w:rPr>
      </w:pPr>
      <w:bookmarkStart w:id="23" w:name="100085"/>
      <w:bookmarkEnd w:id="23"/>
      <w:r>
        <w:rPr>
          <w:color w:val="000000"/>
        </w:rPr>
        <w:t>Р</w:t>
      </w:r>
      <w:r w:rsidR="00301F2D" w:rsidRPr="00301F2D">
        <w:rPr>
          <w:color w:val="000000"/>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r>
        <w:rPr>
          <w:color w:val="000000"/>
        </w:rPr>
        <w:t>.</w:t>
      </w:r>
    </w:p>
    <w:p w:rsidR="00301F2D" w:rsidRPr="00301F2D" w:rsidRDefault="00A01F0D" w:rsidP="00A01F0D">
      <w:pPr>
        <w:pStyle w:val="pboth"/>
        <w:spacing w:before="0" w:beforeAutospacing="0" w:after="0" w:afterAutospacing="0" w:line="244" w:lineRule="atLeast"/>
        <w:ind w:firstLine="709"/>
        <w:jc w:val="both"/>
        <w:rPr>
          <w:color w:val="000000"/>
        </w:rPr>
      </w:pPr>
      <w:bookmarkStart w:id="24" w:name="100088"/>
      <w:bookmarkEnd w:id="24"/>
      <w:r>
        <w:rPr>
          <w:color w:val="000000"/>
        </w:rPr>
        <w:t>Р</w:t>
      </w:r>
      <w:r w:rsidR="00301F2D" w:rsidRPr="00301F2D">
        <w:rPr>
          <w:color w:val="000000"/>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color w:val="000000"/>
        </w:rPr>
        <w:t>.</w:t>
      </w:r>
    </w:p>
    <w:p w:rsidR="00301F2D" w:rsidRPr="00301F2D" w:rsidRDefault="00E7300F" w:rsidP="00E7300F">
      <w:pPr>
        <w:pStyle w:val="pboth"/>
        <w:spacing w:before="0" w:beforeAutospacing="0" w:after="0" w:afterAutospacing="0" w:line="244" w:lineRule="atLeast"/>
        <w:ind w:firstLine="709"/>
        <w:jc w:val="both"/>
        <w:rPr>
          <w:color w:val="000000"/>
        </w:rPr>
      </w:pPr>
      <w:bookmarkStart w:id="25" w:name="100091"/>
      <w:bookmarkEnd w:id="25"/>
      <w:r>
        <w:rPr>
          <w:color w:val="000000"/>
        </w:rPr>
        <w:t>Р</w:t>
      </w:r>
      <w:r w:rsidR="00301F2D" w:rsidRPr="00301F2D">
        <w:rPr>
          <w:color w:val="000000"/>
        </w:rPr>
        <w:t xml:space="preserve">абочая программа воспитания предусматривает приобщение </w:t>
      </w:r>
      <w:proofErr w:type="gramStart"/>
      <w:r w:rsidR="00301F2D" w:rsidRPr="00301F2D">
        <w:rPr>
          <w:color w:val="000000"/>
        </w:rPr>
        <w:t>обучающихся</w:t>
      </w:r>
      <w:proofErr w:type="gramEnd"/>
      <w:r w:rsidR="00301F2D" w:rsidRPr="00301F2D">
        <w:rPr>
          <w:color w:val="000000"/>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Pr>
          <w:color w:val="000000"/>
        </w:rPr>
        <w:t>.</w:t>
      </w:r>
    </w:p>
    <w:p w:rsidR="00301F2D" w:rsidRPr="00301F2D" w:rsidRDefault="00301F2D" w:rsidP="00301F2D">
      <w:pPr>
        <w:pStyle w:val="pboth"/>
        <w:spacing w:before="0" w:beforeAutospacing="0" w:after="0" w:afterAutospacing="0" w:line="244" w:lineRule="atLeast"/>
        <w:ind w:firstLine="709"/>
        <w:jc w:val="both"/>
        <w:rPr>
          <w:color w:val="000000"/>
        </w:rPr>
      </w:pPr>
      <w:bookmarkStart w:id="26" w:name="100094"/>
      <w:bookmarkEnd w:id="26"/>
      <w:proofErr w:type="gramStart"/>
      <w:r w:rsidRPr="00301F2D">
        <w:rPr>
          <w:color w:val="000000"/>
        </w:rPr>
        <w:t>О</w:t>
      </w:r>
      <w:r w:rsidR="00E7300F">
        <w:rPr>
          <w:color w:val="000000"/>
        </w:rPr>
        <w:t xml:space="preserve">рганизационный раздел </w:t>
      </w:r>
      <w:r w:rsidRPr="00301F2D">
        <w:rPr>
          <w:color w:val="000000"/>
        </w:rPr>
        <w:t>АО</w:t>
      </w:r>
      <w:r w:rsidR="00E7300F">
        <w:rPr>
          <w:color w:val="000000"/>
        </w:rPr>
        <w:t>О</w:t>
      </w:r>
      <w:r w:rsidRPr="00301F2D">
        <w:rPr>
          <w:color w:val="000000"/>
        </w:rPr>
        <w:t>П ООО</w:t>
      </w:r>
      <w:r w:rsidR="00E7300F" w:rsidRPr="00E7300F">
        <w:t xml:space="preserve"> для обучающихся с ЗПР</w:t>
      </w:r>
      <w:r w:rsidRPr="00301F2D">
        <w:rPr>
          <w:color w:val="000000"/>
        </w:rPr>
        <w:t xml:space="preserve"> </w:t>
      </w:r>
      <w:r w:rsidR="00E7300F">
        <w:rPr>
          <w:color w:val="000000"/>
        </w:rPr>
        <w:t xml:space="preserve">МОУ СОШ №2 </w:t>
      </w:r>
      <w:r w:rsidRPr="00301F2D">
        <w:rPr>
          <w:color w:val="000000"/>
        </w:rPr>
        <w:t>определяет общие рамки организации образовательной деятельности, а также организационные механизмы и условия реализации программы о</w:t>
      </w:r>
      <w:r w:rsidR="00E7300F">
        <w:rPr>
          <w:color w:val="000000"/>
        </w:rPr>
        <w:t>сновного общего образования</w:t>
      </w:r>
      <w:r w:rsidRPr="00301F2D">
        <w:rPr>
          <w:color w:val="000000"/>
        </w:rPr>
        <w:t xml:space="preserve"> и включает:</w:t>
      </w:r>
      <w:proofErr w:type="gramEnd"/>
    </w:p>
    <w:p w:rsidR="00301F2D" w:rsidRPr="00301F2D" w:rsidRDefault="00E7300F" w:rsidP="00301F2D">
      <w:pPr>
        <w:pStyle w:val="pboth"/>
        <w:spacing w:before="0" w:beforeAutospacing="0" w:after="0" w:afterAutospacing="0" w:line="244" w:lineRule="atLeast"/>
        <w:ind w:firstLine="709"/>
        <w:jc w:val="both"/>
        <w:rPr>
          <w:color w:val="000000"/>
        </w:rPr>
      </w:pPr>
      <w:bookmarkStart w:id="27" w:name="100095"/>
      <w:bookmarkStart w:id="28" w:name="100097"/>
      <w:bookmarkEnd w:id="27"/>
      <w:bookmarkEnd w:id="28"/>
      <w:r>
        <w:rPr>
          <w:color w:val="000000"/>
        </w:rPr>
        <w:t xml:space="preserve">- </w:t>
      </w:r>
      <w:r w:rsidR="00301F2D" w:rsidRPr="00301F2D">
        <w:rPr>
          <w:color w:val="000000"/>
        </w:rPr>
        <w:t>учебный план;</w:t>
      </w:r>
    </w:p>
    <w:p w:rsidR="00301F2D" w:rsidRPr="00301F2D" w:rsidRDefault="00E7300F" w:rsidP="00301F2D">
      <w:pPr>
        <w:pStyle w:val="pboth"/>
        <w:spacing w:before="0" w:beforeAutospacing="0" w:after="0" w:afterAutospacing="0" w:line="244" w:lineRule="atLeast"/>
        <w:ind w:firstLine="709"/>
        <w:jc w:val="both"/>
        <w:rPr>
          <w:color w:val="000000"/>
        </w:rPr>
      </w:pPr>
      <w:bookmarkStart w:id="29" w:name="100098"/>
      <w:bookmarkEnd w:id="29"/>
      <w:r>
        <w:rPr>
          <w:color w:val="000000"/>
        </w:rPr>
        <w:t xml:space="preserve">- </w:t>
      </w:r>
      <w:r w:rsidR="00301F2D" w:rsidRPr="00301F2D">
        <w:rPr>
          <w:color w:val="000000"/>
        </w:rPr>
        <w:t>план внеурочной деятельности;</w:t>
      </w:r>
    </w:p>
    <w:p w:rsidR="00301F2D" w:rsidRPr="00301F2D" w:rsidRDefault="00E7300F" w:rsidP="00301F2D">
      <w:pPr>
        <w:pStyle w:val="pboth"/>
        <w:spacing w:before="0" w:beforeAutospacing="0" w:after="0" w:afterAutospacing="0" w:line="244" w:lineRule="atLeast"/>
        <w:ind w:firstLine="709"/>
        <w:jc w:val="both"/>
        <w:rPr>
          <w:color w:val="000000"/>
        </w:rPr>
      </w:pPr>
      <w:bookmarkStart w:id="30" w:name="100099"/>
      <w:bookmarkEnd w:id="30"/>
      <w:r>
        <w:rPr>
          <w:color w:val="000000"/>
        </w:rPr>
        <w:t xml:space="preserve">- </w:t>
      </w:r>
      <w:r w:rsidR="00301F2D" w:rsidRPr="00301F2D">
        <w:rPr>
          <w:color w:val="000000"/>
        </w:rPr>
        <w:t>календарный учебный график;</w:t>
      </w:r>
    </w:p>
    <w:p w:rsidR="00301F2D" w:rsidRDefault="00E7300F" w:rsidP="00301F2D">
      <w:pPr>
        <w:pStyle w:val="pboth"/>
        <w:spacing w:before="0" w:beforeAutospacing="0" w:after="0" w:afterAutospacing="0" w:line="244" w:lineRule="atLeast"/>
        <w:ind w:firstLine="709"/>
        <w:jc w:val="both"/>
        <w:rPr>
          <w:color w:val="000000"/>
        </w:rPr>
      </w:pPr>
      <w:bookmarkStart w:id="31" w:name="100100"/>
      <w:bookmarkEnd w:id="31"/>
      <w:r>
        <w:rPr>
          <w:color w:val="000000"/>
        </w:rPr>
        <w:t xml:space="preserve">- </w:t>
      </w:r>
      <w:r w:rsidR="00301F2D" w:rsidRPr="00301F2D">
        <w:rPr>
          <w:color w:val="000000"/>
        </w:rP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w:t>
      </w:r>
      <w:r w:rsidR="00301F2D" w:rsidRPr="00301F2D">
        <w:rPr>
          <w:color w:val="000000"/>
        </w:rPr>
        <w:lastRenderedPageBreak/>
        <w:t>образовательной организацией или в которых образовательная организация принимает участие в учебн</w:t>
      </w:r>
      <w:r w:rsidR="006F69FA">
        <w:rPr>
          <w:color w:val="000000"/>
        </w:rPr>
        <w:t>ом году или периоде обучения;</w:t>
      </w:r>
    </w:p>
    <w:p w:rsidR="006F69FA" w:rsidRPr="00301F2D" w:rsidRDefault="006F69FA" w:rsidP="00301F2D">
      <w:pPr>
        <w:pStyle w:val="pboth"/>
        <w:spacing w:before="0" w:beforeAutospacing="0" w:after="0" w:afterAutospacing="0" w:line="244" w:lineRule="atLeast"/>
        <w:ind w:firstLine="709"/>
        <w:jc w:val="both"/>
        <w:rPr>
          <w:color w:val="000000"/>
        </w:rPr>
      </w:pPr>
      <w:r>
        <w:rPr>
          <w:color w:val="000000"/>
        </w:rPr>
        <w:t>- характеристику</w:t>
      </w:r>
      <w:r w:rsidRPr="006F69FA">
        <w:rPr>
          <w:color w:val="000000"/>
        </w:rPr>
        <w:t xml:space="preserve"> условий реализации АООП ООО  </w:t>
      </w:r>
      <w:proofErr w:type="gramStart"/>
      <w:r w:rsidRPr="006F69FA">
        <w:rPr>
          <w:color w:val="000000"/>
        </w:rPr>
        <w:t>для</w:t>
      </w:r>
      <w:proofErr w:type="gramEnd"/>
      <w:r w:rsidRPr="006F69FA">
        <w:rPr>
          <w:color w:val="000000"/>
        </w:rPr>
        <w:t xml:space="preserve"> обучающихся с ЗПР в соответствии с требованиями ФГОС</w:t>
      </w:r>
      <w:r>
        <w:rPr>
          <w:color w:val="000000"/>
        </w:rPr>
        <w:t>.</w:t>
      </w:r>
    </w:p>
    <w:p w:rsidR="008B5B42" w:rsidRPr="00367B39" w:rsidRDefault="00E7300F" w:rsidP="00367B39">
      <w:pPr>
        <w:pBdr>
          <w:top w:val="nil"/>
          <w:left w:val="nil"/>
          <w:bottom w:val="nil"/>
          <w:right w:val="nil"/>
          <w:between w:val="nil"/>
        </w:pBdr>
        <w:tabs>
          <w:tab w:val="right" w:pos="9356"/>
        </w:tabs>
        <w:spacing w:after="0" w:line="240" w:lineRule="auto"/>
        <w:ind w:right="567"/>
        <w:jc w:val="center"/>
        <w:rPr>
          <w:b/>
          <w:color w:val="000000" w:themeColor="text1"/>
          <w:sz w:val="24"/>
          <w:szCs w:val="24"/>
        </w:rPr>
      </w:pPr>
      <w:r>
        <w:rPr>
          <w:b/>
          <w:color w:val="000000" w:themeColor="text1"/>
          <w:sz w:val="24"/>
          <w:szCs w:val="24"/>
        </w:rPr>
        <w:t xml:space="preserve"> </w:t>
      </w:r>
    </w:p>
    <w:p w:rsidR="006F69FA" w:rsidRDefault="006F69FA" w:rsidP="00E7300F">
      <w:pPr>
        <w:pStyle w:val="1"/>
        <w:spacing w:line="240" w:lineRule="auto"/>
        <w:jc w:val="both"/>
        <w:rPr>
          <w:sz w:val="24"/>
          <w:szCs w:val="24"/>
        </w:rPr>
      </w:pPr>
    </w:p>
    <w:p w:rsidR="008B5B42" w:rsidRPr="00367B39" w:rsidRDefault="00E7300F" w:rsidP="00E7300F">
      <w:pPr>
        <w:pStyle w:val="1"/>
        <w:spacing w:line="240" w:lineRule="auto"/>
        <w:jc w:val="both"/>
        <w:rPr>
          <w:b w:val="0"/>
          <w:sz w:val="24"/>
          <w:szCs w:val="24"/>
        </w:rPr>
      </w:pPr>
      <w:r>
        <w:rPr>
          <w:sz w:val="24"/>
          <w:szCs w:val="24"/>
        </w:rPr>
        <w:t>2.</w:t>
      </w:r>
      <w:r w:rsidR="008B5B42" w:rsidRPr="00367B39">
        <w:rPr>
          <w:sz w:val="24"/>
          <w:szCs w:val="24"/>
        </w:rPr>
        <w:t xml:space="preserve"> Целевой раздел</w:t>
      </w:r>
      <w:r w:rsidR="008B5B42" w:rsidRPr="00367B39">
        <w:rPr>
          <w:b w:val="0"/>
          <w:sz w:val="24"/>
          <w:szCs w:val="24"/>
        </w:rPr>
        <w:t xml:space="preserve"> </w:t>
      </w:r>
    </w:p>
    <w:p w:rsidR="000225CF" w:rsidRPr="00367B39" w:rsidRDefault="000225CF" w:rsidP="00E7300F">
      <w:pPr>
        <w:spacing w:line="240" w:lineRule="auto"/>
        <w:rPr>
          <w:sz w:val="24"/>
          <w:szCs w:val="24"/>
        </w:rPr>
      </w:pPr>
    </w:p>
    <w:p w:rsidR="008B5B42" w:rsidRPr="00367B39" w:rsidRDefault="00E7300F" w:rsidP="00E7300F">
      <w:pPr>
        <w:spacing w:after="16" w:line="240" w:lineRule="auto"/>
        <w:ind w:left="945" w:right="709" w:hanging="10"/>
        <w:rPr>
          <w:sz w:val="24"/>
          <w:szCs w:val="24"/>
        </w:rPr>
      </w:pPr>
      <w:r>
        <w:rPr>
          <w:b/>
          <w:sz w:val="24"/>
          <w:szCs w:val="24"/>
        </w:rPr>
        <w:t>2.1.</w:t>
      </w:r>
      <w:r w:rsidR="008B5B42" w:rsidRPr="00367B39">
        <w:rPr>
          <w:b/>
          <w:sz w:val="24"/>
          <w:szCs w:val="24"/>
        </w:rPr>
        <w:t xml:space="preserve"> Пояснительная записка</w:t>
      </w:r>
      <w:r w:rsidR="008B5B42" w:rsidRPr="00367B39">
        <w:rPr>
          <w:sz w:val="24"/>
          <w:szCs w:val="24"/>
        </w:rPr>
        <w:t xml:space="preserve"> </w:t>
      </w:r>
    </w:p>
    <w:p w:rsidR="00E7300F" w:rsidRDefault="00571DB7" w:rsidP="00367B39">
      <w:pPr>
        <w:spacing w:line="240" w:lineRule="auto"/>
        <w:ind w:left="215" w:right="0"/>
        <w:rPr>
          <w:sz w:val="24"/>
          <w:szCs w:val="24"/>
        </w:rPr>
      </w:pPr>
      <w:r w:rsidRPr="00367B39">
        <w:rPr>
          <w:sz w:val="24"/>
          <w:szCs w:val="24"/>
        </w:rPr>
        <w:t xml:space="preserve"> </w:t>
      </w:r>
      <w:r w:rsidR="006851E4" w:rsidRPr="00367B39">
        <w:rPr>
          <w:b/>
          <w:sz w:val="24"/>
          <w:szCs w:val="24"/>
        </w:rPr>
        <w:t xml:space="preserve"> </w:t>
      </w:r>
      <w:r w:rsidR="006851E4" w:rsidRPr="00367B39">
        <w:rPr>
          <w:sz w:val="24"/>
          <w:szCs w:val="24"/>
        </w:rPr>
        <w:t xml:space="preserve"> </w:t>
      </w:r>
    </w:p>
    <w:p w:rsidR="00E7300F" w:rsidRPr="00E7300F" w:rsidRDefault="00E7300F" w:rsidP="00E7300F">
      <w:pPr>
        <w:spacing w:line="240" w:lineRule="auto"/>
        <w:ind w:left="215" w:right="0"/>
        <w:rPr>
          <w:sz w:val="24"/>
          <w:szCs w:val="24"/>
        </w:rPr>
      </w:pPr>
      <w:r>
        <w:rPr>
          <w:sz w:val="24"/>
          <w:szCs w:val="24"/>
        </w:rPr>
        <w:t> </w:t>
      </w:r>
      <w:proofErr w:type="gramStart"/>
      <w:r w:rsidRPr="00E7300F">
        <w:rPr>
          <w:sz w:val="24"/>
          <w:szCs w:val="24"/>
        </w:rPr>
        <w:t>АО</w:t>
      </w:r>
      <w:r>
        <w:rPr>
          <w:sz w:val="24"/>
          <w:szCs w:val="24"/>
        </w:rPr>
        <w:t>О</w:t>
      </w:r>
      <w:r w:rsidRPr="00E7300F">
        <w:rPr>
          <w:sz w:val="24"/>
          <w:szCs w:val="24"/>
        </w:rPr>
        <w:t xml:space="preserve">П ООО для обучающихся с задержкой психического развития (вариант 7) </w:t>
      </w:r>
      <w:r>
        <w:rPr>
          <w:sz w:val="24"/>
          <w:szCs w:val="24"/>
        </w:rPr>
        <w:t xml:space="preserve">МОУ СОШ №2 </w:t>
      </w:r>
      <w:r w:rsidRPr="00E7300F">
        <w:rPr>
          <w:sz w:val="24"/>
          <w:szCs w:val="24"/>
        </w:rPr>
        <w:t>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roofErr w:type="gramEnd"/>
    </w:p>
    <w:p w:rsidR="00E7300F" w:rsidRPr="00E7300F" w:rsidRDefault="00E7300F" w:rsidP="00E7300F">
      <w:pPr>
        <w:spacing w:line="240" w:lineRule="auto"/>
        <w:ind w:left="215" w:right="0"/>
        <w:rPr>
          <w:sz w:val="24"/>
          <w:szCs w:val="24"/>
        </w:rPr>
      </w:pPr>
      <w:bookmarkStart w:id="32" w:name="119429"/>
      <w:bookmarkEnd w:id="32"/>
      <w:r w:rsidRPr="00E7300F">
        <w:rPr>
          <w:sz w:val="24"/>
          <w:szCs w:val="24"/>
        </w:rPr>
        <w:t>АО</w:t>
      </w:r>
      <w:r>
        <w:rPr>
          <w:sz w:val="24"/>
          <w:szCs w:val="24"/>
        </w:rPr>
        <w:t>О</w:t>
      </w:r>
      <w:r w:rsidRPr="00E7300F">
        <w:rPr>
          <w:sz w:val="24"/>
          <w:szCs w:val="24"/>
        </w:rPr>
        <w:t>П ООО для обучающихся с задержкой психического развития (вариант 7)</w:t>
      </w:r>
      <w:r>
        <w:rPr>
          <w:sz w:val="24"/>
          <w:szCs w:val="24"/>
        </w:rPr>
        <w:t xml:space="preserve"> МОУ СОШ №2</w:t>
      </w:r>
      <w:r w:rsidRPr="00E7300F">
        <w:rPr>
          <w:sz w:val="24"/>
          <w:szCs w:val="24"/>
        </w:rPr>
        <w:t xml:space="preserve"> представляет собой образовательную программу, адаптированную для обучения, воспитания и </w:t>
      </w:r>
      <w:proofErr w:type="gramStart"/>
      <w:r w:rsidRPr="00E7300F">
        <w:rPr>
          <w:sz w:val="24"/>
          <w:szCs w:val="24"/>
        </w:rPr>
        <w:t>социализации</w:t>
      </w:r>
      <w:proofErr w:type="gramEnd"/>
      <w:r w:rsidRPr="00E7300F">
        <w:rPr>
          <w:sz w:val="24"/>
          <w:szCs w:val="24"/>
        </w:rPr>
        <w:t xml:space="preserve">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E7300F" w:rsidRPr="00E7300F" w:rsidRDefault="00E7300F" w:rsidP="00E7300F">
      <w:pPr>
        <w:spacing w:line="240" w:lineRule="auto"/>
        <w:ind w:left="215" w:right="0"/>
        <w:rPr>
          <w:sz w:val="24"/>
          <w:szCs w:val="24"/>
        </w:rPr>
      </w:pPr>
      <w:bookmarkStart w:id="33" w:name="119430"/>
      <w:bookmarkEnd w:id="33"/>
      <w:proofErr w:type="gramStart"/>
      <w:r w:rsidRPr="00E7300F">
        <w:rPr>
          <w:sz w:val="24"/>
          <w:szCs w:val="24"/>
        </w:rPr>
        <w:t>АО</w:t>
      </w:r>
      <w:r>
        <w:rPr>
          <w:sz w:val="24"/>
          <w:szCs w:val="24"/>
        </w:rPr>
        <w:t>О</w:t>
      </w:r>
      <w:r w:rsidRPr="00E7300F">
        <w:rPr>
          <w:sz w:val="24"/>
          <w:szCs w:val="24"/>
        </w:rPr>
        <w:t xml:space="preserve">П ООО для обучающихся с ЗПР </w:t>
      </w:r>
      <w:r>
        <w:rPr>
          <w:sz w:val="24"/>
          <w:szCs w:val="24"/>
        </w:rPr>
        <w:t xml:space="preserve">МОУ СОШ №2 </w:t>
      </w:r>
      <w:r w:rsidRPr="00E7300F">
        <w:rPr>
          <w:sz w:val="24"/>
          <w:szCs w:val="24"/>
        </w:rPr>
        <w:t>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roofErr w:type="gramEnd"/>
    </w:p>
    <w:p w:rsidR="00E7300F" w:rsidRPr="00E7300F" w:rsidRDefault="00E7300F" w:rsidP="00E7300F">
      <w:pPr>
        <w:spacing w:line="240" w:lineRule="auto"/>
        <w:ind w:left="215" w:right="0"/>
        <w:rPr>
          <w:sz w:val="24"/>
          <w:szCs w:val="24"/>
        </w:rPr>
      </w:pPr>
      <w:bookmarkStart w:id="34" w:name="119431"/>
      <w:bookmarkEnd w:id="34"/>
      <w:r w:rsidRPr="00E7300F">
        <w:rPr>
          <w:b/>
          <w:sz w:val="24"/>
          <w:szCs w:val="24"/>
        </w:rPr>
        <w:t>Целями</w:t>
      </w:r>
      <w:r>
        <w:rPr>
          <w:sz w:val="24"/>
          <w:szCs w:val="24"/>
        </w:rPr>
        <w:t xml:space="preserve"> реализации </w:t>
      </w:r>
      <w:r w:rsidRPr="00E7300F">
        <w:rPr>
          <w:sz w:val="24"/>
          <w:szCs w:val="24"/>
        </w:rPr>
        <w:t>АО</w:t>
      </w:r>
      <w:r>
        <w:rPr>
          <w:sz w:val="24"/>
          <w:szCs w:val="24"/>
        </w:rPr>
        <w:t>О</w:t>
      </w:r>
      <w:r w:rsidRPr="00E7300F">
        <w:rPr>
          <w:sz w:val="24"/>
          <w:szCs w:val="24"/>
        </w:rPr>
        <w:t xml:space="preserve">П ООО </w:t>
      </w:r>
      <w:proofErr w:type="gramStart"/>
      <w:r w:rsidRPr="00E7300F">
        <w:rPr>
          <w:sz w:val="24"/>
          <w:szCs w:val="24"/>
        </w:rPr>
        <w:t>для</w:t>
      </w:r>
      <w:proofErr w:type="gramEnd"/>
      <w:r w:rsidRPr="00E7300F">
        <w:rPr>
          <w:sz w:val="24"/>
          <w:szCs w:val="24"/>
        </w:rPr>
        <w:t xml:space="preserve"> обучающихся с ЗПР являются:</w:t>
      </w:r>
    </w:p>
    <w:p w:rsidR="00E7300F" w:rsidRPr="00E7300F" w:rsidRDefault="00E7300F" w:rsidP="00E7300F">
      <w:pPr>
        <w:spacing w:line="240" w:lineRule="auto"/>
        <w:ind w:left="215" w:right="0"/>
        <w:rPr>
          <w:sz w:val="24"/>
          <w:szCs w:val="24"/>
        </w:rPr>
      </w:pPr>
      <w:bookmarkStart w:id="35" w:name="119432"/>
      <w:bookmarkEnd w:id="35"/>
      <w:r>
        <w:rPr>
          <w:sz w:val="24"/>
          <w:szCs w:val="24"/>
        </w:rPr>
        <w:t xml:space="preserve">- </w:t>
      </w:r>
      <w:r w:rsidRPr="00E7300F">
        <w:rPr>
          <w:sz w:val="24"/>
          <w:szCs w:val="24"/>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E7300F" w:rsidRPr="00E7300F" w:rsidRDefault="00DE25D3" w:rsidP="00E7300F">
      <w:pPr>
        <w:spacing w:line="240" w:lineRule="auto"/>
        <w:ind w:left="215" w:right="0"/>
        <w:rPr>
          <w:sz w:val="24"/>
          <w:szCs w:val="24"/>
        </w:rPr>
      </w:pPr>
      <w:bookmarkStart w:id="36" w:name="119433"/>
      <w:bookmarkEnd w:id="36"/>
      <w:r>
        <w:rPr>
          <w:sz w:val="24"/>
          <w:szCs w:val="24"/>
        </w:rPr>
        <w:t xml:space="preserve">- </w:t>
      </w:r>
      <w:r w:rsidR="00E7300F" w:rsidRPr="00E7300F">
        <w:rPr>
          <w:sz w:val="24"/>
          <w:szCs w:val="24"/>
        </w:rPr>
        <w:t>создание условий для становления и формирования личности обучающегося;</w:t>
      </w:r>
    </w:p>
    <w:p w:rsidR="00E7300F" w:rsidRPr="00E7300F" w:rsidRDefault="00DE25D3" w:rsidP="00E7300F">
      <w:pPr>
        <w:spacing w:line="240" w:lineRule="auto"/>
        <w:ind w:left="215" w:right="0"/>
        <w:rPr>
          <w:sz w:val="24"/>
          <w:szCs w:val="24"/>
        </w:rPr>
      </w:pPr>
      <w:bookmarkStart w:id="37" w:name="119434"/>
      <w:bookmarkEnd w:id="37"/>
      <w:r>
        <w:rPr>
          <w:sz w:val="24"/>
          <w:szCs w:val="24"/>
        </w:rPr>
        <w:t xml:space="preserve">- </w:t>
      </w:r>
      <w:r w:rsidR="00E7300F" w:rsidRPr="00E7300F">
        <w:rPr>
          <w:sz w:val="24"/>
          <w:szCs w:val="24"/>
        </w:rPr>
        <w:t xml:space="preserve">организация деятельности педагогических работников образовательной организации по созданию индивидуальных программ и учебных планов </w:t>
      </w:r>
      <w:proofErr w:type="gramStart"/>
      <w:r w:rsidR="00E7300F" w:rsidRPr="00E7300F">
        <w:rPr>
          <w:sz w:val="24"/>
          <w:szCs w:val="24"/>
        </w:rPr>
        <w:t>для</w:t>
      </w:r>
      <w:proofErr w:type="gramEnd"/>
      <w:r w:rsidR="00E7300F" w:rsidRPr="00E7300F">
        <w:rPr>
          <w:sz w:val="24"/>
          <w:szCs w:val="24"/>
        </w:rPr>
        <w:t xml:space="preserve"> обучающихся с ЗПР.</w:t>
      </w:r>
    </w:p>
    <w:p w:rsidR="00E7300F" w:rsidRPr="00E7300F" w:rsidRDefault="00E7300F" w:rsidP="00E7300F">
      <w:pPr>
        <w:spacing w:line="240" w:lineRule="auto"/>
        <w:ind w:left="215" w:right="0"/>
        <w:rPr>
          <w:sz w:val="24"/>
          <w:szCs w:val="24"/>
        </w:rPr>
      </w:pPr>
      <w:bookmarkStart w:id="38" w:name="119435"/>
      <w:bookmarkEnd w:id="38"/>
      <w:r w:rsidRPr="00E7300F">
        <w:rPr>
          <w:sz w:val="24"/>
          <w:szCs w:val="24"/>
        </w:rPr>
        <w:t>Достижение</w:t>
      </w:r>
      <w:r w:rsidR="00DE25D3">
        <w:rPr>
          <w:sz w:val="24"/>
          <w:szCs w:val="24"/>
        </w:rPr>
        <w:t xml:space="preserve"> поставленных целей реализации </w:t>
      </w:r>
      <w:r w:rsidRPr="00E7300F">
        <w:rPr>
          <w:sz w:val="24"/>
          <w:szCs w:val="24"/>
        </w:rPr>
        <w:t>АО</w:t>
      </w:r>
      <w:r w:rsidR="00DE25D3">
        <w:rPr>
          <w:sz w:val="24"/>
          <w:szCs w:val="24"/>
        </w:rPr>
        <w:t>О</w:t>
      </w:r>
      <w:r w:rsidRPr="00E7300F">
        <w:rPr>
          <w:sz w:val="24"/>
          <w:szCs w:val="24"/>
        </w:rPr>
        <w:t xml:space="preserve">П ООО для обучающихся с ЗПР предусматривает решение следующих основных </w:t>
      </w:r>
      <w:r w:rsidRPr="00DE25D3">
        <w:rPr>
          <w:b/>
          <w:sz w:val="24"/>
          <w:szCs w:val="24"/>
        </w:rPr>
        <w:t>задач</w:t>
      </w:r>
      <w:r w:rsidRPr="00E7300F">
        <w:rPr>
          <w:sz w:val="24"/>
          <w:szCs w:val="24"/>
        </w:rPr>
        <w:t>:</w:t>
      </w:r>
    </w:p>
    <w:p w:rsidR="00E7300F" w:rsidRPr="00E7300F" w:rsidRDefault="00DE25D3" w:rsidP="00E7300F">
      <w:pPr>
        <w:spacing w:line="240" w:lineRule="auto"/>
        <w:ind w:left="215" w:right="0"/>
        <w:rPr>
          <w:sz w:val="24"/>
          <w:szCs w:val="24"/>
        </w:rPr>
      </w:pPr>
      <w:bookmarkStart w:id="39" w:name="119436"/>
      <w:bookmarkEnd w:id="39"/>
      <w:r>
        <w:rPr>
          <w:sz w:val="24"/>
          <w:szCs w:val="24"/>
        </w:rPr>
        <w:t xml:space="preserve">- </w:t>
      </w:r>
      <w:r w:rsidR="00E7300F" w:rsidRPr="00E7300F">
        <w:rPr>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E7300F" w:rsidRPr="00E7300F" w:rsidRDefault="00DE25D3" w:rsidP="00E7300F">
      <w:pPr>
        <w:spacing w:line="240" w:lineRule="auto"/>
        <w:ind w:left="215" w:right="0"/>
        <w:rPr>
          <w:sz w:val="24"/>
          <w:szCs w:val="24"/>
        </w:rPr>
      </w:pPr>
      <w:bookmarkStart w:id="40" w:name="119437"/>
      <w:bookmarkEnd w:id="40"/>
      <w:r>
        <w:rPr>
          <w:sz w:val="24"/>
          <w:szCs w:val="24"/>
        </w:rPr>
        <w:t xml:space="preserve">- </w:t>
      </w:r>
      <w:r w:rsidR="00E7300F" w:rsidRPr="00E7300F">
        <w:rPr>
          <w:sz w:val="24"/>
          <w:szCs w:val="24"/>
        </w:rPr>
        <w:t xml:space="preserve">обеспечение планируемых результатов по освоению </w:t>
      </w:r>
      <w:proofErr w:type="gramStart"/>
      <w:r w:rsidR="00E7300F" w:rsidRPr="00E7300F">
        <w:rPr>
          <w:sz w:val="24"/>
          <w:szCs w:val="24"/>
        </w:rPr>
        <w:t>обучающимся</w:t>
      </w:r>
      <w:proofErr w:type="gramEnd"/>
      <w:r w:rsidR="00E7300F" w:rsidRPr="00E7300F">
        <w:rPr>
          <w:sz w:val="24"/>
          <w:szCs w:val="24"/>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E7300F" w:rsidRPr="00E7300F" w:rsidRDefault="00DE25D3" w:rsidP="00E7300F">
      <w:pPr>
        <w:spacing w:line="240" w:lineRule="auto"/>
        <w:ind w:left="215" w:right="0"/>
        <w:rPr>
          <w:sz w:val="24"/>
          <w:szCs w:val="24"/>
        </w:rPr>
      </w:pPr>
      <w:bookmarkStart w:id="41" w:name="119438"/>
      <w:bookmarkEnd w:id="41"/>
      <w:r>
        <w:rPr>
          <w:sz w:val="24"/>
          <w:szCs w:val="24"/>
        </w:rPr>
        <w:t xml:space="preserve">- </w:t>
      </w:r>
      <w:r w:rsidR="00E7300F" w:rsidRPr="00E7300F">
        <w:rPr>
          <w:sz w:val="24"/>
          <w:szCs w:val="24"/>
        </w:rPr>
        <w:t>обеспечение преемственности начального общего, основного общего и среднего общего образования;</w:t>
      </w:r>
    </w:p>
    <w:p w:rsidR="00E7300F" w:rsidRPr="00E7300F" w:rsidRDefault="00DE25D3" w:rsidP="00E7300F">
      <w:pPr>
        <w:spacing w:line="240" w:lineRule="auto"/>
        <w:ind w:left="215" w:right="0"/>
        <w:rPr>
          <w:sz w:val="24"/>
          <w:szCs w:val="24"/>
        </w:rPr>
      </w:pPr>
      <w:bookmarkStart w:id="42" w:name="119439"/>
      <w:bookmarkEnd w:id="42"/>
      <w:r>
        <w:rPr>
          <w:sz w:val="24"/>
          <w:szCs w:val="24"/>
        </w:rPr>
        <w:t xml:space="preserve">- </w:t>
      </w:r>
      <w:r w:rsidR="00E7300F" w:rsidRPr="00E7300F">
        <w:rPr>
          <w:sz w:val="24"/>
          <w:szCs w:val="24"/>
        </w:rPr>
        <w:t>достижение пл</w:t>
      </w:r>
      <w:r>
        <w:rPr>
          <w:sz w:val="24"/>
          <w:szCs w:val="24"/>
        </w:rPr>
        <w:t xml:space="preserve">анируемых результатов освоения </w:t>
      </w:r>
      <w:r w:rsidR="00E7300F" w:rsidRPr="00E7300F">
        <w:rPr>
          <w:sz w:val="24"/>
          <w:szCs w:val="24"/>
        </w:rPr>
        <w:t>АО</w:t>
      </w:r>
      <w:r>
        <w:rPr>
          <w:sz w:val="24"/>
          <w:szCs w:val="24"/>
        </w:rPr>
        <w:t>О</w:t>
      </w:r>
      <w:r w:rsidR="00E7300F" w:rsidRPr="00E7300F">
        <w:rPr>
          <w:sz w:val="24"/>
          <w:szCs w:val="24"/>
        </w:rPr>
        <w:t>П ООО обучающимися с ЗПР;</w:t>
      </w:r>
    </w:p>
    <w:p w:rsidR="00E7300F" w:rsidRPr="00E7300F" w:rsidRDefault="00DE25D3" w:rsidP="00E7300F">
      <w:pPr>
        <w:spacing w:line="240" w:lineRule="auto"/>
        <w:ind w:left="215" w:right="0"/>
        <w:rPr>
          <w:sz w:val="24"/>
          <w:szCs w:val="24"/>
        </w:rPr>
      </w:pPr>
      <w:bookmarkStart w:id="43" w:name="119440"/>
      <w:bookmarkEnd w:id="43"/>
      <w:r>
        <w:rPr>
          <w:sz w:val="24"/>
          <w:szCs w:val="24"/>
        </w:rPr>
        <w:t xml:space="preserve">- </w:t>
      </w:r>
      <w:r w:rsidR="00E7300F" w:rsidRPr="00E7300F">
        <w:rPr>
          <w:sz w:val="24"/>
          <w:szCs w:val="24"/>
        </w:rPr>
        <w:t>обеспечение доступности получения качественного основного общего образования;</w:t>
      </w:r>
    </w:p>
    <w:p w:rsidR="00E7300F" w:rsidRPr="00E7300F" w:rsidRDefault="00DE25D3" w:rsidP="00E7300F">
      <w:pPr>
        <w:spacing w:line="240" w:lineRule="auto"/>
        <w:ind w:left="215" w:right="0"/>
        <w:rPr>
          <w:sz w:val="24"/>
          <w:szCs w:val="24"/>
        </w:rPr>
      </w:pPr>
      <w:bookmarkStart w:id="44" w:name="119441"/>
      <w:bookmarkEnd w:id="44"/>
      <w:r>
        <w:rPr>
          <w:sz w:val="24"/>
          <w:szCs w:val="24"/>
        </w:rPr>
        <w:lastRenderedPageBreak/>
        <w:t xml:space="preserve">- </w:t>
      </w:r>
      <w:r w:rsidR="00E7300F" w:rsidRPr="00E7300F">
        <w:rPr>
          <w:sz w:val="24"/>
          <w:szCs w:val="24"/>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E7300F" w:rsidRPr="00E7300F" w:rsidRDefault="00DE25D3" w:rsidP="00E7300F">
      <w:pPr>
        <w:spacing w:line="240" w:lineRule="auto"/>
        <w:ind w:left="215" w:right="0"/>
        <w:rPr>
          <w:sz w:val="24"/>
          <w:szCs w:val="24"/>
        </w:rPr>
      </w:pPr>
      <w:bookmarkStart w:id="45" w:name="119442"/>
      <w:bookmarkEnd w:id="45"/>
      <w:r>
        <w:rPr>
          <w:sz w:val="24"/>
          <w:szCs w:val="24"/>
        </w:rPr>
        <w:t xml:space="preserve">- </w:t>
      </w:r>
      <w:r w:rsidR="00E7300F" w:rsidRPr="00E7300F">
        <w:rPr>
          <w:sz w:val="24"/>
          <w:szCs w:val="24"/>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E7300F" w:rsidRPr="00E7300F" w:rsidRDefault="00DE25D3" w:rsidP="00E7300F">
      <w:pPr>
        <w:spacing w:line="240" w:lineRule="auto"/>
        <w:ind w:left="215" w:right="0"/>
        <w:rPr>
          <w:sz w:val="24"/>
          <w:szCs w:val="24"/>
        </w:rPr>
      </w:pPr>
      <w:bookmarkStart w:id="46" w:name="119443"/>
      <w:bookmarkEnd w:id="46"/>
      <w:r>
        <w:rPr>
          <w:sz w:val="24"/>
          <w:szCs w:val="24"/>
        </w:rPr>
        <w:t xml:space="preserve">- </w:t>
      </w:r>
      <w:r w:rsidR="00E7300F" w:rsidRPr="00E7300F">
        <w:rPr>
          <w:sz w:val="24"/>
          <w:szCs w:val="24"/>
        </w:rPr>
        <w:t>организация творческих конкурсов, проектной и учебно-исследовательской деятельности;</w:t>
      </w:r>
    </w:p>
    <w:p w:rsidR="00E7300F" w:rsidRPr="00E7300F" w:rsidRDefault="00DE25D3" w:rsidP="00E7300F">
      <w:pPr>
        <w:spacing w:line="240" w:lineRule="auto"/>
        <w:ind w:left="215" w:right="0"/>
        <w:rPr>
          <w:sz w:val="24"/>
          <w:szCs w:val="24"/>
        </w:rPr>
      </w:pPr>
      <w:bookmarkStart w:id="47" w:name="119444"/>
      <w:bookmarkEnd w:id="47"/>
      <w:r>
        <w:rPr>
          <w:sz w:val="24"/>
          <w:szCs w:val="24"/>
        </w:rPr>
        <w:t xml:space="preserve">- </w:t>
      </w:r>
      <w:r w:rsidR="00E7300F" w:rsidRPr="00E7300F">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7300F" w:rsidRPr="00E7300F" w:rsidRDefault="00DE25D3" w:rsidP="00E7300F">
      <w:pPr>
        <w:spacing w:line="240" w:lineRule="auto"/>
        <w:ind w:left="215" w:right="0"/>
        <w:rPr>
          <w:sz w:val="24"/>
          <w:szCs w:val="24"/>
        </w:rPr>
      </w:pPr>
      <w:bookmarkStart w:id="48" w:name="119445"/>
      <w:bookmarkEnd w:id="48"/>
      <w:r>
        <w:rPr>
          <w:sz w:val="24"/>
          <w:szCs w:val="24"/>
        </w:rPr>
        <w:t xml:space="preserve">- </w:t>
      </w:r>
      <w:r w:rsidR="00E7300F" w:rsidRPr="00E7300F">
        <w:rPr>
          <w:sz w:val="24"/>
          <w:szCs w:val="24"/>
        </w:rPr>
        <w:t xml:space="preserve">включение </w:t>
      </w:r>
      <w:proofErr w:type="gramStart"/>
      <w:r w:rsidR="00E7300F" w:rsidRPr="00E7300F">
        <w:rPr>
          <w:sz w:val="24"/>
          <w:szCs w:val="24"/>
        </w:rPr>
        <w:t>обучающихся</w:t>
      </w:r>
      <w:proofErr w:type="gramEnd"/>
      <w:r w:rsidR="00E7300F" w:rsidRPr="00E7300F">
        <w:rPr>
          <w:sz w:val="24"/>
          <w:szCs w:val="24"/>
        </w:rPr>
        <w:t xml:space="preserve">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E7300F" w:rsidRPr="00E7300F" w:rsidRDefault="00DE25D3" w:rsidP="00E7300F">
      <w:pPr>
        <w:spacing w:line="240" w:lineRule="auto"/>
        <w:ind w:left="215" w:right="0"/>
        <w:rPr>
          <w:sz w:val="24"/>
          <w:szCs w:val="24"/>
        </w:rPr>
      </w:pPr>
      <w:bookmarkStart w:id="49" w:name="119446"/>
      <w:bookmarkEnd w:id="49"/>
      <w:r>
        <w:rPr>
          <w:sz w:val="24"/>
          <w:szCs w:val="24"/>
        </w:rPr>
        <w:t xml:space="preserve">- </w:t>
      </w:r>
      <w:r w:rsidR="00E7300F" w:rsidRPr="00E7300F">
        <w:rPr>
          <w:sz w:val="24"/>
          <w:szCs w:val="24"/>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E7300F" w:rsidRPr="00E7300F" w:rsidRDefault="00DE25D3" w:rsidP="00E7300F">
      <w:pPr>
        <w:spacing w:line="240" w:lineRule="auto"/>
        <w:ind w:left="215" w:right="0"/>
        <w:rPr>
          <w:sz w:val="24"/>
          <w:szCs w:val="24"/>
        </w:rPr>
      </w:pPr>
      <w:bookmarkStart w:id="50" w:name="119447"/>
      <w:bookmarkEnd w:id="50"/>
      <w:r>
        <w:rPr>
          <w:sz w:val="24"/>
          <w:szCs w:val="24"/>
        </w:rPr>
        <w:t xml:space="preserve">- </w:t>
      </w:r>
      <w:r w:rsidR="00E7300F" w:rsidRPr="00E7300F">
        <w:rPr>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DE25D3" w:rsidRDefault="00DE25D3" w:rsidP="00E7300F">
      <w:pPr>
        <w:spacing w:line="240" w:lineRule="auto"/>
        <w:ind w:left="215" w:right="0"/>
        <w:rPr>
          <w:sz w:val="24"/>
          <w:szCs w:val="24"/>
        </w:rPr>
      </w:pPr>
      <w:bookmarkStart w:id="51" w:name="119448"/>
      <w:bookmarkEnd w:id="51"/>
    </w:p>
    <w:p w:rsidR="00DE25D3" w:rsidRDefault="0089653B" w:rsidP="00E7300F">
      <w:pPr>
        <w:spacing w:line="240" w:lineRule="auto"/>
        <w:ind w:left="215" w:right="0"/>
        <w:rPr>
          <w:sz w:val="24"/>
          <w:szCs w:val="24"/>
        </w:rPr>
      </w:pPr>
      <w:r w:rsidRPr="0089653B">
        <w:rPr>
          <w:b/>
          <w:color w:val="000000" w:themeColor="text1"/>
          <w:sz w:val="24"/>
          <w:szCs w:val="24"/>
        </w:rPr>
        <w:t xml:space="preserve">Принципы формирования и механизмы реализации АООП ООО </w:t>
      </w:r>
      <w:proofErr w:type="gramStart"/>
      <w:r w:rsidRPr="0089653B">
        <w:rPr>
          <w:b/>
          <w:color w:val="000000" w:themeColor="text1"/>
          <w:sz w:val="24"/>
          <w:szCs w:val="24"/>
        </w:rPr>
        <w:t>для</w:t>
      </w:r>
      <w:proofErr w:type="gramEnd"/>
      <w:r w:rsidRPr="0089653B">
        <w:rPr>
          <w:b/>
          <w:color w:val="000000" w:themeColor="text1"/>
          <w:sz w:val="24"/>
          <w:szCs w:val="24"/>
        </w:rPr>
        <w:t xml:space="preserve"> обучающихся с ЗПР</w:t>
      </w:r>
    </w:p>
    <w:p w:rsidR="00E7300F" w:rsidRPr="00E7300F" w:rsidRDefault="00E7300F" w:rsidP="00E7300F">
      <w:pPr>
        <w:spacing w:line="240" w:lineRule="auto"/>
        <w:ind w:left="215" w:right="0"/>
        <w:rPr>
          <w:sz w:val="24"/>
          <w:szCs w:val="24"/>
        </w:rPr>
      </w:pPr>
      <w:r w:rsidRPr="00E7300F">
        <w:rPr>
          <w:sz w:val="24"/>
          <w:szCs w:val="24"/>
        </w:rPr>
        <w:t>АО</w:t>
      </w:r>
      <w:r w:rsidR="00DE25D3">
        <w:rPr>
          <w:sz w:val="24"/>
          <w:szCs w:val="24"/>
        </w:rPr>
        <w:t>О</w:t>
      </w:r>
      <w:r w:rsidRPr="00E7300F">
        <w:rPr>
          <w:sz w:val="24"/>
          <w:szCs w:val="24"/>
        </w:rPr>
        <w:t xml:space="preserve">П ООО </w:t>
      </w:r>
      <w:proofErr w:type="gramStart"/>
      <w:r w:rsidRPr="00E7300F">
        <w:rPr>
          <w:sz w:val="24"/>
          <w:szCs w:val="24"/>
        </w:rPr>
        <w:t>для</w:t>
      </w:r>
      <w:proofErr w:type="gramEnd"/>
      <w:r w:rsidRPr="00E7300F">
        <w:rPr>
          <w:sz w:val="24"/>
          <w:szCs w:val="24"/>
        </w:rPr>
        <w:t xml:space="preserve"> обучающихся с ЗПР учитывает следующие </w:t>
      </w:r>
      <w:r w:rsidRPr="00DE25D3">
        <w:rPr>
          <w:b/>
          <w:sz w:val="24"/>
          <w:szCs w:val="24"/>
        </w:rPr>
        <w:t>принципы и подходы</w:t>
      </w:r>
      <w:r w:rsidRPr="00E7300F">
        <w:rPr>
          <w:sz w:val="24"/>
          <w:szCs w:val="24"/>
        </w:rPr>
        <w:t>:</w:t>
      </w:r>
    </w:p>
    <w:p w:rsidR="00E7300F" w:rsidRPr="00E7300F" w:rsidRDefault="00DE25D3" w:rsidP="00E7300F">
      <w:pPr>
        <w:spacing w:line="240" w:lineRule="auto"/>
        <w:ind w:left="215" w:right="0"/>
        <w:rPr>
          <w:sz w:val="24"/>
          <w:szCs w:val="24"/>
        </w:rPr>
      </w:pPr>
      <w:bookmarkStart w:id="52" w:name="119449"/>
      <w:bookmarkEnd w:id="52"/>
      <w:r>
        <w:rPr>
          <w:sz w:val="24"/>
          <w:szCs w:val="24"/>
        </w:rPr>
        <w:t xml:space="preserve">- принцип учета ФГОС ООО: </w:t>
      </w:r>
      <w:proofErr w:type="gramStart"/>
      <w:r w:rsidR="00E7300F" w:rsidRPr="00E7300F">
        <w:rPr>
          <w:sz w:val="24"/>
          <w:szCs w:val="24"/>
        </w:rPr>
        <w:t>А</w:t>
      </w:r>
      <w:r>
        <w:rPr>
          <w:sz w:val="24"/>
          <w:szCs w:val="24"/>
        </w:rPr>
        <w:t>О</w:t>
      </w:r>
      <w:r w:rsidR="00E7300F" w:rsidRPr="00E7300F">
        <w:rPr>
          <w:sz w:val="24"/>
          <w:szCs w:val="24"/>
        </w:rPr>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roofErr w:type="gramEnd"/>
    </w:p>
    <w:p w:rsidR="00E7300F" w:rsidRPr="00E7300F" w:rsidRDefault="00DE25D3" w:rsidP="00E7300F">
      <w:pPr>
        <w:spacing w:line="240" w:lineRule="auto"/>
        <w:ind w:left="215" w:right="0"/>
        <w:rPr>
          <w:sz w:val="24"/>
          <w:szCs w:val="24"/>
        </w:rPr>
      </w:pPr>
      <w:bookmarkStart w:id="53" w:name="119450"/>
      <w:bookmarkEnd w:id="53"/>
      <w:r>
        <w:rPr>
          <w:sz w:val="24"/>
          <w:szCs w:val="24"/>
        </w:rPr>
        <w:t xml:space="preserve">- </w:t>
      </w:r>
      <w:r w:rsidR="00E7300F" w:rsidRPr="00E7300F">
        <w:rPr>
          <w:sz w:val="24"/>
          <w:szCs w:val="24"/>
        </w:rPr>
        <w:t>принцип учета языка обучения: с учетом условий функционирован</w:t>
      </w:r>
      <w:r>
        <w:rPr>
          <w:sz w:val="24"/>
          <w:szCs w:val="24"/>
        </w:rPr>
        <w:t xml:space="preserve">ия образовательной организации </w:t>
      </w:r>
      <w:r w:rsidR="00E7300F" w:rsidRPr="00E7300F">
        <w:rPr>
          <w:sz w:val="24"/>
          <w:szCs w:val="24"/>
        </w:rPr>
        <w:t>А</w:t>
      </w:r>
      <w:r>
        <w:rPr>
          <w:sz w:val="24"/>
          <w:szCs w:val="24"/>
        </w:rPr>
        <w:t>О</w:t>
      </w:r>
      <w:r w:rsidR="00E7300F" w:rsidRPr="00E7300F">
        <w:rPr>
          <w:sz w:val="24"/>
          <w:szCs w:val="24"/>
        </w:rPr>
        <w:t>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E7300F" w:rsidRPr="00E7300F" w:rsidRDefault="00DE25D3" w:rsidP="00E7300F">
      <w:pPr>
        <w:spacing w:line="240" w:lineRule="auto"/>
        <w:ind w:left="215" w:right="0"/>
        <w:rPr>
          <w:sz w:val="24"/>
          <w:szCs w:val="24"/>
        </w:rPr>
      </w:pPr>
      <w:bookmarkStart w:id="54" w:name="119451"/>
      <w:bookmarkEnd w:id="54"/>
      <w:r>
        <w:rPr>
          <w:sz w:val="24"/>
          <w:szCs w:val="24"/>
        </w:rPr>
        <w:t xml:space="preserve">- </w:t>
      </w:r>
      <w:r w:rsidR="00E7300F" w:rsidRPr="00E7300F">
        <w:rPr>
          <w:sz w:val="24"/>
          <w:szCs w:val="24"/>
        </w:rPr>
        <w:t>принцип учета веду</w:t>
      </w:r>
      <w:r>
        <w:rPr>
          <w:sz w:val="24"/>
          <w:szCs w:val="24"/>
        </w:rPr>
        <w:t xml:space="preserve">щей деятельности обучающегося: </w:t>
      </w:r>
      <w:r w:rsidR="00E7300F" w:rsidRPr="00E7300F">
        <w:rPr>
          <w:sz w:val="24"/>
          <w:szCs w:val="24"/>
        </w:rPr>
        <w:t>А</w:t>
      </w:r>
      <w:r>
        <w:rPr>
          <w:sz w:val="24"/>
          <w:szCs w:val="24"/>
        </w:rPr>
        <w:t>О</w:t>
      </w:r>
      <w:r w:rsidR="00E7300F" w:rsidRPr="00E7300F">
        <w:rPr>
          <w:sz w:val="24"/>
          <w:szCs w:val="24"/>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E7300F" w:rsidRPr="00E7300F" w:rsidRDefault="00DE25D3" w:rsidP="00E7300F">
      <w:pPr>
        <w:spacing w:line="240" w:lineRule="auto"/>
        <w:ind w:left="215" w:right="0"/>
        <w:rPr>
          <w:sz w:val="24"/>
          <w:szCs w:val="24"/>
        </w:rPr>
      </w:pPr>
      <w:bookmarkStart w:id="55" w:name="119452"/>
      <w:bookmarkEnd w:id="55"/>
      <w:r>
        <w:rPr>
          <w:sz w:val="24"/>
          <w:szCs w:val="24"/>
        </w:rPr>
        <w:t xml:space="preserve">- </w:t>
      </w:r>
      <w:r w:rsidR="00E7300F" w:rsidRPr="00E7300F">
        <w:rPr>
          <w:sz w:val="24"/>
          <w:szCs w:val="24"/>
        </w:rPr>
        <w:t>принцип индивидуализации обу</w:t>
      </w:r>
      <w:r>
        <w:rPr>
          <w:sz w:val="24"/>
          <w:szCs w:val="24"/>
        </w:rPr>
        <w:t xml:space="preserve">чения: </w:t>
      </w:r>
      <w:r w:rsidR="00E7300F" w:rsidRPr="00E7300F">
        <w:rPr>
          <w:sz w:val="24"/>
          <w:szCs w:val="24"/>
        </w:rPr>
        <w:t>А</w:t>
      </w:r>
      <w:r>
        <w:rPr>
          <w:sz w:val="24"/>
          <w:szCs w:val="24"/>
        </w:rPr>
        <w:t>О</w:t>
      </w:r>
      <w:r w:rsidR="00E7300F" w:rsidRPr="00E7300F">
        <w:rPr>
          <w:sz w:val="24"/>
          <w:szCs w:val="24"/>
        </w:rPr>
        <w:t>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E7300F" w:rsidRPr="00E7300F" w:rsidRDefault="00DE25D3" w:rsidP="00E7300F">
      <w:pPr>
        <w:spacing w:line="240" w:lineRule="auto"/>
        <w:ind w:left="215" w:right="0"/>
        <w:rPr>
          <w:sz w:val="24"/>
          <w:szCs w:val="24"/>
        </w:rPr>
      </w:pPr>
      <w:bookmarkStart w:id="56" w:name="119453"/>
      <w:bookmarkEnd w:id="56"/>
      <w:r>
        <w:rPr>
          <w:sz w:val="24"/>
          <w:szCs w:val="24"/>
        </w:rPr>
        <w:t xml:space="preserve">- </w:t>
      </w:r>
      <w:proofErr w:type="spellStart"/>
      <w:r w:rsidR="00E7300F" w:rsidRPr="00E7300F">
        <w:rPr>
          <w:sz w:val="24"/>
          <w:szCs w:val="24"/>
        </w:rPr>
        <w:t>системно-деятельностный</w:t>
      </w:r>
      <w:proofErr w:type="spellEnd"/>
      <w:r w:rsidR="00E7300F" w:rsidRPr="00E7300F">
        <w:rPr>
          <w:sz w:val="24"/>
          <w:szCs w:val="24"/>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E7300F" w:rsidRPr="00E7300F" w:rsidRDefault="00DE25D3" w:rsidP="00E7300F">
      <w:pPr>
        <w:spacing w:line="240" w:lineRule="auto"/>
        <w:ind w:left="215" w:right="0"/>
        <w:rPr>
          <w:sz w:val="24"/>
          <w:szCs w:val="24"/>
        </w:rPr>
      </w:pPr>
      <w:bookmarkStart w:id="57" w:name="119454"/>
      <w:bookmarkEnd w:id="57"/>
      <w:r>
        <w:rPr>
          <w:sz w:val="24"/>
          <w:szCs w:val="24"/>
        </w:rPr>
        <w:t xml:space="preserve">- </w:t>
      </w:r>
      <w:r w:rsidR="00E7300F" w:rsidRPr="00E7300F">
        <w:rPr>
          <w:sz w:val="24"/>
          <w:szCs w:val="24"/>
        </w:rPr>
        <w:t xml:space="preserve">принцип учета индивидуальных возрастных, психологических и физиологических особенностей обучающихся с ЗПР при построении </w:t>
      </w:r>
      <w:r w:rsidR="00E7300F" w:rsidRPr="00E7300F">
        <w:rPr>
          <w:sz w:val="24"/>
          <w:szCs w:val="24"/>
        </w:rPr>
        <w:lastRenderedPageBreak/>
        <w:t>образовательного процесса и определении образовательно-воспитательных целей и путей их достижения;</w:t>
      </w:r>
    </w:p>
    <w:p w:rsidR="00E7300F" w:rsidRPr="00E7300F" w:rsidRDefault="00DE25D3" w:rsidP="00E7300F">
      <w:pPr>
        <w:spacing w:line="240" w:lineRule="auto"/>
        <w:ind w:left="215" w:right="0"/>
        <w:rPr>
          <w:sz w:val="24"/>
          <w:szCs w:val="24"/>
        </w:rPr>
      </w:pPr>
      <w:bookmarkStart w:id="58" w:name="119455"/>
      <w:bookmarkEnd w:id="58"/>
      <w:r>
        <w:rPr>
          <w:sz w:val="24"/>
          <w:szCs w:val="24"/>
        </w:rPr>
        <w:t xml:space="preserve">- </w:t>
      </w:r>
      <w:r w:rsidR="00E7300F" w:rsidRPr="00E7300F">
        <w:rPr>
          <w:sz w:val="24"/>
          <w:szCs w:val="24"/>
        </w:rPr>
        <w:t>принцип обеспечения фундаментального характера образования, учета специфики изучаемых учебных предметов;</w:t>
      </w:r>
    </w:p>
    <w:p w:rsidR="00E7300F" w:rsidRPr="00E7300F" w:rsidRDefault="00DE25D3" w:rsidP="00E7300F">
      <w:pPr>
        <w:spacing w:line="240" w:lineRule="auto"/>
        <w:ind w:left="215" w:right="0"/>
        <w:rPr>
          <w:sz w:val="24"/>
          <w:szCs w:val="24"/>
        </w:rPr>
      </w:pPr>
      <w:bookmarkStart w:id="59" w:name="119456"/>
      <w:bookmarkEnd w:id="59"/>
      <w:r>
        <w:rPr>
          <w:sz w:val="24"/>
          <w:szCs w:val="24"/>
        </w:rPr>
        <w:t xml:space="preserve">- </w:t>
      </w:r>
      <w:r w:rsidR="00E7300F" w:rsidRPr="00E7300F">
        <w:rPr>
          <w:sz w:val="24"/>
          <w:szCs w:val="24"/>
        </w:rPr>
        <w:t>принцип инт</w:t>
      </w:r>
      <w:r>
        <w:rPr>
          <w:sz w:val="24"/>
          <w:szCs w:val="24"/>
        </w:rPr>
        <w:t xml:space="preserve">еграции обучения и воспитания: </w:t>
      </w:r>
      <w:r w:rsidR="00E7300F" w:rsidRPr="00E7300F">
        <w:rPr>
          <w:sz w:val="24"/>
          <w:szCs w:val="24"/>
        </w:rPr>
        <w:t>АО</w:t>
      </w:r>
      <w:r>
        <w:rPr>
          <w:sz w:val="24"/>
          <w:szCs w:val="24"/>
        </w:rPr>
        <w:t>О</w:t>
      </w:r>
      <w:r w:rsidR="00E7300F" w:rsidRPr="00E7300F">
        <w:rPr>
          <w:sz w:val="24"/>
          <w:szCs w:val="24"/>
        </w:rPr>
        <w:t>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E7300F" w:rsidRPr="00E7300F" w:rsidRDefault="00DE25D3" w:rsidP="00E7300F">
      <w:pPr>
        <w:spacing w:line="240" w:lineRule="auto"/>
        <w:ind w:left="215" w:right="0"/>
        <w:rPr>
          <w:sz w:val="24"/>
          <w:szCs w:val="24"/>
        </w:rPr>
      </w:pPr>
      <w:bookmarkStart w:id="60" w:name="119457"/>
      <w:bookmarkEnd w:id="60"/>
      <w:r>
        <w:rPr>
          <w:sz w:val="24"/>
          <w:szCs w:val="24"/>
        </w:rPr>
        <w:t xml:space="preserve">- </w:t>
      </w:r>
      <w:r w:rsidR="00E7300F" w:rsidRPr="00E7300F">
        <w:rPr>
          <w:sz w:val="24"/>
          <w:szCs w:val="24"/>
        </w:rPr>
        <w:t xml:space="preserve">принцип </w:t>
      </w:r>
      <w:proofErr w:type="spellStart"/>
      <w:r w:rsidR="00E7300F" w:rsidRPr="00E7300F">
        <w:rPr>
          <w:sz w:val="24"/>
          <w:szCs w:val="24"/>
        </w:rPr>
        <w:t>здоровьесбережения</w:t>
      </w:r>
      <w:proofErr w:type="spellEnd"/>
      <w:r w:rsidR="00E7300F" w:rsidRPr="00E7300F">
        <w:rPr>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00E7300F" w:rsidRPr="00E7300F">
        <w:rPr>
          <w:sz w:val="24"/>
          <w:szCs w:val="24"/>
        </w:rPr>
        <w:t>здоровьесберегающих</w:t>
      </w:r>
      <w:proofErr w:type="spellEnd"/>
      <w:r w:rsidR="00E7300F" w:rsidRPr="00E7300F">
        <w:rPr>
          <w:sz w:val="24"/>
          <w:szCs w:val="24"/>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89653B" w:rsidRDefault="0089653B" w:rsidP="00E7300F">
      <w:pPr>
        <w:spacing w:line="240" w:lineRule="auto"/>
        <w:ind w:left="215" w:right="0"/>
        <w:rPr>
          <w:sz w:val="24"/>
          <w:szCs w:val="24"/>
        </w:rPr>
      </w:pPr>
      <w:bookmarkStart w:id="61" w:name="119458"/>
      <w:bookmarkEnd w:id="61"/>
      <w:r w:rsidRPr="0089653B">
        <w:rPr>
          <w:sz w:val="24"/>
          <w:szCs w:val="24"/>
        </w:rPr>
        <w:t xml:space="preserve">АООП ООО для обучающихся с ЗПР </w:t>
      </w:r>
      <w:r>
        <w:rPr>
          <w:sz w:val="24"/>
          <w:szCs w:val="24"/>
        </w:rPr>
        <w:t xml:space="preserve">МОУ СОШ №2 </w:t>
      </w:r>
      <w:r w:rsidRPr="0089653B">
        <w:rPr>
          <w:sz w:val="24"/>
          <w:szCs w:val="24"/>
        </w:rPr>
        <w:t xml:space="preserve">реализуется с использованием внутренних и внешних ресурсов путём организации взаимодействия участников образовательных отношений в пределах учреждения и в рамках сетевого взаимодействия организаций. </w:t>
      </w:r>
    </w:p>
    <w:p w:rsidR="0089653B" w:rsidRDefault="0089653B" w:rsidP="00E7300F">
      <w:pPr>
        <w:spacing w:line="240" w:lineRule="auto"/>
        <w:ind w:left="215" w:right="0"/>
        <w:rPr>
          <w:sz w:val="24"/>
          <w:szCs w:val="24"/>
        </w:rPr>
      </w:pPr>
      <w:r w:rsidRPr="0089653B">
        <w:rPr>
          <w:sz w:val="24"/>
          <w:szCs w:val="24"/>
        </w:rPr>
        <w:t xml:space="preserve">Внутренние ресурсы: </w:t>
      </w:r>
    </w:p>
    <w:p w:rsidR="0089653B" w:rsidRDefault="0089653B" w:rsidP="00E7300F">
      <w:pPr>
        <w:spacing w:line="240" w:lineRule="auto"/>
        <w:ind w:left="215" w:right="0"/>
        <w:rPr>
          <w:sz w:val="24"/>
          <w:szCs w:val="24"/>
        </w:rPr>
      </w:pPr>
      <w:r>
        <w:rPr>
          <w:sz w:val="24"/>
          <w:szCs w:val="24"/>
        </w:rPr>
        <w:t xml:space="preserve">- </w:t>
      </w:r>
      <w:r w:rsidRPr="0089653B">
        <w:rPr>
          <w:sz w:val="24"/>
          <w:szCs w:val="24"/>
        </w:rPr>
        <w:t xml:space="preserve">кадровые: </w:t>
      </w:r>
      <w:r>
        <w:rPr>
          <w:sz w:val="24"/>
          <w:szCs w:val="24"/>
        </w:rPr>
        <w:t>педагоги</w:t>
      </w:r>
      <w:r w:rsidRPr="0089653B">
        <w:rPr>
          <w:sz w:val="24"/>
          <w:szCs w:val="24"/>
        </w:rPr>
        <w:t xml:space="preserve"> основного общего образования, специалисты (</w:t>
      </w:r>
      <w:proofErr w:type="spellStart"/>
      <w:r w:rsidRPr="0089653B">
        <w:rPr>
          <w:sz w:val="24"/>
          <w:szCs w:val="24"/>
        </w:rPr>
        <w:t>учителядефектологи</w:t>
      </w:r>
      <w:proofErr w:type="spellEnd"/>
      <w:r w:rsidRPr="0089653B">
        <w:rPr>
          <w:sz w:val="24"/>
          <w:szCs w:val="24"/>
        </w:rPr>
        <w:t xml:space="preserve">, учителя-логопеды, педагоги-психологи, социальный педагог); </w:t>
      </w:r>
    </w:p>
    <w:p w:rsidR="0089653B" w:rsidRDefault="0089653B" w:rsidP="00E7300F">
      <w:pPr>
        <w:spacing w:line="240" w:lineRule="auto"/>
        <w:ind w:left="215" w:right="0"/>
        <w:rPr>
          <w:sz w:val="24"/>
          <w:szCs w:val="24"/>
        </w:rPr>
      </w:pPr>
      <w:r>
        <w:rPr>
          <w:sz w:val="24"/>
          <w:szCs w:val="24"/>
        </w:rPr>
        <w:t xml:space="preserve">- </w:t>
      </w:r>
      <w:r w:rsidRPr="0089653B">
        <w:rPr>
          <w:sz w:val="24"/>
          <w:szCs w:val="24"/>
        </w:rPr>
        <w:t>финансовые (федеральные и бюджетные сред</w:t>
      </w:r>
      <w:r>
        <w:rPr>
          <w:sz w:val="24"/>
          <w:szCs w:val="24"/>
        </w:rPr>
        <w:t>ства</w:t>
      </w:r>
      <w:r w:rsidRPr="0089653B">
        <w:rPr>
          <w:sz w:val="24"/>
          <w:szCs w:val="24"/>
        </w:rPr>
        <w:t xml:space="preserve">); </w:t>
      </w:r>
    </w:p>
    <w:p w:rsidR="0089653B" w:rsidRDefault="0089653B" w:rsidP="00E7300F">
      <w:pPr>
        <w:spacing w:line="240" w:lineRule="auto"/>
        <w:ind w:left="215" w:right="0"/>
        <w:rPr>
          <w:sz w:val="24"/>
          <w:szCs w:val="24"/>
        </w:rPr>
      </w:pPr>
      <w:r>
        <w:rPr>
          <w:sz w:val="24"/>
          <w:szCs w:val="24"/>
        </w:rPr>
        <w:t xml:space="preserve">- </w:t>
      </w:r>
      <w:r w:rsidRPr="0089653B">
        <w:rPr>
          <w:sz w:val="24"/>
          <w:szCs w:val="24"/>
        </w:rPr>
        <w:t xml:space="preserve">материально-технические (оснащение оборудованием, в том числе учебно-методическим, всех помещений учреждения, создание специальных условий </w:t>
      </w:r>
      <w:proofErr w:type="gramStart"/>
      <w:r w:rsidRPr="0089653B">
        <w:rPr>
          <w:sz w:val="24"/>
          <w:szCs w:val="24"/>
        </w:rPr>
        <w:t>для</w:t>
      </w:r>
      <w:proofErr w:type="gramEnd"/>
      <w:r w:rsidRPr="0089653B">
        <w:rPr>
          <w:sz w:val="24"/>
          <w:szCs w:val="24"/>
        </w:rPr>
        <w:t xml:space="preserve"> обучающихся с ОВЗ); </w:t>
      </w:r>
    </w:p>
    <w:p w:rsidR="0089653B" w:rsidRDefault="0089653B" w:rsidP="00E7300F">
      <w:pPr>
        <w:spacing w:line="240" w:lineRule="auto"/>
        <w:ind w:left="215" w:right="0"/>
        <w:rPr>
          <w:sz w:val="24"/>
          <w:szCs w:val="24"/>
        </w:rPr>
      </w:pPr>
      <w:r>
        <w:rPr>
          <w:sz w:val="24"/>
          <w:szCs w:val="24"/>
        </w:rPr>
        <w:t xml:space="preserve">- </w:t>
      </w:r>
      <w:r w:rsidRPr="0089653B">
        <w:rPr>
          <w:sz w:val="24"/>
          <w:szCs w:val="24"/>
        </w:rPr>
        <w:t xml:space="preserve">информационные (знания о конкретных обучающихся и ученических коллективах, о ходе и результатах процессов, осуществляемых школой в целом и каждым сотрудником в отдельности), а также профессиональный и жизненный опыт педагогов, администрации, прочих работников школы). </w:t>
      </w:r>
    </w:p>
    <w:p w:rsidR="0089653B" w:rsidRDefault="0089653B" w:rsidP="00E7300F">
      <w:pPr>
        <w:spacing w:line="240" w:lineRule="auto"/>
        <w:ind w:left="215" w:right="0"/>
        <w:rPr>
          <w:sz w:val="24"/>
          <w:szCs w:val="24"/>
        </w:rPr>
      </w:pPr>
      <w:r w:rsidRPr="0089653B">
        <w:rPr>
          <w:sz w:val="24"/>
          <w:szCs w:val="24"/>
        </w:rPr>
        <w:t xml:space="preserve">Внешние ресурсы, используемые учреждением, представляют собой сторонние образовательные организации, реализующие дополнительные общеобразовательные программы, а также организации, оказывающие психолого-педагогическую, медицинскую и социальную помощь обучающимся, испытывающим трудности в освоении АООП ООО. </w:t>
      </w:r>
    </w:p>
    <w:p w:rsidR="0089653B" w:rsidRDefault="0089653B" w:rsidP="00E7300F">
      <w:pPr>
        <w:spacing w:line="240" w:lineRule="auto"/>
        <w:ind w:left="215" w:right="0"/>
        <w:rPr>
          <w:sz w:val="24"/>
          <w:szCs w:val="24"/>
        </w:rPr>
      </w:pPr>
      <w:r w:rsidRPr="0089653B">
        <w:rPr>
          <w:sz w:val="24"/>
          <w:szCs w:val="24"/>
        </w:rPr>
        <w:t xml:space="preserve">К механизмам выполнения АООП ООО относится и реализация учебных планов, в том числе и индивидуальных, плана внеурочной деятельности, календарного плана воспитательной работы, представленных в организационном разделе настоящей программы. </w:t>
      </w:r>
    </w:p>
    <w:p w:rsidR="0089653B" w:rsidRDefault="0089653B" w:rsidP="00E7300F">
      <w:pPr>
        <w:spacing w:line="240" w:lineRule="auto"/>
        <w:ind w:left="215" w:right="0"/>
        <w:rPr>
          <w:sz w:val="24"/>
          <w:szCs w:val="24"/>
        </w:rPr>
      </w:pPr>
      <w:r w:rsidRPr="0089653B">
        <w:rPr>
          <w:sz w:val="24"/>
          <w:szCs w:val="24"/>
        </w:rPr>
        <w:t xml:space="preserve">Эффективным механизмом реализации программ является использование в образовательном процессе следующих образовательных технологий, включая технологии </w:t>
      </w:r>
      <w:proofErr w:type="spellStart"/>
      <w:r w:rsidRPr="0089653B">
        <w:rPr>
          <w:sz w:val="24"/>
          <w:szCs w:val="24"/>
        </w:rPr>
        <w:t>деятельностного</w:t>
      </w:r>
      <w:proofErr w:type="spellEnd"/>
      <w:r w:rsidRPr="0089653B">
        <w:rPr>
          <w:sz w:val="24"/>
          <w:szCs w:val="24"/>
        </w:rPr>
        <w:t xml:space="preserve"> типа: </w:t>
      </w:r>
    </w:p>
    <w:p w:rsidR="0089653B" w:rsidRDefault="0089653B" w:rsidP="00E7300F">
      <w:pPr>
        <w:spacing w:line="240" w:lineRule="auto"/>
        <w:ind w:left="215" w:right="0"/>
        <w:rPr>
          <w:sz w:val="24"/>
          <w:szCs w:val="24"/>
        </w:rPr>
      </w:pPr>
      <w:r>
        <w:rPr>
          <w:sz w:val="24"/>
          <w:szCs w:val="24"/>
        </w:rPr>
        <w:t xml:space="preserve">- </w:t>
      </w:r>
      <w:proofErr w:type="spellStart"/>
      <w:proofErr w:type="gramStart"/>
      <w:r w:rsidRPr="0089653B">
        <w:rPr>
          <w:sz w:val="24"/>
          <w:szCs w:val="24"/>
        </w:rPr>
        <w:t>ИКТ-технологии</w:t>
      </w:r>
      <w:proofErr w:type="spellEnd"/>
      <w:proofErr w:type="gramEnd"/>
      <w:r w:rsidRPr="0089653B">
        <w:rPr>
          <w:sz w:val="24"/>
          <w:szCs w:val="24"/>
        </w:rPr>
        <w:t xml:space="preserve">, направленные на повышение наглядности обучения, активизация обучающихся, развитие их информационной компетенции и навыков информационной культуры. </w:t>
      </w:r>
    </w:p>
    <w:p w:rsidR="0089653B" w:rsidRDefault="0089653B" w:rsidP="00E7300F">
      <w:pPr>
        <w:spacing w:line="240" w:lineRule="auto"/>
        <w:ind w:left="215" w:right="0"/>
        <w:rPr>
          <w:sz w:val="24"/>
          <w:szCs w:val="24"/>
        </w:rPr>
      </w:pPr>
      <w:r>
        <w:rPr>
          <w:sz w:val="24"/>
          <w:szCs w:val="24"/>
        </w:rPr>
        <w:t xml:space="preserve">- </w:t>
      </w:r>
      <w:r w:rsidRPr="0089653B">
        <w:rPr>
          <w:sz w:val="24"/>
          <w:szCs w:val="24"/>
        </w:rPr>
        <w:t>Игровые технологии, которые позволяют обеспечить положите</w:t>
      </w:r>
      <w:r>
        <w:rPr>
          <w:sz w:val="24"/>
          <w:szCs w:val="24"/>
        </w:rPr>
        <w:t>льную мотивацию к обучению, спо</w:t>
      </w:r>
      <w:r w:rsidRPr="0089653B">
        <w:rPr>
          <w:sz w:val="24"/>
          <w:szCs w:val="24"/>
        </w:rPr>
        <w:t xml:space="preserve">собствуют активизации познавательной деятельности школьников. </w:t>
      </w:r>
    </w:p>
    <w:p w:rsidR="0089653B" w:rsidRDefault="0089653B" w:rsidP="00E7300F">
      <w:pPr>
        <w:spacing w:line="240" w:lineRule="auto"/>
        <w:ind w:left="215" w:right="0"/>
        <w:rPr>
          <w:sz w:val="24"/>
          <w:szCs w:val="24"/>
        </w:rPr>
      </w:pPr>
      <w:r>
        <w:rPr>
          <w:sz w:val="24"/>
          <w:szCs w:val="24"/>
        </w:rPr>
        <w:t xml:space="preserve">- </w:t>
      </w:r>
      <w:r w:rsidRPr="0089653B">
        <w:rPr>
          <w:sz w:val="24"/>
          <w:szCs w:val="24"/>
        </w:rPr>
        <w:t xml:space="preserve">Технология продуктивного чтения позволяет осуществлять эффективную работу по формирование читательских компетенций школьников, развитию навыков смыслового чтения текстов. </w:t>
      </w:r>
    </w:p>
    <w:p w:rsidR="0089653B" w:rsidRDefault="0089653B" w:rsidP="00E7300F">
      <w:pPr>
        <w:spacing w:line="240" w:lineRule="auto"/>
        <w:ind w:left="215" w:right="0"/>
        <w:rPr>
          <w:sz w:val="24"/>
          <w:szCs w:val="24"/>
        </w:rPr>
      </w:pPr>
      <w:r>
        <w:rPr>
          <w:sz w:val="24"/>
          <w:szCs w:val="24"/>
        </w:rPr>
        <w:t xml:space="preserve">- </w:t>
      </w:r>
      <w:r w:rsidRPr="0089653B">
        <w:rPr>
          <w:sz w:val="24"/>
          <w:szCs w:val="24"/>
        </w:rPr>
        <w:t xml:space="preserve">Технология проектных задач направлена на создание условий для применения детьми знаний и освоенных способов действий в жизненной или </w:t>
      </w:r>
      <w:r w:rsidRPr="0089653B">
        <w:rPr>
          <w:sz w:val="24"/>
          <w:szCs w:val="24"/>
        </w:rPr>
        <w:lastRenderedPageBreak/>
        <w:t>нестандартной ситуации, что способствует формированию не только большого спектра УУД, но</w:t>
      </w:r>
      <w:r>
        <w:rPr>
          <w:sz w:val="24"/>
          <w:szCs w:val="24"/>
        </w:rPr>
        <w:t xml:space="preserve"> </w:t>
      </w:r>
      <w:r w:rsidRPr="0089653B">
        <w:rPr>
          <w:sz w:val="24"/>
          <w:szCs w:val="24"/>
        </w:rPr>
        <w:t>и функцио</w:t>
      </w:r>
      <w:r>
        <w:rPr>
          <w:sz w:val="24"/>
          <w:szCs w:val="24"/>
        </w:rPr>
        <w:t xml:space="preserve">нальной грамотности обучающихся. </w:t>
      </w:r>
      <w:r w:rsidRPr="0089653B">
        <w:rPr>
          <w:sz w:val="24"/>
          <w:szCs w:val="24"/>
        </w:rPr>
        <w:t xml:space="preserve"> </w:t>
      </w:r>
    </w:p>
    <w:p w:rsidR="0089653B" w:rsidRDefault="0089653B" w:rsidP="00E7300F">
      <w:pPr>
        <w:spacing w:line="240" w:lineRule="auto"/>
        <w:ind w:left="215" w:right="0"/>
        <w:rPr>
          <w:sz w:val="24"/>
          <w:szCs w:val="24"/>
        </w:rPr>
      </w:pPr>
      <w:r>
        <w:rPr>
          <w:sz w:val="24"/>
          <w:szCs w:val="24"/>
        </w:rPr>
        <w:t xml:space="preserve">- </w:t>
      </w:r>
      <w:r w:rsidRPr="0089653B">
        <w:rPr>
          <w:sz w:val="24"/>
          <w:szCs w:val="24"/>
        </w:rPr>
        <w:t xml:space="preserve">Дифференцированное обучение позволяет организовать учебный процесс на основе учёта индивидуальных особенностей обучающихся. </w:t>
      </w:r>
    </w:p>
    <w:p w:rsidR="0089653B" w:rsidRDefault="0089653B" w:rsidP="00E7300F">
      <w:pPr>
        <w:spacing w:line="240" w:lineRule="auto"/>
        <w:ind w:left="215" w:right="0"/>
        <w:rPr>
          <w:sz w:val="24"/>
          <w:szCs w:val="24"/>
        </w:rPr>
      </w:pPr>
      <w:r>
        <w:rPr>
          <w:sz w:val="24"/>
          <w:szCs w:val="24"/>
        </w:rPr>
        <w:t xml:space="preserve">- </w:t>
      </w:r>
      <w:r w:rsidRPr="0089653B">
        <w:rPr>
          <w:sz w:val="24"/>
          <w:szCs w:val="24"/>
        </w:rPr>
        <w:t xml:space="preserve">Проектное обучение, целью которого является создание условий, при которых школьники учатся находить практическое средство для решения жизненной или познавательной проблемы. </w:t>
      </w:r>
    </w:p>
    <w:p w:rsidR="0089653B" w:rsidRDefault="0089653B" w:rsidP="00E7300F">
      <w:pPr>
        <w:spacing w:line="240" w:lineRule="auto"/>
        <w:ind w:left="215" w:right="0"/>
        <w:rPr>
          <w:sz w:val="24"/>
          <w:szCs w:val="24"/>
        </w:rPr>
      </w:pPr>
      <w:proofErr w:type="gramStart"/>
      <w:r>
        <w:rPr>
          <w:sz w:val="24"/>
          <w:szCs w:val="24"/>
        </w:rPr>
        <w:t xml:space="preserve">- </w:t>
      </w:r>
      <w:proofErr w:type="spellStart"/>
      <w:r w:rsidRPr="0089653B">
        <w:rPr>
          <w:sz w:val="24"/>
          <w:szCs w:val="24"/>
        </w:rPr>
        <w:t>Здоровьесберегающие</w:t>
      </w:r>
      <w:proofErr w:type="spellEnd"/>
      <w:r w:rsidRPr="0089653B">
        <w:rPr>
          <w:sz w:val="24"/>
          <w:szCs w:val="24"/>
        </w:rPr>
        <w:t xml:space="preserve"> технологии используются с целью сбережение здоровья обучающихся от неблагоприятных факторов образовательной среды посредством рациональной организации образовательной деятельности. </w:t>
      </w:r>
      <w:proofErr w:type="gramEnd"/>
    </w:p>
    <w:p w:rsidR="0089653B" w:rsidRDefault="0089653B" w:rsidP="00E7300F">
      <w:pPr>
        <w:spacing w:line="240" w:lineRule="auto"/>
        <w:ind w:left="215" w:right="0"/>
        <w:rPr>
          <w:sz w:val="24"/>
          <w:szCs w:val="24"/>
        </w:rPr>
      </w:pPr>
      <w:r>
        <w:rPr>
          <w:sz w:val="24"/>
          <w:szCs w:val="24"/>
        </w:rPr>
        <w:t xml:space="preserve">- </w:t>
      </w:r>
      <w:r w:rsidRPr="0089653B">
        <w:rPr>
          <w:sz w:val="24"/>
          <w:szCs w:val="24"/>
        </w:rPr>
        <w:t xml:space="preserve">Дистанционные образовательные технологии позволяют обеспечивать доступность качественного образования для </w:t>
      </w:r>
      <w:proofErr w:type="gramStart"/>
      <w:r w:rsidRPr="0089653B">
        <w:rPr>
          <w:sz w:val="24"/>
          <w:szCs w:val="24"/>
        </w:rPr>
        <w:t>обучающихся</w:t>
      </w:r>
      <w:proofErr w:type="gramEnd"/>
      <w:r w:rsidRPr="0089653B">
        <w:rPr>
          <w:sz w:val="24"/>
          <w:szCs w:val="24"/>
        </w:rPr>
        <w:t xml:space="preserve">, независимо от места проживания, социального положения и состояния здоровья. </w:t>
      </w:r>
    </w:p>
    <w:p w:rsidR="0089653B" w:rsidRDefault="0089653B" w:rsidP="00E7300F">
      <w:pPr>
        <w:spacing w:line="240" w:lineRule="auto"/>
        <w:ind w:left="215" w:right="0"/>
        <w:rPr>
          <w:sz w:val="24"/>
          <w:szCs w:val="24"/>
        </w:rPr>
      </w:pPr>
      <w:r w:rsidRPr="0089653B">
        <w:rPr>
          <w:sz w:val="24"/>
          <w:szCs w:val="24"/>
        </w:rPr>
        <w:t>Контроль качества образования осуществляется с помощью внутренней системы оценки качества образования. Работа системы осуществляется посредством планирования контроля основных направлений деятельности учреждения, в том числе с помощью проведения разнообразных мониторингов, направленных на получение сведений о качестве образовательных результатов обучающихся, реализации образовательной деятельности и условий, которые её обеспечивают. АООП ООО для обучающихся с ЗПР реализуется с учётом психолого-педагогических особенностей развития и особых образовательных потребностей обучающихся с ЗПР 11-15 лет. Срок получения основного общего образования при обучении по АООП составляет 5 лет (5-9 классы).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w:t>
      </w:r>
      <w:proofErr w:type="gramStart"/>
      <w:r w:rsidRPr="0089653B">
        <w:rPr>
          <w:sz w:val="24"/>
          <w:szCs w:val="24"/>
        </w:rPr>
        <w:t>,</w:t>
      </w:r>
      <w:proofErr w:type="gramEnd"/>
      <w:r w:rsidRPr="0089653B">
        <w:rPr>
          <w:sz w:val="24"/>
          <w:szCs w:val="24"/>
        </w:rPr>
        <w:t xml:space="preserve"> чем до шести лет (ФГОС ООО, Раздел 1. </w:t>
      </w:r>
      <w:proofErr w:type="gramStart"/>
      <w:r w:rsidRPr="0089653B">
        <w:rPr>
          <w:sz w:val="24"/>
          <w:szCs w:val="24"/>
        </w:rPr>
        <w:t>Общие положения, п. 17).</w:t>
      </w:r>
      <w:proofErr w:type="gramEnd"/>
      <w:r w:rsidRPr="0089653B">
        <w:rPr>
          <w:sz w:val="24"/>
          <w:szCs w:val="24"/>
        </w:rPr>
        <w:t xml:space="preserve"> В этом случае обучение будет организовано по индивидуальному учебному плану, разрабатываемому учреждением самостоятельно, с учётом пролонгации года. Соответствующая корректировка вносится в рабочие программы учебных предметов, курсов, модулей. </w:t>
      </w:r>
    </w:p>
    <w:p w:rsidR="0089653B" w:rsidRPr="00367B39" w:rsidRDefault="0089653B" w:rsidP="0089653B">
      <w:pPr>
        <w:widowControl w:val="0"/>
        <w:pBdr>
          <w:top w:val="nil"/>
          <w:left w:val="nil"/>
          <w:bottom w:val="nil"/>
          <w:right w:val="nil"/>
          <w:between w:val="nil"/>
        </w:pBdr>
        <w:spacing w:after="120" w:line="240" w:lineRule="auto"/>
        <w:ind w:left="0" w:firstLine="709"/>
        <w:rPr>
          <w:b/>
          <w:color w:val="000000" w:themeColor="text1"/>
          <w:sz w:val="24"/>
          <w:szCs w:val="24"/>
        </w:rPr>
      </w:pPr>
      <w:r w:rsidRPr="00367B39">
        <w:rPr>
          <w:b/>
          <w:color w:val="000000" w:themeColor="text1"/>
          <w:sz w:val="24"/>
          <w:szCs w:val="24"/>
        </w:rPr>
        <w:t xml:space="preserve">Психолого-педагогические особенности </w:t>
      </w:r>
      <w:proofErr w:type="gramStart"/>
      <w:r w:rsidRPr="00367B39">
        <w:rPr>
          <w:b/>
          <w:color w:val="000000" w:themeColor="text1"/>
          <w:sz w:val="24"/>
          <w:szCs w:val="24"/>
        </w:rPr>
        <w:t>обучающихся</w:t>
      </w:r>
      <w:proofErr w:type="gramEnd"/>
      <w:r w:rsidRPr="00367B39">
        <w:rPr>
          <w:b/>
          <w:color w:val="000000" w:themeColor="text1"/>
          <w:sz w:val="24"/>
          <w:szCs w:val="24"/>
        </w:rPr>
        <w:t xml:space="preserve"> с задержкой психического развития на уровне основного общего образования</w:t>
      </w:r>
    </w:p>
    <w:p w:rsidR="0089653B" w:rsidRPr="00367B39" w:rsidRDefault="0089653B" w:rsidP="0089653B">
      <w:pPr>
        <w:widowControl w:val="0"/>
        <w:tabs>
          <w:tab w:val="left" w:pos="993"/>
        </w:tabs>
        <w:spacing w:after="0" w:line="240" w:lineRule="auto"/>
        <w:ind w:left="0" w:firstLine="709"/>
        <w:rPr>
          <w:color w:val="000000" w:themeColor="text1"/>
          <w:sz w:val="24"/>
          <w:szCs w:val="24"/>
        </w:rPr>
      </w:pPr>
      <w:r w:rsidRPr="00367B39">
        <w:rPr>
          <w:color w:val="000000" w:themeColor="text1"/>
          <w:sz w:val="24"/>
          <w:szCs w:val="24"/>
        </w:rPr>
        <w:t xml:space="preserve"> Общими для всех детей с ЗПР являются трудности произвольной </w:t>
      </w:r>
      <w:proofErr w:type="spellStart"/>
      <w:r w:rsidRPr="00367B39">
        <w:rPr>
          <w:color w:val="000000" w:themeColor="text1"/>
          <w:sz w:val="24"/>
          <w:szCs w:val="24"/>
        </w:rPr>
        <w:t>саморегуляции</w:t>
      </w:r>
      <w:proofErr w:type="spellEnd"/>
      <w:r w:rsidRPr="00367B39">
        <w:rPr>
          <w:color w:val="000000" w:themeColor="text1"/>
          <w:sz w:val="24"/>
          <w:szCs w:val="24"/>
        </w:rPr>
        <w:t xml:space="preserve">,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детей и подростков с ЗПР типичен и дефицит </w:t>
      </w:r>
      <w:proofErr w:type="spellStart"/>
      <w:r w:rsidRPr="00367B39">
        <w:rPr>
          <w:color w:val="000000" w:themeColor="text1"/>
          <w:sz w:val="24"/>
          <w:szCs w:val="24"/>
        </w:rPr>
        <w:t>социально-перцептивных</w:t>
      </w:r>
      <w:proofErr w:type="spellEnd"/>
      <w:r w:rsidRPr="00367B39">
        <w:rPr>
          <w:color w:val="000000" w:themeColor="text1"/>
          <w:sz w:val="24"/>
          <w:szCs w:val="24"/>
        </w:rPr>
        <w:t xml:space="preserve"> и коммуникативных способностей, нередко сопряженный с проблемами эмоциональной регуляции, что в совокупности затрудняет их продуктивное взаимодействие с окружающими.</w:t>
      </w:r>
    </w:p>
    <w:p w:rsidR="0089653B" w:rsidRPr="00367B39" w:rsidRDefault="0089653B" w:rsidP="0089653B">
      <w:pPr>
        <w:widowControl w:val="0"/>
        <w:tabs>
          <w:tab w:val="left" w:pos="993"/>
        </w:tabs>
        <w:spacing w:after="0" w:line="240" w:lineRule="auto"/>
        <w:ind w:left="0" w:firstLine="709"/>
        <w:rPr>
          <w:color w:val="000000" w:themeColor="text1"/>
          <w:sz w:val="24"/>
          <w:szCs w:val="24"/>
        </w:rPr>
      </w:pPr>
      <w:proofErr w:type="gramStart"/>
      <w:r w:rsidRPr="00367B39">
        <w:rPr>
          <w:color w:val="000000" w:themeColor="text1"/>
          <w:sz w:val="24"/>
          <w:szCs w:val="24"/>
        </w:rPr>
        <w:t xml:space="preserve">С переходом от совместных учебных действий под руководством учителя (характерных для начальной школы) к самостоятельным (на уровне основной школы), к подростку с ЗПР </w:t>
      </w:r>
      <w:bookmarkStart w:id="62" w:name="_Hlk43648519"/>
      <w:r w:rsidRPr="00367B39">
        <w:rPr>
          <w:color w:val="000000" w:themeColor="text1"/>
          <w:sz w:val="24"/>
          <w:szCs w:val="24"/>
        </w:rPr>
        <w:t>предъявляются требования самостоятельного познавательного поиска, постановки учебных целей, освоения и самостоятельного осуществления контрольных и оценочных действий, инициативы в организации учебного сотрудничества.</w:t>
      </w:r>
      <w:proofErr w:type="gramEnd"/>
      <w:r w:rsidRPr="00367B39">
        <w:rPr>
          <w:color w:val="000000" w:themeColor="text1"/>
          <w:sz w:val="24"/>
          <w:szCs w:val="24"/>
        </w:rPr>
        <w:t xml:space="preserve"> </w:t>
      </w:r>
      <w:bookmarkEnd w:id="62"/>
      <w:r w:rsidRPr="00367B39">
        <w:rPr>
          <w:color w:val="000000" w:themeColor="text1"/>
          <w:sz w:val="24"/>
          <w:szCs w:val="24"/>
        </w:rPr>
        <w:t xml:space="preserve">По мере взросления у подростка происходит качественное преобразование учебных действий моделирования, контроля, оценки и переход к развитию способности проектирования собственной учебной деятельности и построению жизненных планов во временной перспективе. Характерной особенностью подросткового периода становится развитие форм понятийного мышления, усложняются используемые коммуникативные средства и способы организации учебного сотрудничества в отношениях с учителями и сверстниками. Акцент в коммуникативной деятельности смещается на межличностное общение со сверстниками, которое приобретает для подростка особую значимость. В личностном развитии происходят многочисленные качественные изменения прежних интересов и склонностей, качественно изменяется </w:t>
      </w:r>
      <w:proofErr w:type="spellStart"/>
      <w:r w:rsidRPr="00367B39">
        <w:rPr>
          <w:color w:val="000000" w:themeColor="text1"/>
          <w:sz w:val="24"/>
          <w:szCs w:val="24"/>
        </w:rPr>
        <w:t>самоотношение</w:t>
      </w:r>
      <w:proofErr w:type="spellEnd"/>
      <w:r w:rsidRPr="00367B39">
        <w:rPr>
          <w:color w:val="000000" w:themeColor="text1"/>
          <w:sz w:val="24"/>
          <w:szCs w:val="24"/>
        </w:rPr>
        <w:t xml:space="preserve"> и самооценка в связи с появлением у подростка значительных субъективных трудностей и переживаний. К </w:t>
      </w:r>
      <w:r w:rsidRPr="00367B39">
        <w:rPr>
          <w:color w:val="000000" w:themeColor="text1"/>
          <w:sz w:val="24"/>
          <w:szCs w:val="24"/>
        </w:rPr>
        <w:lastRenderedPageBreak/>
        <w:t xml:space="preserve">девятому классу завершается внутренняя переориентация с правил и ограничений, связанных с моралью послушания, на нормы поведения взрослых. </w:t>
      </w:r>
    </w:p>
    <w:p w:rsidR="0089653B" w:rsidRPr="00367B39" w:rsidRDefault="0089653B" w:rsidP="0089653B">
      <w:pPr>
        <w:widowControl w:val="0"/>
        <w:tabs>
          <w:tab w:val="left" w:pos="993"/>
        </w:tabs>
        <w:spacing w:after="0" w:line="240" w:lineRule="auto"/>
        <w:ind w:left="0" w:firstLine="709"/>
        <w:rPr>
          <w:color w:val="000000" w:themeColor="text1"/>
          <w:sz w:val="24"/>
          <w:szCs w:val="24"/>
        </w:rPr>
      </w:pPr>
      <w:r w:rsidRPr="00367B39">
        <w:rPr>
          <w:color w:val="000000" w:themeColor="text1"/>
          <w:sz w:val="24"/>
          <w:szCs w:val="24"/>
        </w:rPr>
        <w:t>Следует учитывать ряд особенностей подросткового возраста: обостренную восприимчивость к усвоению норм, ценностей и моделей поведения; сложные поведенческие проявления, вызванные противоречием между потребностью в признании их со стороны окружающих и собственной неуверенностью; изменение характера и способа общения и социальных взаимодействий. Проце</w:t>
      </w:r>
      <w:proofErr w:type="gramStart"/>
      <w:r w:rsidRPr="00367B39">
        <w:rPr>
          <w:color w:val="000000" w:themeColor="text1"/>
          <w:sz w:val="24"/>
          <w:szCs w:val="24"/>
        </w:rPr>
        <w:t>сс взр</w:t>
      </w:r>
      <w:proofErr w:type="gramEnd"/>
      <w:r w:rsidRPr="00367B39">
        <w:rPr>
          <w:color w:val="000000" w:themeColor="text1"/>
          <w:sz w:val="24"/>
          <w:szCs w:val="24"/>
        </w:rPr>
        <w:t xml:space="preserve">осления у детей с ЗПР осложняется характерными для данной категории особенностями. У подростков с ЗПР часто наблюдаются признаки личностной незрелости, многие из них внушаемы, легко поддаются убеждению, не могут отстоять собственную позицию. Особые сложности могут создавать нарушения произвольной регуляции: для них характерны частые импульсивные реакции, они не могут сдерживать свои стремления и порывы, бывают не сдержаны в проявлении своих эмоций, склонны к переменчивости настроения. В целом у всех обучающихся с ЗПР отмечается слабость волевых процессов, что проявляется в невозможности сделать волевое усилие при учебных и иных трудностях. </w:t>
      </w:r>
    </w:p>
    <w:p w:rsidR="0089653B" w:rsidRPr="00367B39" w:rsidRDefault="0089653B" w:rsidP="0089653B">
      <w:pPr>
        <w:widowControl w:val="0"/>
        <w:tabs>
          <w:tab w:val="left" w:pos="993"/>
        </w:tabs>
        <w:spacing w:after="0" w:line="240" w:lineRule="auto"/>
        <w:ind w:left="0" w:firstLine="709"/>
        <w:rPr>
          <w:color w:val="000000" w:themeColor="text1"/>
          <w:sz w:val="24"/>
          <w:szCs w:val="24"/>
        </w:rPr>
      </w:pPr>
      <w:r w:rsidRPr="00367B39">
        <w:rPr>
          <w:color w:val="000000" w:themeColor="text1"/>
          <w:sz w:val="24"/>
          <w:szCs w:val="24"/>
        </w:rPr>
        <w:t xml:space="preserve">У подростков с ЗПР </w:t>
      </w:r>
      <w:proofErr w:type="spellStart"/>
      <w:r w:rsidRPr="00367B39">
        <w:rPr>
          <w:color w:val="000000" w:themeColor="text1"/>
          <w:sz w:val="24"/>
          <w:szCs w:val="24"/>
        </w:rPr>
        <w:t>несформированы</w:t>
      </w:r>
      <w:proofErr w:type="spellEnd"/>
      <w:r w:rsidRPr="00367B39">
        <w:rPr>
          <w:color w:val="000000" w:themeColor="text1"/>
          <w:sz w:val="24"/>
          <w:szCs w:val="24"/>
        </w:rPr>
        <w:t xml:space="preserve"> внутренние критерии самооценки, что приводит к снижению устойчивости по отношению к внешнему негативному воздействию со стороны окружающих, проявляется в несамостоятельности, неустойчивости позиций при решении тех или иных вопросов и поведения в целом, в шаблонности суждений. Обучающиеся с ЗПР </w:t>
      </w:r>
      <w:proofErr w:type="gramStart"/>
      <w:r w:rsidRPr="00367B39">
        <w:rPr>
          <w:color w:val="000000" w:themeColor="text1"/>
          <w:sz w:val="24"/>
          <w:szCs w:val="24"/>
        </w:rPr>
        <w:t>демонстрируют</w:t>
      </w:r>
      <w:proofErr w:type="gramEnd"/>
      <w:r w:rsidRPr="00367B39">
        <w:rPr>
          <w:color w:val="000000" w:themeColor="text1"/>
          <w:sz w:val="24"/>
          <w:szCs w:val="24"/>
        </w:rPr>
        <w:t xml:space="preserve"> как правило завышенный уровень притязаний эгоцентрического характера. Недостатки </w:t>
      </w:r>
      <w:proofErr w:type="spellStart"/>
      <w:r w:rsidRPr="00367B39">
        <w:rPr>
          <w:color w:val="000000" w:themeColor="text1"/>
          <w:sz w:val="24"/>
          <w:szCs w:val="24"/>
        </w:rPr>
        <w:t>саморегуляции</w:t>
      </w:r>
      <w:proofErr w:type="spellEnd"/>
      <w:r w:rsidRPr="00367B39">
        <w:rPr>
          <w:color w:val="000000" w:themeColor="text1"/>
          <w:sz w:val="24"/>
          <w:szCs w:val="24"/>
        </w:rPr>
        <w:t xml:space="preserve"> во многом сказываются на способности к планированию, приводят к неопределенности интересов и жизненных перспектив.</w:t>
      </w:r>
    </w:p>
    <w:p w:rsidR="0089653B" w:rsidRPr="00367B39" w:rsidRDefault="0089653B" w:rsidP="0089653B">
      <w:pPr>
        <w:tabs>
          <w:tab w:val="left" w:pos="-1560"/>
          <w:tab w:val="left" w:pos="-1134"/>
        </w:tabs>
        <w:spacing w:after="0" w:line="240" w:lineRule="auto"/>
        <w:ind w:left="0" w:firstLine="709"/>
        <w:rPr>
          <w:color w:val="000000" w:themeColor="text1"/>
          <w:sz w:val="24"/>
          <w:szCs w:val="24"/>
        </w:rPr>
      </w:pPr>
      <w:r w:rsidRPr="00367B39">
        <w:rPr>
          <w:color w:val="000000" w:themeColor="text1"/>
          <w:sz w:val="24"/>
          <w:szCs w:val="24"/>
        </w:rPr>
        <w:t xml:space="preserve">При организации обучения важно учитывать особенности познавательного развития, эмоционально-волевой и личностной сферы </w:t>
      </w:r>
      <w:proofErr w:type="gramStart"/>
      <w:r w:rsidRPr="00367B39">
        <w:rPr>
          <w:color w:val="000000" w:themeColor="text1"/>
          <w:sz w:val="24"/>
          <w:szCs w:val="24"/>
        </w:rPr>
        <w:t>обучающихся</w:t>
      </w:r>
      <w:proofErr w:type="gramEnd"/>
      <w:r w:rsidRPr="00367B39">
        <w:rPr>
          <w:color w:val="000000" w:themeColor="text1"/>
          <w:sz w:val="24"/>
          <w:szCs w:val="24"/>
        </w:rPr>
        <w:t xml:space="preserve"> с ЗПР, специфику усвоения ими учебного материала.</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b/>
          <w:i/>
          <w:color w:val="000000" w:themeColor="text1"/>
          <w:sz w:val="24"/>
          <w:szCs w:val="24"/>
        </w:rPr>
      </w:pPr>
      <w:r w:rsidRPr="00367B39">
        <w:rPr>
          <w:b/>
          <w:i/>
          <w:color w:val="000000" w:themeColor="text1"/>
          <w:sz w:val="24"/>
          <w:szCs w:val="24"/>
        </w:rPr>
        <w:t>Особенности познавательной сферы</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color w:val="000000" w:themeColor="text1"/>
          <w:sz w:val="24"/>
          <w:szCs w:val="24"/>
        </w:rPr>
      </w:pPr>
      <w:r w:rsidRPr="00367B39">
        <w:rPr>
          <w:color w:val="000000" w:themeColor="text1"/>
          <w:sz w:val="24"/>
          <w:szCs w:val="24"/>
        </w:rPr>
        <w:t xml:space="preserve">Своеобразие познавательной деятельности при ЗПР является основной характеристикой в структуре нарушения, поскольку </w:t>
      </w:r>
      <w:proofErr w:type="gramStart"/>
      <w:r w:rsidRPr="00367B39">
        <w:rPr>
          <w:color w:val="000000" w:themeColor="text1"/>
          <w:sz w:val="24"/>
          <w:szCs w:val="24"/>
        </w:rPr>
        <w:t>связана</w:t>
      </w:r>
      <w:proofErr w:type="gramEnd"/>
      <w:r w:rsidRPr="00367B39">
        <w:rPr>
          <w:color w:val="000000" w:themeColor="text1"/>
          <w:sz w:val="24"/>
          <w:szCs w:val="24"/>
        </w:rPr>
        <w:t xml:space="preserve"> с первичным состоянием функциональной и (или) органической недостаточности ЦНС. У подростков с ЗПР отмечается снижение уровня по степени </w:t>
      </w:r>
      <w:proofErr w:type="spellStart"/>
      <w:r w:rsidRPr="00367B39">
        <w:rPr>
          <w:color w:val="000000" w:themeColor="text1"/>
          <w:sz w:val="24"/>
          <w:szCs w:val="24"/>
        </w:rPr>
        <w:t>сформированности</w:t>
      </w:r>
      <w:proofErr w:type="spellEnd"/>
      <w:r w:rsidRPr="00367B39">
        <w:rPr>
          <w:color w:val="000000" w:themeColor="text1"/>
          <w:sz w:val="24"/>
          <w:szCs w:val="24"/>
        </w:rPr>
        <w:t xml:space="preserve"> структуры познавательной деятельности. Познавательные процессы снижены по уровню продуктивности, затруднен процесс их формирования и компенсации.</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color w:val="000000" w:themeColor="text1"/>
          <w:sz w:val="24"/>
          <w:szCs w:val="24"/>
        </w:rPr>
      </w:pPr>
      <w:r w:rsidRPr="00367B39">
        <w:rPr>
          <w:color w:val="000000" w:themeColor="text1"/>
          <w:sz w:val="24"/>
          <w:szCs w:val="24"/>
        </w:rPr>
        <w:t xml:space="preserve">Сохраняется неустойчивость внимания, снижение объема, переключаемости и концентрации, трудности переключения с одного вида деятельности на другой. Отличительными особенностями внимания подростков с ЗПР являются повышенная истощаемость и </w:t>
      </w:r>
      <w:proofErr w:type="spellStart"/>
      <w:r w:rsidRPr="00367B39">
        <w:rPr>
          <w:color w:val="000000" w:themeColor="text1"/>
          <w:sz w:val="24"/>
          <w:szCs w:val="24"/>
        </w:rPr>
        <w:t>пресыщаемость</w:t>
      </w:r>
      <w:proofErr w:type="spellEnd"/>
      <w:r w:rsidRPr="00367B39">
        <w:rPr>
          <w:color w:val="000000" w:themeColor="text1"/>
          <w:sz w:val="24"/>
          <w:szCs w:val="24"/>
        </w:rPr>
        <w:t xml:space="preserve">, выраженная зависимость от внешних посторонних воздействия, сниженная помехоустойчивость, сложность удержания при необходимости выполнения длинного ряда операций. Школьники не могут дифференцировать раздражители по степени важности, сосредотачиваться на существенных признаках, быстро отвлекаются. </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color w:val="000000" w:themeColor="text1"/>
          <w:sz w:val="24"/>
          <w:szCs w:val="24"/>
        </w:rPr>
      </w:pPr>
      <w:r w:rsidRPr="00367B39">
        <w:rPr>
          <w:color w:val="000000" w:themeColor="text1"/>
          <w:sz w:val="24"/>
          <w:szCs w:val="24"/>
        </w:rPr>
        <w:t xml:space="preserve">Смысловые приемы запоминания долго не формируются, школьники с ЗПР чаще используют механическое заучивание, но по причине слабости следов памяти и снижения объема непрочно запоминают материал. </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color w:val="000000" w:themeColor="text1"/>
          <w:sz w:val="24"/>
          <w:szCs w:val="24"/>
        </w:rPr>
      </w:pPr>
      <w:r w:rsidRPr="00367B39">
        <w:rPr>
          <w:color w:val="000000" w:themeColor="text1"/>
          <w:sz w:val="24"/>
          <w:szCs w:val="24"/>
        </w:rPr>
        <w:t xml:space="preserve">В большей степени </w:t>
      </w:r>
      <w:proofErr w:type="gramStart"/>
      <w:r w:rsidRPr="00367B39">
        <w:rPr>
          <w:color w:val="000000" w:themeColor="text1"/>
          <w:sz w:val="24"/>
          <w:szCs w:val="24"/>
        </w:rPr>
        <w:t>оказывается</w:t>
      </w:r>
      <w:proofErr w:type="gramEnd"/>
      <w:r w:rsidRPr="00367B39">
        <w:rPr>
          <w:color w:val="000000" w:themeColor="text1"/>
          <w:sz w:val="24"/>
          <w:szCs w:val="24"/>
        </w:rPr>
        <w:t xml:space="preserve"> нарушена мыслительная деятельность обучающихся с ЗПР. В мотивационном компоненте школьники демонстрируют слабую познавательную и поисковую активность в решении мыслительных задач, поверхностность при выборе способа действия, отсутствие стремления к поиску рационального решения. В </w:t>
      </w:r>
      <w:proofErr w:type="spellStart"/>
      <w:r w:rsidRPr="00367B39">
        <w:rPr>
          <w:color w:val="000000" w:themeColor="text1"/>
          <w:sz w:val="24"/>
          <w:szCs w:val="24"/>
        </w:rPr>
        <w:t>операциональной</w:t>
      </w:r>
      <w:proofErr w:type="spellEnd"/>
      <w:r w:rsidRPr="00367B39">
        <w:rPr>
          <w:color w:val="000000" w:themeColor="text1"/>
          <w:sz w:val="24"/>
          <w:szCs w:val="24"/>
        </w:rPr>
        <w:t xml:space="preserve"> основе мыслительной деятельности наблюдаются трудности при выполнении логических действий анализа и синтеза, классификации, сравнения и обобщения. </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sz w:val="24"/>
          <w:szCs w:val="24"/>
        </w:rPr>
      </w:pPr>
      <w:proofErr w:type="gramStart"/>
      <w:r w:rsidRPr="00367B39">
        <w:rPr>
          <w:color w:val="000000" w:themeColor="text1"/>
          <w:sz w:val="24"/>
          <w:szCs w:val="24"/>
        </w:rPr>
        <w:t>Обучающимся</w:t>
      </w:r>
      <w:proofErr w:type="gramEnd"/>
      <w:r w:rsidRPr="00367B39">
        <w:rPr>
          <w:color w:val="000000" w:themeColor="text1"/>
          <w:sz w:val="24"/>
          <w:szCs w:val="24"/>
        </w:rPr>
        <w:t xml:space="preserve"> с ЗПР сложно самостоятельно проводить анализ на основе</w:t>
      </w:r>
      <w:r w:rsidRPr="00367B39">
        <w:rPr>
          <w:sz w:val="24"/>
          <w:szCs w:val="24"/>
        </w:rPr>
        <w:t xml:space="preserve"> выделения и сопоставления признаков объектов, явлений и понятий, определять существенные признаки, опираться на них при умозаключениях.</w:t>
      </w:r>
      <w:r w:rsidRPr="00367B39">
        <w:rPr>
          <w:color w:val="000000" w:themeColor="text1"/>
          <w:sz w:val="24"/>
          <w:szCs w:val="24"/>
        </w:rPr>
        <w:t xml:space="preserve"> Трудности вызывают</w:t>
      </w:r>
      <w:r w:rsidRPr="00367B39">
        <w:rPr>
          <w:sz w:val="24"/>
          <w:szCs w:val="24"/>
        </w:rPr>
        <w:t xml:space="preserve"> </w:t>
      </w:r>
      <w:r w:rsidRPr="00367B39">
        <w:rPr>
          <w:sz w:val="24"/>
          <w:szCs w:val="24"/>
        </w:rPr>
        <w:lastRenderedPageBreak/>
        <w:t xml:space="preserve">построение </w:t>
      </w:r>
      <w:proofErr w:type="gramStart"/>
      <w:r w:rsidRPr="00367B39">
        <w:rPr>
          <w:sz w:val="24"/>
          <w:szCs w:val="24"/>
        </w:rPr>
        <w:t>логических рассуждений</w:t>
      </w:r>
      <w:proofErr w:type="gramEnd"/>
      <w:r w:rsidRPr="00367B39">
        <w:rPr>
          <w:sz w:val="24"/>
          <w:szCs w:val="24"/>
        </w:rPr>
        <w:t>, включающих установление причинно-следственных связей</w:t>
      </w:r>
      <w:r w:rsidRPr="00367B39">
        <w:rPr>
          <w:color w:val="000000" w:themeColor="text1"/>
          <w:sz w:val="24"/>
          <w:szCs w:val="24"/>
        </w:rPr>
        <w:t xml:space="preserve">, доказательство и обоснование ответа, </w:t>
      </w:r>
      <w:r w:rsidRPr="00367B39">
        <w:rPr>
          <w:sz w:val="24"/>
          <w:szCs w:val="24"/>
        </w:rPr>
        <w:t xml:space="preserve">умение делать вывод на основе анализа информации, </w:t>
      </w:r>
      <w:r w:rsidRPr="00367B39">
        <w:rPr>
          <w:color w:val="000000" w:themeColor="text1"/>
          <w:sz w:val="24"/>
          <w:szCs w:val="24"/>
        </w:rPr>
        <w:t>подводить вывод.</w:t>
      </w:r>
      <w:r w:rsidRPr="00367B39">
        <w:rPr>
          <w:sz w:val="24"/>
          <w:szCs w:val="24"/>
        </w:rPr>
        <w:t xml:space="preserve"> Подросток с ЗПР затрудняется обобщать понятия, осуществляя логическую операцию перехода от видовых признаков к родовому понятию, от понятия с меньшим объемом к понятию с большим объемом, обобщать, интегрировать информацию из различных источников и делать простейшие прогнозы.</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color w:val="000000" w:themeColor="text1"/>
          <w:sz w:val="24"/>
          <w:szCs w:val="24"/>
        </w:rPr>
      </w:pPr>
      <w:r w:rsidRPr="00367B39">
        <w:rPr>
          <w:sz w:val="24"/>
          <w:szCs w:val="24"/>
        </w:rPr>
        <w:t xml:space="preserve">Затруднения могут вызвать задания на построение рассуждения на основе сравнения предметов и явлений, выделяя при этом общие признаки, на выполнение сравнения </w:t>
      </w:r>
      <w:r w:rsidRPr="00367B39">
        <w:rPr>
          <w:color w:val="000000" w:themeColor="text1"/>
          <w:sz w:val="24"/>
          <w:szCs w:val="24"/>
        </w:rPr>
        <w:t>объектов по наиболее характерным признакам и формулировка выводов по результатам сравнения. При выполнении классификации, объединении предметов и явлений в группы по определенным признакам сложности возникают при самостоятельном определении основания и вербальном обозначении.</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color w:val="000000" w:themeColor="text1"/>
          <w:sz w:val="24"/>
          <w:szCs w:val="24"/>
        </w:rPr>
      </w:pPr>
      <w:r w:rsidRPr="00367B39">
        <w:rPr>
          <w:sz w:val="24"/>
          <w:szCs w:val="24"/>
        </w:rPr>
        <w:t xml:space="preserve">Выраженные трудности </w:t>
      </w:r>
      <w:proofErr w:type="gramStart"/>
      <w:r w:rsidRPr="00367B39">
        <w:rPr>
          <w:sz w:val="24"/>
          <w:szCs w:val="24"/>
        </w:rPr>
        <w:t>обучающийся</w:t>
      </w:r>
      <w:proofErr w:type="gramEnd"/>
      <w:r w:rsidRPr="00367B39">
        <w:rPr>
          <w:sz w:val="24"/>
          <w:szCs w:val="24"/>
        </w:rPr>
        <w:t xml:space="preserve"> с ЗПР испытывает при необходимости давать определение понятию на основе оперирования существенными и второстепенными признаками </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color w:val="000000" w:themeColor="text1"/>
          <w:sz w:val="24"/>
          <w:szCs w:val="24"/>
        </w:rPr>
      </w:pPr>
      <w:r w:rsidRPr="00367B39">
        <w:rPr>
          <w:color w:val="000000" w:themeColor="text1"/>
          <w:sz w:val="24"/>
          <w:szCs w:val="24"/>
        </w:rPr>
        <w:t xml:space="preserve">Понятийные формы мышления </w:t>
      </w:r>
      <w:proofErr w:type="gramStart"/>
      <w:r w:rsidRPr="00367B39">
        <w:rPr>
          <w:color w:val="000000" w:themeColor="text1"/>
          <w:sz w:val="24"/>
          <w:szCs w:val="24"/>
        </w:rPr>
        <w:t>долгое время не достигают</w:t>
      </w:r>
      <w:proofErr w:type="gramEnd"/>
      <w:r w:rsidRPr="00367B39">
        <w:rPr>
          <w:color w:val="000000" w:themeColor="text1"/>
          <w:sz w:val="24"/>
          <w:szCs w:val="24"/>
        </w:rPr>
        <w:t xml:space="preserve"> уровня соответствующего развития, затрудняется процесс абстрагирования, оперирования понятиями, включения понятий в разные системы обобщения. Школьники с ЗПР нуждаются в сопровождении изучения программного материала дополнительной визуализацией, конкретизацией примерами, связью с практическим опытом.</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color w:val="000000" w:themeColor="text1"/>
          <w:sz w:val="24"/>
          <w:szCs w:val="24"/>
        </w:rPr>
      </w:pPr>
      <w:r w:rsidRPr="00367B39">
        <w:rPr>
          <w:color w:val="000000" w:themeColor="text1"/>
          <w:sz w:val="24"/>
          <w:szCs w:val="24"/>
        </w:rPr>
        <w:t>Для подростков с ЗПР характерна слабость речевой регуляции действий, они испытывают затруднения в речевом оформлении, не могут спланировать свой действия и рассказать о них, дать вербальный отчет.</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b/>
          <w:bCs/>
          <w:i/>
          <w:color w:val="000000" w:themeColor="text1"/>
          <w:sz w:val="24"/>
          <w:szCs w:val="24"/>
        </w:rPr>
      </w:pPr>
      <w:r w:rsidRPr="00367B39">
        <w:rPr>
          <w:b/>
          <w:bCs/>
          <w:i/>
          <w:color w:val="000000" w:themeColor="text1"/>
          <w:sz w:val="24"/>
          <w:szCs w:val="24"/>
        </w:rPr>
        <w:t>Особенности речевого развития</w:t>
      </w:r>
    </w:p>
    <w:p w:rsidR="0089653B" w:rsidRPr="00367B39" w:rsidRDefault="0089653B" w:rsidP="0089653B">
      <w:pPr>
        <w:pStyle w:val="ad"/>
        <w:spacing w:before="0" w:beforeAutospacing="0" w:after="0" w:afterAutospacing="0"/>
        <w:ind w:firstLine="709"/>
        <w:jc w:val="both"/>
        <w:rPr>
          <w:rFonts w:ascii="Times New Roman" w:hAnsi="Times New Roman"/>
          <w:sz w:val="24"/>
          <w:szCs w:val="24"/>
        </w:rPr>
      </w:pPr>
      <w:r w:rsidRPr="00367B39">
        <w:rPr>
          <w:rFonts w:ascii="Times New Roman" w:hAnsi="Times New Roman"/>
          <w:sz w:val="24"/>
          <w:szCs w:val="24"/>
        </w:rPr>
        <w:t xml:space="preserve">У подростков с ЗПР сохраняются недостатки фонематической стороны речи, они продолжают смешивать оппозиционные звуки, затрудняются выполнить фонематический разбор слова, остаются нестойкие замены и смешения букв на письме, нечеткая дикция и отдельные нарушения </w:t>
      </w:r>
      <w:proofErr w:type="spellStart"/>
      <w:r w:rsidRPr="00367B39">
        <w:rPr>
          <w:rFonts w:ascii="Times New Roman" w:hAnsi="Times New Roman"/>
          <w:sz w:val="24"/>
          <w:szCs w:val="24"/>
        </w:rPr>
        <w:t>звуко-слоговой</w:t>
      </w:r>
      <w:proofErr w:type="spellEnd"/>
      <w:r w:rsidRPr="00367B39">
        <w:rPr>
          <w:rFonts w:ascii="Times New Roman" w:hAnsi="Times New Roman"/>
          <w:sz w:val="24"/>
          <w:szCs w:val="24"/>
        </w:rPr>
        <w:t xml:space="preserve"> структуры в малознакомых сложных словах.</w:t>
      </w:r>
    </w:p>
    <w:p w:rsidR="0089653B" w:rsidRPr="00367B39" w:rsidRDefault="0089653B" w:rsidP="0089653B">
      <w:pPr>
        <w:pStyle w:val="ad"/>
        <w:spacing w:before="0" w:beforeAutospacing="0" w:after="0" w:afterAutospacing="0"/>
        <w:ind w:firstLine="709"/>
        <w:jc w:val="both"/>
        <w:rPr>
          <w:rFonts w:ascii="Times New Roman" w:hAnsi="Times New Roman"/>
          <w:sz w:val="24"/>
          <w:szCs w:val="24"/>
        </w:rPr>
      </w:pPr>
      <w:r w:rsidRPr="00367B39">
        <w:rPr>
          <w:rFonts w:ascii="Times New Roman" w:hAnsi="Times New Roman"/>
          <w:sz w:val="24"/>
          <w:szCs w:val="24"/>
        </w:rPr>
        <w:t xml:space="preserve">Навыки словообразования формируются специфично и запозданием, им сложно образовывать новые слова приставочным и суффиксальным способами в различных частях речи, они допускают </w:t>
      </w:r>
      <w:proofErr w:type="spellStart"/>
      <w:r w:rsidRPr="00367B39">
        <w:rPr>
          <w:rFonts w:ascii="Times New Roman" w:hAnsi="Times New Roman"/>
          <w:sz w:val="24"/>
          <w:szCs w:val="24"/>
        </w:rPr>
        <w:t>аграмматизм</w:t>
      </w:r>
      <w:proofErr w:type="spellEnd"/>
      <w:r w:rsidRPr="00367B39">
        <w:rPr>
          <w:rFonts w:ascii="Times New Roman" w:hAnsi="Times New Roman"/>
          <w:sz w:val="24"/>
          <w:szCs w:val="24"/>
        </w:rPr>
        <w:t>, как в устной, так и в письменной речи.</w:t>
      </w:r>
    </w:p>
    <w:p w:rsidR="0089653B" w:rsidRPr="00367B39" w:rsidRDefault="0089653B" w:rsidP="0089653B">
      <w:pPr>
        <w:pStyle w:val="ad"/>
        <w:spacing w:before="0" w:beforeAutospacing="0" w:after="0" w:afterAutospacing="0"/>
        <w:ind w:firstLine="709"/>
        <w:jc w:val="both"/>
        <w:rPr>
          <w:rFonts w:ascii="Times New Roman" w:hAnsi="Times New Roman"/>
          <w:sz w:val="24"/>
          <w:szCs w:val="24"/>
        </w:rPr>
      </w:pPr>
      <w:r w:rsidRPr="00367B39">
        <w:rPr>
          <w:rFonts w:ascii="Times New Roman" w:hAnsi="Times New Roman"/>
          <w:sz w:val="24"/>
          <w:szCs w:val="24"/>
        </w:rPr>
        <w:t>Подростки с ЗПР испытывают семантические трудности, они не могут опираться на конте</w:t>
      </w:r>
      <w:proofErr w:type="gramStart"/>
      <w:r w:rsidRPr="00367B39">
        <w:rPr>
          <w:rFonts w:ascii="Times New Roman" w:hAnsi="Times New Roman"/>
          <w:sz w:val="24"/>
          <w:szCs w:val="24"/>
        </w:rPr>
        <w:t>кст дл</w:t>
      </w:r>
      <w:proofErr w:type="gramEnd"/>
      <w:r w:rsidRPr="00367B39">
        <w:rPr>
          <w:rFonts w:ascii="Times New Roman" w:hAnsi="Times New Roman"/>
          <w:sz w:val="24"/>
          <w:szCs w:val="24"/>
        </w:rPr>
        <w:t>я понимания значения нового слова. Обедненный словарный запас затрудняет речевое оформление, они чаще используют упрощенные речевые конструкции. По причине недостаточности словарного запаса они часто испытывают трудности в коммуникации.</w:t>
      </w:r>
    </w:p>
    <w:p w:rsidR="0089653B" w:rsidRPr="00367B39" w:rsidRDefault="0089653B" w:rsidP="0089653B">
      <w:pPr>
        <w:pStyle w:val="ad"/>
        <w:spacing w:before="0" w:beforeAutospacing="0" w:after="0" w:afterAutospacing="0"/>
        <w:ind w:firstLine="709"/>
        <w:jc w:val="both"/>
        <w:rPr>
          <w:rFonts w:ascii="Times New Roman" w:hAnsi="Times New Roman"/>
          <w:sz w:val="24"/>
          <w:szCs w:val="24"/>
        </w:rPr>
      </w:pPr>
      <w:r w:rsidRPr="00367B39">
        <w:rPr>
          <w:rFonts w:ascii="Times New Roman" w:hAnsi="Times New Roman"/>
          <w:sz w:val="24"/>
          <w:szCs w:val="24"/>
        </w:rPr>
        <w:t>Употребление частей речи характеризуется преимущественным использованием существительных и глаголов, другие части речи используются реже. Крайне редко дети используют оценочные прилагательные, часто заменяют слова «штампами», но по смыслу они не всегда подходят. Различение причастий и деепричастий затруднено.</w:t>
      </w:r>
    </w:p>
    <w:p w:rsidR="0089653B" w:rsidRPr="00367B39" w:rsidRDefault="0089653B" w:rsidP="0089653B">
      <w:pPr>
        <w:pStyle w:val="ad"/>
        <w:spacing w:before="0" w:beforeAutospacing="0" w:after="0" w:afterAutospacing="0"/>
        <w:ind w:firstLine="709"/>
        <w:jc w:val="both"/>
        <w:rPr>
          <w:rFonts w:ascii="Times New Roman" w:hAnsi="Times New Roman"/>
          <w:sz w:val="24"/>
          <w:szCs w:val="24"/>
        </w:rPr>
      </w:pPr>
      <w:r w:rsidRPr="00367B39">
        <w:rPr>
          <w:rFonts w:ascii="Times New Roman" w:hAnsi="Times New Roman"/>
          <w:sz w:val="24"/>
          <w:szCs w:val="24"/>
        </w:rPr>
        <w:t>В самостоятельной речи детям с ЗПР сложно подбирать и использовать синонимы и антонимы, они не понимают фразеологизмов, не используют в самостоятельной речи образные сравнения.</w:t>
      </w:r>
    </w:p>
    <w:p w:rsidR="0089653B" w:rsidRPr="00367B39" w:rsidRDefault="0089653B" w:rsidP="0089653B">
      <w:pPr>
        <w:pStyle w:val="ad"/>
        <w:spacing w:before="0" w:beforeAutospacing="0" w:after="0" w:afterAutospacing="0"/>
        <w:ind w:firstLine="709"/>
        <w:jc w:val="both"/>
        <w:rPr>
          <w:rFonts w:ascii="Times New Roman" w:hAnsi="Times New Roman"/>
          <w:sz w:val="24"/>
          <w:szCs w:val="24"/>
        </w:rPr>
      </w:pPr>
      <w:r w:rsidRPr="00367B39">
        <w:rPr>
          <w:rFonts w:ascii="Times New Roman" w:hAnsi="Times New Roman"/>
          <w:sz w:val="24"/>
          <w:szCs w:val="24"/>
          <w:shd w:val="clear" w:color="auto" w:fill="FFFFFF"/>
        </w:rPr>
        <w:t xml:space="preserve">У подростков с ЗПР сохраняются нарушения письма, наличие специфических ошибок сопровождается большим количеством орфографических и пунктуационных ошибок. Ошибки на правила правописания чаще всего являются следствием недоразвития устной речи, недостаточности метаязыковой деятельности, </w:t>
      </w:r>
      <w:proofErr w:type="spellStart"/>
      <w:r w:rsidRPr="00367B39">
        <w:rPr>
          <w:rFonts w:ascii="Times New Roman" w:hAnsi="Times New Roman"/>
          <w:sz w:val="24"/>
          <w:szCs w:val="24"/>
          <w:shd w:val="clear" w:color="auto" w:fill="FFFFFF"/>
        </w:rPr>
        <w:t>несформированности</w:t>
      </w:r>
      <w:proofErr w:type="spellEnd"/>
      <w:r w:rsidRPr="00367B39">
        <w:rPr>
          <w:rFonts w:ascii="Times New Roman" w:hAnsi="Times New Roman"/>
          <w:sz w:val="24"/>
          <w:szCs w:val="24"/>
          <w:shd w:val="clear" w:color="auto" w:fill="FFFFFF"/>
        </w:rPr>
        <w:t xml:space="preserve"> регуляторных механизмов.  Количество </w:t>
      </w:r>
      <w:proofErr w:type="spellStart"/>
      <w:r w:rsidRPr="00367B39">
        <w:rPr>
          <w:rFonts w:ascii="Times New Roman" w:hAnsi="Times New Roman"/>
          <w:sz w:val="24"/>
          <w:szCs w:val="24"/>
          <w:shd w:val="clear" w:color="auto" w:fill="FFFFFF"/>
        </w:rPr>
        <w:t>дисграфических</w:t>
      </w:r>
      <w:proofErr w:type="spellEnd"/>
      <w:r w:rsidRPr="00367B39">
        <w:rPr>
          <w:rFonts w:ascii="Times New Roman" w:hAnsi="Times New Roman"/>
          <w:sz w:val="24"/>
          <w:szCs w:val="24"/>
          <w:shd w:val="clear" w:color="auto" w:fill="FFFFFF"/>
        </w:rPr>
        <w:t xml:space="preserve"> ошибок к 5 классу сокращается, а количество </w:t>
      </w:r>
      <w:proofErr w:type="spellStart"/>
      <w:r w:rsidRPr="00367B39">
        <w:rPr>
          <w:rFonts w:ascii="Times New Roman" w:hAnsi="Times New Roman"/>
          <w:sz w:val="24"/>
          <w:szCs w:val="24"/>
          <w:shd w:val="clear" w:color="auto" w:fill="FFFFFF"/>
        </w:rPr>
        <w:t>дизорфографических</w:t>
      </w:r>
      <w:proofErr w:type="spellEnd"/>
      <w:r w:rsidRPr="00367B39">
        <w:rPr>
          <w:rFonts w:ascii="Times New Roman" w:hAnsi="Times New Roman"/>
          <w:sz w:val="24"/>
          <w:szCs w:val="24"/>
          <w:shd w:val="clear" w:color="auto" w:fill="FFFFFF"/>
        </w:rPr>
        <w:t xml:space="preserve"> нарастает в связи с усложнением и увеличением объема программного материала по русскому языку. </w:t>
      </w:r>
    </w:p>
    <w:p w:rsidR="0089653B" w:rsidRPr="00367B39" w:rsidRDefault="0089653B" w:rsidP="0089653B">
      <w:pPr>
        <w:pStyle w:val="ad"/>
        <w:spacing w:before="0" w:beforeAutospacing="0" w:after="0" w:afterAutospacing="0"/>
        <w:ind w:firstLine="709"/>
        <w:jc w:val="both"/>
        <w:rPr>
          <w:rFonts w:ascii="Times New Roman" w:hAnsi="Times New Roman"/>
          <w:sz w:val="24"/>
          <w:szCs w:val="24"/>
        </w:rPr>
      </w:pPr>
      <w:r w:rsidRPr="00367B39">
        <w:rPr>
          <w:rFonts w:ascii="Times New Roman" w:hAnsi="Times New Roman"/>
          <w:sz w:val="24"/>
          <w:szCs w:val="24"/>
          <w:shd w:val="clear" w:color="auto" w:fill="FFFFFF"/>
        </w:rPr>
        <w:t xml:space="preserve">Нарушение в усвоении и использовании морфологического и традиционного принципов орфографии проявляется в разнообразных и многочисленных </w:t>
      </w:r>
      <w:r w:rsidRPr="00367B39">
        <w:rPr>
          <w:rFonts w:ascii="Times New Roman" w:hAnsi="Times New Roman"/>
          <w:sz w:val="24"/>
          <w:szCs w:val="24"/>
          <w:shd w:val="clear" w:color="auto" w:fill="FFFFFF"/>
        </w:rPr>
        <w:lastRenderedPageBreak/>
        <w:t>орфографических ошибках. При построении предложений дети допускают синтаксические, грамматические и стилистические ошибки.</w:t>
      </w:r>
    </w:p>
    <w:p w:rsidR="0089653B" w:rsidRPr="00367B39" w:rsidRDefault="0089653B" w:rsidP="0089653B">
      <w:pPr>
        <w:pStyle w:val="ad"/>
        <w:spacing w:before="0" w:beforeAutospacing="0" w:after="0" w:afterAutospacing="0"/>
        <w:ind w:firstLine="709"/>
        <w:jc w:val="both"/>
        <w:rPr>
          <w:rFonts w:ascii="Times New Roman" w:hAnsi="Times New Roman"/>
          <w:sz w:val="24"/>
          <w:szCs w:val="24"/>
        </w:rPr>
      </w:pPr>
      <w:r w:rsidRPr="00367B39">
        <w:rPr>
          <w:rFonts w:ascii="Times New Roman" w:hAnsi="Times New Roman"/>
          <w:sz w:val="24"/>
          <w:szCs w:val="24"/>
        </w:rPr>
        <w:t>При повышении степени самостоятельности письменных работ количество ошибок увеличивается.</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b/>
          <w:i/>
          <w:color w:val="000000" w:themeColor="text1"/>
          <w:sz w:val="24"/>
          <w:szCs w:val="24"/>
        </w:rPr>
      </w:pPr>
      <w:r w:rsidRPr="00367B39">
        <w:rPr>
          <w:b/>
          <w:i/>
          <w:color w:val="000000" w:themeColor="text1"/>
          <w:sz w:val="24"/>
          <w:szCs w:val="24"/>
        </w:rPr>
        <w:t>Особенности эмоционально-личностной и регулятивной сферы</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bCs/>
          <w:color w:val="000000" w:themeColor="text1"/>
          <w:sz w:val="24"/>
          <w:szCs w:val="24"/>
        </w:rPr>
      </w:pPr>
      <w:r w:rsidRPr="00367B39">
        <w:rPr>
          <w:bCs/>
          <w:color w:val="000000" w:themeColor="text1"/>
          <w:sz w:val="24"/>
          <w:szCs w:val="24"/>
        </w:rPr>
        <w:t xml:space="preserve">Выраженной особенностью нарушений при ЗПР является своеобразие развития регулятивной сферы. Даже в подростковом возрасте произвольная регуляция остается незрелой. Подростки с ЗПР легко отвлекаются в процессе выполнения заданий, совершают импульсивные действия, приступают к работе без предварительного планирования, не проводят промежуточного контроля, поэтому не замечают своих ошибок. Школьникам бывает трудно долго сосредотачивать внимание на одном предмете или действии. Отмечается </w:t>
      </w:r>
      <w:proofErr w:type="spellStart"/>
      <w:r w:rsidRPr="00367B39">
        <w:rPr>
          <w:bCs/>
          <w:color w:val="000000" w:themeColor="text1"/>
          <w:sz w:val="24"/>
          <w:szCs w:val="24"/>
        </w:rPr>
        <w:t>несформированность</w:t>
      </w:r>
      <w:proofErr w:type="spellEnd"/>
      <w:r w:rsidRPr="00367B39">
        <w:rPr>
          <w:bCs/>
          <w:color w:val="000000" w:themeColor="text1"/>
          <w:sz w:val="24"/>
          <w:szCs w:val="24"/>
        </w:rPr>
        <w:t xml:space="preserve"> </w:t>
      </w:r>
      <w:proofErr w:type="spellStart"/>
      <w:r w:rsidRPr="00367B39">
        <w:rPr>
          <w:bCs/>
          <w:color w:val="000000" w:themeColor="text1"/>
          <w:sz w:val="24"/>
          <w:szCs w:val="24"/>
        </w:rPr>
        <w:t>мотивационно-целевой</w:t>
      </w:r>
      <w:proofErr w:type="spellEnd"/>
      <w:r w:rsidRPr="00367B39">
        <w:rPr>
          <w:bCs/>
          <w:color w:val="000000" w:themeColor="text1"/>
          <w:sz w:val="24"/>
          <w:szCs w:val="24"/>
        </w:rPr>
        <w:t xml:space="preserve"> основы учебной деятельности, что выражается в низкой поисковой активности.</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bCs/>
          <w:color w:val="000000" w:themeColor="text1"/>
          <w:sz w:val="24"/>
          <w:szCs w:val="24"/>
        </w:rPr>
      </w:pPr>
      <w:r w:rsidRPr="00367B39">
        <w:rPr>
          <w:bCs/>
          <w:color w:val="000000" w:themeColor="text1"/>
          <w:sz w:val="24"/>
          <w:szCs w:val="24"/>
        </w:rPr>
        <w:t xml:space="preserve">По причине слабой регуляции </w:t>
      </w:r>
      <w:proofErr w:type="gramStart"/>
      <w:r w:rsidRPr="00367B39">
        <w:rPr>
          <w:bCs/>
          <w:color w:val="000000" w:themeColor="text1"/>
          <w:sz w:val="24"/>
          <w:szCs w:val="24"/>
        </w:rPr>
        <w:t>деятельности</w:t>
      </w:r>
      <w:proofErr w:type="gramEnd"/>
      <w:r w:rsidRPr="00367B39">
        <w:rPr>
          <w:bCs/>
          <w:color w:val="000000" w:themeColor="text1"/>
          <w:sz w:val="24"/>
          <w:szCs w:val="24"/>
        </w:rPr>
        <w:t xml:space="preserve"> обучающиеся с ЗПР нуждаются в постоянной поддержке со стороны взрослого, организующей и направляющей помощи, а иногда руководящем контроле. </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bCs/>
          <w:color w:val="000000" w:themeColor="text1"/>
          <w:sz w:val="24"/>
          <w:szCs w:val="24"/>
        </w:rPr>
      </w:pPr>
      <w:r w:rsidRPr="00367B39">
        <w:rPr>
          <w:bCs/>
          <w:color w:val="000000" w:themeColor="text1"/>
          <w:sz w:val="24"/>
          <w:szCs w:val="24"/>
        </w:rPr>
        <w:t>Трудности развития у подростков с ЗПР волевых процессов приводят к невозможности  мотивированного управления своим поведением. У детей и подростков с ЗПР низкая эмоциональная регуляция проявляется в нестабильности эмоционального фона, недостаточности контроля проявлений эмоций, склонности к аффективным реакциям, раздражительности, вспыльчивости.</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bCs/>
          <w:color w:val="000000" w:themeColor="text1"/>
          <w:sz w:val="24"/>
          <w:szCs w:val="24"/>
        </w:rPr>
      </w:pPr>
      <w:proofErr w:type="gramStart"/>
      <w:r w:rsidRPr="00367B39">
        <w:rPr>
          <w:bCs/>
          <w:color w:val="000000" w:themeColor="text1"/>
          <w:sz w:val="24"/>
          <w:szCs w:val="24"/>
        </w:rPr>
        <w:t>У обучающихся с ЗПР наблюдается недостаточное развитие эмоциональной сферы, которое характеризуются поверхностностью и нестойкостью эмоций, сниженной способностью к вербализации собственного эмоционального состояния, бедностью эмоционально-экспрессивных средств в общении с окружающими, слабостью рефлексивной позиции, узким репертуаром способов адекватного выражения эмоций и эмоционального реагирования в различных жизненных ситуациях.</w:t>
      </w:r>
      <w:proofErr w:type="gramEnd"/>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bCs/>
          <w:color w:val="000000" w:themeColor="text1"/>
          <w:sz w:val="24"/>
          <w:szCs w:val="24"/>
        </w:rPr>
      </w:pPr>
      <w:r w:rsidRPr="00367B39">
        <w:rPr>
          <w:bCs/>
          <w:color w:val="000000" w:themeColor="text1"/>
          <w:sz w:val="24"/>
          <w:szCs w:val="24"/>
        </w:rPr>
        <w:t>У учащихся с ЗПР нарушено развитие самосознания, для них характерна нестабильная самооценка, завышенные притязания, стойкость эгоцентрической позиции личности, трудности формирования образа «Я». Подросткам сложно осознавать себя в системе социальных взаимоотношений, выстраивать адекватное социальное взаимодействие с учетом позиций и мнения партнера.</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bCs/>
          <w:color w:val="000000" w:themeColor="text1"/>
          <w:sz w:val="24"/>
          <w:szCs w:val="24"/>
        </w:rPr>
      </w:pPr>
      <w:r w:rsidRPr="00367B39">
        <w:rPr>
          <w:bCs/>
          <w:color w:val="000000" w:themeColor="text1"/>
          <w:sz w:val="24"/>
          <w:szCs w:val="24"/>
        </w:rPr>
        <w:t>Несмотря на способность понимать моральные и социальные нормы социума, подростки с ЗПР затрудняются в выстраивании поведения с учетом этих требований. В характерологических особенностях личности выделяются высокая внушаемость, чувство неуверенности в себе, сниженная критичность к своему поведению, упрямство в связи с определенной аффективной неустойчивостью, боязливость, обидчивость, повышенная конфликтность.</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bCs/>
          <w:color w:val="000000" w:themeColor="text1"/>
          <w:sz w:val="24"/>
          <w:szCs w:val="24"/>
        </w:rPr>
      </w:pPr>
      <w:r w:rsidRPr="00367B39">
        <w:rPr>
          <w:bCs/>
          <w:color w:val="000000" w:themeColor="text1"/>
          <w:sz w:val="24"/>
          <w:szCs w:val="24"/>
        </w:rPr>
        <w:t>Существенные трудности наблюдаются у подростков с ЗПР в процессе планирования жизненных перспектив, осознания совокупности соответствующих целей и задач. Кроме того, все это сопровождается безынициативностью, необязательностью, уходом от ответственности за собственные поступки и поведение, снижением стремления улучшить свои результаты.</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b/>
          <w:i/>
          <w:color w:val="000000" w:themeColor="text1"/>
          <w:sz w:val="24"/>
          <w:szCs w:val="24"/>
        </w:rPr>
      </w:pPr>
      <w:r w:rsidRPr="00367B39">
        <w:rPr>
          <w:b/>
          <w:i/>
          <w:color w:val="000000" w:themeColor="text1"/>
          <w:sz w:val="24"/>
          <w:szCs w:val="24"/>
        </w:rPr>
        <w:t>Особенности коммуникации и социального взаимодействия, социальные отношения</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bCs/>
          <w:color w:val="000000" w:themeColor="text1"/>
          <w:sz w:val="24"/>
          <w:szCs w:val="24"/>
        </w:rPr>
      </w:pPr>
      <w:r w:rsidRPr="00367B39">
        <w:rPr>
          <w:bCs/>
          <w:color w:val="000000" w:themeColor="text1"/>
          <w:sz w:val="24"/>
          <w:szCs w:val="24"/>
        </w:rPr>
        <w:t xml:space="preserve">У подростков с ЗПР недостаточно развиты коммуникативные навыки, репертуар коммуникативных средств беден, часто отмечается неадекватное использование невербальных средств общения и трудности их понимания. Качество владения приемами конструктивного взаимодействия со сверстниками и взрослыми невысокое. Коммуникативные контакты у подростков с ЗПР характеризуются отсутствием глубины и неустойчивостью в целом, неадекватностью поведения в конфликтных ситуациях. Понимание индивидуальных личностных особенностей партнеров по общению у них снижено, слабо развита способность к сочувствию и сопереживанию, что создает затруднения при оценке высказываний и действий собеседника, учете интересов и точки зрения партнера по совместной деятельности. Усвоение и </w:t>
      </w:r>
      <w:r w:rsidRPr="00367B39">
        <w:rPr>
          <w:bCs/>
          <w:color w:val="000000" w:themeColor="text1"/>
          <w:sz w:val="24"/>
          <w:szCs w:val="24"/>
        </w:rPr>
        <w:lastRenderedPageBreak/>
        <w:t>воспроизведение адекватных коммуникативных эталонов неустойчиво, что зачастую делает коммуникацию подростков с ЗПР малоконструктивной, сказывается на умении поддерживать учебное сотрудничество со сверстниками и взрослыми. Общепринятые правила общения и сотрудничества принимаются частично, соблюдаются с трудом и избирательно. Подростки с ЗПР не всегда могут понять социальный и эмоциональный контекст конкретной коммуникативной ситуации, что проявляется в неадекватности коммуникативного поведения, специфических трудностях вступления в контакт, его поддержания и завершения, а в случае возникновения конфликта к неправильным способам реагирования, неадекватным стратегиям поведения. Школьники с ЗПР не умеют использовать опыт взаимоотношений с окружающими для последующей коррекции своего коммуникативного поведения, не могут учитывать оценку их высказываний и действий со стороны взрослых и сверстников.</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b/>
          <w:i/>
          <w:color w:val="000000" w:themeColor="text1"/>
          <w:sz w:val="24"/>
          <w:szCs w:val="24"/>
        </w:rPr>
      </w:pPr>
      <w:r w:rsidRPr="00367B39">
        <w:rPr>
          <w:b/>
          <w:i/>
          <w:color w:val="000000" w:themeColor="text1"/>
          <w:sz w:val="24"/>
          <w:szCs w:val="24"/>
        </w:rPr>
        <w:t>Особенности учебной деятельности и специфики усвоения учебного материала</w:t>
      </w:r>
    </w:p>
    <w:p w:rsidR="0089653B" w:rsidRPr="00367B39" w:rsidRDefault="0089653B" w:rsidP="0089653B">
      <w:pPr>
        <w:spacing w:after="0" w:line="240" w:lineRule="auto"/>
        <w:ind w:left="0" w:firstLine="709"/>
        <w:contextualSpacing/>
        <w:rPr>
          <w:bCs/>
          <w:color w:val="000000" w:themeColor="text1"/>
          <w:sz w:val="24"/>
          <w:szCs w:val="24"/>
          <w:highlight w:val="yellow"/>
        </w:rPr>
      </w:pPr>
      <w:r w:rsidRPr="00367B39">
        <w:rPr>
          <w:color w:val="000000" w:themeColor="text1"/>
          <w:sz w:val="24"/>
          <w:szCs w:val="24"/>
        </w:rPr>
        <w:t xml:space="preserve">На уровне основного общего образования существенно возрастают требования к учебной деятельности обучающихся: целенаправленности, самостоятельности, осуществлению познавательного поиска, постановки учебных целей и задач, освоению контрольных и оценочных действий. У обучающихся с ЗПР на уровне основного образования сохраняется недостаточная целенаправленность деятельности, трудности сосредоточения и удержания алгоритма выполняемых учебных действий, неумение организовать свое рабочее время, отсутствие инициативы к поиску различных вариантов решения.  Отмечаются трудности при самостоятельной организации учебной работы, стремление избежать умственной нагрузки и волевого усилия, склонность к подмене поиска решения формальным действием. Для подростков с ЗПР </w:t>
      </w:r>
      <w:r w:rsidRPr="00367B39">
        <w:rPr>
          <w:bCs/>
          <w:color w:val="000000" w:themeColor="text1"/>
          <w:sz w:val="24"/>
          <w:szCs w:val="24"/>
        </w:rPr>
        <w:t xml:space="preserve">характерно отсутствие стойкого познавательного интереса, мотивации достижения результата, стремления к поиску информации и усвоению новых знаний. </w:t>
      </w:r>
    </w:p>
    <w:p w:rsidR="0089653B" w:rsidRPr="00367B39" w:rsidRDefault="0089653B" w:rsidP="0089653B">
      <w:pPr>
        <w:spacing w:after="0" w:line="240" w:lineRule="auto"/>
        <w:ind w:left="0" w:firstLine="709"/>
        <w:contextualSpacing/>
        <w:rPr>
          <w:color w:val="000000" w:themeColor="text1"/>
          <w:sz w:val="24"/>
          <w:szCs w:val="24"/>
        </w:rPr>
      </w:pPr>
      <w:r w:rsidRPr="00367B39">
        <w:rPr>
          <w:bCs/>
          <w:color w:val="000000" w:themeColor="text1"/>
          <w:sz w:val="24"/>
          <w:szCs w:val="24"/>
        </w:rPr>
        <w:t>Учебная мотивация у школьников с ЗПР остается незрелой, собственно учебные мотивы формируются с трудом и неустойчивые, их интересует больше внешняя оценка, а не сам результат, они не проявляют стремления к улучшению своих учебных достижений, не пытаются осмыслить работу в целом, понять причины ошибок.</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bCs/>
          <w:color w:val="000000" w:themeColor="text1"/>
          <w:sz w:val="24"/>
          <w:szCs w:val="24"/>
        </w:rPr>
      </w:pPr>
      <w:r w:rsidRPr="00367B39">
        <w:rPr>
          <w:bCs/>
          <w:color w:val="000000" w:themeColor="text1"/>
          <w:sz w:val="24"/>
          <w:szCs w:val="24"/>
        </w:rPr>
        <w:t xml:space="preserve">Результативность учебной работы у </w:t>
      </w:r>
      <w:proofErr w:type="gramStart"/>
      <w:r w:rsidRPr="00367B39">
        <w:rPr>
          <w:bCs/>
          <w:color w:val="000000" w:themeColor="text1"/>
          <w:sz w:val="24"/>
          <w:szCs w:val="24"/>
        </w:rPr>
        <w:t>обучающихся</w:t>
      </w:r>
      <w:proofErr w:type="gramEnd"/>
      <w:r w:rsidRPr="00367B39">
        <w:rPr>
          <w:bCs/>
          <w:color w:val="000000" w:themeColor="text1"/>
          <w:sz w:val="24"/>
          <w:szCs w:val="24"/>
        </w:rPr>
        <w:t xml:space="preserve"> с ЗПР снижена вследствие импульсивности и слабого контроля, что приводит к многочисленным ошибочным действиям и ошибкам. </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color w:val="000000" w:themeColor="text1"/>
          <w:sz w:val="24"/>
          <w:szCs w:val="24"/>
        </w:rPr>
      </w:pPr>
      <w:r w:rsidRPr="00367B39">
        <w:rPr>
          <w:color w:val="000000" w:themeColor="text1"/>
          <w:sz w:val="24"/>
          <w:szCs w:val="24"/>
        </w:rPr>
        <w:t>Работоспособность школьников с ЗПР неравномерна и зависит от характера выполняемых заданий. Они не могут долго сосредотачиваться при интенсивной интеллектуальной нагрузке, у них быстро наступает утомление, пресыщение деятельностью. При напряженной мыслительной деятельности, учащиеся не сохраняют продуктивную работоспособность в течение всего урока. При выполнении знакомых учебных заданий, не требующих волевого усилия, подростки с ЗПР могут оставаться работоспособными до конца урока. Большое влияние на работоспособность оказывают внешние факторы: интенсивность деятельности на предшествующих уроках; наличие отвлекающих факторов, таких как шум, появление посторонних в классе; переживание или ожидание кого-либо значимого для ребенка события.</w:t>
      </w:r>
    </w:p>
    <w:p w:rsidR="0089653B" w:rsidRPr="00367B39" w:rsidRDefault="0089653B" w:rsidP="0089653B">
      <w:pPr>
        <w:pBdr>
          <w:top w:val="nil"/>
          <w:left w:val="nil"/>
          <w:bottom w:val="nil"/>
          <w:right w:val="nil"/>
          <w:between w:val="nil"/>
        </w:pBdr>
        <w:tabs>
          <w:tab w:val="left" w:pos="-1560"/>
          <w:tab w:val="left" w:pos="-1134"/>
        </w:tabs>
        <w:spacing w:after="0" w:line="240" w:lineRule="auto"/>
        <w:ind w:left="0" w:firstLine="709"/>
        <w:rPr>
          <w:bCs/>
          <w:color w:val="000000" w:themeColor="text1"/>
          <w:sz w:val="24"/>
          <w:szCs w:val="24"/>
        </w:rPr>
      </w:pPr>
      <w:r w:rsidRPr="00367B39">
        <w:rPr>
          <w:color w:val="000000" w:themeColor="text1"/>
          <w:sz w:val="24"/>
          <w:szCs w:val="24"/>
        </w:rPr>
        <w:t xml:space="preserve">Особенности освоение учебного материала связаны у школьников с ЗПР с неравномерной </w:t>
      </w:r>
      <w:proofErr w:type="spellStart"/>
      <w:r w:rsidRPr="00367B39">
        <w:rPr>
          <w:color w:val="000000" w:themeColor="text1"/>
          <w:sz w:val="24"/>
          <w:szCs w:val="24"/>
        </w:rPr>
        <w:t>обучаемостью</w:t>
      </w:r>
      <w:proofErr w:type="spellEnd"/>
      <w:r w:rsidRPr="00367B39">
        <w:rPr>
          <w:color w:val="000000" w:themeColor="text1"/>
          <w:sz w:val="24"/>
          <w:szCs w:val="24"/>
        </w:rPr>
        <w:t>, замедленностью восприятия и переработки учебной информации, непрочность следов при запоминании материала, неточностью и ошибками воспроизведения.</w:t>
      </w:r>
    </w:p>
    <w:p w:rsidR="0089653B" w:rsidRPr="00367B39" w:rsidRDefault="0089653B" w:rsidP="0089653B">
      <w:pPr>
        <w:spacing w:after="0" w:line="240" w:lineRule="auto"/>
        <w:ind w:left="0" w:firstLine="709"/>
        <w:rPr>
          <w:color w:val="000000" w:themeColor="text1"/>
          <w:sz w:val="24"/>
          <w:szCs w:val="24"/>
        </w:rPr>
      </w:pPr>
      <w:r w:rsidRPr="00367B39">
        <w:rPr>
          <w:color w:val="000000" w:themeColor="text1"/>
          <w:sz w:val="24"/>
          <w:szCs w:val="24"/>
        </w:rPr>
        <w:t xml:space="preserve">Для </w:t>
      </w:r>
      <w:proofErr w:type="gramStart"/>
      <w:r w:rsidRPr="00367B39">
        <w:rPr>
          <w:color w:val="000000" w:themeColor="text1"/>
          <w:sz w:val="24"/>
          <w:szCs w:val="24"/>
        </w:rPr>
        <w:t>обучающихся</w:t>
      </w:r>
      <w:proofErr w:type="gramEnd"/>
      <w:r w:rsidRPr="00367B39">
        <w:rPr>
          <w:color w:val="000000" w:themeColor="text1"/>
          <w:sz w:val="24"/>
          <w:szCs w:val="24"/>
        </w:rPr>
        <w:t xml:space="preserve"> с ЗПР характерны трудности усвоения и оперирования понятиями. </w:t>
      </w:r>
      <w:proofErr w:type="gramStart"/>
      <w:r w:rsidRPr="00367B39">
        <w:rPr>
          <w:color w:val="000000" w:themeColor="text1"/>
          <w:sz w:val="24"/>
          <w:szCs w:val="24"/>
        </w:rPr>
        <w:t>Они склонны к смешению понятий, семантическим замена, с трудом запоминают определения.</w:t>
      </w:r>
      <w:proofErr w:type="gramEnd"/>
      <w:r w:rsidRPr="00367B39">
        <w:rPr>
          <w:color w:val="000000" w:themeColor="text1"/>
          <w:sz w:val="24"/>
          <w:szCs w:val="24"/>
        </w:rPr>
        <w:t xml:space="preserve"> Подростки с ЗПР продуктивнее усваивают материал с опорой на алгоритм, визуальной поддержкой, наличием смысловых схем.</w:t>
      </w:r>
    </w:p>
    <w:p w:rsidR="0089653B" w:rsidRPr="00367B39" w:rsidRDefault="0089653B" w:rsidP="0089653B">
      <w:pPr>
        <w:spacing w:after="0" w:line="240" w:lineRule="auto"/>
        <w:ind w:left="0" w:firstLine="709"/>
        <w:contextualSpacing/>
        <w:rPr>
          <w:color w:val="000000" w:themeColor="text1"/>
          <w:sz w:val="24"/>
          <w:szCs w:val="24"/>
        </w:rPr>
      </w:pPr>
      <w:r w:rsidRPr="00367B39">
        <w:rPr>
          <w:color w:val="000000" w:themeColor="text1"/>
          <w:sz w:val="24"/>
          <w:szCs w:val="24"/>
        </w:rPr>
        <w:t xml:space="preserve">Школьникам с ЗПР сложно сделать опосредованный вывод, осуществить применение усвоенных знаний в новой ситуации. Наблюдается затруднение понимания научных текстов, им сложно выделить главную мысль, разбить текст на смысловые части, изложить основное содержание. Характерной особенностью являются </w:t>
      </w:r>
      <w:r w:rsidRPr="00367B39">
        <w:rPr>
          <w:color w:val="000000" w:themeColor="text1"/>
          <w:sz w:val="24"/>
          <w:szCs w:val="24"/>
        </w:rPr>
        <w:lastRenderedPageBreak/>
        <w:t>затруднения в самостоятельном выборе нужного способа действия, применения известного способа решения в новых условиях или одновременно использования двух и более простых алгоритмов.</w:t>
      </w:r>
    </w:p>
    <w:p w:rsidR="0089653B" w:rsidRPr="00367B39" w:rsidRDefault="0089653B" w:rsidP="0089653B">
      <w:pPr>
        <w:widowControl w:val="0"/>
        <w:pBdr>
          <w:top w:val="nil"/>
          <w:left w:val="nil"/>
          <w:bottom w:val="nil"/>
          <w:right w:val="nil"/>
          <w:between w:val="nil"/>
        </w:pBdr>
        <w:spacing w:after="120" w:line="240" w:lineRule="auto"/>
        <w:ind w:left="0" w:firstLine="709"/>
        <w:rPr>
          <w:b/>
          <w:color w:val="000000" w:themeColor="text1"/>
          <w:sz w:val="24"/>
          <w:szCs w:val="24"/>
        </w:rPr>
      </w:pPr>
      <w:r w:rsidRPr="00367B39">
        <w:rPr>
          <w:b/>
          <w:color w:val="000000" w:themeColor="text1"/>
          <w:sz w:val="24"/>
          <w:szCs w:val="24"/>
        </w:rPr>
        <w:t xml:space="preserve">Особые образовательные потребности </w:t>
      </w:r>
      <w:proofErr w:type="gramStart"/>
      <w:r w:rsidRPr="00367B39">
        <w:rPr>
          <w:b/>
          <w:color w:val="000000" w:themeColor="text1"/>
          <w:sz w:val="24"/>
          <w:szCs w:val="24"/>
        </w:rPr>
        <w:t>обучающихся</w:t>
      </w:r>
      <w:proofErr w:type="gramEnd"/>
      <w:r w:rsidRPr="00367B39">
        <w:rPr>
          <w:b/>
          <w:color w:val="000000" w:themeColor="text1"/>
          <w:sz w:val="24"/>
          <w:szCs w:val="24"/>
        </w:rPr>
        <w:t xml:space="preserve"> с задержкой психического развития на уровне основного общего образования</w:t>
      </w:r>
    </w:p>
    <w:p w:rsidR="0089653B" w:rsidRPr="00367B39" w:rsidRDefault="0089653B" w:rsidP="0089653B">
      <w:pPr>
        <w:spacing w:after="0" w:line="240" w:lineRule="auto"/>
        <w:ind w:left="0" w:firstLine="709"/>
        <w:rPr>
          <w:color w:val="000000" w:themeColor="text1"/>
          <w:sz w:val="24"/>
          <w:szCs w:val="24"/>
        </w:rPr>
      </w:pPr>
      <w:r w:rsidRPr="00367B39">
        <w:rPr>
          <w:color w:val="000000" w:themeColor="text1"/>
          <w:sz w:val="24"/>
          <w:szCs w:val="24"/>
        </w:rPr>
        <w:t>Выделяют общие для всех обучающихся с ОВЗ образовательные потребности и специфические, удовлетворение которых особенно важно для конкретной группы детей.</w:t>
      </w:r>
    </w:p>
    <w:p w:rsidR="0089653B" w:rsidRPr="00367B39" w:rsidRDefault="0089653B" w:rsidP="0089653B">
      <w:pPr>
        <w:spacing w:after="0" w:line="240" w:lineRule="auto"/>
        <w:ind w:left="0" w:firstLine="709"/>
        <w:rPr>
          <w:color w:val="000000" w:themeColor="text1"/>
          <w:sz w:val="24"/>
          <w:szCs w:val="24"/>
        </w:rPr>
      </w:pPr>
      <w:proofErr w:type="gramStart"/>
      <w:r w:rsidRPr="00367B39">
        <w:rPr>
          <w:color w:val="000000" w:themeColor="text1"/>
          <w:sz w:val="24"/>
          <w:szCs w:val="24"/>
        </w:rPr>
        <w:t xml:space="preserve">На этапе основного образования для обучающихся с ЗПР актуальны следующие </w:t>
      </w:r>
      <w:r w:rsidRPr="00367B39">
        <w:rPr>
          <w:i/>
          <w:color w:val="000000" w:themeColor="text1"/>
          <w:sz w:val="24"/>
          <w:szCs w:val="24"/>
        </w:rPr>
        <w:t>общие</w:t>
      </w:r>
      <w:r w:rsidRPr="00367B39">
        <w:rPr>
          <w:color w:val="000000" w:themeColor="text1"/>
          <w:sz w:val="24"/>
          <w:szCs w:val="24"/>
        </w:rPr>
        <w:t xml:space="preserve"> образовательные потребности: потребность во введении специальных разделов обучения и специфических средств обучения, потребность в качественной индивидуализации и создании особой пространственной и временной образовательной среды,  потребность в максимальном расширении образовательного пространства за пределы школы, потребность в согласованном участии в образовательном процессе команды квалифицированных специалистов и родителей ребенка с ЗПР. </w:t>
      </w:r>
      <w:proofErr w:type="gramEnd"/>
    </w:p>
    <w:p w:rsidR="0089653B" w:rsidRPr="00367B39" w:rsidRDefault="0089653B" w:rsidP="0089653B">
      <w:pPr>
        <w:spacing w:after="0" w:line="240" w:lineRule="auto"/>
        <w:ind w:left="0" w:firstLine="709"/>
        <w:rPr>
          <w:sz w:val="24"/>
          <w:szCs w:val="24"/>
        </w:rPr>
      </w:pPr>
      <w:r w:rsidRPr="00367B39">
        <w:rPr>
          <w:sz w:val="24"/>
          <w:szCs w:val="24"/>
        </w:rPr>
        <w:t xml:space="preserve">Для обучающихся с ЗПР, осваивающих АООП ООО, характерны следующие </w:t>
      </w:r>
      <w:r w:rsidRPr="00367B39">
        <w:rPr>
          <w:i/>
          <w:sz w:val="24"/>
          <w:szCs w:val="24"/>
        </w:rPr>
        <w:t>специфические</w:t>
      </w:r>
      <w:r w:rsidRPr="00367B39">
        <w:rPr>
          <w:sz w:val="24"/>
          <w:szCs w:val="24"/>
        </w:rPr>
        <w:t xml:space="preserve"> образовательные потребности:</w:t>
      </w:r>
    </w:p>
    <w:p w:rsidR="0089653B" w:rsidRPr="00367B39" w:rsidRDefault="0089653B" w:rsidP="00C06F04">
      <w:pPr>
        <w:pStyle w:val="ab"/>
        <w:numPr>
          <w:ilvl w:val="0"/>
          <w:numId w:val="1"/>
        </w:numPr>
        <w:suppressAutoHyphens/>
        <w:spacing w:after="0" w:line="240" w:lineRule="auto"/>
        <w:ind w:left="0" w:firstLine="709"/>
        <w:jc w:val="both"/>
        <w:rPr>
          <w:rFonts w:ascii="Times New Roman" w:hAnsi="Times New Roman"/>
          <w:sz w:val="24"/>
          <w:szCs w:val="24"/>
        </w:rPr>
      </w:pPr>
      <w:r w:rsidRPr="00367B39">
        <w:rPr>
          <w:rFonts w:ascii="Times New Roman" w:hAnsi="Times New Roman"/>
          <w:sz w:val="24"/>
          <w:szCs w:val="24"/>
        </w:rPr>
        <w:t xml:space="preserve">потребность в адаптации и дифференцированном подходе к отбору содержания программного материала учебных предметов с учетом особых образовательных потребностей и возможностей детей с ЗПР на уровне основного общего образования; </w:t>
      </w:r>
    </w:p>
    <w:p w:rsidR="0089653B" w:rsidRPr="00367B39" w:rsidRDefault="0089653B" w:rsidP="00C06F04">
      <w:pPr>
        <w:pStyle w:val="ab"/>
        <w:numPr>
          <w:ilvl w:val="0"/>
          <w:numId w:val="1"/>
        </w:numPr>
        <w:suppressAutoHyphens/>
        <w:spacing w:after="0" w:line="240" w:lineRule="auto"/>
        <w:ind w:left="0" w:firstLine="709"/>
        <w:jc w:val="both"/>
        <w:rPr>
          <w:rFonts w:ascii="Times New Roman" w:hAnsi="Times New Roman"/>
          <w:sz w:val="24"/>
          <w:szCs w:val="24"/>
        </w:rPr>
      </w:pPr>
      <w:r w:rsidRPr="00367B39">
        <w:rPr>
          <w:rFonts w:ascii="Times New Roman" w:hAnsi="Times New Roman"/>
          <w:sz w:val="24"/>
          <w:szCs w:val="24"/>
        </w:rPr>
        <w:t>включение коррекционно-развивающего компонента в процесс обучения при реализации образовательных программ основного общего образования с учетом преемственности уровней начального и основного общего образования;</w:t>
      </w:r>
    </w:p>
    <w:p w:rsidR="0089653B" w:rsidRPr="00367B39" w:rsidRDefault="0089653B" w:rsidP="00C06F04">
      <w:pPr>
        <w:pStyle w:val="ab"/>
        <w:numPr>
          <w:ilvl w:val="0"/>
          <w:numId w:val="1"/>
        </w:numPr>
        <w:suppressAutoHyphens/>
        <w:spacing w:after="0" w:line="240" w:lineRule="auto"/>
        <w:ind w:left="0" w:firstLine="709"/>
        <w:jc w:val="both"/>
        <w:rPr>
          <w:rFonts w:ascii="Times New Roman" w:hAnsi="Times New Roman"/>
          <w:sz w:val="24"/>
          <w:szCs w:val="24"/>
        </w:rPr>
      </w:pPr>
      <w:r w:rsidRPr="00367B39">
        <w:rPr>
          <w:rFonts w:ascii="Times New Roman" w:hAnsi="Times New Roman"/>
          <w:sz w:val="24"/>
          <w:szCs w:val="24"/>
        </w:rPr>
        <w:t xml:space="preserve">развитие и коррекция приемов мыслительной деятельности и логических действий, составляющих основу логических мыслительных операций, расширение </w:t>
      </w:r>
      <w:proofErr w:type="spellStart"/>
      <w:r w:rsidRPr="00367B39">
        <w:rPr>
          <w:rFonts w:ascii="Times New Roman" w:hAnsi="Times New Roman"/>
          <w:sz w:val="24"/>
          <w:szCs w:val="24"/>
        </w:rPr>
        <w:t>метапредметных</w:t>
      </w:r>
      <w:proofErr w:type="spellEnd"/>
      <w:r w:rsidRPr="00367B39">
        <w:rPr>
          <w:rFonts w:ascii="Times New Roman" w:hAnsi="Times New Roman"/>
          <w:sz w:val="24"/>
          <w:szCs w:val="24"/>
        </w:rPr>
        <w:t xml:space="preserve"> способов учебно-познавательной деятельности, обеспечивающих процесс освоения программного материала;</w:t>
      </w:r>
    </w:p>
    <w:p w:rsidR="0089653B" w:rsidRPr="00367B39" w:rsidRDefault="0089653B" w:rsidP="00C06F04">
      <w:pPr>
        <w:pStyle w:val="ab"/>
        <w:numPr>
          <w:ilvl w:val="0"/>
          <w:numId w:val="1"/>
        </w:numPr>
        <w:suppressAutoHyphens/>
        <w:spacing w:after="0" w:line="240" w:lineRule="auto"/>
        <w:ind w:left="0" w:firstLine="709"/>
        <w:jc w:val="both"/>
        <w:rPr>
          <w:rFonts w:ascii="Times New Roman" w:hAnsi="Times New Roman"/>
          <w:sz w:val="24"/>
          <w:szCs w:val="24"/>
        </w:rPr>
      </w:pPr>
      <w:bookmarkStart w:id="63" w:name="_Hlk39599667"/>
      <w:r w:rsidRPr="00367B39">
        <w:rPr>
          <w:rFonts w:ascii="Times New Roman" w:hAnsi="Times New Roman"/>
          <w:sz w:val="24"/>
          <w:szCs w:val="24"/>
        </w:rPr>
        <w:t xml:space="preserve">применение специальных методов и приемов, средств обучения с учетом особенностей </w:t>
      </w:r>
      <w:proofErr w:type="gramStart"/>
      <w:r w:rsidRPr="00367B39">
        <w:rPr>
          <w:rFonts w:ascii="Times New Roman" w:hAnsi="Times New Roman"/>
          <w:sz w:val="24"/>
          <w:szCs w:val="24"/>
        </w:rPr>
        <w:t>усвоения</w:t>
      </w:r>
      <w:proofErr w:type="gramEnd"/>
      <w:r w:rsidRPr="00367B39">
        <w:rPr>
          <w:rFonts w:ascii="Times New Roman" w:hAnsi="Times New Roman"/>
          <w:sz w:val="24"/>
          <w:szCs w:val="24"/>
        </w:rPr>
        <w:t xml:space="preserve"> обучающимся с ЗПР системы знаний, умений, навыков, компетенций</w:t>
      </w:r>
      <w:bookmarkEnd w:id="63"/>
      <w:r w:rsidRPr="00367B39">
        <w:rPr>
          <w:rFonts w:ascii="Times New Roman" w:hAnsi="Times New Roman"/>
          <w:sz w:val="24"/>
          <w:szCs w:val="24"/>
        </w:rPr>
        <w:t xml:space="preserve"> (использование «</w:t>
      </w:r>
      <w:proofErr w:type="spellStart"/>
      <w:r w:rsidRPr="00367B39">
        <w:rPr>
          <w:rFonts w:ascii="Times New Roman" w:hAnsi="Times New Roman"/>
          <w:sz w:val="24"/>
          <w:szCs w:val="24"/>
        </w:rPr>
        <w:t>пошаговости</w:t>
      </w:r>
      <w:proofErr w:type="spellEnd"/>
      <w:r w:rsidRPr="00367B39">
        <w:rPr>
          <w:rFonts w:ascii="Times New Roman" w:hAnsi="Times New Roman"/>
          <w:sz w:val="24"/>
          <w:szCs w:val="24"/>
        </w:rPr>
        <w:t xml:space="preserve">» при предъявлении учебного материала, при решении практико-ориентированных задач и жизненных ситуаций; применение алгоритмов, дополнительной визуальной поддержки, опорных схем при решении учебно-познавательных задач и работе с учебной информацией; разносторонняя проработка учебного материала, закрепление навыков и компетенций  применительно к различным жизненным ситуациям; увеличение доли практико-ориентированного материала, связанного с жизненным опытом подростка;  разнообразие и вариативность предъявления и объяснения учебного материала при трудностях усвоения и переработки информации и т.д.); </w:t>
      </w:r>
    </w:p>
    <w:p w:rsidR="0089653B" w:rsidRPr="00367B39" w:rsidRDefault="0089653B" w:rsidP="00C06F04">
      <w:pPr>
        <w:pStyle w:val="ab"/>
        <w:numPr>
          <w:ilvl w:val="0"/>
          <w:numId w:val="1"/>
        </w:numPr>
        <w:suppressAutoHyphens/>
        <w:spacing w:after="0" w:line="240" w:lineRule="auto"/>
        <w:ind w:left="0" w:firstLine="709"/>
        <w:jc w:val="both"/>
        <w:rPr>
          <w:rFonts w:ascii="Times New Roman" w:hAnsi="Times New Roman"/>
          <w:sz w:val="24"/>
          <w:szCs w:val="24"/>
        </w:rPr>
      </w:pPr>
      <w:r w:rsidRPr="00367B39">
        <w:rPr>
          <w:rFonts w:ascii="Times New Roman" w:hAnsi="Times New Roman"/>
          <w:sz w:val="24"/>
          <w:szCs w:val="24"/>
        </w:rPr>
        <w:t xml:space="preserve">организация образовательного пространства, рабочего места, временной организации образовательной среды с учетом психофизических особенностей и возможностей обучающегося с ЗПР (индивидуальное проектирование образовательной среды с учетом повышенной истощаемости и быстрой утомляемости в процессе интеллектуальной деятельности, сниженной работоспособности, сниженной произвольной регуляции, неустойчивости произвольного внимания, сниженного объема памяти и пониженной точности воспроизведения); </w:t>
      </w:r>
    </w:p>
    <w:p w:rsidR="0089653B" w:rsidRPr="00367B39" w:rsidRDefault="0089653B" w:rsidP="00C06F04">
      <w:pPr>
        <w:pStyle w:val="ab"/>
        <w:numPr>
          <w:ilvl w:val="0"/>
          <w:numId w:val="1"/>
        </w:numPr>
        <w:suppressAutoHyphens/>
        <w:spacing w:after="0" w:line="240" w:lineRule="auto"/>
        <w:ind w:left="0" w:firstLine="709"/>
        <w:jc w:val="both"/>
        <w:rPr>
          <w:rFonts w:ascii="Times New Roman" w:hAnsi="Times New Roman"/>
          <w:sz w:val="24"/>
          <w:szCs w:val="24"/>
        </w:rPr>
      </w:pPr>
      <w:r w:rsidRPr="00367B39">
        <w:rPr>
          <w:rFonts w:ascii="Times New Roman" w:hAnsi="Times New Roman"/>
          <w:sz w:val="24"/>
          <w:szCs w:val="24"/>
        </w:rPr>
        <w:t xml:space="preserve">специальная помощь в развитии осознанной </w:t>
      </w:r>
      <w:proofErr w:type="spellStart"/>
      <w:r w:rsidRPr="00367B39">
        <w:rPr>
          <w:rFonts w:ascii="Times New Roman" w:hAnsi="Times New Roman"/>
          <w:sz w:val="24"/>
          <w:szCs w:val="24"/>
        </w:rPr>
        <w:t>саморегуляции</w:t>
      </w:r>
      <w:proofErr w:type="spellEnd"/>
      <w:r w:rsidRPr="00367B39">
        <w:rPr>
          <w:rFonts w:ascii="Times New Roman" w:hAnsi="Times New Roman"/>
          <w:sz w:val="24"/>
          <w:szCs w:val="24"/>
        </w:rPr>
        <w:t xml:space="preserve"> деятельности и поведения, в осознании возникающих трудностей в коммуникативных ситуациях, использовании приемов эмоциональной </w:t>
      </w:r>
      <w:proofErr w:type="spellStart"/>
      <w:r w:rsidRPr="00367B39">
        <w:rPr>
          <w:rFonts w:ascii="Times New Roman" w:hAnsi="Times New Roman"/>
          <w:sz w:val="24"/>
          <w:szCs w:val="24"/>
        </w:rPr>
        <w:t>саморегуляции</w:t>
      </w:r>
      <w:proofErr w:type="spellEnd"/>
      <w:r w:rsidRPr="00367B39">
        <w:rPr>
          <w:rFonts w:ascii="Times New Roman" w:hAnsi="Times New Roman"/>
          <w:sz w:val="24"/>
          <w:szCs w:val="24"/>
        </w:rPr>
        <w:t>, в побуждении запрашивать помощь взрослого в затруднительных социальных ситуациях; целенаправленное развитие социального взаимодействия обучающихся с ЗПР;</w:t>
      </w:r>
    </w:p>
    <w:p w:rsidR="0089653B" w:rsidRPr="00367B39" w:rsidRDefault="0089653B" w:rsidP="00C06F04">
      <w:pPr>
        <w:pStyle w:val="ab"/>
        <w:numPr>
          <w:ilvl w:val="0"/>
          <w:numId w:val="1"/>
        </w:numPr>
        <w:suppressAutoHyphens/>
        <w:spacing w:after="0" w:line="240" w:lineRule="auto"/>
        <w:ind w:left="0" w:firstLine="709"/>
        <w:jc w:val="both"/>
        <w:rPr>
          <w:rFonts w:ascii="Times New Roman" w:hAnsi="Times New Roman"/>
          <w:sz w:val="24"/>
          <w:szCs w:val="24"/>
        </w:rPr>
      </w:pPr>
      <w:r w:rsidRPr="00367B39">
        <w:rPr>
          <w:rFonts w:ascii="Times New Roman" w:hAnsi="Times New Roman"/>
          <w:sz w:val="24"/>
          <w:szCs w:val="24"/>
        </w:rPr>
        <w:t xml:space="preserve">учет функционального состояния центральной нервной системы и </w:t>
      </w:r>
      <w:proofErr w:type="spellStart"/>
      <w:r w:rsidRPr="00367B39">
        <w:rPr>
          <w:rFonts w:ascii="Times New Roman" w:hAnsi="Times New Roman"/>
          <w:sz w:val="24"/>
          <w:szCs w:val="24"/>
        </w:rPr>
        <w:t>нейродинамики</w:t>
      </w:r>
      <w:proofErr w:type="spellEnd"/>
      <w:r w:rsidRPr="00367B39">
        <w:rPr>
          <w:rFonts w:ascii="Times New Roman" w:hAnsi="Times New Roman"/>
          <w:sz w:val="24"/>
          <w:szCs w:val="24"/>
        </w:rPr>
        <w:t xml:space="preserve"> психических процессов обучающихся с ЗПР (замедленного темпа </w:t>
      </w:r>
      <w:r w:rsidRPr="00367B39">
        <w:rPr>
          <w:rFonts w:ascii="Times New Roman" w:hAnsi="Times New Roman"/>
          <w:sz w:val="24"/>
          <w:szCs w:val="24"/>
        </w:rPr>
        <w:lastRenderedPageBreak/>
        <w:t xml:space="preserve">переработки информации, пониженного общего тонуса, склонности к аффективной дезорганизации деятельности, «органической» </w:t>
      </w:r>
      <w:proofErr w:type="spellStart"/>
      <w:r w:rsidRPr="00367B39">
        <w:rPr>
          <w:rFonts w:ascii="Times New Roman" w:hAnsi="Times New Roman"/>
          <w:sz w:val="24"/>
          <w:szCs w:val="24"/>
        </w:rPr>
        <w:t>деконцентрации</w:t>
      </w:r>
      <w:proofErr w:type="spellEnd"/>
      <w:r w:rsidRPr="00367B39">
        <w:rPr>
          <w:rFonts w:ascii="Times New Roman" w:hAnsi="Times New Roman"/>
          <w:sz w:val="24"/>
          <w:szCs w:val="24"/>
        </w:rPr>
        <w:t xml:space="preserve"> внимания и др.);</w:t>
      </w:r>
    </w:p>
    <w:p w:rsidR="0089653B" w:rsidRPr="00367B39" w:rsidRDefault="0089653B" w:rsidP="00C06F04">
      <w:pPr>
        <w:pStyle w:val="ab"/>
        <w:numPr>
          <w:ilvl w:val="0"/>
          <w:numId w:val="1"/>
        </w:numPr>
        <w:suppressAutoHyphens/>
        <w:spacing w:after="0" w:line="240" w:lineRule="auto"/>
        <w:ind w:left="0" w:firstLine="709"/>
        <w:jc w:val="both"/>
        <w:rPr>
          <w:rFonts w:ascii="Times New Roman" w:hAnsi="Times New Roman"/>
          <w:sz w:val="24"/>
          <w:szCs w:val="24"/>
        </w:rPr>
      </w:pPr>
      <w:r w:rsidRPr="00367B39">
        <w:rPr>
          <w:rFonts w:ascii="Times New Roman" w:hAnsi="Times New Roman"/>
          <w:sz w:val="24"/>
          <w:szCs w:val="24"/>
        </w:rPr>
        <w:t>стимулирование к осознанию и осмыслению, упорядочиванию усваиваемых на уроках знаний и умений, к применению усвоенных компетенций в повседневной жизни;</w:t>
      </w:r>
    </w:p>
    <w:p w:rsidR="0089653B" w:rsidRPr="00367B39" w:rsidRDefault="0089653B" w:rsidP="00C06F04">
      <w:pPr>
        <w:pStyle w:val="ab"/>
        <w:numPr>
          <w:ilvl w:val="0"/>
          <w:numId w:val="1"/>
        </w:numPr>
        <w:suppressAutoHyphens/>
        <w:spacing w:after="0" w:line="240" w:lineRule="auto"/>
        <w:ind w:left="0" w:firstLine="709"/>
        <w:jc w:val="both"/>
        <w:rPr>
          <w:rFonts w:ascii="Times New Roman" w:hAnsi="Times New Roman"/>
          <w:sz w:val="24"/>
          <w:szCs w:val="24"/>
        </w:rPr>
      </w:pPr>
      <w:r w:rsidRPr="00367B39">
        <w:rPr>
          <w:rFonts w:ascii="Times New Roman" w:hAnsi="Times New Roman"/>
          <w:sz w:val="24"/>
          <w:szCs w:val="24"/>
        </w:rPr>
        <w:t xml:space="preserve">применение специального подхода к оценке образовательных достижений (личностных, </w:t>
      </w:r>
      <w:proofErr w:type="spellStart"/>
      <w:r w:rsidRPr="00367B39">
        <w:rPr>
          <w:rFonts w:ascii="Times New Roman" w:hAnsi="Times New Roman"/>
          <w:sz w:val="24"/>
          <w:szCs w:val="24"/>
        </w:rPr>
        <w:t>метапредметных</w:t>
      </w:r>
      <w:proofErr w:type="spellEnd"/>
      <w:r w:rsidRPr="00367B39">
        <w:rPr>
          <w:rFonts w:ascii="Times New Roman" w:hAnsi="Times New Roman"/>
          <w:sz w:val="24"/>
          <w:szCs w:val="24"/>
        </w:rPr>
        <w:t xml:space="preserve"> и предметных) с учетом психофизических особенностей и особых образовательных </w:t>
      </w:r>
      <w:proofErr w:type="gramStart"/>
      <w:r w:rsidRPr="00367B39">
        <w:rPr>
          <w:rFonts w:ascii="Times New Roman" w:hAnsi="Times New Roman"/>
          <w:sz w:val="24"/>
          <w:szCs w:val="24"/>
        </w:rPr>
        <w:t>потребностей</w:t>
      </w:r>
      <w:proofErr w:type="gramEnd"/>
      <w:r w:rsidRPr="00367B39">
        <w:rPr>
          <w:rFonts w:ascii="Times New Roman" w:hAnsi="Times New Roman"/>
          <w:sz w:val="24"/>
          <w:szCs w:val="24"/>
        </w:rPr>
        <w:t xml:space="preserve"> обучающихся с ЗПР; использование специального инструментария оценивания достижений и выявления трудностей усвоения образовательной программы;</w:t>
      </w:r>
    </w:p>
    <w:p w:rsidR="0089653B" w:rsidRPr="00367B39" w:rsidRDefault="0089653B" w:rsidP="00C06F04">
      <w:pPr>
        <w:pStyle w:val="ab"/>
        <w:numPr>
          <w:ilvl w:val="0"/>
          <w:numId w:val="1"/>
        </w:numPr>
        <w:suppressAutoHyphens/>
        <w:spacing w:after="0" w:line="240" w:lineRule="auto"/>
        <w:ind w:left="0" w:firstLine="709"/>
        <w:jc w:val="both"/>
        <w:rPr>
          <w:rFonts w:ascii="Times New Roman" w:hAnsi="Times New Roman"/>
          <w:sz w:val="24"/>
          <w:szCs w:val="24"/>
        </w:rPr>
      </w:pPr>
      <w:r w:rsidRPr="00367B39">
        <w:rPr>
          <w:rFonts w:ascii="Times New Roman" w:hAnsi="Times New Roman"/>
          <w:sz w:val="24"/>
          <w:szCs w:val="24"/>
        </w:rPr>
        <w:t xml:space="preserve">формирование социально активной позиции, интереса к социальному миру с позиций личностного становления и профессионального самоопределения; </w:t>
      </w:r>
    </w:p>
    <w:p w:rsidR="0089653B" w:rsidRPr="00367B39" w:rsidRDefault="0089653B" w:rsidP="00C06F04">
      <w:pPr>
        <w:pStyle w:val="ab"/>
        <w:numPr>
          <w:ilvl w:val="0"/>
          <w:numId w:val="1"/>
        </w:numPr>
        <w:suppressAutoHyphens/>
        <w:spacing w:after="0" w:line="240" w:lineRule="auto"/>
        <w:ind w:left="0" w:firstLine="709"/>
        <w:jc w:val="both"/>
        <w:rPr>
          <w:rFonts w:ascii="Times New Roman" w:hAnsi="Times New Roman"/>
          <w:sz w:val="24"/>
          <w:szCs w:val="24"/>
        </w:rPr>
      </w:pPr>
      <w:r w:rsidRPr="00367B39">
        <w:rPr>
          <w:rFonts w:ascii="Times New Roman" w:hAnsi="Times New Roman"/>
          <w:sz w:val="24"/>
          <w:szCs w:val="24"/>
        </w:rPr>
        <w:t xml:space="preserve">развитие и расширение средств коммуникации, навыков конструктивного общения и социального взаимодействия (со сверстниками, с членами семьи, </w:t>
      </w:r>
      <w:proofErr w:type="gramStart"/>
      <w:r w:rsidRPr="00367B39">
        <w:rPr>
          <w:rFonts w:ascii="Times New Roman" w:hAnsi="Times New Roman"/>
          <w:sz w:val="24"/>
          <w:szCs w:val="24"/>
        </w:rPr>
        <w:t>со</w:t>
      </w:r>
      <w:proofErr w:type="gramEnd"/>
      <w:r w:rsidRPr="00367B39">
        <w:rPr>
          <w:rFonts w:ascii="Times New Roman" w:hAnsi="Times New Roman"/>
          <w:sz w:val="24"/>
          <w:szCs w:val="24"/>
        </w:rPr>
        <w:t xml:space="preserve"> взрослыми), максимальное расширение социальных контактов, помощь подростку с ЗПР в осознании социально приемлемого и одобряемого поведения, в избирательности в установлении социальных контактов (профилактика негативного влияния, противостояние вовлечению в </w:t>
      </w:r>
      <w:proofErr w:type="spellStart"/>
      <w:r w:rsidRPr="00367B39">
        <w:rPr>
          <w:rFonts w:ascii="Times New Roman" w:hAnsi="Times New Roman"/>
          <w:sz w:val="24"/>
          <w:szCs w:val="24"/>
        </w:rPr>
        <w:t>антисоциальную</w:t>
      </w:r>
      <w:proofErr w:type="spellEnd"/>
      <w:r w:rsidRPr="00367B39">
        <w:rPr>
          <w:rFonts w:ascii="Times New Roman" w:hAnsi="Times New Roman"/>
          <w:sz w:val="24"/>
          <w:szCs w:val="24"/>
        </w:rPr>
        <w:t xml:space="preserve"> среду); профилактика асоциального поведения.</w:t>
      </w:r>
    </w:p>
    <w:p w:rsidR="0089653B" w:rsidRPr="00367B39" w:rsidRDefault="0089653B" w:rsidP="0089653B">
      <w:pPr>
        <w:pStyle w:val="ab"/>
        <w:suppressAutoHyphens/>
        <w:spacing w:after="0" w:line="240" w:lineRule="auto"/>
        <w:ind w:left="0" w:firstLine="709"/>
        <w:jc w:val="both"/>
        <w:rPr>
          <w:rFonts w:ascii="Times New Roman" w:hAnsi="Times New Roman"/>
          <w:sz w:val="24"/>
          <w:szCs w:val="24"/>
        </w:rPr>
      </w:pPr>
      <w:r w:rsidRPr="00367B39">
        <w:rPr>
          <w:rFonts w:ascii="Times New Roman" w:hAnsi="Times New Roman"/>
          <w:sz w:val="24"/>
          <w:szCs w:val="24"/>
        </w:rPr>
        <w:t xml:space="preserve"> В соответствии с Законом об образовании в Российской Федерации №273-ФЗ, в образовательной организации должны создаваться специальные образовательные условия, соответствующие особым образовательным потребностям </w:t>
      </w:r>
      <w:proofErr w:type="gramStart"/>
      <w:r w:rsidRPr="00367B39">
        <w:rPr>
          <w:rFonts w:ascii="Times New Roman" w:hAnsi="Times New Roman"/>
          <w:sz w:val="24"/>
          <w:szCs w:val="24"/>
        </w:rPr>
        <w:t>обучающихся</w:t>
      </w:r>
      <w:proofErr w:type="gramEnd"/>
      <w:r w:rsidRPr="00367B39">
        <w:rPr>
          <w:rFonts w:ascii="Times New Roman" w:hAnsi="Times New Roman"/>
          <w:sz w:val="24"/>
          <w:szCs w:val="24"/>
        </w:rPr>
        <w:t xml:space="preserve"> с ОВЗ.</w:t>
      </w:r>
    </w:p>
    <w:p w:rsidR="0089653B" w:rsidRPr="00367B39" w:rsidRDefault="0089653B" w:rsidP="0089653B">
      <w:pPr>
        <w:spacing w:after="0" w:line="240" w:lineRule="auto"/>
        <w:ind w:left="0" w:firstLine="709"/>
        <w:rPr>
          <w:color w:val="000000" w:themeColor="text1"/>
          <w:sz w:val="24"/>
          <w:szCs w:val="24"/>
        </w:rPr>
      </w:pPr>
      <w:proofErr w:type="gramStart"/>
      <w:r w:rsidRPr="00367B39">
        <w:rPr>
          <w:color w:val="000000" w:themeColor="text1"/>
          <w:sz w:val="24"/>
          <w:szCs w:val="24"/>
        </w:rPr>
        <w:t>К специальным образовательным условиям относятся специальные образовательные программы и методы обучения и воспитания, специальные учебники, учебные пособия и дидактические материалы, специальные технические средства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w:t>
      </w:r>
      <w:proofErr w:type="gramEnd"/>
      <w:r w:rsidRPr="00367B39">
        <w:rPr>
          <w:color w:val="000000" w:themeColor="text1"/>
          <w:sz w:val="24"/>
          <w:szCs w:val="24"/>
        </w:rPr>
        <w:t xml:space="preserve"> </w:t>
      </w:r>
      <w:proofErr w:type="gramStart"/>
      <w:r w:rsidRPr="00367B39">
        <w:rPr>
          <w:color w:val="000000" w:themeColor="text1"/>
          <w:sz w:val="24"/>
          <w:szCs w:val="24"/>
        </w:rPr>
        <w:t>образовательных программ обучающимися с ограниченными возможностями здоровья (ст. 79.</w:t>
      </w:r>
      <w:proofErr w:type="gramEnd"/>
      <w:r w:rsidRPr="00367B39">
        <w:rPr>
          <w:color w:val="000000" w:themeColor="text1"/>
          <w:sz w:val="24"/>
          <w:szCs w:val="24"/>
        </w:rPr>
        <w:t xml:space="preserve"> </w:t>
      </w:r>
      <w:proofErr w:type="gramStart"/>
      <w:r w:rsidRPr="00367B39">
        <w:rPr>
          <w:color w:val="000000" w:themeColor="text1"/>
          <w:sz w:val="24"/>
          <w:szCs w:val="24"/>
        </w:rPr>
        <w:t xml:space="preserve">П.3 Закона об образовании в Российской Федерации №273-ФЗ). </w:t>
      </w:r>
      <w:proofErr w:type="gramEnd"/>
    </w:p>
    <w:p w:rsidR="0089653B" w:rsidRPr="00367B39" w:rsidRDefault="0089653B" w:rsidP="0089653B">
      <w:pPr>
        <w:spacing w:after="0" w:line="240" w:lineRule="auto"/>
        <w:ind w:left="0" w:firstLine="709"/>
        <w:rPr>
          <w:sz w:val="24"/>
          <w:szCs w:val="24"/>
        </w:rPr>
      </w:pPr>
      <w:r w:rsidRPr="00367B39">
        <w:rPr>
          <w:sz w:val="24"/>
          <w:szCs w:val="24"/>
        </w:rPr>
        <w:t>Совокупность</w:t>
      </w:r>
      <w:r w:rsidRPr="00367B39">
        <w:rPr>
          <w:i/>
          <w:sz w:val="24"/>
          <w:szCs w:val="24"/>
        </w:rPr>
        <w:t xml:space="preserve"> специальных образовательных условий, </w:t>
      </w:r>
      <w:r w:rsidRPr="00367B39">
        <w:rPr>
          <w:sz w:val="24"/>
          <w:szCs w:val="24"/>
        </w:rPr>
        <w:t>соответствующих особыми образовательными потребностями обучающихся с ЗПР на уровне основного общего образования:</w:t>
      </w:r>
    </w:p>
    <w:p w:rsidR="0089653B" w:rsidRPr="00367B39" w:rsidRDefault="0089653B" w:rsidP="00C06F04">
      <w:pPr>
        <w:pStyle w:val="ab"/>
        <w:numPr>
          <w:ilvl w:val="0"/>
          <w:numId w:val="1"/>
        </w:numPr>
        <w:suppressAutoHyphens/>
        <w:spacing w:after="0" w:line="240" w:lineRule="auto"/>
        <w:ind w:left="0" w:firstLine="709"/>
        <w:jc w:val="both"/>
        <w:rPr>
          <w:rFonts w:ascii="Times New Roman" w:hAnsi="Times New Roman"/>
          <w:sz w:val="24"/>
          <w:szCs w:val="24"/>
        </w:rPr>
      </w:pPr>
      <w:r w:rsidRPr="00367B39">
        <w:rPr>
          <w:rFonts w:ascii="Times New Roman" w:hAnsi="Times New Roman"/>
          <w:sz w:val="24"/>
          <w:szCs w:val="24"/>
        </w:rPr>
        <w:t xml:space="preserve">обучение на уровне основного общего образования, предусматривающее преемственность в содержании образования и коррекционно-развивающей помощи, </w:t>
      </w:r>
      <w:proofErr w:type="gramStart"/>
      <w:r w:rsidRPr="00367B39">
        <w:rPr>
          <w:rFonts w:ascii="Times New Roman" w:hAnsi="Times New Roman"/>
          <w:sz w:val="24"/>
          <w:szCs w:val="24"/>
        </w:rPr>
        <w:t>соответствующих</w:t>
      </w:r>
      <w:proofErr w:type="gramEnd"/>
      <w:r w:rsidRPr="00367B39">
        <w:rPr>
          <w:rFonts w:ascii="Times New Roman" w:hAnsi="Times New Roman"/>
          <w:sz w:val="24"/>
          <w:szCs w:val="24"/>
        </w:rPr>
        <w:t xml:space="preserve"> особым образовательным потребностям обучающегося с ЗПР;</w:t>
      </w:r>
    </w:p>
    <w:p w:rsidR="0089653B" w:rsidRPr="00367B39" w:rsidRDefault="0089653B" w:rsidP="00C06F04">
      <w:pPr>
        <w:pStyle w:val="ab"/>
        <w:numPr>
          <w:ilvl w:val="0"/>
          <w:numId w:val="1"/>
        </w:numPr>
        <w:suppressAutoHyphens/>
        <w:spacing w:after="0" w:line="240" w:lineRule="auto"/>
        <w:ind w:left="0" w:firstLine="709"/>
        <w:jc w:val="both"/>
        <w:rPr>
          <w:rFonts w:ascii="Times New Roman" w:hAnsi="Times New Roman"/>
          <w:sz w:val="24"/>
          <w:szCs w:val="24"/>
        </w:rPr>
      </w:pPr>
      <w:r w:rsidRPr="00367B39">
        <w:rPr>
          <w:rFonts w:ascii="Times New Roman" w:hAnsi="Times New Roman"/>
          <w:sz w:val="24"/>
          <w:szCs w:val="24"/>
        </w:rPr>
        <w:t xml:space="preserve">реализация адаптированной основной общеобразовательной программы основного общего образования </w:t>
      </w:r>
      <w:proofErr w:type="gramStart"/>
      <w:r w:rsidRPr="00367B39">
        <w:rPr>
          <w:rFonts w:ascii="Times New Roman" w:hAnsi="Times New Roman"/>
          <w:sz w:val="24"/>
          <w:szCs w:val="24"/>
        </w:rPr>
        <w:t>обучающихся</w:t>
      </w:r>
      <w:proofErr w:type="gramEnd"/>
      <w:r w:rsidRPr="00367B39">
        <w:rPr>
          <w:rFonts w:ascii="Times New Roman" w:hAnsi="Times New Roman"/>
          <w:sz w:val="24"/>
          <w:szCs w:val="24"/>
        </w:rPr>
        <w:t xml:space="preserve"> с ЗПР; </w:t>
      </w:r>
    </w:p>
    <w:p w:rsidR="0089653B" w:rsidRPr="00367B39" w:rsidRDefault="0089653B" w:rsidP="00C06F04">
      <w:pPr>
        <w:pStyle w:val="ab"/>
        <w:numPr>
          <w:ilvl w:val="0"/>
          <w:numId w:val="2"/>
        </w:numPr>
        <w:suppressAutoHyphens/>
        <w:spacing w:after="0" w:line="240" w:lineRule="auto"/>
        <w:ind w:left="0" w:firstLine="709"/>
        <w:jc w:val="both"/>
        <w:rPr>
          <w:rFonts w:ascii="Times New Roman" w:hAnsi="Times New Roman"/>
          <w:sz w:val="24"/>
          <w:szCs w:val="24"/>
        </w:rPr>
      </w:pPr>
      <w:r w:rsidRPr="00367B39">
        <w:rPr>
          <w:rFonts w:ascii="Times New Roman" w:hAnsi="Times New Roman"/>
          <w:sz w:val="24"/>
          <w:szCs w:val="24"/>
        </w:rPr>
        <w:t>особая пространственная и временная организации образовательной среды и процесса обучения с учетом особенностей подростка с ЗПР;</w:t>
      </w:r>
    </w:p>
    <w:p w:rsidR="0089653B" w:rsidRPr="00367B39" w:rsidRDefault="0089653B" w:rsidP="00C06F04">
      <w:pPr>
        <w:pStyle w:val="ab"/>
        <w:numPr>
          <w:ilvl w:val="0"/>
          <w:numId w:val="2"/>
        </w:numPr>
        <w:suppressAutoHyphens/>
        <w:spacing w:after="0" w:line="240" w:lineRule="auto"/>
        <w:ind w:left="0" w:firstLine="709"/>
        <w:jc w:val="both"/>
        <w:rPr>
          <w:rFonts w:ascii="Times New Roman" w:hAnsi="Times New Roman"/>
          <w:sz w:val="24"/>
          <w:szCs w:val="24"/>
        </w:rPr>
      </w:pPr>
      <w:r w:rsidRPr="00367B39">
        <w:rPr>
          <w:rFonts w:ascii="Times New Roman" w:hAnsi="Times New Roman"/>
          <w:sz w:val="24"/>
          <w:szCs w:val="24"/>
        </w:rPr>
        <w:t xml:space="preserve">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w:t>
      </w:r>
    </w:p>
    <w:p w:rsidR="0089653B" w:rsidRPr="00367B39" w:rsidRDefault="0089653B" w:rsidP="00C06F04">
      <w:pPr>
        <w:pStyle w:val="ab"/>
        <w:numPr>
          <w:ilvl w:val="0"/>
          <w:numId w:val="2"/>
        </w:numPr>
        <w:suppressAutoHyphens/>
        <w:spacing w:after="0" w:line="240" w:lineRule="auto"/>
        <w:ind w:left="0" w:firstLine="709"/>
        <w:jc w:val="both"/>
        <w:rPr>
          <w:rFonts w:ascii="Times New Roman" w:hAnsi="Times New Roman"/>
          <w:sz w:val="24"/>
          <w:szCs w:val="24"/>
        </w:rPr>
      </w:pPr>
      <w:r w:rsidRPr="00367B39">
        <w:rPr>
          <w:rFonts w:ascii="Times New Roman" w:hAnsi="Times New Roman"/>
          <w:sz w:val="24"/>
          <w:szCs w:val="24"/>
        </w:rPr>
        <w:t>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rsidR="0089653B" w:rsidRPr="00367B39" w:rsidRDefault="0089653B" w:rsidP="00C06F04">
      <w:pPr>
        <w:pStyle w:val="ab"/>
        <w:numPr>
          <w:ilvl w:val="0"/>
          <w:numId w:val="1"/>
        </w:numPr>
        <w:suppressAutoHyphens/>
        <w:spacing w:after="0" w:line="240" w:lineRule="auto"/>
        <w:ind w:left="0" w:firstLine="709"/>
        <w:jc w:val="both"/>
        <w:rPr>
          <w:rFonts w:ascii="Times New Roman" w:hAnsi="Times New Roman"/>
          <w:sz w:val="24"/>
          <w:szCs w:val="24"/>
        </w:rPr>
      </w:pPr>
      <w:r w:rsidRPr="00367B39">
        <w:rPr>
          <w:rFonts w:ascii="Times New Roman" w:hAnsi="Times New Roman"/>
          <w:sz w:val="24"/>
          <w:szCs w:val="24"/>
        </w:rPr>
        <w:t>введение специальных разделов коррекционного обучения, направленных на компенсацию недостатков познавательного, эмоционального и коммуникативного развития;</w:t>
      </w:r>
    </w:p>
    <w:p w:rsidR="0089653B" w:rsidRPr="00367B39" w:rsidRDefault="0089653B" w:rsidP="00C06F04">
      <w:pPr>
        <w:pStyle w:val="ab"/>
        <w:numPr>
          <w:ilvl w:val="0"/>
          <w:numId w:val="1"/>
        </w:numPr>
        <w:suppressAutoHyphens/>
        <w:spacing w:after="0" w:line="240" w:lineRule="auto"/>
        <w:ind w:left="0" w:firstLine="709"/>
        <w:jc w:val="both"/>
        <w:rPr>
          <w:rFonts w:ascii="Times New Roman" w:hAnsi="Times New Roman"/>
          <w:sz w:val="24"/>
          <w:szCs w:val="24"/>
        </w:rPr>
      </w:pPr>
      <w:r w:rsidRPr="00367B39">
        <w:rPr>
          <w:rFonts w:ascii="Times New Roman" w:hAnsi="Times New Roman"/>
          <w:sz w:val="24"/>
          <w:szCs w:val="24"/>
        </w:rPr>
        <w:lastRenderedPageBreak/>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89653B" w:rsidRPr="00367B39" w:rsidRDefault="0089653B" w:rsidP="00C06F04">
      <w:pPr>
        <w:pStyle w:val="ab"/>
        <w:numPr>
          <w:ilvl w:val="0"/>
          <w:numId w:val="1"/>
        </w:numPr>
        <w:suppressAutoHyphens/>
        <w:spacing w:after="0" w:line="240" w:lineRule="auto"/>
        <w:ind w:left="0" w:firstLine="709"/>
        <w:jc w:val="both"/>
        <w:rPr>
          <w:rFonts w:ascii="Times New Roman" w:hAnsi="Times New Roman"/>
          <w:sz w:val="24"/>
          <w:szCs w:val="24"/>
        </w:rPr>
      </w:pPr>
      <w:r w:rsidRPr="00367B39">
        <w:rPr>
          <w:rFonts w:ascii="Times New Roman" w:hAnsi="Times New Roman"/>
          <w:sz w:val="24"/>
          <w:szCs w:val="24"/>
        </w:rPr>
        <w:t xml:space="preserve">обеспечение системы комплексной психолого-педагогической помощи </w:t>
      </w:r>
      <w:proofErr w:type="gramStart"/>
      <w:r w:rsidRPr="00367B39">
        <w:rPr>
          <w:rFonts w:ascii="Times New Roman" w:hAnsi="Times New Roman"/>
          <w:sz w:val="24"/>
          <w:szCs w:val="24"/>
        </w:rPr>
        <w:t>обучающимся</w:t>
      </w:r>
      <w:proofErr w:type="gramEnd"/>
      <w:r w:rsidRPr="00367B39">
        <w:rPr>
          <w:rFonts w:ascii="Times New Roman" w:hAnsi="Times New Roman"/>
          <w:sz w:val="24"/>
          <w:szCs w:val="24"/>
        </w:rPr>
        <w:t xml:space="preserve"> с ЗПР в условиях образовательной организации (в том числе на основе сетевого взаимодействия);</w:t>
      </w:r>
    </w:p>
    <w:p w:rsidR="0089653B" w:rsidRPr="00367B39" w:rsidRDefault="0089653B" w:rsidP="00C06F04">
      <w:pPr>
        <w:pStyle w:val="ab"/>
        <w:numPr>
          <w:ilvl w:val="0"/>
          <w:numId w:val="1"/>
        </w:numPr>
        <w:suppressAutoHyphens/>
        <w:spacing w:after="0" w:line="240" w:lineRule="auto"/>
        <w:ind w:left="0" w:firstLine="709"/>
        <w:jc w:val="both"/>
        <w:rPr>
          <w:rFonts w:ascii="Times New Roman" w:hAnsi="Times New Roman"/>
          <w:sz w:val="24"/>
          <w:szCs w:val="24"/>
        </w:rPr>
      </w:pPr>
      <w:r w:rsidRPr="00367B39">
        <w:rPr>
          <w:rFonts w:ascii="Times New Roman" w:hAnsi="Times New Roman"/>
          <w:sz w:val="24"/>
          <w:szCs w:val="24"/>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89653B" w:rsidRPr="00367B39" w:rsidRDefault="0089653B" w:rsidP="00C06F04">
      <w:pPr>
        <w:pStyle w:val="ab"/>
        <w:numPr>
          <w:ilvl w:val="0"/>
          <w:numId w:val="1"/>
        </w:numPr>
        <w:suppressAutoHyphens/>
        <w:spacing w:after="0" w:line="240" w:lineRule="auto"/>
        <w:ind w:left="0" w:firstLine="709"/>
        <w:jc w:val="both"/>
        <w:rPr>
          <w:rFonts w:ascii="Times New Roman" w:hAnsi="Times New Roman"/>
          <w:sz w:val="24"/>
          <w:szCs w:val="24"/>
        </w:rPr>
      </w:pPr>
      <w:proofErr w:type="gramStart"/>
      <w:r w:rsidRPr="00367B39">
        <w:rPr>
          <w:rFonts w:ascii="Times New Roman" w:hAnsi="Times New Roman"/>
          <w:sz w:val="24"/>
          <w:szCs w:val="24"/>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ЗПР нарушений;</w:t>
      </w:r>
      <w:proofErr w:type="gramEnd"/>
    </w:p>
    <w:p w:rsidR="0089653B" w:rsidRPr="00367B39" w:rsidRDefault="0089653B" w:rsidP="00C06F04">
      <w:pPr>
        <w:pStyle w:val="ab"/>
        <w:numPr>
          <w:ilvl w:val="0"/>
          <w:numId w:val="1"/>
        </w:numPr>
        <w:suppressAutoHyphens/>
        <w:spacing w:after="0" w:line="240" w:lineRule="auto"/>
        <w:ind w:left="0" w:firstLine="709"/>
        <w:jc w:val="both"/>
        <w:rPr>
          <w:rFonts w:ascii="Times New Roman" w:hAnsi="Times New Roman"/>
          <w:i/>
          <w:color w:val="0070C0"/>
          <w:sz w:val="24"/>
          <w:szCs w:val="24"/>
        </w:rPr>
      </w:pPr>
      <w:r w:rsidRPr="00367B39">
        <w:rPr>
          <w:rFonts w:ascii="Times New Roman" w:hAnsi="Times New Roman"/>
          <w:sz w:val="24"/>
          <w:szCs w:val="24"/>
        </w:rPr>
        <w:t xml:space="preserve">осуществление психологического и социального сопровождения обучающегося с ЗПР, направленное на его </w:t>
      </w:r>
      <w:bookmarkStart w:id="64" w:name="_Hlk39584317"/>
      <w:r w:rsidRPr="00367B39">
        <w:rPr>
          <w:rFonts w:ascii="Times New Roman" w:hAnsi="Times New Roman"/>
          <w:sz w:val="24"/>
          <w:szCs w:val="24"/>
        </w:rPr>
        <w:t>личностное становление и профессиональное самоопределение, на профилактику социально нежелательного поведения, </w:t>
      </w:r>
      <w:bookmarkEnd w:id="64"/>
      <w:r w:rsidRPr="00367B39">
        <w:rPr>
          <w:rFonts w:ascii="Times New Roman" w:hAnsi="Times New Roman"/>
          <w:sz w:val="24"/>
          <w:szCs w:val="24"/>
        </w:rPr>
        <w:t xml:space="preserve">развитие навыков соблюдения правил </w:t>
      </w:r>
      <w:proofErr w:type="spellStart"/>
      <w:r w:rsidRPr="00367B39">
        <w:rPr>
          <w:rFonts w:ascii="Times New Roman" w:hAnsi="Times New Roman"/>
          <w:sz w:val="24"/>
          <w:szCs w:val="24"/>
        </w:rPr>
        <w:t>кибербезопасности</w:t>
      </w:r>
      <w:proofErr w:type="spellEnd"/>
      <w:r w:rsidRPr="00367B39">
        <w:rPr>
          <w:rFonts w:ascii="Times New Roman" w:hAnsi="Times New Roman"/>
          <w:sz w:val="24"/>
          <w:szCs w:val="24"/>
        </w:rPr>
        <w:t xml:space="preserve"> при общении в социальных сетях; </w:t>
      </w:r>
    </w:p>
    <w:p w:rsidR="0089653B" w:rsidRPr="00367B39" w:rsidRDefault="0089653B" w:rsidP="00C06F04">
      <w:pPr>
        <w:pStyle w:val="ab"/>
        <w:numPr>
          <w:ilvl w:val="0"/>
          <w:numId w:val="1"/>
        </w:numPr>
        <w:suppressAutoHyphens/>
        <w:spacing w:after="0" w:line="240" w:lineRule="auto"/>
        <w:ind w:left="0" w:firstLine="709"/>
        <w:jc w:val="both"/>
        <w:rPr>
          <w:rFonts w:ascii="Times New Roman" w:hAnsi="Times New Roman"/>
          <w:sz w:val="24"/>
          <w:szCs w:val="24"/>
        </w:rPr>
      </w:pPr>
      <w:r w:rsidRPr="00367B39">
        <w:rPr>
          <w:rFonts w:ascii="Times New Roman" w:hAnsi="Times New Roman"/>
          <w:sz w:val="24"/>
          <w:szCs w:val="24"/>
        </w:rPr>
        <w:t xml:space="preserve">специальные групповые </w:t>
      </w:r>
      <w:proofErr w:type="spellStart"/>
      <w:r w:rsidRPr="00367B39">
        <w:rPr>
          <w:rFonts w:ascii="Times New Roman" w:hAnsi="Times New Roman"/>
          <w:sz w:val="24"/>
          <w:szCs w:val="24"/>
        </w:rPr>
        <w:t>психокоррекционные</w:t>
      </w:r>
      <w:proofErr w:type="spellEnd"/>
      <w:r w:rsidRPr="00367B39">
        <w:rPr>
          <w:rFonts w:ascii="Times New Roman" w:hAnsi="Times New Roman"/>
          <w:sz w:val="24"/>
          <w:szCs w:val="24"/>
        </w:rPr>
        <w:t xml:space="preserve"> занятия по формированию </w:t>
      </w:r>
      <w:proofErr w:type="spellStart"/>
      <w:r w:rsidRPr="00367B39">
        <w:rPr>
          <w:rFonts w:ascii="Times New Roman" w:hAnsi="Times New Roman"/>
          <w:sz w:val="24"/>
          <w:szCs w:val="24"/>
        </w:rPr>
        <w:t>саморегуляции</w:t>
      </w:r>
      <w:proofErr w:type="spellEnd"/>
      <w:r w:rsidRPr="00367B39">
        <w:rPr>
          <w:rFonts w:ascii="Times New Roman" w:hAnsi="Times New Roman"/>
          <w:sz w:val="24"/>
          <w:szCs w:val="24"/>
        </w:rPr>
        <w:t xml:space="preserve"> познавательной деятельности и поведения; закрепление и активизация навыков социально одобряемого поведения;</w:t>
      </w:r>
    </w:p>
    <w:p w:rsidR="0089653B" w:rsidRPr="00367B39" w:rsidRDefault="0089653B" w:rsidP="00C06F04">
      <w:pPr>
        <w:pStyle w:val="ab"/>
        <w:numPr>
          <w:ilvl w:val="0"/>
          <w:numId w:val="1"/>
        </w:numPr>
        <w:suppressAutoHyphens/>
        <w:spacing w:after="0" w:line="240" w:lineRule="auto"/>
        <w:ind w:left="0" w:firstLine="709"/>
        <w:jc w:val="both"/>
        <w:rPr>
          <w:rFonts w:ascii="Times New Roman" w:hAnsi="Times New Roman"/>
          <w:sz w:val="24"/>
          <w:szCs w:val="24"/>
        </w:rPr>
      </w:pPr>
      <w:r w:rsidRPr="00367B39">
        <w:rPr>
          <w:rFonts w:ascii="Times New Roman" w:hAnsi="Times New Roman"/>
          <w:sz w:val="24"/>
          <w:szCs w:val="24"/>
        </w:rPr>
        <w:t xml:space="preserve">психологическое сопровождение, оптимизирующее взаимодействие семьи и ребенка; поддержка и включение семьи в процесс </w:t>
      </w:r>
      <w:proofErr w:type="spellStart"/>
      <w:r w:rsidRPr="00367B39">
        <w:rPr>
          <w:rFonts w:ascii="Times New Roman" w:hAnsi="Times New Roman"/>
          <w:sz w:val="24"/>
          <w:szCs w:val="24"/>
        </w:rPr>
        <w:t>абилитации</w:t>
      </w:r>
      <w:proofErr w:type="spellEnd"/>
      <w:r w:rsidRPr="00367B39">
        <w:rPr>
          <w:rFonts w:ascii="Times New Roman" w:hAnsi="Times New Roman"/>
          <w:sz w:val="24"/>
          <w:szCs w:val="24"/>
        </w:rPr>
        <w:t xml:space="preserve"> подростка средствами образования и ее особая подготовка силами специалистов;</w:t>
      </w:r>
    </w:p>
    <w:p w:rsidR="0089653B" w:rsidRPr="00367B39" w:rsidRDefault="0089653B" w:rsidP="00C06F04">
      <w:pPr>
        <w:pStyle w:val="ab"/>
        <w:numPr>
          <w:ilvl w:val="0"/>
          <w:numId w:val="1"/>
        </w:numPr>
        <w:suppressAutoHyphens/>
        <w:spacing w:after="0" w:line="240" w:lineRule="auto"/>
        <w:ind w:left="0" w:firstLine="709"/>
        <w:jc w:val="both"/>
        <w:rPr>
          <w:rFonts w:ascii="Times New Roman" w:hAnsi="Times New Roman"/>
          <w:sz w:val="24"/>
          <w:szCs w:val="24"/>
        </w:rPr>
      </w:pPr>
      <w:r w:rsidRPr="00367B39">
        <w:rPr>
          <w:rFonts w:ascii="Times New Roman" w:hAnsi="Times New Roman"/>
          <w:sz w:val="24"/>
          <w:szCs w:val="24"/>
        </w:rPr>
        <w:t>мониторинг динамики индивидуальных образовательных достижений и уровня психофизического развития обучающегося с ЗПР; мониторинг соответствия созданных условий особым образовательным потребностям подростка с ЗПР на уровне основного общего образования.</w:t>
      </w:r>
    </w:p>
    <w:p w:rsidR="0089653B" w:rsidRPr="00367B39" w:rsidRDefault="0089653B" w:rsidP="0089653B">
      <w:pPr>
        <w:spacing w:after="0" w:line="240" w:lineRule="auto"/>
        <w:ind w:left="0" w:firstLine="709"/>
        <w:rPr>
          <w:color w:val="000000" w:themeColor="text1"/>
          <w:sz w:val="24"/>
          <w:szCs w:val="24"/>
        </w:rPr>
      </w:pPr>
      <w:r w:rsidRPr="00367B39">
        <w:rPr>
          <w:color w:val="000000" w:themeColor="text1"/>
          <w:sz w:val="24"/>
          <w:szCs w:val="24"/>
        </w:rPr>
        <w:t xml:space="preserve">Совокупность специальных образовательных условий позволяет реализовать единую образовательную и </w:t>
      </w:r>
      <w:proofErr w:type="spellStart"/>
      <w:r w:rsidRPr="00367B39">
        <w:rPr>
          <w:color w:val="000000" w:themeColor="text1"/>
          <w:sz w:val="24"/>
          <w:szCs w:val="24"/>
        </w:rPr>
        <w:t>социокультурную</w:t>
      </w:r>
      <w:proofErr w:type="spellEnd"/>
      <w:r w:rsidRPr="00367B39">
        <w:rPr>
          <w:color w:val="000000" w:themeColor="text1"/>
          <w:sz w:val="24"/>
          <w:szCs w:val="24"/>
        </w:rPr>
        <w:t xml:space="preserve"> среду школы, основанную на обеспечении доступности и вариативности образования обучающихся с ЗПР. Для этого система специальных образовательных условий в МОУ СОШ №2 соответствует особым образовательным потребностям младших подростков с ЗПР и обеспечивает дифференцированный психолого-педагогический подход к образованию обучающихся.</w:t>
      </w:r>
    </w:p>
    <w:p w:rsidR="007C5250" w:rsidRPr="00367B39" w:rsidRDefault="006B517D" w:rsidP="002F2EFF">
      <w:pPr>
        <w:spacing w:after="0" w:line="240" w:lineRule="auto"/>
        <w:ind w:left="0" w:firstLine="709"/>
        <w:rPr>
          <w:color w:val="000000" w:themeColor="text1"/>
          <w:sz w:val="24"/>
          <w:szCs w:val="24"/>
        </w:rPr>
      </w:pPr>
      <w:r>
        <w:rPr>
          <w:sz w:val="24"/>
          <w:szCs w:val="24"/>
        </w:rPr>
        <w:t xml:space="preserve"> </w:t>
      </w:r>
    </w:p>
    <w:p w:rsidR="000E4076" w:rsidRDefault="001D0717" w:rsidP="006B517D">
      <w:pPr>
        <w:tabs>
          <w:tab w:val="left" w:pos="993"/>
        </w:tabs>
        <w:spacing w:after="0" w:line="240" w:lineRule="auto"/>
        <w:ind w:left="0" w:firstLine="709"/>
        <w:rPr>
          <w:b/>
          <w:bCs/>
          <w:color w:val="000000" w:themeColor="text1"/>
          <w:sz w:val="24"/>
          <w:szCs w:val="24"/>
        </w:rPr>
      </w:pPr>
      <w:r w:rsidRPr="00367B39">
        <w:rPr>
          <w:b/>
          <w:sz w:val="24"/>
          <w:szCs w:val="24"/>
        </w:rPr>
        <w:t>2.</w:t>
      </w:r>
      <w:r w:rsidR="006B517D">
        <w:rPr>
          <w:b/>
          <w:sz w:val="24"/>
          <w:szCs w:val="24"/>
        </w:rPr>
        <w:t>2.</w:t>
      </w:r>
      <w:r w:rsidR="008103F1" w:rsidRPr="00367B39">
        <w:rPr>
          <w:b/>
          <w:sz w:val="24"/>
          <w:szCs w:val="24"/>
        </w:rPr>
        <w:t xml:space="preserve"> </w:t>
      </w:r>
      <w:r w:rsidR="000E4076" w:rsidRPr="00367B39">
        <w:rPr>
          <w:b/>
          <w:sz w:val="24"/>
          <w:szCs w:val="24"/>
        </w:rPr>
        <w:t xml:space="preserve">Планируемые результаты освоения </w:t>
      </w:r>
      <w:proofErr w:type="gramStart"/>
      <w:r w:rsidR="000E4076" w:rsidRPr="00367B39">
        <w:rPr>
          <w:b/>
          <w:sz w:val="24"/>
          <w:szCs w:val="24"/>
        </w:rPr>
        <w:t>обучающимися</w:t>
      </w:r>
      <w:proofErr w:type="gramEnd"/>
      <w:r w:rsidR="000E4076" w:rsidRPr="00367B39">
        <w:rPr>
          <w:b/>
          <w:sz w:val="24"/>
          <w:szCs w:val="24"/>
        </w:rPr>
        <w:t xml:space="preserve"> с задержкой психического развития адаптированной основной образовательной программы основного общего образования</w:t>
      </w:r>
      <w:bookmarkStart w:id="65" w:name="_tyjcwt" w:colFirst="0" w:colLast="0"/>
      <w:bookmarkEnd w:id="65"/>
      <w:r w:rsidR="006B517D">
        <w:rPr>
          <w:b/>
          <w:bCs/>
          <w:color w:val="000000" w:themeColor="text1"/>
          <w:sz w:val="24"/>
          <w:szCs w:val="24"/>
        </w:rPr>
        <w:t xml:space="preserve"> </w:t>
      </w:r>
    </w:p>
    <w:p w:rsidR="006B517D" w:rsidRDefault="006B517D" w:rsidP="006B517D">
      <w:pPr>
        <w:tabs>
          <w:tab w:val="left" w:pos="993"/>
        </w:tabs>
        <w:spacing w:after="0" w:line="240" w:lineRule="auto"/>
        <w:ind w:left="0" w:firstLine="709"/>
        <w:rPr>
          <w:b/>
          <w:bCs/>
          <w:color w:val="000000" w:themeColor="text1"/>
          <w:sz w:val="24"/>
          <w:szCs w:val="24"/>
        </w:rPr>
      </w:pPr>
    </w:p>
    <w:p w:rsidR="006B517D" w:rsidRPr="006B517D" w:rsidRDefault="006B517D" w:rsidP="006B517D">
      <w:pPr>
        <w:tabs>
          <w:tab w:val="left" w:pos="993"/>
        </w:tabs>
        <w:spacing w:after="0" w:line="240" w:lineRule="auto"/>
        <w:ind w:left="0" w:firstLine="709"/>
        <w:rPr>
          <w:bCs/>
          <w:color w:val="000000" w:themeColor="text1"/>
          <w:sz w:val="24"/>
          <w:szCs w:val="24"/>
        </w:rPr>
      </w:pPr>
      <w:r w:rsidRPr="006B517D">
        <w:rPr>
          <w:bCs/>
          <w:color w:val="000000" w:themeColor="text1"/>
          <w:sz w:val="24"/>
          <w:szCs w:val="24"/>
        </w:rPr>
        <w:t xml:space="preserve"> Личностные, </w:t>
      </w:r>
      <w:proofErr w:type="spellStart"/>
      <w:r w:rsidRPr="006B517D">
        <w:rPr>
          <w:bCs/>
          <w:color w:val="000000" w:themeColor="text1"/>
          <w:sz w:val="24"/>
          <w:szCs w:val="24"/>
        </w:rPr>
        <w:t>метапредметные</w:t>
      </w:r>
      <w:proofErr w:type="spellEnd"/>
      <w:r w:rsidRPr="006B517D">
        <w:rPr>
          <w:bCs/>
          <w:color w:val="000000" w:themeColor="text1"/>
          <w:sz w:val="24"/>
          <w:szCs w:val="24"/>
        </w:rPr>
        <w:t xml:space="preserve"> и предметные результаты освоения обучающимися с з</w:t>
      </w:r>
      <w:r>
        <w:rPr>
          <w:bCs/>
          <w:color w:val="000000" w:themeColor="text1"/>
          <w:sz w:val="24"/>
          <w:szCs w:val="24"/>
        </w:rPr>
        <w:t xml:space="preserve">адержкой психического развития </w:t>
      </w:r>
      <w:r w:rsidRPr="006B517D">
        <w:rPr>
          <w:bCs/>
          <w:color w:val="000000" w:themeColor="text1"/>
          <w:sz w:val="24"/>
          <w:szCs w:val="24"/>
        </w:rPr>
        <w:t>АО</w:t>
      </w:r>
      <w:r>
        <w:rPr>
          <w:bCs/>
          <w:color w:val="000000" w:themeColor="text1"/>
          <w:sz w:val="24"/>
          <w:szCs w:val="24"/>
        </w:rPr>
        <w:t>О</w:t>
      </w:r>
      <w:r w:rsidRPr="006B517D">
        <w:rPr>
          <w:bCs/>
          <w:color w:val="000000" w:themeColor="text1"/>
          <w:sz w:val="24"/>
          <w:szCs w:val="24"/>
        </w:rPr>
        <w:t>П ООО для обучающихся с ЗПР (вариант 7) соответствуют ФГОС ООО с учетом их особых образовательных потребностей.</w:t>
      </w:r>
    </w:p>
    <w:p w:rsidR="006B517D" w:rsidRDefault="006B517D" w:rsidP="006B517D">
      <w:pPr>
        <w:tabs>
          <w:tab w:val="left" w:pos="993"/>
        </w:tabs>
        <w:spacing w:after="0" w:line="240" w:lineRule="auto"/>
        <w:ind w:left="0" w:firstLine="709"/>
        <w:rPr>
          <w:bCs/>
          <w:color w:val="000000" w:themeColor="text1"/>
          <w:sz w:val="24"/>
          <w:szCs w:val="24"/>
        </w:rPr>
      </w:pPr>
      <w:bookmarkStart w:id="66" w:name="119470"/>
      <w:bookmarkEnd w:id="66"/>
      <w:r w:rsidRPr="006B517D">
        <w:rPr>
          <w:bCs/>
          <w:color w:val="000000" w:themeColor="text1"/>
          <w:sz w:val="24"/>
          <w:szCs w:val="24"/>
        </w:rP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976858" w:rsidRDefault="00976858" w:rsidP="006B517D">
      <w:pPr>
        <w:tabs>
          <w:tab w:val="left" w:pos="993"/>
        </w:tabs>
        <w:spacing w:after="0" w:line="240" w:lineRule="auto"/>
        <w:ind w:left="0" w:firstLine="709"/>
      </w:pPr>
      <w:proofErr w:type="gramStart"/>
      <w:r>
        <w:t xml:space="preserve">ФГОС ООО устанавливает требования к трём группам результатов освоения обучающимися программ основного общего образования: личностным, </w:t>
      </w:r>
      <w:proofErr w:type="spellStart"/>
      <w:r>
        <w:t>метапредметным</w:t>
      </w:r>
      <w:proofErr w:type="spellEnd"/>
      <w:r>
        <w:t xml:space="preserve"> и предметным. </w:t>
      </w:r>
      <w:proofErr w:type="gramEnd"/>
    </w:p>
    <w:p w:rsidR="00976858" w:rsidRDefault="00976858" w:rsidP="006B517D">
      <w:pPr>
        <w:tabs>
          <w:tab w:val="left" w:pos="993"/>
        </w:tabs>
        <w:spacing w:after="0" w:line="240" w:lineRule="auto"/>
        <w:ind w:left="0" w:firstLine="709"/>
      </w:pPr>
      <w:r>
        <w:t xml:space="preserve">Требования к личностным результатам освоения </w:t>
      </w:r>
      <w:proofErr w:type="gramStart"/>
      <w:r>
        <w:t>обучающимися</w:t>
      </w:r>
      <w:proofErr w:type="gramEnd"/>
      <w:r>
        <w:t xml:space="preserve">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w:t>
      </w:r>
      <w:proofErr w:type="spellStart"/>
      <w:r>
        <w:t>сформированность</w:t>
      </w:r>
      <w:proofErr w:type="spellEnd"/>
      <w:r>
        <w:t xml:space="preserve"> </w:t>
      </w:r>
      <w:r>
        <w:lastRenderedPageBreak/>
        <w:t xml:space="preserve">внутренней позиции личности как особого ценностного отношения к себе, окружающим людям и жизни в целом. </w:t>
      </w:r>
    </w:p>
    <w:p w:rsidR="00976858" w:rsidRDefault="00976858" w:rsidP="006B517D">
      <w:pPr>
        <w:tabs>
          <w:tab w:val="left" w:pos="993"/>
        </w:tabs>
        <w:spacing w:after="0" w:line="240" w:lineRule="auto"/>
        <w:ind w:left="0" w:firstLine="709"/>
      </w:pPr>
      <w:r>
        <w:t xml:space="preserve">ФГОС ООО определяет содержательные приоритеты в раскрытии направлений воспитательного процесса: гражданского, патриотического, духовно-нравственного, эстетического, физического, трудового, экологического воспитания, ценности научного познания. В Стандарте делается акцент на </w:t>
      </w:r>
      <w:proofErr w:type="spellStart"/>
      <w:r>
        <w:t>деятельностные</w:t>
      </w:r>
      <w:proofErr w:type="spellEnd"/>
      <w:r>
        <w:t xml:space="preserve">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 готовность, ориентация, восприимчивость, установка. </w:t>
      </w:r>
    </w:p>
    <w:p w:rsidR="00976858" w:rsidRDefault="00976858" w:rsidP="006B517D">
      <w:pPr>
        <w:tabs>
          <w:tab w:val="left" w:pos="993"/>
        </w:tabs>
        <w:spacing w:after="0" w:line="240" w:lineRule="auto"/>
        <w:ind w:left="0" w:firstLine="709"/>
      </w:pPr>
      <w:r>
        <w:t xml:space="preserve">Личностные результаты АООП ООО достигаются в единстве учебной и воспитательной деятельности учреждения в соответствии с традиционными российскими </w:t>
      </w:r>
      <w:proofErr w:type="spellStart"/>
      <w:r>
        <w:t>социокультурными</w:t>
      </w:r>
      <w:proofErr w:type="spellEnd"/>
      <w: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976858" w:rsidRDefault="00976858" w:rsidP="006B517D">
      <w:pPr>
        <w:tabs>
          <w:tab w:val="left" w:pos="993"/>
        </w:tabs>
        <w:spacing w:after="0" w:line="240" w:lineRule="auto"/>
        <w:ind w:left="0" w:firstLine="709"/>
      </w:pPr>
      <w:r>
        <w:t xml:space="preserve">Личностные результаты освоения АООП ООО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rsidR="00976858" w:rsidRDefault="00976858" w:rsidP="006B517D">
      <w:pPr>
        <w:tabs>
          <w:tab w:val="left" w:pos="993"/>
        </w:tabs>
        <w:spacing w:after="0" w:line="240" w:lineRule="auto"/>
        <w:ind w:left="0" w:firstLine="709"/>
      </w:pPr>
      <w:r w:rsidRPr="00976858">
        <w:rPr>
          <w:b/>
          <w:i/>
        </w:rPr>
        <w:t>Гражданского воспитания</w:t>
      </w:r>
      <w:r>
        <w:t xml:space="preserve">: </w:t>
      </w:r>
    </w:p>
    <w:p w:rsidR="00976858" w:rsidRDefault="00976858" w:rsidP="006B517D">
      <w:pPr>
        <w:tabs>
          <w:tab w:val="left" w:pos="993"/>
        </w:tabs>
        <w:spacing w:after="0" w:line="240" w:lineRule="auto"/>
        <w:ind w:left="0" w:firstLine="709"/>
      </w:pPr>
      <w:r>
        <w:t xml:space="preserve">- готовность к выполнению обязанностей гражданина и реализации его прав, уважение прав, свобод и законных интересов других людей; </w:t>
      </w:r>
    </w:p>
    <w:p w:rsidR="00976858" w:rsidRDefault="00976858" w:rsidP="006B517D">
      <w:pPr>
        <w:tabs>
          <w:tab w:val="left" w:pos="993"/>
        </w:tabs>
        <w:spacing w:after="0" w:line="240" w:lineRule="auto"/>
        <w:ind w:left="0" w:firstLine="709"/>
      </w:pPr>
      <w:r>
        <w:t xml:space="preserve">- активное участие в жизни семьи, школы, местного сообщества, родного края, страны; </w:t>
      </w:r>
    </w:p>
    <w:p w:rsidR="00976858" w:rsidRDefault="00976858" w:rsidP="006B517D">
      <w:pPr>
        <w:tabs>
          <w:tab w:val="left" w:pos="993"/>
        </w:tabs>
        <w:spacing w:after="0" w:line="240" w:lineRule="auto"/>
        <w:ind w:left="0" w:firstLine="709"/>
      </w:pPr>
      <w:r>
        <w:t xml:space="preserve">- неприятие любых форм экстремизма, дискриминации; </w:t>
      </w:r>
    </w:p>
    <w:p w:rsidR="00976858" w:rsidRDefault="00976858" w:rsidP="006B517D">
      <w:pPr>
        <w:tabs>
          <w:tab w:val="left" w:pos="993"/>
        </w:tabs>
        <w:spacing w:after="0" w:line="240" w:lineRule="auto"/>
        <w:ind w:left="0" w:firstLine="709"/>
      </w:pPr>
      <w:r>
        <w:t xml:space="preserve">- понимание роли различных социальных институтов в жизни человека; </w:t>
      </w:r>
    </w:p>
    <w:p w:rsidR="00976858" w:rsidRDefault="00976858" w:rsidP="006B517D">
      <w:pPr>
        <w:tabs>
          <w:tab w:val="left" w:pos="993"/>
        </w:tabs>
        <w:spacing w:after="0" w:line="240" w:lineRule="auto"/>
        <w:ind w:left="0" w:firstLine="709"/>
      </w:pPr>
      <w: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t>многоконфессиональном</w:t>
      </w:r>
      <w:proofErr w:type="spellEnd"/>
      <w:r>
        <w:t xml:space="preserve"> обществе; </w:t>
      </w:r>
    </w:p>
    <w:p w:rsidR="00976858" w:rsidRDefault="00976858" w:rsidP="006B517D">
      <w:pPr>
        <w:tabs>
          <w:tab w:val="left" w:pos="993"/>
        </w:tabs>
        <w:spacing w:after="0" w:line="240" w:lineRule="auto"/>
        <w:ind w:left="0" w:firstLine="709"/>
      </w:pPr>
      <w:r>
        <w:t xml:space="preserve">- представление о способах противодействия коррупции; </w:t>
      </w:r>
    </w:p>
    <w:p w:rsidR="00976858" w:rsidRDefault="00976858" w:rsidP="006B517D">
      <w:pPr>
        <w:tabs>
          <w:tab w:val="left" w:pos="993"/>
        </w:tabs>
        <w:spacing w:after="0" w:line="240" w:lineRule="auto"/>
        <w:ind w:left="0" w:firstLine="709"/>
      </w:pPr>
      <w:r>
        <w:t xml:space="preserve">- готовность к разнообразной совместной деятельности, стремление к взаимопониманию и взаимопомощи, активное участие в школьном самоуправлении; </w:t>
      </w:r>
    </w:p>
    <w:p w:rsidR="00976858" w:rsidRDefault="00976858" w:rsidP="006B517D">
      <w:pPr>
        <w:tabs>
          <w:tab w:val="left" w:pos="993"/>
        </w:tabs>
        <w:spacing w:after="0" w:line="240" w:lineRule="auto"/>
        <w:ind w:left="0" w:firstLine="709"/>
      </w:pPr>
      <w:r>
        <w:t>- готовность к участию в гуманитарной деятельности (</w:t>
      </w:r>
      <w:proofErr w:type="spellStart"/>
      <w:r>
        <w:t>волонтёрство</w:t>
      </w:r>
      <w:proofErr w:type="spellEnd"/>
      <w:r>
        <w:t xml:space="preserve">, помощь людям, нуждающимся в ней). </w:t>
      </w:r>
    </w:p>
    <w:p w:rsidR="00976858" w:rsidRDefault="00976858" w:rsidP="006B517D">
      <w:pPr>
        <w:tabs>
          <w:tab w:val="left" w:pos="993"/>
        </w:tabs>
        <w:spacing w:after="0" w:line="240" w:lineRule="auto"/>
        <w:ind w:left="0" w:firstLine="709"/>
      </w:pPr>
      <w:r w:rsidRPr="00976858">
        <w:rPr>
          <w:b/>
          <w:i/>
        </w:rPr>
        <w:t>Патриотического воспитания</w:t>
      </w:r>
      <w:r>
        <w:t xml:space="preserve">: </w:t>
      </w:r>
    </w:p>
    <w:p w:rsidR="00976858" w:rsidRDefault="00976858" w:rsidP="006B517D">
      <w:pPr>
        <w:tabs>
          <w:tab w:val="left" w:pos="993"/>
        </w:tabs>
        <w:spacing w:after="0" w:line="240" w:lineRule="auto"/>
        <w:ind w:left="0" w:firstLine="709"/>
      </w:pPr>
      <w:r>
        <w:t xml:space="preserve">- осознание российской гражданской идентичности в поликультурном и </w:t>
      </w:r>
      <w:proofErr w:type="spellStart"/>
      <w:r>
        <w:t>многоконфессиональном</w:t>
      </w:r>
      <w:proofErr w:type="spellEnd"/>
      <w:r>
        <w:t xml:space="preserve"> обществе, проявление интереса к познанию родного языка, истории, культуры Российской Федерации, своего края, народов России; </w:t>
      </w:r>
    </w:p>
    <w:p w:rsidR="001A3322" w:rsidRDefault="00976858" w:rsidP="006B517D">
      <w:pPr>
        <w:tabs>
          <w:tab w:val="left" w:pos="993"/>
        </w:tabs>
        <w:spacing w:after="0" w:line="240" w:lineRule="auto"/>
        <w:ind w:left="0" w:firstLine="709"/>
      </w:pPr>
      <w:r>
        <w:t xml:space="preserve">- ценностное отношение к достижениям своей Родины – России, к науке, искусству, спорту, технологиям, боевым подвигам и трудовым достижениям народа; </w:t>
      </w:r>
    </w:p>
    <w:p w:rsidR="001A3322" w:rsidRDefault="001A3322" w:rsidP="006B517D">
      <w:pPr>
        <w:tabs>
          <w:tab w:val="left" w:pos="993"/>
        </w:tabs>
        <w:spacing w:after="0" w:line="240" w:lineRule="auto"/>
        <w:ind w:left="0" w:firstLine="709"/>
      </w:pPr>
      <w:r>
        <w:t>-</w:t>
      </w:r>
      <w:r w:rsidR="00976858">
        <w:t xml:space="preserve">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1A3322" w:rsidRDefault="00976858" w:rsidP="006B517D">
      <w:pPr>
        <w:tabs>
          <w:tab w:val="left" w:pos="993"/>
        </w:tabs>
        <w:spacing w:after="0" w:line="240" w:lineRule="auto"/>
        <w:ind w:left="0" w:firstLine="709"/>
      </w:pPr>
      <w:r w:rsidRPr="001A3322">
        <w:rPr>
          <w:b/>
          <w:i/>
        </w:rPr>
        <w:t>Духовно-нравственного воспитания</w:t>
      </w:r>
      <w:r>
        <w:t xml:space="preserve">: </w:t>
      </w:r>
    </w:p>
    <w:p w:rsidR="001A3322" w:rsidRDefault="001A3322" w:rsidP="006B517D">
      <w:pPr>
        <w:tabs>
          <w:tab w:val="left" w:pos="993"/>
        </w:tabs>
        <w:spacing w:after="0" w:line="240" w:lineRule="auto"/>
        <w:ind w:left="0" w:firstLine="709"/>
      </w:pPr>
      <w:r>
        <w:t>-</w:t>
      </w:r>
      <w:r w:rsidR="00976858">
        <w:t xml:space="preserve"> ориентация на моральные ценности и нормы в ситуациях нравственного выбора; </w:t>
      </w:r>
    </w:p>
    <w:p w:rsidR="001A3322" w:rsidRDefault="001A3322" w:rsidP="006B517D">
      <w:pPr>
        <w:tabs>
          <w:tab w:val="left" w:pos="993"/>
        </w:tabs>
        <w:spacing w:after="0" w:line="240" w:lineRule="auto"/>
        <w:ind w:left="0" w:firstLine="709"/>
      </w:pPr>
      <w:r>
        <w:t>-</w:t>
      </w:r>
      <w:r w:rsidR="00976858">
        <w:t xml:space="preserve"> готовность оценивать своё поведение и поступки, поведение и поступки других людей с позиции нравственных и правовых норм с учетом осознания последствий поступков; </w:t>
      </w:r>
    </w:p>
    <w:p w:rsidR="001A3322" w:rsidRDefault="001A3322" w:rsidP="006B517D">
      <w:pPr>
        <w:tabs>
          <w:tab w:val="left" w:pos="993"/>
        </w:tabs>
        <w:spacing w:after="0" w:line="240" w:lineRule="auto"/>
        <w:ind w:left="0" w:firstLine="709"/>
      </w:pPr>
      <w:r>
        <w:t>-</w:t>
      </w:r>
      <w:r w:rsidR="00976858">
        <w:t xml:space="preserve"> активное неприятие асоциальных поступков, свобода и ответственность личности в условиях индивидуального и общественного пространства. </w:t>
      </w:r>
    </w:p>
    <w:p w:rsidR="001A3322" w:rsidRDefault="00976858" w:rsidP="006B517D">
      <w:pPr>
        <w:tabs>
          <w:tab w:val="left" w:pos="993"/>
        </w:tabs>
        <w:spacing w:after="0" w:line="240" w:lineRule="auto"/>
        <w:ind w:left="0" w:firstLine="709"/>
      </w:pPr>
      <w:r w:rsidRPr="001A3322">
        <w:rPr>
          <w:b/>
          <w:i/>
        </w:rPr>
        <w:t>Эстетического воспитания</w:t>
      </w:r>
      <w:r>
        <w:t xml:space="preserve">: </w:t>
      </w:r>
    </w:p>
    <w:p w:rsidR="001A3322" w:rsidRDefault="001A3322" w:rsidP="006B517D">
      <w:pPr>
        <w:tabs>
          <w:tab w:val="left" w:pos="993"/>
        </w:tabs>
        <w:spacing w:after="0" w:line="240" w:lineRule="auto"/>
        <w:ind w:left="0" w:firstLine="709"/>
      </w:pPr>
      <w:r>
        <w:t>-</w:t>
      </w:r>
      <w:r w:rsidR="00976858">
        <w:t xml:space="preserve"> восприимчивость к разным видам искусства, традициям и творчеству своего и других народов, понимание эмоционального воздействия искусства; </w:t>
      </w:r>
    </w:p>
    <w:p w:rsidR="001A3322" w:rsidRDefault="001A3322" w:rsidP="006B517D">
      <w:pPr>
        <w:tabs>
          <w:tab w:val="left" w:pos="993"/>
        </w:tabs>
        <w:spacing w:after="0" w:line="240" w:lineRule="auto"/>
        <w:ind w:left="0" w:firstLine="709"/>
      </w:pPr>
      <w:r>
        <w:t xml:space="preserve">- </w:t>
      </w:r>
      <w:r w:rsidR="00976858">
        <w:t xml:space="preserve">осознание важности художественной культуры как средства коммуникации и самовыражения; </w:t>
      </w:r>
    </w:p>
    <w:p w:rsidR="001A3322" w:rsidRDefault="001A3322" w:rsidP="006B517D">
      <w:pPr>
        <w:tabs>
          <w:tab w:val="left" w:pos="993"/>
        </w:tabs>
        <w:spacing w:after="0" w:line="240" w:lineRule="auto"/>
        <w:ind w:left="0" w:firstLine="709"/>
      </w:pPr>
      <w:r>
        <w:t>-</w:t>
      </w:r>
      <w:r w:rsidR="00976858">
        <w:t xml:space="preserve"> понимание ценности отечественного и мирового искусства, роли этнических культурных традиций и народного творчества; </w:t>
      </w:r>
    </w:p>
    <w:p w:rsidR="001A3322" w:rsidRDefault="001A3322" w:rsidP="006B517D">
      <w:pPr>
        <w:tabs>
          <w:tab w:val="left" w:pos="993"/>
        </w:tabs>
        <w:spacing w:after="0" w:line="240" w:lineRule="auto"/>
        <w:ind w:left="0" w:firstLine="709"/>
      </w:pPr>
      <w:r>
        <w:t xml:space="preserve">- </w:t>
      </w:r>
      <w:r w:rsidR="00976858">
        <w:t xml:space="preserve">стремление к самовыражению в разных видах искусства. </w:t>
      </w:r>
    </w:p>
    <w:p w:rsidR="001A3322" w:rsidRDefault="00976858" w:rsidP="006B517D">
      <w:pPr>
        <w:tabs>
          <w:tab w:val="left" w:pos="993"/>
        </w:tabs>
        <w:spacing w:after="0" w:line="240" w:lineRule="auto"/>
        <w:ind w:left="0" w:firstLine="709"/>
      </w:pPr>
      <w:r w:rsidRPr="001A3322">
        <w:rPr>
          <w:b/>
          <w:i/>
        </w:rPr>
        <w:lastRenderedPageBreak/>
        <w:t>Физического воспитания, формирования культуры здоровья и эмоционального благополучия</w:t>
      </w:r>
      <w:r>
        <w:t xml:space="preserve">: </w:t>
      </w:r>
    </w:p>
    <w:p w:rsidR="001A3322" w:rsidRDefault="001A3322" w:rsidP="006B517D">
      <w:pPr>
        <w:tabs>
          <w:tab w:val="left" w:pos="993"/>
        </w:tabs>
        <w:spacing w:after="0" w:line="240" w:lineRule="auto"/>
        <w:ind w:left="0" w:firstLine="709"/>
      </w:pPr>
      <w:r>
        <w:t>-</w:t>
      </w:r>
      <w:r w:rsidR="00976858">
        <w:t xml:space="preserve"> осознание ценности жизни; </w:t>
      </w:r>
    </w:p>
    <w:p w:rsidR="001A3322" w:rsidRDefault="001A3322" w:rsidP="006B517D">
      <w:pPr>
        <w:tabs>
          <w:tab w:val="left" w:pos="993"/>
        </w:tabs>
        <w:spacing w:after="0" w:line="240" w:lineRule="auto"/>
        <w:ind w:left="0" w:firstLine="709"/>
      </w:pPr>
      <w:r>
        <w:t>-</w:t>
      </w:r>
      <w:r w:rsidR="00976858">
        <w:t xml:space="preserve">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A3322" w:rsidRDefault="001A3322" w:rsidP="006B517D">
      <w:pPr>
        <w:tabs>
          <w:tab w:val="left" w:pos="993"/>
        </w:tabs>
        <w:spacing w:after="0" w:line="240" w:lineRule="auto"/>
        <w:ind w:left="0" w:firstLine="709"/>
      </w:pPr>
      <w:r>
        <w:t>-</w:t>
      </w:r>
      <w:r w:rsidR="00976858">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1A3322" w:rsidRDefault="001A3322" w:rsidP="006B517D">
      <w:pPr>
        <w:tabs>
          <w:tab w:val="left" w:pos="993"/>
        </w:tabs>
        <w:spacing w:after="0" w:line="240" w:lineRule="auto"/>
        <w:ind w:left="0" w:firstLine="709"/>
      </w:pPr>
      <w:r>
        <w:t>-</w:t>
      </w:r>
      <w:r w:rsidR="00976858">
        <w:t xml:space="preserve"> соблюдение правил безопасности, в том числе навыков безопасного поведения в </w:t>
      </w:r>
      <w:proofErr w:type="spellStart"/>
      <w:proofErr w:type="gramStart"/>
      <w:r w:rsidR="00976858">
        <w:t>интернет-среде</w:t>
      </w:r>
      <w:proofErr w:type="spellEnd"/>
      <w:proofErr w:type="gramEnd"/>
      <w:r w:rsidR="00976858">
        <w:t xml:space="preserve">; </w:t>
      </w:r>
    </w:p>
    <w:p w:rsidR="001A3322" w:rsidRDefault="001A3322" w:rsidP="006B517D">
      <w:pPr>
        <w:tabs>
          <w:tab w:val="left" w:pos="993"/>
        </w:tabs>
        <w:spacing w:after="0" w:line="240" w:lineRule="auto"/>
        <w:ind w:left="0" w:firstLine="709"/>
      </w:pPr>
      <w:r>
        <w:t>-</w:t>
      </w:r>
      <w:r w:rsidR="00976858">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1A3322" w:rsidRDefault="001A3322" w:rsidP="006B517D">
      <w:pPr>
        <w:tabs>
          <w:tab w:val="left" w:pos="993"/>
        </w:tabs>
        <w:spacing w:after="0" w:line="240" w:lineRule="auto"/>
        <w:ind w:left="0" w:firstLine="709"/>
      </w:pPr>
      <w:r>
        <w:t>-</w:t>
      </w:r>
      <w:r w:rsidR="00976858">
        <w:t xml:space="preserve"> умение </w:t>
      </w:r>
      <w:proofErr w:type="gramStart"/>
      <w:r w:rsidR="00976858">
        <w:t>принимать себя и других, не осуждая</w:t>
      </w:r>
      <w:proofErr w:type="gramEnd"/>
      <w:r w:rsidR="00976858">
        <w:t xml:space="preserve">; </w:t>
      </w:r>
    </w:p>
    <w:p w:rsidR="001A3322" w:rsidRDefault="001A3322" w:rsidP="006B517D">
      <w:pPr>
        <w:tabs>
          <w:tab w:val="left" w:pos="993"/>
        </w:tabs>
        <w:spacing w:after="0" w:line="240" w:lineRule="auto"/>
        <w:ind w:left="0" w:firstLine="709"/>
      </w:pPr>
      <w:r>
        <w:t>-</w:t>
      </w:r>
      <w:r w:rsidR="00976858">
        <w:t xml:space="preserve"> умение осознавать эмоциональное состояние себя и других, умение управлять собственным эмоциональным состоянием; </w:t>
      </w:r>
    </w:p>
    <w:p w:rsidR="001A3322" w:rsidRDefault="001A3322" w:rsidP="006B517D">
      <w:pPr>
        <w:tabs>
          <w:tab w:val="left" w:pos="993"/>
        </w:tabs>
        <w:spacing w:after="0" w:line="240" w:lineRule="auto"/>
        <w:ind w:left="0" w:firstLine="709"/>
      </w:pPr>
      <w:r>
        <w:t>-</w:t>
      </w:r>
      <w:r w:rsidR="00976858">
        <w:t xml:space="preserve"> </w:t>
      </w:r>
      <w:proofErr w:type="spellStart"/>
      <w:r w:rsidR="00976858">
        <w:t>сформированность</w:t>
      </w:r>
      <w:proofErr w:type="spellEnd"/>
      <w:r w:rsidR="00976858">
        <w:t xml:space="preserve"> навыка рефлексии, признание своего права на ошибку и такого же права другого человека. </w:t>
      </w:r>
    </w:p>
    <w:p w:rsidR="001A3322" w:rsidRDefault="00976858" w:rsidP="006B517D">
      <w:pPr>
        <w:tabs>
          <w:tab w:val="left" w:pos="993"/>
        </w:tabs>
        <w:spacing w:after="0" w:line="240" w:lineRule="auto"/>
        <w:ind w:left="0" w:firstLine="709"/>
      </w:pPr>
      <w:r w:rsidRPr="001A3322">
        <w:rPr>
          <w:b/>
          <w:i/>
        </w:rPr>
        <w:t>Трудового воспитания</w:t>
      </w:r>
      <w:r>
        <w:t xml:space="preserve">: </w:t>
      </w:r>
    </w:p>
    <w:p w:rsidR="001A3322" w:rsidRDefault="001A3322" w:rsidP="006B517D">
      <w:pPr>
        <w:tabs>
          <w:tab w:val="left" w:pos="993"/>
        </w:tabs>
        <w:spacing w:after="0" w:line="240" w:lineRule="auto"/>
        <w:ind w:left="0" w:firstLine="709"/>
      </w:pPr>
      <w:r>
        <w:t>-</w:t>
      </w:r>
      <w:r w:rsidR="00976858">
        <w:t xml:space="preserve">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A3322" w:rsidRDefault="001A3322" w:rsidP="006B517D">
      <w:pPr>
        <w:tabs>
          <w:tab w:val="left" w:pos="993"/>
        </w:tabs>
        <w:spacing w:after="0" w:line="240" w:lineRule="auto"/>
        <w:ind w:left="0" w:firstLine="709"/>
      </w:pPr>
      <w:r>
        <w:t>-</w:t>
      </w:r>
      <w:r w:rsidR="00976858">
        <w:t xml:space="preserve"> интерес к практическому изучению профессий и труда различного рода, в том числе на основе применения изучаемого предметного знания; </w:t>
      </w:r>
    </w:p>
    <w:p w:rsidR="001A3322" w:rsidRDefault="001A3322" w:rsidP="006B517D">
      <w:pPr>
        <w:tabs>
          <w:tab w:val="left" w:pos="993"/>
        </w:tabs>
        <w:spacing w:after="0" w:line="240" w:lineRule="auto"/>
        <w:ind w:left="0" w:firstLine="709"/>
      </w:pPr>
      <w:r>
        <w:t>-</w:t>
      </w:r>
      <w:r w:rsidR="00976858">
        <w:t xml:space="preserve"> осознание важности обучения на протяжении всей жизни для успешной профессиональной деятельности и развитие необходимых умений для этого; </w:t>
      </w:r>
    </w:p>
    <w:p w:rsidR="00976858" w:rsidRDefault="001A3322" w:rsidP="006B517D">
      <w:pPr>
        <w:tabs>
          <w:tab w:val="left" w:pos="993"/>
        </w:tabs>
        <w:spacing w:after="0" w:line="240" w:lineRule="auto"/>
        <w:ind w:left="0" w:firstLine="709"/>
      </w:pPr>
      <w:r>
        <w:t>-</w:t>
      </w:r>
      <w:r w:rsidR="00976858">
        <w:t xml:space="preserve"> готовность адаптироваться в профессиональной среде;</w:t>
      </w:r>
    </w:p>
    <w:p w:rsidR="001A3322" w:rsidRDefault="001A3322" w:rsidP="006B517D">
      <w:pPr>
        <w:tabs>
          <w:tab w:val="left" w:pos="993"/>
        </w:tabs>
        <w:spacing w:after="0" w:line="240" w:lineRule="auto"/>
        <w:ind w:left="0" w:firstLine="709"/>
      </w:pPr>
      <w:r>
        <w:t xml:space="preserve">- уважение к труду и результатам трудовой деятельности; </w:t>
      </w:r>
    </w:p>
    <w:p w:rsidR="001A3322" w:rsidRDefault="001A3322" w:rsidP="006B517D">
      <w:pPr>
        <w:tabs>
          <w:tab w:val="left" w:pos="993"/>
        </w:tabs>
        <w:spacing w:after="0" w:line="240" w:lineRule="auto"/>
        <w:ind w:left="0" w:firstLine="709"/>
      </w:pPr>
      <w: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A3322" w:rsidRDefault="001A3322" w:rsidP="006B517D">
      <w:pPr>
        <w:tabs>
          <w:tab w:val="left" w:pos="993"/>
        </w:tabs>
        <w:spacing w:after="0" w:line="240" w:lineRule="auto"/>
        <w:ind w:left="0" w:firstLine="709"/>
      </w:pPr>
      <w:r>
        <w:t xml:space="preserve"> </w:t>
      </w:r>
      <w:r w:rsidRPr="001A3322">
        <w:rPr>
          <w:b/>
          <w:i/>
        </w:rPr>
        <w:t>Экологического воспитания</w:t>
      </w:r>
      <w:r>
        <w:t xml:space="preserve">: </w:t>
      </w:r>
    </w:p>
    <w:p w:rsidR="001A3322" w:rsidRDefault="001A3322" w:rsidP="006B517D">
      <w:pPr>
        <w:tabs>
          <w:tab w:val="left" w:pos="993"/>
        </w:tabs>
        <w:spacing w:after="0" w:line="240" w:lineRule="auto"/>
        <w:ind w:left="0" w:firstLine="709"/>
      </w:pPr>
      <w:r>
        <w:t xml:space="preserve">-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A3322" w:rsidRDefault="001A3322" w:rsidP="006B517D">
      <w:pPr>
        <w:tabs>
          <w:tab w:val="left" w:pos="993"/>
        </w:tabs>
        <w:spacing w:after="0" w:line="240" w:lineRule="auto"/>
        <w:ind w:left="0" w:firstLine="709"/>
      </w:pPr>
      <w:r>
        <w:t xml:space="preserve">- повышение уровня экологической культуры, осознание глобального характера экологических проблем и путей их решения; </w:t>
      </w:r>
    </w:p>
    <w:p w:rsidR="001A3322" w:rsidRDefault="001A3322" w:rsidP="006B517D">
      <w:pPr>
        <w:tabs>
          <w:tab w:val="left" w:pos="993"/>
        </w:tabs>
        <w:spacing w:after="0" w:line="240" w:lineRule="auto"/>
        <w:ind w:left="0" w:firstLine="709"/>
      </w:pPr>
      <w:r>
        <w:t xml:space="preserve">- активное неприятие действий, приносящих вред окружающей среде; </w:t>
      </w:r>
    </w:p>
    <w:p w:rsidR="001A3322" w:rsidRDefault="001A3322" w:rsidP="006B517D">
      <w:pPr>
        <w:tabs>
          <w:tab w:val="left" w:pos="993"/>
        </w:tabs>
        <w:spacing w:after="0" w:line="240" w:lineRule="auto"/>
        <w:ind w:left="0" w:firstLine="709"/>
      </w:pPr>
      <w:r>
        <w:t xml:space="preserve">- осознание своей роли как гражданина и потребителя в условиях взаимосвязи природной, технологической и социальной сред; </w:t>
      </w:r>
    </w:p>
    <w:p w:rsidR="001A3322" w:rsidRDefault="001A3322" w:rsidP="006B517D">
      <w:pPr>
        <w:tabs>
          <w:tab w:val="left" w:pos="993"/>
        </w:tabs>
        <w:spacing w:after="0" w:line="240" w:lineRule="auto"/>
        <w:ind w:left="0" w:firstLine="709"/>
      </w:pPr>
      <w:r>
        <w:t xml:space="preserve">- готовность к участию в практической деятельности экологической направленности. </w:t>
      </w:r>
    </w:p>
    <w:p w:rsidR="001A3322" w:rsidRDefault="001A3322" w:rsidP="006B517D">
      <w:pPr>
        <w:tabs>
          <w:tab w:val="left" w:pos="993"/>
        </w:tabs>
        <w:spacing w:after="0" w:line="240" w:lineRule="auto"/>
        <w:ind w:left="0" w:firstLine="709"/>
      </w:pPr>
      <w:r w:rsidRPr="001A3322">
        <w:rPr>
          <w:b/>
          <w:i/>
        </w:rPr>
        <w:t>Ценности научного познания</w:t>
      </w:r>
      <w:r>
        <w:t xml:space="preserve">: </w:t>
      </w:r>
    </w:p>
    <w:p w:rsidR="001A3322" w:rsidRDefault="001A3322" w:rsidP="006B517D">
      <w:pPr>
        <w:tabs>
          <w:tab w:val="left" w:pos="993"/>
        </w:tabs>
        <w:spacing w:after="0" w:line="240" w:lineRule="auto"/>
        <w:ind w:left="0" w:firstLine="709"/>
      </w:pPr>
      <w: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1A3322" w:rsidRDefault="001A3322" w:rsidP="006B517D">
      <w:pPr>
        <w:tabs>
          <w:tab w:val="left" w:pos="993"/>
        </w:tabs>
        <w:spacing w:after="0" w:line="240" w:lineRule="auto"/>
        <w:ind w:left="0" w:firstLine="709"/>
      </w:pPr>
      <w:r>
        <w:t xml:space="preserve">- овладение языковой и читательской культурой как средством познания мира; </w:t>
      </w:r>
    </w:p>
    <w:p w:rsidR="001A3322" w:rsidRDefault="001A3322" w:rsidP="006B517D">
      <w:pPr>
        <w:tabs>
          <w:tab w:val="left" w:pos="993"/>
        </w:tabs>
        <w:spacing w:after="0" w:line="240" w:lineRule="auto"/>
        <w:ind w:left="0" w:firstLine="709"/>
      </w:pPr>
      <w:r>
        <w:t xml:space="preserve">-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1A3322" w:rsidRDefault="001A3322" w:rsidP="006B517D">
      <w:pPr>
        <w:tabs>
          <w:tab w:val="left" w:pos="993"/>
        </w:tabs>
        <w:spacing w:after="0" w:line="240" w:lineRule="auto"/>
        <w:ind w:left="0" w:firstLine="709"/>
      </w:pPr>
      <w:r>
        <w:t xml:space="preserve">Личностные результаты, </w:t>
      </w:r>
      <w:r w:rsidRPr="001A3322">
        <w:rPr>
          <w:b/>
          <w:i/>
        </w:rPr>
        <w:t xml:space="preserve">обеспечивающие адаптацию </w:t>
      </w:r>
      <w:proofErr w:type="gramStart"/>
      <w:r w:rsidRPr="001A3322">
        <w:rPr>
          <w:b/>
          <w:i/>
        </w:rPr>
        <w:t>обучающегося</w:t>
      </w:r>
      <w:proofErr w:type="gramEnd"/>
      <w:r w:rsidRPr="001A3322">
        <w:rPr>
          <w:b/>
          <w:i/>
        </w:rPr>
        <w:t xml:space="preserve"> к изменяющимся условиям социальной и природной среды</w:t>
      </w:r>
      <w:r>
        <w:t xml:space="preserve">, включают: </w:t>
      </w:r>
    </w:p>
    <w:p w:rsidR="001A3322" w:rsidRDefault="001A3322" w:rsidP="006B517D">
      <w:pPr>
        <w:tabs>
          <w:tab w:val="left" w:pos="993"/>
        </w:tabs>
        <w:spacing w:after="0" w:line="240" w:lineRule="auto"/>
        <w:ind w:left="0" w:firstLine="709"/>
      </w:pPr>
      <w:r>
        <w:t xml:space="preserve">- 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1A3322" w:rsidRDefault="001A3322" w:rsidP="006B517D">
      <w:pPr>
        <w:tabs>
          <w:tab w:val="left" w:pos="993"/>
        </w:tabs>
        <w:spacing w:after="0" w:line="240" w:lineRule="auto"/>
        <w:ind w:left="0" w:firstLine="709"/>
      </w:pPr>
      <w:r>
        <w:lastRenderedPageBreak/>
        <w:t xml:space="preserve">- способность обучающихся во взаимодействии в условиях неопределенности, открытость опыту и знаниям других; </w:t>
      </w:r>
    </w:p>
    <w:p w:rsidR="00F27C06" w:rsidRDefault="001A3322" w:rsidP="006B517D">
      <w:pPr>
        <w:tabs>
          <w:tab w:val="left" w:pos="993"/>
        </w:tabs>
        <w:spacing w:after="0" w:line="240" w:lineRule="auto"/>
        <w:ind w:left="0" w:firstLine="709"/>
      </w:pPr>
      <w:r>
        <w:t xml:space="preserve">-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27C06" w:rsidRDefault="00F27C06" w:rsidP="006B517D">
      <w:pPr>
        <w:tabs>
          <w:tab w:val="left" w:pos="993"/>
        </w:tabs>
        <w:spacing w:after="0" w:line="240" w:lineRule="auto"/>
        <w:ind w:left="0" w:firstLine="709"/>
      </w:pPr>
      <w:r>
        <w:t>-</w:t>
      </w:r>
      <w:r w:rsidR="001A3322">
        <w:t xml:space="preserve">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w:t>
      </w:r>
    </w:p>
    <w:p w:rsidR="00F27C06" w:rsidRDefault="00F27C06" w:rsidP="006B517D">
      <w:pPr>
        <w:tabs>
          <w:tab w:val="left" w:pos="993"/>
        </w:tabs>
        <w:spacing w:after="0" w:line="240" w:lineRule="auto"/>
        <w:ind w:left="0" w:firstLine="709"/>
      </w:pPr>
      <w:r>
        <w:t>-</w:t>
      </w:r>
      <w:r w:rsidR="001A3322">
        <w:t xml:space="preserve"> 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 </w:t>
      </w:r>
    </w:p>
    <w:p w:rsidR="00F27C06" w:rsidRDefault="00F27C06" w:rsidP="006B517D">
      <w:pPr>
        <w:tabs>
          <w:tab w:val="left" w:pos="993"/>
        </w:tabs>
        <w:spacing w:after="0" w:line="240" w:lineRule="auto"/>
        <w:ind w:left="0" w:firstLine="709"/>
      </w:pPr>
      <w:r>
        <w:t>-</w:t>
      </w:r>
      <w:r w:rsidR="001A3322">
        <w:t xml:space="preserve"> умение анализировать и выявлять взаимосвязи природы, общества и экономики; </w:t>
      </w:r>
    </w:p>
    <w:p w:rsidR="00F27C06" w:rsidRDefault="00F27C06" w:rsidP="006B517D">
      <w:pPr>
        <w:tabs>
          <w:tab w:val="left" w:pos="993"/>
        </w:tabs>
        <w:spacing w:after="0" w:line="240" w:lineRule="auto"/>
        <w:ind w:left="0" w:firstLine="709"/>
      </w:pPr>
      <w:r>
        <w:t>-</w:t>
      </w:r>
      <w:r w:rsidR="001A3322">
        <w:t xml:space="preserve"> умение оценивать свои действия с учётом влияния на окружающую среду, достижений целей и преодоления вызовов, возможных глобальных последствий; </w:t>
      </w:r>
    </w:p>
    <w:p w:rsidR="00F27C06" w:rsidRDefault="00F27C06" w:rsidP="006B517D">
      <w:pPr>
        <w:tabs>
          <w:tab w:val="left" w:pos="993"/>
        </w:tabs>
        <w:spacing w:after="0" w:line="240" w:lineRule="auto"/>
        <w:ind w:left="0" w:firstLine="709"/>
      </w:pPr>
      <w:r>
        <w:t>-</w:t>
      </w:r>
      <w:r w:rsidR="001A3322">
        <w:t xml:space="preserve"> способность обучающихся осознавать стрессовую ситуацию, оценивать происходящие изменения и их последствия; </w:t>
      </w:r>
    </w:p>
    <w:p w:rsidR="00F27C06" w:rsidRDefault="00F27C06" w:rsidP="006B517D">
      <w:pPr>
        <w:tabs>
          <w:tab w:val="left" w:pos="993"/>
        </w:tabs>
        <w:spacing w:after="0" w:line="240" w:lineRule="auto"/>
        <w:ind w:left="0" w:firstLine="709"/>
      </w:pPr>
      <w:r>
        <w:t>-</w:t>
      </w:r>
      <w:r w:rsidR="001A3322">
        <w:t xml:space="preserve"> воспринимать стрессовую ситуацию как вызов, требующий контрмер; </w:t>
      </w:r>
    </w:p>
    <w:p w:rsidR="00F27C06" w:rsidRDefault="00F27C06" w:rsidP="006B517D">
      <w:pPr>
        <w:tabs>
          <w:tab w:val="left" w:pos="993"/>
        </w:tabs>
        <w:spacing w:after="0" w:line="240" w:lineRule="auto"/>
        <w:ind w:left="0" w:firstLine="709"/>
      </w:pPr>
      <w:r>
        <w:t>-</w:t>
      </w:r>
      <w:r w:rsidR="001A3322">
        <w:t xml:space="preserve"> оценивать ситуацию стресса, корректировать принимаемые решения и действия; </w:t>
      </w:r>
    </w:p>
    <w:p w:rsidR="00F27C06" w:rsidRDefault="00F27C06" w:rsidP="006B517D">
      <w:pPr>
        <w:tabs>
          <w:tab w:val="left" w:pos="993"/>
        </w:tabs>
        <w:spacing w:after="0" w:line="240" w:lineRule="auto"/>
        <w:ind w:left="0" w:firstLine="709"/>
      </w:pPr>
      <w:r>
        <w:t>-</w:t>
      </w:r>
      <w:r w:rsidR="001A3322">
        <w:t xml:space="preserve"> формулировать и оценивать риски и последствия, формировать опыт, уметь находить </w:t>
      </w:r>
      <w:proofErr w:type="gramStart"/>
      <w:r w:rsidR="001A3322">
        <w:t>позитивное</w:t>
      </w:r>
      <w:proofErr w:type="gramEnd"/>
      <w:r w:rsidR="001A3322">
        <w:t xml:space="preserve"> в произошедшей ситуации; </w:t>
      </w:r>
    </w:p>
    <w:p w:rsidR="00F27C06" w:rsidRDefault="00F27C06" w:rsidP="006B517D">
      <w:pPr>
        <w:tabs>
          <w:tab w:val="left" w:pos="993"/>
        </w:tabs>
        <w:spacing w:after="0" w:line="240" w:lineRule="auto"/>
        <w:ind w:left="0" w:firstLine="709"/>
      </w:pPr>
      <w:r>
        <w:t>-</w:t>
      </w:r>
      <w:r w:rsidR="001A3322">
        <w:t xml:space="preserve"> быть готовым действовать в отсутствие гарантий успеха. </w:t>
      </w:r>
    </w:p>
    <w:p w:rsidR="00F27C06" w:rsidRDefault="001A3322" w:rsidP="006B517D">
      <w:pPr>
        <w:tabs>
          <w:tab w:val="left" w:pos="993"/>
        </w:tabs>
        <w:spacing w:after="0" w:line="240" w:lineRule="auto"/>
        <w:ind w:left="0" w:firstLine="709"/>
      </w:pPr>
      <w:proofErr w:type="spellStart"/>
      <w:r w:rsidRPr="00F27C06">
        <w:rPr>
          <w:b/>
        </w:rPr>
        <w:t>Метапредметные</w:t>
      </w:r>
      <w:proofErr w:type="spellEnd"/>
      <w:r w:rsidRPr="00F27C06">
        <w:rPr>
          <w:b/>
        </w:rPr>
        <w:t xml:space="preserve"> результаты</w:t>
      </w:r>
      <w:r>
        <w:t xml:space="preserve"> включают: </w:t>
      </w:r>
    </w:p>
    <w:p w:rsidR="008E710F" w:rsidRDefault="008E710F" w:rsidP="006B517D">
      <w:pPr>
        <w:tabs>
          <w:tab w:val="left" w:pos="993"/>
        </w:tabs>
        <w:spacing w:after="0" w:line="240" w:lineRule="auto"/>
        <w:ind w:left="0" w:firstLine="709"/>
      </w:pPr>
      <w:r>
        <w:t>-</w:t>
      </w:r>
      <w:r w:rsidR="001A3322">
        <w:t xml:space="preserve"> освоение </w:t>
      </w:r>
      <w:proofErr w:type="gramStart"/>
      <w:r w:rsidR="001A3322">
        <w:t>обучающимися</w:t>
      </w:r>
      <w:proofErr w:type="gramEnd"/>
      <w:r w:rsidR="001A3322">
        <w:t xml:space="preserve"> </w:t>
      </w:r>
      <w:proofErr w:type="spellStart"/>
      <w:r w:rsidR="001A3322">
        <w:t>межпредметных</w:t>
      </w:r>
      <w:proofErr w:type="spellEnd"/>
      <w:r w:rsidR="001A3322">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УУД (познавательные, коммуникативные, регулятивные); </w:t>
      </w:r>
    </w:p>
    <w:p w:rsidR="008E710F" w:rsidRDefault="008E710F" w:rsidP="006B517D">
      <w:pPr>
        <w:tabs>
          <w:tab w:val="left" w:pos="993"/>
        </w:tabs>
        <w:spacing w:after="0" w:line="240" w:lineRule="auto"/>
        <w:ind w:left="0" w:firstLine="709"/>
      </w:pPr>
      <w:r>
        <w:t>-</w:t>
      </w:r>
      <w:r w:rsidR="001A3322">
        <w:t xml:space="preserve"> способность их использовать в учебной, познавательной и социальной практике; </w:t>
      </w:r>
    </w:p>
    <w:p w:rsidR="008E710F" w:rsidRDefault="008E710F" w:rsidP="006B517D">
      <w:pPr>
        <w:tabs>
          <w:tab w:val="left" w:pos="993"/>
        </w:tabs>
        <w:spacing w:after="0" w:line="240" w:lineRule="auto"/>
        <w:ind w:left="0" w:firstLine="709"/>
      </w:pPr>
      <w:r>
        <w:t>-</w:t>
      </w:r>
      <w:r w:rsidR="001A3322">
        <w:t xml:space="preserve">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8E710F" w:rsidRDefault="008E710F" w:rsidP="006B517D">
      <w:pPr>
        <w:tabs>
          <w:tab w:val="left" w:pos="993"/>
        </w:tabs>
        <w:spacing w:after="0" w:line="240" w:lineRule="auto"/>
        <w:ind w:left="0" w:firstLine="709"/>
      </w:pPr>
      <w:r>
        <w:t>-</w:t>
      </w:r>
      <w:r w:rsidR="001A3322">
        <w:t xml:space="preserve">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001A3322">
        <w:t>ии и ее</w:t>
      </w:r>
      <w:proofErr w:type="gramEnd"/>
      <w:r w:rsidR="001A3322">
        <w:t xml:space="preserve"> целевой аудитории. </w:t>
      </w:r>
    </w:p>
    <w:p w:rsidR="008E710F" w:rsidRDefault="001A3322" w:rsidP="006B517D">
      <w:pPr>
        <w:tabs>
          <w:tab w:val="left" w:pos="993"/>
        </w:tabs>
        <w:spacing w:after="0" w:line="240" w:lineRule="auto"/>
        <w:ind w:left="0" w:firstLine="709"/>
      </w:pPr>
      <w:proofErr w:type="spellStart"/>
      <w:r>
        <w:t>Метапредметные</w:t>
      </w:r>
      <w:proofErr w:type="spellEnd"/>
      <w:r>
        <w:t xml:space="preserve"> результаты сгруппированы по трём направлениям и отражают способность </w:t>
      </w:r>
      <w:proofErr w:type="gramStart"/>
      <w:r>
        <w:t>обучающихся</w:t>
      </w:r>
      <w:proofErr w:type="gramEnd"/>
      <w:r>
        <w:t xml:space="preserve"> использовать на практике УУД, составляющие умение овладевать:</w:t>
      </w:r>
    </w:p>
    <w:p w:rsidR="008E710F" w:rsidRDefault="001A3322" w:rsidP="006B517D">
      <w:pPr>
        <w:tabs>
          <w:tab w:val="left" w:pos="993"/>
        </w:tabs>
        <w:spacing w:after="0" w:line="240" w:lineRule="auto"/>
        <w:ind w:left="0" w:firstLine="709"/>
      </w:pPr>
      <w:r>
        <w:t xml:space="preserve"> </w:t>
      </w:r>
      <w:r>
        <w:sym w:font="Symbol" w:char="F02D"/>
      </w:r>
      <w:r>
        <w:t xml:space="preserve"> универсальными учебными познавательными действиями; </w:t>
      </w:r>
    </w:p>
    <w:p w:rsidR="008E710F" w:rsidRDefault="001A3322" w:rsidP="006B517D">
      <w:pPr>
        <w:tabs>
          <w:tab w:val="left" w:pos="993"/>
        </w:tabs>
        <w:spacing w:after="0" w:line="240" w:lineRule="auto"/>
        <w:ind w:left="0" w:firstLine="709"/>
      </w:pPr>
      <w:r>
        <w:sym w:font="Symbol" w:char="F02D"/>
      </w:r>
      <w:r>
        <w:t xml:space="preserve"> универсальными учебными</w:t>
      </w:r>
      <w:r w:rsidR="008E710F">
        <w:t xml:space="preserve"> коммуникативными действиями; </w:t>
      </w:r>
      <w:r>
        <w:t xml:space="preserve"> </w:t>
      </w:r>
    </w:p>
    <w:p w:rsidR="008E710F" w:rsidRDefault="001A3322" w:rsidP="006B517D">
      <w:pPr>
        <w:tabs>
          <w:tab w:val="left" w:pos="993"/>
        </w:tabs>
        <w:spacing w:after="0" w:line="240" w:lineRule="auto"/>
        <w:ind w:left="0" w:firstLine="709"/>
      </w:pPr>
      <w:r>
        <w:sym w:font="Symbol" w:char="F02D"/>
      </w:r>
      <w:r>
        <w:t xml:space="preserve"> универсальными регулятивными действиями. </w:t>
      </w:r>
    </w:p>
    <w:p w:rsidR="008E710F" w:rsidRDefault="001A3322" w:rsidP="006B517D">
      <w:pPr>
        <w:tabs>
          <w:tab w:val="left" w:pos="993"/>
        </w:tabs>
        <w:spacing w:after="0" w:line="240" w:lineRule="auto"/>
        <w:ind w:left="0" w:firstLine="709"/>
      </w:pPr>
      <w:proofErr w:type="spellStart"/>
      <w:r w:rsidRPr="008E710F">
        <w:rPr>
          <w:b/>
        </w:rPr>
        <w:t>Метапредметные</w:t>
      </w:r>
      <w:proofErr w:type="spellEnd"/>
      <w:r w:rsidRPr="008E710F">
        <w:rPr>
          <w:b/>
        </w:rPr>
        <w:t xml:space="preserve"> результаты</w:t>
      </w:r>
      <w:r>
        <w:t xml:space="preserve"> освоения АООП ООО отражают: </w:t>
      </w:r>
    </w:p>
    <w:p w:rsidR="008E710F" w:rsidRDefault="001A3322" w:rsidP="006B517D">
      <w:pPr>
        <w:tabs>
          <w:tab w:val="left" w:pos="993"/>
        </w:tabs>
        <w:spacing w:after="0" w:line="240" w:lineRule="auto"/>
        <w:ind w:left="0" w:firstLine="709"/>
      </w:pPr>
      <w:r w:rsidRPr="008E710F">
        <w:rPr>
          <w:b/>
          <w:i/>
        </w:rPr>
        <w:t>Овладение универсальными учебными познавательными действиями</w:t>
      </w:r>
      <w:r>
        <w:t xml:space="preserve">: </w:t>
      </w:r>
    </w:p>
    <w:p w:rsidR="008E710F" w:rsidRDefault="001A3322" w:rsidP="006B517D">
      <w:pPr>
        <w:tabs>
          <w:tab w:val="left" w:pos="993"/>
        </w:tabs>
        <w:spacing w:after="0" w:line="240" w:lineRule="auto"/>
        <w:ind w:left="0" w:firstLine="709"/>
      </w:pPr>
      <w:r>
        <w:t xml:space="preserve">1) базовые логические действия: </w:t>
      </w:r>
    </w:p>
    <w:p w:rsidR="008E710F" w:rsidRDefault="008E710F" w:rsidP="006B517D">
      <w:pPr>
        <w:tabs>
          <w:tab w:val="left" w:pos="993"/>
        </w:tabs>
        <w:spacing w:after="0" w:line="240" w:lineRule="auto"/>
        <w:ind w:left="0" w:firstLine="709"/>
      </w:pPr>
      <w:r>
        <w:t>-</w:t>
      </w:r>
      <w:r w:rsidR="001A3322">
        <w:t xml:space="preserve"> выявлять и характеризовать существенные признаки объектов (явлений); </w:t>
      </w:r>
    </w:p>
    <w:p w:rsidR="008E710F" w:rsidRDefault="008E710F" w:rsidP="006B517D">
      <w:pPr>
        <w:tabs>
          <w:tab w:val="left" w:pos="993"/>
        </w:tabs>
        <w:spacing w:after="0" w:line="240" w:lineRule="auto"/>
        <w:ind w:left="0" w:firstLine="709"/>
      </w:pPr>
      <w:r>
        <w:t>-</w:t>
      </w:r>
      <w:r w:rsidR="001A3322">
        <w:t xml:space="preserve"> устанавливать существенный признак классификации, основания для обобщения и сравнения, критерии проводимого анализа; </w:t>
      </w:r>
    </w:p>
    <w:p w:rsidR="008E710F" w:rsidRDefault="008E710F" w:rsidP="006B517D">
      <w:pPr>
        <w:tabs>
          <w:tab w:val="left" w:pos="993"/>
        </w:tabs>
        <w:spacing w:after="0" w:line="240" w:lineRule="auto"/>
        <w:ind w:left="0" w:firstLine="709"/>
      </w:pPr>
      <w:r>
        <w:t>-</w:t>
      </w:r>
      <w:r w:rsidR="001A3322">
        <w:t xml:space="preserve"> с учётом предложенной задачи выявлять закономерности и противоречия в рассматриваемых фактах, данных и наблюдениях; </w:t>
      </w:r>
    </w:p>
    <w:p w:rsidR="008E710F" w:rsidRDefault="008E710F" w:rsidP="006B517D">
      <w:pPr>
        <w:tabs>
          <w:tab w:val="left" w:pos="993"/>
        </w:tabs>
        <w:spacing w:after="0" w:line="240" w:lineRule="auto"/>
        <w:ind w:left="0" w:firstLine="709"/>
      </w:pPr>
      <w:r>
        <w:t>-</w:t>
      </w:r>
      <w:r w:rsidR="001A3322">
        <w:t xml:space="preserve"> предлагать критерии для выявления закономерностей и противоречий; </w:t>
      </w:r>
    </w:p>
    <w:p w:rsidR="008E710F" w:rsidRDefault="008E710F" w:rsidP="006B517D">
      <w:pPr>
        <w:tabs>
          <w:tab w:val="left" w:pos="993"/>
        </w:tabs>
        <w:spacing w:after="0" w:line="240" w:lineRule="auto"/>
        <w:ind w:left="0" w:firstLine="709"/>
      </w:pPr>
      <w:r>
        <w:t>-</w:t>
      </w:r>
      <w:r w:rsidR="001A3322">
        <w:t xml:space="preserve"> выявлять дефициты информации, данных, необходимых для решения поставленной задачи; </w:t>
      </w:r>
    </w:p>
    <w:p w:rsidR="008E710F" w:rsidRDefault="008E710F" w:rsidP="006B517D">
      <w:pPr>
        <w:tabs>
          <w:tab w:val="left" w:pos="993"/>
        </w:tabs>
        <w:spacing w:after="0" w:line="240" w:lineRule="auto"/>
        <w:ind w:left="0" w:firstLine="709"/>
      </w:pPr>
      <w:r>
        <w:t>-</w:t>
      </w:r>
      <w:r w:rsidR="001A3322">
        <w:t xml:space="preserve"> выявлять причинно-следственные связи при изучении явлений и процессов; </w:t>
      </w:r>
    </w:p>
    <w:p w:rsidR="008E710F" w:rsidRDefault="008E710F" w:rsidP="006B517D">
      <w:pPr>
        <w:tabs>
          <w:tab w:val="left" w:pos="993"/>
        </w:tabs>
        <w:spacing w:after="0" w:line="240" w:lineRule="auto"/>
        <w:ind w:left="0" w:firstLine="709"/>
      </w:pPr>
      <w:r>
        <w:t>-</w:t>
      </w:r>
      <w:r w:rsidR="001A3322">
        <w:t xml:space="preserve"> делать выводы с использованием дедуктивных и индуктивных умозаключений, умозаключений по аналогии, формулировать гипотезы о взаимосвязях; </w:t>
      </w:r>
    </w:p>
    <w:p w:rsidR="008E710F" w:rsidRDefault="008E710F" w:rsidP="006B517D">
      <w:pPr>
        <w:tabs>
          <w:tab w:val="left" w:pos="993"/>
        </w:tabs>
        <w:spacing w:after="0" w:line="240" w:lineRule="auto"/>
        <w:ind w:left="0" w:firstLine="709"/>
      </w:pPr>
      <w:r>
        <w:lastRenderedPageBreak/>
        <w:t>-</w:t>
      </w:r>
      <w:r w:rsidR="001A3322">
        <w:t xml:space="preserve">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rsidR="008E710F" w:rsidRDefault="001A3322" w:rsidP="006B517D">
      <w:pPr>
        <w:tabs>
          <w:tab w:val="left" w:pos="993"/>
        </w:tabs>
        <w:spacing w:after="0" w:line="240" w:lineRule="auto"/>
        <w:ind w:left="0" w:firstLine="709"/>
      </w:pPr>
      <w:r>
        <w:t xml:space="preserve">2) базовые исследовательские действия: </w:t>
      </w:r>
    </w:p>
    <w:p w:rsidR="008E710F" w:rsidRDefault="008E710F" w:rsidP="006B517D">
      <w:pPr>
        <w:tabs>
          <w:tab w:val="left" w:pos="993"/>
        </w:tabs>
        <w:spacing w:after="0" w:line="240" w:lineRule="auto"/>
        <w:ind w:left="0" w:firstLine="709"/>
      </w:pPr>
      <w:r>
        <w:t>-</w:t>
      </w:r>
      <w:r w:rsidR="001A3322">
        <w:t xml:space="preserve"> использовать вопросы как исследовательский инструмент познания; </w:t>
      </w:r>
    </w:p>
    <w:p w:rsidR="00805CB7" w:rsidRDefault="008E710F" w:rsidP="006B517D">
      <w:pPr>
        <w:tabs>
          <w:tab w:val="left" w:pos="993"/>
        </w:tabs>
        <w:spacing w:after="0" w:line="240" w:lineRule="auto"/>
        <w:ind w:left="0" w:firstLine="709"/>
      </w:pPr>
      <w:r>
        <w:t>-</w:t>
      </w:r>
      <w:r w:rsidR="001A3322">
        <w:t xml:space="preserve"> формулировать вопросы, фиксирующие разрыв между реальным и желательным состоянием ситуации, объекта, самостоятельно устанавливать искомое и данное; </w:t>
      </w:r>
    </w:p>
    <w:p w:rsidR="00805CB7" w:rsidRDefault="00805CB7" w:rsidP="006B517D">
      <w:pPr>
        <w:tabs>
          <w:tab w:val="left" w:pos="993"/>
        </w:tabs>
        <w:spacing w:after="0" w:line="240" w:lineRule="auto"/>
        <w:ind w:left="0" w:firstLine="709"/>
      </w:pPr>
      <w:r>
        <w:t>-</w:t>
      </w:r>
      <w:r w:rsidR="001A3322">
        <w:t xml:space="preserve"> формировать гипотезу об истинности собственных суждений и суждений других, аргументировать свою позицию, мнение; </w:t>
      </w:r>
    </w:p>
    <w:p w:rsidR="00805CB7" w:rsidRDefault="00805CB7" w:rsidP="006B517D">
      <w:pPr>
        <w:tabs>
          <w:tab w:val="left" w:pos="993"/>
        </w:tabs>
        <w:spacing w:after="0" w:line="240" w:lineRule="auto"/>
        <w:ind w:left="0" w:firstLine="709"/>
      </w:pPr>
      <w:r>
        <w:t>-</w:t>
      </w:r>
      <w:r w:rsidR="001A3322">
        <w:t xml:space="preserve">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w:t>
      </w:r>
    </w:p>
    <w:p w:rsidR="00805CB7" w:rsidRDefault="00805CB7" w:rsidP="006B517D">
      <w:pPr>
        <w:tabs>
          <w:tab w:val="left" w:pos="993"/>
        </w:tabs>
        <w:spacing w:after="0" w:line="240" w:lineRule="auto"/>
        <w:ind w:left="0" w:firstLine="709"/>
      </w:pPr>
      <w:r>
        <w:t>-</w:t>
      </w:r>
      <w:r w:rsidR="001A3322">
        <w:t xml:space="preserve"> оценивать на применимость и достоверность информации, полученной в ходе исследования (эксперимента); </w:t>
      </w:r>
    </w:p>
    <w:p w:rsidR="00805CB7" w:rsidRDefault="00805CB7" w:rsidP="006B517D">
      <w:pPr>
        <w:tabs>
          <w:tab w:val="left" w:pos="993"/>
        </w:tabs>
        <w:spacing w:after="0" w:line="240" w:lineRule="auto"/>
        <w:ind w:left="0" w:firstLine="709"/>
      </w:pPr>
      <w:r>
        <w:t>-</w:t>
      </w:r>
      <w:r w:rsidR="001A3322">
        <w:t xml:space="preserve"> 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 </w:t>
      </w:r>
    </w:p>
    <w:p w:rsidR="00805CB7" w:rsidRDefault="00805CB7" w:rsidP="006B517D">
      <w:pPr>
        <w:tabs>
          <w:tab w:val="left" w:pos="993"/>
        </w:tabs>
        <w:spacing w:after="0" w:line="240" w:lineRule="auto"/>
        <w:ind w:left="0" w:firstLine="709"/>
      </w:pPr>
      <w:r>
        <w:t>-</w:t>
      </w:r>
      <w:r w:rsidR="001A3322">
        <w:t xml:space="preserve">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805CB7" w:rsidRDefault="001A3322" w:rsidP="006B517D">
      <w:pPr>
        <w:tabs>
          <w:tab w:val="left" w:pos="993"/>
        </w:tabs>
        <w:spacing w:after="0" w:line="240" w:lineRule="auto"/>
        <w:ind w:left="0" w:firstLine="709"/>
      </w:pPr>
      <w:r>
        <w:t xml:space="preserve">3) работа с информацией: </w:t>
      </w:r>
    </w:p>
    <w:p w:rsidR="00805CB7" w:rsidRDefault="00805CB7" w:rsidP="006B517D">
      <w:pPr>
        <w:tabs>
          <w:tab w:val="left" w:pos="993"/>
        </w:tabs>
        <w:spacing w:after="0" w:line="240" w:lineRule="auto"/>
        <w:ind w:left="0" w:firstLine="709"/>
      </w:pPr>
      <w:r>
        <w:t>-</w:t>
      </w:r>
      <w:r w:rsidR="001A3322">
        <w:t xml:space="preserve">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rsidR="00805CB7" w:rsidRDefault="00805CB7" w:rsidP="006B517D">
      <w:pPr>
        <w:tabs>
          <w:tab w:val="left" w:pos="993"/>
        </w:tabs>
        <w:spacing w:after="0" w:line="240" w:lineRule="auto"/>
        <w:ind w:left="0" w:firstLine="709"/>
      </w:pPr>
      <w:r>
        <w:t>-</w:t>
      </w:r>
      <w:r w:rsidR="001A3322">
        <w:t xml:space="preserve"> выбирать, анализировать, систематизировать и интерпретировать информацию различных видов и форм представления; </w:t>
      </w:r>
    </w:p>
    <w:p w:rsidR="00805CB7" w:rsidRDefault="00805CB7" w:rsidP="006B517D">
      <w:pPr>
        <w:tabs>
          <w:tab w:val="left" w:pos="993"/>
        </w:tabs>
        <w:spacing w:after="0" w:line="240" w:lineRule="auto"/>
        <w:ind w:left="0" w:firstLine="709"/>
      </w:pPr>
      <w:r>
        <w:t>-</w:t>
      </w:r>
      <w:r w:rsidR="001A3322">
        <w:t xml:space="preserve"> находить сходные аргументы (подтверждающие или опровергающие одну и ту же идею, версию) в различных информационных источниках; </w:t>
      </w:r>
    </w:p>
    <w:p w:rsidR="00805CB7" w:rsidRDefault="00805CB7" w:rsidP="006B517D">
      <w:pPr>
        <w:tabs>
          <w:tab w:val="left" w:pos="993"/>
        </w:tabs>
        <w:spacing w:after="0" w:line="240" w:lineRule="auto"/>
        <w:ind w:left="0" w:firstLine="709"/>
      </w:pPr>
      <w:r>
        <w:t>-</w:t>
      </w:r>
      <w:r w:rsidR="001A3322">
        <w:t xml:space="preserve">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805CB7" w:rsidRDefault="00805CB7" w:rsidP="006B517D">
      <w:pPr>
        <w:tabs>
          <w:tab w:val="left" w:pos="993"/>
        </w:tabs>
        <w:spacing w:after="0" w:line="240" w:lineRule="auto"/>
        <w:ind w:left="0" w:firstLine="709"/>
      </w:pPr>
      <w:r>
        <w:t>-</w:t>
      </w:r>
      <w:r w:rsidR="001A3322">
        <w:t xml:space="preserve"> оценивать надёжность информации по критериям, предложенным педагогическим работником или сформулированным самостоятельно; </w:t>
      </w:r>
    </w:p>
    <w:p w:rsidR="00805CB7" w:rsidRDefault="00805CB7" w:rsidP="006B517D">
      <w:pPr>
        <w:tabs>
          <w:tab w:val="left" w:pos="993"/>
        </w:tabs>
        <w:spacing w:after="0" w:line="240" w:lineRule="auto"/>
        <w:ind w:left="0" w:firstLine="709"/>
      </w:pPr>
      <w:r>
        <w:t>-</w:t>
      </w:r>
      <w:r w:rsidR="001A3322">
        <w:t xml:space="preserve"> эффективно запоминать и систематизировать информацию. Овладение системой универсальных учебных познавательных действий обеспечивает </w:t>
      </w:r>
      <w:proofErr w:type="spellStart"/>
      <w:r w:rsidR="001A3322">
        <w:t>сформированность</w:t>
      </w:r>
      <w:proofErr w:type="spellEnd"/>
      <w:r w:rsidR="001A3322">
        <w:t xml:space="preserve"> когнитивных навыков </w:t>
      </w:r>
      <w:proofErr w:type="gramStart"/>
      <w:r w:rsidR="001A3322">
        <w:t>у</w:t>
      </w:r>
      <w:proofErr w:type="gramEnd"/>
      <w:r w:rsidR="001A3322">
        <w:t xml:space="preserve"> обучающихся. </w:t>
      </w:r>
    </w:p>
    <w:p w:rsidR="00805CB7" w:rsidRDefault="001A3322" w:rsidP="006B517D">
      <w:pPr>
        <w:tabs>
          <w:tab w:val="left" w:pos="993"/>
        </w:tabs>
        <w:spacing w:after="0" w:line="240" w:lineRule="auto"/>
        <w:ind w:left="0" w:firstLine="709"/>
      </w:pPr>
      <w:r w:rsidRPr="00805CB7">
        <w:rPr>
          <w:b/>
          <w:i/>
        </w:rPr>
        <w:t>Овладение универсальными учебными коммуникативными действиями</w:t>
      </w:r>
      <w:r>
        <w:t xml:space="preserve">: </w:t>
      </w:r>
    </w:p>
    <w:p w:rsidR="00805CB7" w:rsidRDefault="001A3322" w:rsidP="006B517D">
      <w:pPr>
        <w:tabs>
          <w:tab w:val="left" w:pos="993"/>
        </w:tabs>
        <w:spacing w:after="0" w:line="240" w:lineRule="auto"/>
        <w:ind w:left="0" w:firstLine="709"/>
      </w:pPr>
      <w:r>
        <w:t xml:space="preserve">1) общение: </w:t>
      </w:r>
    </w:p>
    <w:p w:rsidR="00805CB7" w:rsidRDefault="00805CB7" w:rsidP="006B517D">
      <w:pPr>
        <w:tabs>
          <w:tab w:val="left" w:pos="993"/>
        </w:tabs>
        <w:spacing w:after="0" w:line="240" w:lineRule="auto"/>
        <w:ind w:left="0" w:firstLine="709"/>
      </w:pPr>
      <w:r>
        <w:t>-</w:t>
      </w:r>
      <w:r w:rsidR="001A3322">
        <w:t xml:space="preserve"> воспринимать и формулировать суждения, выражать эмоции в соответствии с целями и условиями общения; </w:t>
      </w:r>
    </w:p>
    <w:p w:rsidR="00805CB7" w:rsidRDefault="00805CB7" w:rsidP="006B517D">
      <w:pPr>
        <w:tabs>
          <w:tab w:val="left" w:pos="993"/>
        </w:tabs>
        <w:spacing w:after="0" w:line="240" w:lineRule="auto"/>
        <w:ind w:left="0" w:firstLine="709"/>
      </w:pPr>
      <w:r>
        <w:t>-</w:t>
      </w:r>
      <w:r w:rsidR="001A3322">
        <w:t xml:space="preserve"> выражать себя (свою точку зрения) в устных и письменных текстах; </w:t>
      </w:r>
    </w:p>
    <w:p w:rsidR="00805CB7" w:rsidRDefault="00805CB7" w:rsidP="006B517D">
      <w:pPr>
        <w:tabs>
          <w:tab w:val="left" w:pos="993"/>
        </w:tabs>
        <w:spacing w:after="0" w:line="240" w:lineRule="auto"/>
        <w:ind w:left="0" w:firstLine="709"/>
      </w:pPr>
      <w:r>
        <w:t>-</w:t>
      </w:r>
      <w:r w:rsidR="001A3322">
        <w:t xml:space="preserve">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w:t>
      </w:r>
    </w:p>
    <w:p w:rsidR="00805CB7" w:rsidRDefault="00805CB7" w:rsidP="006B517D">
      <w:pPr>
        <w:tabs>
          <w:tab w:val="left" w:pos="993"/>
        </w:tabs>
        <w:spacing w:after="0" w:line="240" w:lineRule="auto"/>
        <w:ind w:left="0" w:firstLine="709"/>
      </w:pPr>
      <w:r>
        <w:t>-</w:t>
      </w:r>
      <w:r w:rsidR="001A3322">
        <w:t xml:space="preserve"> понимать намерения других, проявлять уважительное отношение к собеседнику и в корректной форме формулировать свои возражения; </w:t>
      </w:r>
    </w:p>
    <w:p w:rsidR="00805CB7" w:rsidRDefault="00805CB7" w:rsidP="006B517D">
      <w:pPr>
        <w:tabs>
          <w:tab w:val="left" w:pos="993"/>
        </w:tabs>
        <w:spacing w:after="0" w:line="240" w:lineRule="auto"/>
        <w:ind w:left="0" w:firstLine="709"/>
      </w:pPr>
      <w:r>
        <w:t>-</w:t>
      </w:r>
      <w:r w:rsidR="001A3322">
        <w:t xml:space="preserve">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805CB7" w:rsidRDefault="00805CB7" w:rsidP="006B517D">
      <w:pPr>
        <w:tabs>
          <w:tab w:val="left" w:pos="993"/>
        </w:tabs>
        <w:spacing w:after="0" w:line="240" w:lineRule="auto"/>
        <w:ind w:left="0" w:firstLine="709"/>
      </w:pPr>
      <w:r>
        <w:t>-</w:t>
      </w:r>
      <w:r w:rsidR="001A3322">
        <w:t xml:space="preserve"> сопоставлять свои суждения с суждениями других участников диалога, обнаруживать различие и сходство позиций; </w:t>
      </w:r>
    </w:p>
    <w:p w:rsidR="00805CB7" w:rsidRDefault="00805CB7" w:rsidP="006B517D">
      <w:pPr>
        <w:tabs>
          <w:tab w:val="left" w:pos="993"/>
        </w:tabs>
        <w:spacing w:after="0" w:line="240" w:lineRule="auto"/>
        <w:ind w:left="0" w:firstLine="709"/>
      </w:pPr>
      <w:r>
        <w:t>-</w:t>
      </w:r>
      <w:r w:rsidR="001A3322">
        <w:t xml:space="preserve"> публично представлять результаты выполненного опыта (эксперимента, исследования, проекта); </w:t>
      </w:r>
    </w:p>
    <w:p w:rsidR="00805CB7" w:rsidRDefault="00805CB7" w:rsidP="006B517D">
      <w:pPr>
        <w:tabs>
          <w:tab w:val="left" w:pos="993"/>
        </w:tabs>
        <w:spacing w:after="0" w:line="240" w:lineRule="auto"/>
        <w:ind w:left="0" w:firstLine="709"/>
      </w:pPr>
      <w:r>
        <w:t>-</w:t>
      </w:r>
      <w:r w:rsidR="001A3322">
        <w:t xml:space="preserve">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805CB7" w:rsidRDefault="00805CB7" w:rsidP="006B517D">
      <w:pPr>
        <w:tabs>
          <w:tab w:val="left" w:pos="993"/>
        </w:tabs>
        <w:spacing w:after="0" w:line="240" w:lineRule="auto"/>
        <w:ind w:left="0" w:firstLine="709"/>
      </w:pPr>
      <w:r>
        <w:t xml:space="preserve">2) совместная деятельность: </w:t>
      </w:r>
      <w:r w:rsidR="001A3322">
        <w:t xml:space="preserve"> </w:t>
      </w:r>
    </w:p>
    <w:p w:rsidR="00805CB7" w:rsidRDefault="00805CB7" w:rsidP="006B517D">
      <w:pPr>
        <w:tabs>
          <w:tab w:val="left" w:pos="993"/>
        </w:tabs>
        <w:spacing w:after="0" w:line="240" w:lineRule="auto"/>
        <w:ind w:left="0" w:firstLine="709"/>
      </w:pPr>
      <w:r>
        <w:lastRenderedPageBreak/>
        <w:t>-</w:t>
      </w:r>
      <w:r w:rsidR="001A3322">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w:t>
      </w:r>
    </w:p>
    <w:p w:rsidR="00805CB7" w:rsidRDefault="00805CB7" w:rsidP="006B517D">
      <w:pPr>
        <w:tabs>
          <w:tab w:val="left" w:pos="993"/>
        </w:tabs>
        <w:spacing w:after="0" w:line="240" w:lineRule="auto"/>
        <w:ind w:left="0" w:firstLine="709"/>
      </w:pPr>
      <w:r>
        <w:t>-</w:t>
      </w:r>
      <w:r w:rsidR="001A3322">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08654E" w:rsidRDefault="00805CB7" w:rsidP="006B517D">
      <w:pPr>
        <w:tabs>
          <w:tab w:val="left" w:pos="993"/>
        </w:tabs>
        <w:spacing w:after="0" w:line="240" w:lineRule="auto"/>
        <w:ind w:left="0" w:firstLine="709"/>
      </w:pPr>
      <w:r>
        <w:t>-</w:t>
      </w:r>
      <w:r w:rsidR="001A3322">
        <w:t xml:space="preserve"> уметь обобщать мнения </w:t>
      </w:r>
      <w:proofErr w:type="gramStart"/>
      <w:r w:rsidR="001A3322">
        <w:t>нескольких</w:t>
      </w:r>
      <w:proofErr w:type="gramEnd"/>
      <w:r w:rsidR="001A3322">
        <w:t xml:space="preserve"> людей, проявлять готовность руководить, выполнять поручения, подчиняться; </w:t>
      </w:r>
    </w:p>
    <w:p w:rsidR="0008654E" w:rsidRDefault="0008654E" w:rsidP="006B517D">
      <w:pPr>
        <w:tabs>
          <w:tab w:val="left" w:pos="993"/>
        </w:tabs>
        <w:spacing w:after="0" w:line="240" w:lineRule="auto"/>
        <w:ind w:left="0" w:firstLine="709"/>
      </w:pPr>
      <w:r>
        <w:t>-</w:t>
      </w:r>
      <w:r w:rsidR="001A3322">
        <w:t xml:space="preserve">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p>
    <w:p w:rsidR="0008654E" w:rsidRDefault="0008654E" w:rsidP="006B517D">
      <w:pPr>
        <w:tabs>
          <w:tab w:val="left" w:pos="993"/>
        </w:tabs>
        <w:spacing w:after="0" w:line="240" w:lineRule="auto"/>
        <w:ind w:left="0" w:firstLine="709"/>
      </w:pPr>
      <w:r>
        <w:t>-</w:t>
      </w:r>
      <w:r w:rsidR="001A3322">
        <w:t xml:space="preserve"> 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08654E" w:rsidRDefault="0008654E" w:rsidP="006B517D">
      <w:pPr>
        <w:tabs>
          <w:tab w:val="left" w:pos="993"/>
        </w:tabs>
        <w:spacing w:after="0" w:line="240" w:lineRule="auto"/>
        <w:ind w:left="0" w:firstLine="709"/>
      </w:pPr>
      <w:r>
        <w:t>-</w:t>
      </w:r>
      <w:r w:rsidR="001A3322">
        <w:t xml:space="preserve"> оценивать качество своего вклада в общий продукт по критериям, самостоятельно сформулированным участниками взаимодействия; </w:t>
      </w:r>
    </w:p>
    <w:p w:rsidR="0008654E" w:rsidRDefault="0008654E" w:rsidP="006B517D">
      <w:pPr>
        <w:tabs>
          <w:tab w:val="left" w:pos="993"/>
        </w:tabs>
        <w:spacing w:after="0" w:line="240" w:lineRule="auto"/>
        <w:ind w:left="0" w:firstLine="709"/>
      </w:pPr>
      <w:r>
        <w:t>-</w:t>
      </w:r>
      <w:r w:rsidR="001A3322">
        <w:t xml:space="preserve">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 </w:t>
      </w:r>
    </w:p>
    <w:p w:rsidR="0008654E" w:rsidRDefault="001A3322" w:rsidP="006B517D">
      <w:pPr>
        <w:tabs>
          <w:tab w:val="left" w:pos="993"/>
        </w:tabs>
        <w:spacing w:after="0" w:line="240" w:lineRule="auto"/>
        <w:ind w:left="0" w:firstLine="709"/>
      </w:pPr>
      <w:r>
        <w:t xml:space="preserve">Овладение системой универсальных учебных коммуникативных действий обеспечивает </w:t>
      </w:r>
      <w:proofErr w:type="spellStart"/>
      <w:r>
        <w:t>сформированность</w:t>
      </w:r>
      <w:proofErr w:type="spellEnd"/>
      <w:r>
        <w:t xml:space="preserve"> социальных навыков и эмоционального интеллекта обучающихся. </w:t>
      </w:r>
    </w:p>
    <w:p w:rsidR="0008654E" w:rsidRDefault="001A3322" w:rsidP="006B517D">
      <w:pPr>
        <w:tabs>
          <w:tab w:val="left" w:pos="993"/>
        </w:tabs>
        <w:spacing w:after="0" w:line="240" w:lineRule="auto"/>
        <w:ind w:left="0" w:firstLine="709"/>
      </w:pPr>
      <w:r>
        <w:t xml:space="preserve">Овладение </w:t>
      </w:r>
      <w:r w:rsidRPr="0008654E">
        <w:rPr>
          <w:b/>
          <w:i/>
        </w:rPr>
        <w:t>универсальными учебными регулятивными действиями</w:t>
      </w:r>
      <w:r>
        <w:t xml:space="preserve">: </w:t>
      </w:r>
    </w:p>
    <w:p w:rsidR="0008654E" w:rsidRDefault="001A3322" w:rsidP="006B517D">
      <w:pPr>
        <w:tabs>
          <w:tab w:val="left" w:pos="993"/>
        </w:tabs>
        <w:spacing w:after="0" w:line="240" w:lineRule="auto"/>
        <w:ind w:left="0" w:firstLine="709"/>
      </w:pPr>
      <w:r>
        <w:t xml:space="preserve">1) самоорганизация: </w:t>
      </w:r>
    </w:p>
    <w:p w:rsidR="0008654E" w:rsidRDefault="0008654E" w:rsidP="006B517D">
      <w:pPr>
        <w:tabs>
          <w:tab w:val="left" w:pos="993"/>
        </w:tabs>
        <w:spacing w:after="0" w:line="240" w:lineRule="auto"/>
        <w:ind w:left="0" w:firstLine="709"/>
      </w:pPr>
      <w:r>
        <w:t>-</w:t>
      </w:r>
      <w:r w:rsidR="001A3322">
        <w:t xml:space="preserve"> выявлять проблемы для решения в жизненных и учебных ситуациях; </w:t>
      </w:r>
    </w:p>
    <w:p w:rsidR="0008654E" w:rsidRDefault="0008654E" w:rsidP="006B517D">
      <w:pPr>
        <w:tabs>
          <w:tab w:val="left" w:pos="993"/>
        </w:tabs>
        <w:spacing w:after="0" w:line="240" w:lineRule="auto"/>
        <w:ind w:left="0" w:firstLine="709"/>
      </w:pPr>
      <w:r>
        <w:t>-</w:t>
      </w:r>
      <w:r w:rsidR="001A3322">
        <w:t xml:space="preserve"> ориентироваться в различных подходах принятия решений (индивидуальное, принятие решения в группе, принятие решений группой); </w:t>
      </w:r>
    </w:p>
    <w:p w:rsidR="0008654E" w:rsidRDefault="0008654E" w:rsidP="006B517D">
      <w:pPr>
        <w:tabs>
          <w:tab w:val="left" w:pos="993"/>
        </w:tabs>
        <w:spacing w:after="0" w:line="240" w:lineRule="auto"/>
        <w:ind w:left="0" w:firstLine="709"/>
      </w:pPr>
      <w:r>
        <w:t>-</w:t>
      </w:r>
      <w:r w:rsidR="001A3322">
        <w:t xml:space="preserve">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w:t>
      </w:r>
    </w:p>
    <w:p w:rsidR="0008654E" w:rsidRDefault="0008654E" w:rsidP="006B517D">
      <w:pPr>
        <w:tabs>
          <w:tab w:val="left" w:pos="993"/>
        </w:tabs>
        <w:spacing w:after="0" w:line="240" w:lineRule="auto"/>
        <w:ind w:left="0" w:firstLine="709"/>
      </w:pPr>
      <w:r>
        <w:t>-</w:t>
      </w:r>
      <w:r w:rsidR="001A3322">
        <w:t xml:space="preserve">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w:t>
      </w:r>
    </w:p>
    <w:p w:rsidR="0008654E" w:rsidRDefault="0008654E" w:rsidP="006B517D">
      <w:pPr>
        <w:tabs>
          <w:tab w:val="left" w:pos="993"/>
        </w:tabs>
        <w:spacing w:after="0" w:line="240" w:lineRule="auto"/>
        <w:ind w:left="0" w:firstLine="709"/>
      </w:pPr>
      <w:r>
        <w:t>-</w:t>
      </w:r>
      <w:r w:rsidR="001A3322">
        <w:t xml:space="preserve"> делать выбор и брать ответственность за решение; </w:t>
      </w:r>
    </w:p>
    <w:p w:rsidR="0008654E" w:rsidRDefault="001A3322" w:rsidP="006B517D">
      <w:pPr>
        <w:tabs>
          <w:tab w:val="left" w:pos="993"/>
        </w:tabs>
        <w:spacing w:after="0" w:line="240" w:lineRule="auto"/>
        <w:ind w:left="0" w:firstLine="709"/>
      </w:pPr>
      <w:r>
        <w:t xml:space="preserve">2) самоконтроль: </w:t>
      </w:r>
    </w:p>
    <w:p w:rsidR="0008654E" w:rsidRDefault="0008654E" w:rsidP="006B517D">
      <w:pPr>
        <w:tabs>
          <w:tab w:val="left" w:pos="993"/>
        </w:tabs>
        <w:spacing w:after="0" w:line="240" w:lineRule="auto"/>
        <w:ind w:left="0" w:firstLine="709"/>
      </w:pPr>
      <w:r>
        <w:t>-</w:t>
      </w:r>
      <w:r w:rsidR="001A3322">
        <w:t xml:space="preserve"> владеть способами самоконтроля, </w:t>
      </w:r>
      <w:proofErr w:type="spellStart"/>
      <w:r w:rsidR="001A3322">
        <w:t>самомотивации</w:t>
      </w:r>
      <w:proofErr w:type="spellEnd"/>
      <w:r w:rsidR="001A3322">
        <w:t xml:space="preserve"> и рефлексии; </w:t>
      </w:r>
    </w:p>
    <w:p w:rsidR="0008654E" w:rsidRDefault="0008654E" w:rsidP="006B517D">
      <w:pPr>
        <w:tabs>
          <w:tab w:val="left" w:pos="993"/>
        </w:tabs>
        <w:spacing w:after="0" w:line="240" w:lineRule="auto"/>
        <w:ind w:left="0" w:firstLine="709"/>
      </w:pPr>
      <w:r>
        <w:t>-</w:t>
      </w:r>
      <w:r w:rsidR="001A3322">
        <w:t xml:space="preserve"> давать адекватную оценку ситуации и предлагать план ее изменения; </w:t>
      </w:r>
    </w:p>
    <w:p w:rsidR="0008654E" w:rsidRDefault="0008654E" w:rsidP="006B517D">
      <w:pPr>
        <w:tabs>
          <w:tab w:val="left" w:pos="993"/>
        </w:tabs>
        <w:spacing w:after="0" w:line="240" w:lineRule="auto"/>
        <w:ind w:left="0" w:firstLine="709"/>
      </w:pPr>
      <w:r>
        <w:t>-</w:t>
      </w:r>
      <w:r w:rsidR="001A3322">
        <w:t xml:space="preserve"> учитывать контекст и предвидеть трудности, которые могут возникнуть при решении учебной задачи, адаптировать решение к меняющимся обстоятельствам; </w:t>
      </w:r>
    </w:p>
    <w:p w:rsidR="0008654E" w:rsidRDefault="0008654E" w:rsidP="006B517D">
      <w:pPr>
        <w:tabs>
          <w:tab w:val="left" w:pos="993"/>
        </w:tabs>
        <w:spacing w:after="0" w:line="240" w:lineRule="auto"/>
        <w:ind w:left="0" w:firstLine="709"/>
      </w:pPr>
      <w:r>
        <w:t>-</w:t>
      </w:r>
      <w:r w:rsidR="001A3322">
        <w:t xml:space="preserve"> объяснять причины достижения (</w:t>
      </w:r>
      <w:proofErr w:type="spellStart"/>
      <w:r w:rsidR="001A3322">
        <w:t>недостижения</w:t>
      </w:r>
      <w:proofErr w:type="spellEnd"/>
      <w:r w:rsidR="001A3322">
        <w:t xml:space="preserve">) результатов деятельности, давать оценку приобретенному опыту, уметь находить </w:t>
      </w:r>
      <w:proofErr w:type="gramStart"/>
      <w:r w:rsidR="001A3322">
        <w:t>позитивное</w:t>
      </w:r>
      <w:proofErr w:type="gramEnd"/>
      <w:r w:rsidR="001A3322">
        <w:t xml:space="preserve"> в произошедшей ситуации; </w:t>
      </w:r>
    </w:p>
    <w:p w:rsidR="0008654E" w:rsidRDefault="0008654E" w:rsidP="006B517D">
      <w:pPr>
        <w:tabs>
          <w:tab w:val="left" w:pos="993"/>
        </w:tabs>
        <w:spacing w:after="0" w:line="240" w:lineRule="auto"/>
        <w:ind w:left="0" w:firstLine="709"/>
      </w:pPr>
      <w:r>
        <w:t>-</w:t>
      </w:r>
      <w:r w:rsidR="001A3322">
        <w:t xml:space="preserve"> вносить коррективы в деятельность на основе новых обстоятельств, изменившихся ситуаций, установленных ошибок, возникших трудностей; </w:t>
      </w:r>
    </w:p>
    <w:p w:rsidR="0008654E" w:rsidRDefault="0008654E" w:rsidP="006B517D">
      <w:pPr>
        <w:tabs>
          <w:tab w:val="left" w:pos="993"/>
        </w:tabs>
        <w:spacing w:after="0" w:line="240" w:lineRule="auto"/>
        <w:ind w:left="0" w:firstLine="709"/>
      </w:pPr>
      <w:r>
        <w:t>-</w:t>
      </w:r>
      <w:r w:rsidR="001A3322">
        <w:t xml:space="preserve"> оценивать соответствие результата цели и условиям; </w:t>
      </w:r>
    </w:p>
    <w:p w:rsidR="0008654E" w:rsidRDefault="001A3322" w:rsidP="006B517D">
      <w:pPr>
        <w:tabs>
          <w:tab w:val="left" w:pos="993"/>
        </w:tabs>
        <w:spacing w:after="0" w:line="240" w:lineRule="auto"/>
        <w:ind w:left="0" w:firstLine="709"/>
      </w:pPr>
      <w:r>
        <w:t xml:space="preserve">3) эмоциональный интеллект: </w:t>
      </w:r>
    </w:p>
    <w:p w:rsidR="0008654E" w:rsidRDefault="0008654E" w:rsidP="006B517D">
      <w:pPr>
        <w:tabs>
          <w:tab w:val="left" w:pos="993"/>
        </w:tabs>
        <w:spacing w:after="0" w:line="240" w:lineRule="auto"/>
        <w:ind w:left="0" w:firstLine="709"/>
      </w:pPr>
      <w:r>
        <w:t>-</w:t>
      </w:r>
      <w:r w:rsidR="001A3322">
        <w:t xml:space="preserve"> различать, называть и управлять собственными эмоциями и эмоциями других; </w:t>
      </w:r>
    </w:p>
    <w:p w:rsidR="0008654E" w:rsidRDefault="0008654E" w:rsidP="006B517D">
      <w:pPr>
        <w:tabs>
          <w:tab w:val="left" w:pos="993"/>
        </w:tabs>
        <w:spacing w:after="0" w:line="240" w:lineRule="auto"/>
        <w:ind w:left="0" w:firstLine="709"/>
      </w:pPr>
      <w:r>
        <w:t>-</w:t>
      </w:r>
      <w:r w:rsidR="001A3322">
        <w:t xml:space="preserve"> выявлять и анализировать причины эмоций; </w:t>
      </w:r>
    </w:p>
    <w:p w:rsidR="0008654E" w:rsidRDefault="0008654E" w:rsidP="006B517D">
      <w:pPr>
        <w:tabs>
          <w:tab w:val="left" w:pos="993"/>
        </w:tabs>
        <w:spacing w:after="0" w:line="240" w:lineRule="auto"/>
        <w:ind w:left="0" w:firstLine="709"/>
      </w:pPr>
      <w:r>
        <w:t>-</w:t>
      </w:r>
      <w:r w:rsidR="001A3322">
        <w:t xml:space="preserve"> ставить себя на место другого человека, понимать мотивы и намерения другого; </w:t>
      </w:r>
    </w:p>
    <w:p w:rsidR="0008654E" w:rsidRDefault="0008654E" w:rsidP="006B517D">
      <w:pPr>
        <w:tabs>
          <w:tab w:val="left" w:pos="993"/>
        </w:tabs>
        <w:spacing w:after="0" w:line="240" w:lineRule="auto"/>
        <w:ind w:left="0" w:firstLine="709"/>
      </w:pPr>
      <w:r>
        <w:t>-</w:t>
      </w:r>
      <w:r w:rsidR="001A3322">
        <w:t xml:space="preserve"> регулировать способ выражения эмоций; </w:t>
      </w:r>
    </w:p>
    <w:p w:rsidR="0008654E" w:rsidRDefault="001A3322" w:rsidP="006B517D">
      <w:pPr>
        <w:tabs>
          <w:tab w:val="left" w:pos="993"/>
        </w:tabs>
        <w:spacing w:after="0" w:line="240" w:lineRule="auto"/>
        <w:ind w:left="0" w:firstLine="709"/>
      </w:pPr>
      <w:r>
        <w:t xml:space="preserve">4) принятие себя и других: </w:t>
      </w:r>
    </w:p>
    <w:p w:rsidR="0008654E" w:rsidRDefault="0008654E" w:rsidP="006B517D">
      <w:pPr>
        <w:tabs>
          <w:tab w:val="left" w:pos="993"/>
        </w:tabs>
        <w:spacing w:after="0" w:line="240" w:lineRule="auto"/>
        <w:ind w:left="0" w:firstLine="709"/>
      </w:pPr>
      <w:r>
        <w:t>-</w:t>
      </w:r>
      <w:r w:rsidR="001A3322">
        <w:t xml:space="preserve"> осознанно относиться к другому человеку, его мнению; </w:t>
      </w:r>
    </w:p>
    <w:p w:rsidR="0008654E" w:rsidRDefault="0008654E" w:rsidP="006B517D">
      <w:pPr>
        <w:tabs>
          <w:tab w:val="left" w:pos="993"/>
        </w:tabs>
        <w:spacing w:after="0" w:line="240" w:lineRule="auto"/>
        <w:ind w:left="0" w:firstLine="709"/>
      </w:pPr>
      <w:r>
        <w:t>-</w:t>
      </w:r>
      <w:r w:rsidR="001A3322">
        <w:t xml:space="preserve"> признавать свое право на ошибку и такое же право </w:t>
      </w:r>
      <w:proofErr w:type="gramStart"/>
      <w:r w:rsidR="001A3322">
        <w:t>другого</w:t>
      </w:r>
      <w:proofErr w:type="gramEnd"/>
      <w:r w:rsidR="001A3322">
        <w:t xml:space="preserve">; </w:t>
      </w:r>
    </w:p>
    <w:p w:rsidR="0008654E" w:rsidRDefault="0008654E" w:rsidP="006B517D">
      <w:pPr>
        <w:tabs>
          <w:tab w:val="left" w:pos="993"/>
        </w:tabs>
        <w:spacing w:after="0" w:line="240" w:lineRule="auto"/>
        <w:ind w:left="0" w:firstLine="709"/>
      </w:pPr>
      <w:r>
        <w:t>-</w:t>
      </w:r>
      <w:r w:rsidR="001A3322">
        <w:t xml:space="preserve"> </w:t>
      </w:r>
      <w:proofErr w:type="gramStart"/>
      <w:r w:rsidR="001A3322">
        <w:t>принимать себя и других, не осуждая</w:t>
      </w:r>
      <w:proofErr w:type="gramEnd"/>
      <w:r w:rsidR="001A3322">
        <w:t xml:space="preserve">; </w:t>
      </w:r>
    </w:p>
    <w:p w:rsidR="0008654E" w:rsidRDefault="0008654E" w:rsidP="006B517D">
      <w:pPr>
        <w:tabs>
          <w:tab w:val="left" w:pos="993"/>
        </w:tabs>
        <w:spacing w:after="0" w:line="240" w:lineRule="auto"/>
        <w:ind w:left="0" w:firstLine="709"/>
      </w:pPr>
      <w:r>
        <w:t>-</w:t>
      </w:r>
      <w:r w:rsidR="001A3322">
        <w:t xml:space="preserve"> открытость себе и другим; </w:t>
      </w:r>
    </w:p>
    <w:p w:rsidR="0008654E" w:rsidRDefault="0008654E" w:rsidP="006B517D">
      <w:pPr>
        <w:tabs>
          <w:tab w:val="left" w:pos="993"/>
        </w:tabs>
        <w:spacing w:after="0" w:line="240" w:lineRule="auto"/>
        <w:ind w:left="0" w:firstLine="709"/>
      </w:pPr>
      <w:r>
        <w:t>-</w:t>
      </w:r>
      <w:r w:rsidR="001A3322">
        <w:t xml:space="preserve"> осознавать невозможность контролировать все вокруг. </w:t>
      </w:r>
    </w:p>
    <w:p w:rsidR="0008654E" w:rsidRDefault="001A3322" w:rsidP="006B517D">
      <w:pPr>
        <w:tabs>
          <w:tab w:val="left" w:pos="993"/>
        </w:tabs>
        <w:spacing w:after="0" w:line="240" w:lineRule="auto"/>
        <w:ind w:left="0" w:firstLine="709"/>
      </w:pPr>
      <w: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w:t>
      </w:r>
      <w:r>
        <w:lastRenderedPageBreak/>
        <w:t xml:space="preserve">жизненных навыков личности (управления собой, самодисциплины, устойчивого поведения). </w:t>
      </w:r>
    </w:p>
    <w:p w:rsidR="0008654E" w:rsidRDefault="001A3322" w:rsidP="006B517D">
      <w:pPr>
        <w:tabs>
          <w:tab w:val="left" w:pos="993"/>
        </w:tabs>
        <w:spacing w:after="0" w:line="240" w:lineRule="auto"/>
        <w:ind w:left="0" w:firstLine="709"/>
      </w:pPr>
      <w:r>
        <w:t xml:space="preserve">ФГОС ООО определяет предметные результаты освоения программ основного общего образования с учётом необходимости сохранения фундаментального характера образования, специфики изучаемых учебных предметов и обеспечения успешного </w:t>
      </w:r>
      <w:proofErr w:type="gramStart"/>
      <w:r>
        <w:t>продвижения</w:t>
      </w:r>
      <w:proofErr w:type="gramEnd"/>
      <w:r>
        <w:t xml:space="preserve"> обучающихся на следующем уровне образования. </w:t>
      </w:r>
    </w:p>
    <w:p w:rsidR="0008654E" w:rsidRDefault="001A3322" w:rsidP="006B517D">
      <w:pPr>
        <w:tabs>
          <w:tab w:val="left" w:pos="993"/>
        </w:tabs>
        <w:spacing w:after="0" w:line="240" w:lineRule="auto"/>
        <w:ind w:left="0" w:firstLine="709"/>
      </w:pPr>
      <w:r>
        <w:t xml:space="preserve">Предметные результаты включают: освоение </w:t>
      </w:r>
      <w:proofErr w:type="gramStart"/>
      <w:r>
        <w:t>обучающимися</w:t>
      </w:r>
      <w:proofErr w:type="gramEnd"/>
      <w: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08654E" w:rsidRDefault="001A3322" w:rsidP="006B517D">
      <w:pPr>
        <w:tabs>
          <w:tab w:val="left" w:pos="993"/>
        </w:tabs>
        <w:spacing w:after="0" w:line="240" w:lineRule="auto"/>
        <w:ind w:left="0" w:firstLine="709"/>
      </w:pPr>
      <w:r>
        <w:t>При проектировании планируемых результатов реализуется индивидуально-</w:t>
      </w:r>
      <w:r w:rsidR="0008654E">
        <w:t>дифференцированный подход как</w:t>
      </w:r>
      <w:r>
        <w:t xml:space="preserve"> один из ведущих в процессе образования обучающихся с ЗПР. </w:t>
      </w:r>
    </w:p>
    <w:p w:rsidR="0008654E" w:rsidRDefault="001A3322" w:rsidP="006B517D">
      <w:pPr>
        <w:tabs>
          <w:tab w:val="left" w:pos="993"/>
        </w:tabs>
        <w:spacing w:after="0" w:line="240" w:lineRule="auto"/>
        <w:ind w:left="0" w:firstLine="709"/>
      </w:pPr>
      <w:r>
        <w:t xml:space="preserve">При проектировании планируемых предметных результатов по отдельным предметам учитываются особые образовательные потребности и возможности обучающихся с ЗПР. </w:t>
      </w:r>
    </w:p>
    <w:p w:rsidR="0008654E" w:rsidRDefault="001A3322" w:rsidP="006B517D">
      <w:pPr>
        <w:tabs>
          <w:tab w:val="left" w:pos="993"/>
        </w:tabs>
        <w:spacing w:after="0" w:line="240" w:lineRule="auto"/>
        <w:ind w:left="0" w:firstLine="709"/>
      </w:pPr>
      <w:r>
        <w:t xml:space="preserve">Предметные результаты представлены в рабочих программах по учебным предметам. </w:t>
      </w:r>
    </w:p>
    <w:p w:rsidR="0008654E" w:rsidRDefault="001A3322" w:rsidP="006B517D">
      <w:pPr>
        <w:tabs>
          <w:tab w:val="left" w:pos="993"/>
        </w:tabs>
        <w:spacing w:after="0" w:line="240" w:lineRule="auto"/>
        <w:ind w:left="0" w:firstLine="709"/>
      </w:pPr>
      <w:r>
        <w:t xml:space="preserve">Планируемые результаты освоения обучающимися с ЗПР АООП ООО дополняются результатами освоения </w:t>
      </w:r>
      <w:r w:rsidRPr="0008654E">
        <w:rPr>
          <w:b/>
          <w:i/>
        </w:rPr>
        <w:t>Программы коррекционной работы</w:t>
      </w:r>
      <w:r>
        <w:t xml:space="preserve">: </w:t>
      </w:r>
    </w:p>
    <w:p w:rsidR="00840D80" w:rsidRDefault="001A3322" w:rsidP="006B517D">
      <w:pPr>
        <w:tabs>
          <w:tab w:val="left" w:pos="993"/>
        </w:tabs>
        <w:spacing w:after="0" w:line="240" w:lineRule="auto"/>
        <w:ind w:left="0" w:firstLine="709"/>
      </w:pPr>
      <w:r>
        <w:t xml:space="preserve">1) результатами достижения каждым обучающимся </w:t>
      </w:r>
      <w:proofErr w:type="spellStart"/>
      <w:r>
        <w:t>сформированности</w:t>
      </w:r>
      <w:proofErr w:type="spellEnd"/>
      <w:r>
        <w:t xml:space="preserve"> конкретных качеств личности с учётом </w:t>
      </w:r>
      <w:proofErr w:type="spellStart"/>
      <w:r>
        <w:t>социокультурных</w:t>
      </w:r>
      <w:proofErr w:type="spellEnd"/>
      <w:r>
        <w:t xml:space="preserve"> норм и правил, жизненных компетенций, способности к социальной адаптации в обществе, в том числе: </w:t>
      </w:r>
    </w:p>
    <w:p w:rsidR="00840D80" w:rsidRDefault="00840D80" w:rsidP="006B517D">
      <w:pPr>
        <w:tabs>
          <w:tab w:val="left" w:pos="993"/>
        </w:tabs>
        <w:spacing w:after="0" w:line="240" w:lineRule="auto"/>
        <w:ind w:left="0" w:firstLine="709"/>
      </w:pPr>
      <w:proofErr w:type="gramStart"/>
      <w:r>
        <w:t>-</w:t>
      </w:r>
      <w:r w:rsidR="001A3322">
        <w:t xml:space="preserve"> </w:t>
      </w:r>
      <w:proofErr w:type="spellStart"/>
      <w:r w:rsidR="001A3322">
        <w:t>сформированность</w:t>
      </w:r>
      <w:proofErr w:type="spellEnd"/>
      <w:r w:rsidR="001A3322">
        <w:t xml:space="preserve"> социально значимых личностных качеств, включая ценностно-смысловые</w:t>
      </w:r>
      <w:r>
        <w:t xml:space="preserve"> </w:t>
      </w:r>
      <w:r w:rsidR="001A3322">
        <w:t xml:space="preserve">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 </w:t>
      </w:r>
      <w:proofErr w:type="gramEnd"/>
    </w:p>
    <w:p w:rsidR="00840D80" w:rsidRDefault="00840D80" w:rsidP="006B517D">
      <w:pPr>
        <w:tabs>
          <w:tab w:val="left" w:pos="993"/>
        </w:tabs>
        <w:spacing w:after="0" w:line="240" w:lineRule="auto"/>
        <w:ind w:left="0" w:firstLine="709"/>
      </w:pPr>
      <w:r>
        <w:t>-</w:t>
      </w:r>
      <w:r w:rsidR="001A3322">
        <w:t xml:space="preserve"> </w:t>
      </w:r>
      <w:proofErr w:type="spellStart"/>
      <w:r w:rsidR="001A3322">
        <w:t>сформированность</w:t>
      </w:r>
      <w:proofErr w:type="spellEnd"/>
      <w:r w:rsidR="001A3322">
        <w:t xml:space="preserve"> мотивации к качественному образованию и целенаправленной познавательной деятельности; </w:t>
      </w:r>
    </w:p>
    <w:p w:rsidR="00840D80" w:rsidRDefault="00840D80" w:rsidP="006B517D">
      <w:pPr>
        <w:tabs>
          <w:tab w:val="left" w:pos="993"/>
        </w:tabs>
        <w:spacing w:after="0" w:line="240" w:lineRule="auto"/>
        <w:ind w:left="0" w:firstLine="709"/>
      </w:pPr>
      <w:r>
        <w:t>-</w:t>
      </w:r>
      <w:r w:rsidR="001A3322">
        <w:t xml:space="preserve"> освоение социальных норм, правил поведения, ролей и форм социальной жизни в группах и сообществах, включая взрослые и социальные сообщества; </w:t>
      </w:r>
    </w:p>
    <w:p w:rsidR="00840D80" w:rsidRDefault="00840D80" w:rsidP="006B517D">
      <w:pPr>
        <w:tabs>
          <w:tab w:val="left" w:pos="993"/>
        </w:tabs>
        <w:spacing w:after="0" w:line="240" w:lineRule="auto"/>
        <w:ind w:left="0" w:firstLine="709"/>
      </w:pPr>
      <w:r>
        <w:t>-</w:t>
      </w:r>
      <w:r w:rsidR="001A3322">
        <w:t xml:space="preserve"> способность повышать уровень своей компетентности через практическую деятельность, в том числе умение учиться у других людей; </w:t>
      </w:r>
    </w:p>
    <w:p w:rsidR="00840D80" w:rsidRDefault="00840D80" w:rsidP="006B517D">
      <w:pPr>
        <w:tabs>
          <w:tab w:val="left" w:pos="993"/>
        </w:tabs>
        <w:spacing w:after="0" w:line="240" w:lineRule="auto"/>
        <w:ind w:left="0" w:firstLine="709"/>
      </w:pPr>
      <w:r>
        <w:t>-</w:t>
      </w:r>
      <w:r w:rsidR="001A3322">
        <w:t xml:space="preserve"> 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 </w:t>
      </w:r>
    </w:p>
    <w:p w:rsidR="00840D80" w:rsidRDefault="00840D80" w:rsidP="006B517D">
      <w:pPr>
        <w:tabs>
          <w:tab w:val="left" w:pos="993"/>
        </w:tabs>
        <w:spacing w:after="0" w:line="240" w:lineRule="auto"/>
        <w:ind w:left="0" w:firstLine="709"/>
      </w:pPr>
      <w:proofErr w:type="gramStart"/>
      <w:r>
        <w:t>-</w:t>
      </w:r>
      <w:r w:rsidR="001A3322">
        <w:t xml:space="preserve"> 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 </w:t>
      </w:r>
      <w:proofErr w:type="gramEnd"/>
    </w:p>
    <w:p w:rsidR="00840D80" w:rsidRDefault="00840D80" w:rsidP="006B517D">
      <w:pPr>
        <w:tabs>
          <w:tab w:val="left" w:pos="993"/>
        </w:tabs>
        <w:spacing w:after="0" w:line="240" w:lineRule="auto"/>
        <w:ind w:left="0" w:firstLine="709"/>
      </w:pPr>
      <w:r>
        <w:t>-</w:t>
      </w:r>
      <w:r w:rsidR="001A3322">
        <w:t xml:space="preserve"> 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 способность к саморазвитию и личностному самоопределению, умение ставить достижимые цели и строить реальные жизненные планы. </w:t>
      </w:r>
    </w:p>
    <w:p w:rsidR="00840D80" w:rsidRDefault="001A3322" w:rsidP="006B517D">
      <w:pPr>
        <w:tabs>
          <w:tab w:val="left" w:pos="993"/>
        </w:tabs>
        <w:spacing w:after="0" w:line="240" w:lineRule="auto"/>
        <w:ind w:left="0" w:firstLine="709"/>
      </w:pPr>
      <w:proofErr w:type="gramStart"/>
      <w:r>
        <w:t xml:space="preserve">Значимым личностным результатом освоения АООП ООО для обучающихся с ЗПР, отражающим результаты освоения коррекционных курсов и Программы воспитания, является </w:t>
      </w:r>
      <w:proofErr w:type="spellStart"/>
      <w:r>
        <w:t>сформированность</w:t>
      </w:r>
      <w:proofErr w:type="spellEnd"/>
      <w: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 </w:t>
      </w:r>
      <w:proofErr w:type="gramEnd"/>
    </w:p>
    <w:p w:rsidR="00840D80" w:rsidRDefault="001A3322" w:rsidP="006B517D">
      <w:pPr>
        <w:tabs>
          <w:tab w:val="left" w:pos="993"/>
        </w:tabs>
        <w:spacing w:after="0" w:line="240" w:lineRule="auto"/>
        <w:ind w:left="0" w:firstLine="709"/>
      </w:pPr>
      <w:r>
        <w:t xml:space="preserve">2) результатами овладения УУД, в том числе: </w:t>
      </w:r>
    </w:p>
    <w:p w:rsidR="00840D80" w:rsidRDefault="00840D80" w:rsidP="006B517D">
      <w:pPr>
        <w:tabs>
          <w:tab w:val="left" w:pos="993"/>
        </w:tabs>
        <w:spacing w:after="0" w:line="240" w:lineRule="auto"/>
        <w:ind w:left="0" w:firstLine="709"/>
      </w:pPr>
      <w:r>
        <w:lastRenderedPageBreak/>
        <w:t>-</w:t>
      </w:r>
      <w:r w:rsidR="001A3322">
        <w:t xml:space="preserve"> самостоятельным мотивированным определением цели образования, задач собственной учебной и познавательной деятельности; </w:t>
      </w:r>
    </w:p>
    <w:p w:rsidR="008D7008" w:rsidRDefault="00840D80" w:rsidP="006B517D">
      <w:pPr>
        <w:tabs>
          <w:tab w:val="left" w:pos="993"/>
        </w:tabs>
        <w:spacing w:after="0" w:line="240" w:lineRule="auto"/>
        <w:ind w:left="0" w:firstLine="709"/>
      </w:pPr>
      <w:r>
        <w:t>-</w:t>
      </w:r>
      <w:r w:rsidR="001A3322">
        <w:t xml:space="preserve"> планированием путей достижения целей, выбора наиболее эффективных способов решения учебных, познавательных задач, а также задач социальной практики; </w:t>
      </w:r>
    </w:p>
    <w:p w:rsidR="008D7008" w:rsidRDefault="008D7008" w:rsidP="006B517D">
      <w:pPr>
        <w:tabs>
          <w:tab w:val="left" w:pos="993"/>
        </w:tabs>
        <w:spacing w:after="0" w:line="240" w:lineRule="auto"/>
        <w:ind w:left="0" w:firstLine="709"/>
      </w:pPr>
      <w:r>
        <w:t>-</w:t>
      </w:r>
      <w:r w:rsidR="001A3322">
        <w:t xml:space="preserve"> 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w:t>
      </w:r>
      <w:proofErr w:type="gramStart"/>
      <w:r w:rsidR="001A3322">
        <w:t>других</w:t>
      </w:r>
      <w:proofErr w:type="gramEnd"/>
      <w:r w:rsidR="001A3322">
        <w:t xml:space="preserve">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учётом изменяющейся ситуации; оцениванием правильности выполнения учебной задачи, собственных возможностей её решения; </w:t>
      </w:r>
    </w:p>
    <w:p w:rsidR="008D7008" w:rsidRDefault="008D7008" w:rsidP="006B517D">
      <w:pPr>
        <w:tabs>
          <w:tab w:val="left" w:pos="993"/>
        </w:tabs>
        <w:spacing w:after="0" w:line="240" w:lineRule="auto"/>
        <w:ind w:left="0" w:firstLine="709"/>
      </w:pPr>
      <w:r>
        <w:t>-</w:t>
      </w:r>
      <w:r w:rsidR="001A3322">
        <w:t xml:space="preserve"> планированием и регуляцией собственной деятельности; </w:t>
      </w:r>
    </w:p>
    <w:p w:rsidR="008D7008" w:rsidRDefault="008D7008" w:rsidP="006B517D">
      <w:pPr>
        <w:tabs>
          <w:tab w:val="left" w:pos="993"/>
        </w:tabs>
        <w:spacing w:after="0" w:line="240" w:lineRule="auto"/>
        <w:ind w:left="0" w:firstLine="709"/>
      </w:pPr>
      <w:r>
        <w:t>-</w:t>
      </w:r>
      <w:r w:rsidR="001A3322">
        <w:t xml:space="preserve"> умением использовать смысловое чтение для извлечения, обобщения и систематизации информации из одного или нескольких источников с учётом поставленных целей, для решения учебных и познавательных задач; </w:t>
      </w:r>
    </w:p>
    <w:p w:rsidR="008D7008" w:rsidRDefault="008D7008" w:rsidP="006B517D">
      <w:pPr>
        <w:tabs>
          <w:tab w:val="left" w:pos="993"/>
        </w:tabs>
        <w:spacing w:after="0" w:line="240" w:lineRule="auto"/>
        <w:ind w:left="0" w:firstLine="709"/>
      </w:pPr>
      <w:r>
        <w:t>-</w:t>
      </w:r>
      <w:r w:rsidR="001A3322">
        <w:t xml:space="preserve"> 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w:t>
      </w:r>
      <w:proofErr w:type="gramStart"/>
      <w:r w:rsidR="001A3322">
        <w:t>логическое рассуждение</w:t>
      </w:r>
      <w:proofErr w:type="gramEnd"/>
      <w:r w:rsidR="001A3322">
        <w:t xml:space="preserve">, делать умозаключения (индуктивные, дедуктивные и по аналогии), формулировать выводы; </w:t>
      </w:r>
    </w:p>
    <w:p w:rsidR="008D7008" w:rsidRDefault="008D7008" w:rsidP="006B517D">
      <w:pPr>
        <w:tabs>
          <w:tab w:val="left" w:pos="993"/>
        </w:tabs>
        <w:spacing w:after="0" w:line="240" w:lineRule="auto"/>
        <w:ind w:left="0" w:firstLine="709"/>
      </w:pPr>
      <w:r>
        <w:t>-</w:t>
      </w:r>
      <w:r w:rsidR="001A3322">
        <w:t xml:space="preserve"> созданием, применением и преобразованием знаков и символов, моделей и схем для решения учебных и познавательных задач; </w:t>
      </w:r>
    </w:p>
    <w:p w:rsidR="008D7008" w:rsidRDefault="008D7008" w:rsidP="006B517D">
      <w:pPr>
        <w:tabs>
          <w:tab w:val="left" w:pos="993"/>
        </w:tabs>
        <w:spacing w:after="0" w:line="240" w:lineRule="auto"/>
        <w:ind w:left="0" w:firstLine="709"/>
      </w:pPr>
      <w:r>
        <w:t>-</w:t>
      </w:r>
      <w:r w:rsidR="001A3322">
        <w:t xml:space="preserve"> 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 </w:t>
      </w:r>
    </w:p>
    <w:p w:rsidR="008D7008" w:rsidRDefault="008D7008" w:rsidP="006B517D">
      <w:pPr>
        <w:tabs>
          <w:tab w:val="left" w:pos="993"/>
        </w:tabs>
        <w:spacing w:after="0" w:line="240" w:lineRule="auto"/>
        <w:ind w:left="0" w:firstLine="709"/>
      </w:pPr>
      <w:r>
        <w:t>-</w:t>
      </w:r>
      <w:r w:rsidR="001A3322">
        <w:t xml:space="preserve"> соблюдением речевого этикета, в том числе реализация требований к культуре общения с учётом коммуникативной ситуации и речевых партнёров; </w:t>
      </w:r>
    </w:p>
    <w:p w:rsidR="008D7008" w:rsidRDefault="008D7008" w:rsidP="006B517D">
      <w:pPr>
        <w:tabs>
          <w:tab w:val="left" w:pos="993"/>
        </w:tabs>
        <w:spacing w:after="0" w:line="240" w:lineRule="auto"/>
        <w:ind w:left="0" w:firstLine="709"/>
      </w:pPr>
      <w:r>
        <w:t>-</w:t>
      </w:r>
      <w:r w:rsidR="001A3322">
        <w:t xml:space="preserve"> использованием речевых сре</w:t>
      </w:r>
      <w:proofErr w:type="gramStart"/>
      <w:r w:rsidR="001A3322">
        <w:t>дств в с</w:t>
      </w:r>
      <w:proofErr w:type="gramEnd"/>
      <w:r w:rsidR="001A3322">
        <w:t>оответствии с задачей коммуникации для выражения своих ч</w:t>
      </w:r>
      <w:r>
        <w:t>увств, мыслей и потребностей;</w:t>
      </w:r>
      <w:r w:rsidR="001A3322">
        <w:t xml:space="preserve"> </w:t>
      </w:r>
    </w:p>
    <w:p w:rsidR="008D7008" w:rsidRDefault="008D7008" w:rsidP="006B517D">
      <w:pPr>
        <w:tabs>
          <w:tab w:val="left" w:pos="993"/>
        </w:tabs>
        <w:spacing w:after="0" w:line="240" w:lineRule="auto"/>
        <w:ind w:left="0" w:firstLine="709"/>
      </w:pPr>
      <w:r>
        <w:t>-</w:t>
      </w:r>
      <w:r w:rsidR="001A3322">
        <w:t xml:space="preserve"> активным участием в диалоге (</w:t>
      </w:r>
      <w:proofErr w:type="spellStart"/>
      <w:r w:rsidR="001A3322">
        <w:t>полилоге</w:t>
      </w:r>
      <w:proofErr w:type="spellEnd"/>
      <w:r w:rsidR="001A3322">
        <w:t xml:space="preserve">) при инициировании собственных высказываний, аргументации и доказательстве собственного мнения; </w:t>
      </w:r>
    </w:p>
    <w:p w:rsidR="008D7008" w:rsidRDefault="008D7008" w:rsidP="006B517D">
      <w:pPr>
        <w:tabs>
          <w:tab w:val="left" w:pos="993"/>
        </w:tabs>
        <w:spacing w:after="0" w:line="240" w:lineRule="auto"/>
        <w:ind w:left="0" w:firstLine="709"/>
      </w:pPr>
      <w:r>
        <w:t>-</w:t>
      </w:r>
      <w:r w:rsidR="001A3322">
        <w:t xml:space="preserve"> 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 распознаванием невербальных средств общения, умением прогнозировать возможные конфликтные ситуации, смягчая конфликты; </w:t>
      </w:r>
    </w:p>
    <w:p w:rsidR="008D7008" w:rsidRDefault="008D7008" w:rsidP="006B517D">
      <w:pPr>
        <w:tabs>
          <w:tab w:val="left" w:pos="993"/>
        </w:tabs>
        <w:spacing w:after="0" w:line="240" w:lineRule="auto"/>
        <w:ind w:left="0" w:firstLine="709"/>
      </w:pPr>
      <w:r>
        <w:t>-</w:t>
      </w:r>
      <w:r w:rsidR="001A3322">
        <w:t xml:space="preserve"> владением устной и письменной речью, монологической контекстной речью; использованием информационно-коммуникационных технологий; </w:t>
      </w:r>
    </w:p>
    <w:p w:rsidR="008D7008" w:rsidRDefault="008D7008" w:rsidP="006B517D">
      <w:pPr>
        <w:tabs>
          <w:tab w:val="left" w:pos="993"/>
        </w:tabs>
        <w:spacing w:after="0" w:line="240" w:lineRule="auto"/>
        <w:ind w:left="0" w:firstLine="709"/>
      </w:pPr>
      <w:r>
        <w:t>-</w:t>
      </w:r>
      <w:r w:rsidR="001A3322">
        <w:t xml:space="preserve"> экологическим мышлением, его применением в познавательной, коммуникативной, социальной практике и профессиональной ориентации; </w:t>
      </w:r>
    </w:p>
    <w:p w:rsidR="008D7008" w:rsidRDefault="008D7008" w:rsidP="006B517D">
      <w:pPr>
        <w:tabs>
          <w:tab w:val="left" w:pos="993"/>
        </w:tabs>
        <w:spacing w:after="0" w:line="240" w:lineRule="auto"/>
        <w:ind w:left="0" w:firstLine="709"/>
      </w:pPr>
      <w:r>
        <w:t>-</w:t>
      </w:r>
      <w:r w:rsidR="001A3322">
        <w:t xml:space="preserve"> достижениями планируемых предметных результатов образования и результатов </w:t>
      </w:r>
      <w:proofErr w:type="spellStart"/>
      <w:r w:rsidR="001A3322">
        <w:t>коррекционноразвивающих</w:t>
      </w:r>
      <w:proofErr w:type="spellEnd"/>
      <w:r w:rsidR="001A3322">
        <w:t xml:space="preserve"> курсов по Программе коррекционной работы, в том числе: 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w:t>
      </w:r>
    </w:p>
    <w:p w:rsidR="008D7008" w:rsidRDefault="008D7008" w:rsidP="006B517D">
      <w:pPr>
        <w:tabs>
          <w:tab w:val="left" w:pos="993"/>
        </w:tabs>
        <w:spacing w:after="0" w:line="240" w:lineRule="auto"/>
        <w:ind w:left="0" w:firstLine="709"/>
      </w:pPr>
      <w:r>
        <w:t>-</w:t>
      </w:r>
      <w:r w:rsidR="001A3322">
        <w:t xml:space="preserve"> 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приёмами; </w:t>
      </w:r>
    </w:p>
    <w:p w:rsidR="008D7008" w:rsidRDefault="008D7008" w:rsidP="006B517D">
      <w:pPr>
        <w:tabs>
          <w:tab w:val="left" w:pos="993"/>
        </w:tabs>
        <w:spacing w:after="0" w:line="240" w:lineRule="auto"/>
        <w:ind w:left="0" w:firstLine="709"/>
      </w:pPr>
      <w:r>
        <w:t>-</w:t>
      </w:r>
      <w:r w:rsidR="001A3322">
        <w:t xml:space="preserve"> освоением междисциплинарных учебных программ: «Формирование УУД», «Формирование </w:t>
      </w:r>
      <w:proofErr w:type="spellStart"/>
      <w:r w:rsidR="001A3322">
        <w:t>ИКТкомпетентности</w:t>
      </w:r>
      <w:proofErr w:type="spellEnd"/>
      <w:r w:rsidR="001A3322">
        <w:t xml:space="preserve"> обучающихся», «Основы учебно-исследовательской и проектной деятельности»; учебных программ по предметам учебного плана; </w:t>
      </w:r>
    </w:p>
    <w:p w:rsidR="001A3322" w:rsidRPr="006B517D" w:rsidRDefault="008D7008" w:rsidP="006B517D">
      <w:pPr>
        <w:tabs>
          <w:tab w:val="left" w:pos="993"/>
        </w:tabs>
        <w:spacing w:after="0" w:line="240" w:lineRule="auto"/>
        <w:ind w:left="0" w:firstLine="709"/>
        <w:rPr>
          <w:bCs/>
          <w:color w:val="000000" w:themeColor="text1"/>
          <w:sz w:val="24"/>
          <w:szCs w:val="24"/>
        </w:rPr>
      </w:pPr>
      <w:r>
        <w:t>-</w:t>
      </w:r>
      <w:r w:rsidR="001A3322">
        <w:t xml:space="preserve"> 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6B517D" w:rsidRPr="006B517D" w:rsidRDefault="008D7008" w:rsidP="006B517D">
      <w:pPr>
        <w:tabs>
          <w:tab w:val="left" w:pos="993"/>
        </w:tabs>
        <w:spacing w:after="0" w:line="240" w:lineRule="auto"/>
        <w:ind w:left="0" w:firstLine="709"/>
        <w:rPr>
          <w:bCs/>
          <w:color w:val="000000" w:themeColor="text1"/>
          <w:sz w:val="24"/>
          <w:szCs w:val="24"/>
        </w:rPr>
      </w:pPr>
      <w:bookmarkStart w:id="67" w:name="119471"/>
      <w:bookmarkEnd w:id="67"/>
      <w:r>
        <w:rPr>
          <w:bCs/>
          <w:color w:val="000000" w:themeColor="text1"/>
          <w:sz w:val="24"/>
          <w:szCs w:val="24"/>
        </w:rPr>
        <w:t xml:space="preserve"> </w:t>
      </w:r>
    </w:p>
    <w:p w:rsidR="00875984" w:rsidRDefault="00875984" w:rsidP="001619FF">
      <w:pPr>
        <w:tabs>
          <w:tab w:val="left" w:pos="993"/>
        </w:tabs>
        <w:spacing w:after="0" w:line="276" w:lineRule="auto"/>
        <w:ind w:left="0" w:firstLine="709"/>
        <w:rPr>
          <w:b/>
          <w:bCs/>
          <w:color w:val="000000" w:themeColor="text1"/>
          <w:sz w:val="24"/>
          <w:szCs w:val="24"/>
        </w:rPr>
      </w:pPr>
    </w:p>
    <w:p w:rsidR="00875984" w:rsidRDefault="00875984" w:rsidP="001619FF">
      <w:pPr>
        <w:tabs>
          <w:tab w:val="left" w:pos="993"/>
        </w:tabs>
        <w:spacing w:after="0" w:line="276" w:lineRule="auto"/>
        <w:ind w:left="0" w:firstLine="709"/>
        <w:rPr>
          <w:b/>
          <w:bCs/>
          <w:color w:val="000000" w:themeColor="text1"/>
          <w:sz w:val="24"/>
          <w:szCs w:val="24"/>
        </w:rPr>
      </w:pPr>
    </w:p>
    <w:p w:rsidR="00D06379" w:rsidRPr="00BA1A2B" w:rsidRDefault="006B517D" w:rsidP="001619FF">
      <w:pPr>
        <w:tabs>
          <w:tab w:val="left" w:pos="993"/>
        </w:tabs>
        <w:spacing w:after="0" w:line="276" w:lineRule="auto"/>
        <w:ind w:left="0" w:firstLine="709"/>
        <w:rPr>
          <w:b/>
          <w:sz w:val="24"/>
          <w:szCs w:val="24"/>
        </w:rPr>
      </w:pPr>
      <w:r>
        <w:rPr>
          <w:b/>
          <w:bCs/>
          <w:color w:val="000000" w:themeColor="text1"/>
          <w:sz w:val="24"/>
          <w:szCs w:val="24"/>
        </w:rPr>
        <w:t xml:space="preserve"> </w:t>
      </w:r>
      <w:r>
        <w:rPr>
          <w:b/>
          <w:color w:val="000000" w:themeColor="text1"/>
          <w:sz w:val="24"/>
          <w:szCs w:val="24"/>
        </w:rPr>
        <w:t>2.3</w:t>
      </w:r>
      <w:r w:rsidR="00D06379" w:rsidRPr="00BA1A2B">
        <w:rPr>
          <w:b/>
          <w:color w:val="000000" w:themeColor="text1"/>
          <w:sz w:val="24"/>
          <w:szCs w:val="24"/>
        </w:rPr>
        <w:t xml:space="preserve">.  </w:t>
      </w:r>
      <w:r w:rsidR="00D06379" w:rsidRPr="00BA1A2B">
        <w:rPr>
          <w:b/>
          <w:sz w:val="24"/>
          <w:szCs w:val="24"/>
        </w:rPr>
        <w:t xml:space="preserve">Система оценки достижения планируемых результатов освоения АООП </w:t>
      </w:r>
      <w:proofErr w:type="gramStart"/>
      <w:r w:rsidR="00D06379" w:rsidRPr="00BA1A2B">
        <w:rPr>
          <w:b/>
          <w:sz w:val="24"/>
          <w:szCs w:val="24"/>
        </w:rPr>
        <w:t>обучающимися</w:t>
      </w:r>
      <w:proofErr w:type="gramEnd"/>
      <w:r w:rsidR="00D06379" w:rsidRPr="00BA1A2B">
        <w:rPr>
          <w:b/>
          <w:sz w:val="24"/>
          <w:szCs w:val="24"/>
        </w:rPr>
        <w:t xml:space="preserve"> с задержкой психического развития</w:t>
      </w:r>
    </w:p>
    <w:p w:rsidR="00D06379" w:rsidRPr="00BA1A2B" w:rsidRDefault="00D06379" w:rsidP="002F2EFF">
      <w:pPr>
        <w:spacing w:line="240" w:lineRule="auto"/>
        <w:ind w:left="0" w:firstLine="709"/>
        <w:contextualSpacing/>
        <w:rPr>
          <w:sz w:val="24"/>
          <w:szCs w:val="24"/>
        </w:rPr>
      </w:pPr>
    </w:p>
    <w:p w:rsidR="006B517D" w:rsidRPr="006B517D" w:rsidRDefault="006B517D" w:rsidP="006B517D">
      <w:pPr>
        <w:spacing w:line="240" w:lineRule="auto"/>
        <w:ind w:left="0" w:firstLine="709"/>
        <w:contextualSpacing/>
        <w:rPr>
          <w:sz w:val="24"/>
          <w:szCs w:val="24"/>
        </w:rPr>
      </w:pPr>
      <w:r w:rsidRPr="006B517D">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Pr>
          <w:sz w:val="24"/>
          <w:szCs w:val="24"/>
        </w:rPr>
        <w:t xml:space="preserve">анируемых результатов освоения </w:t>
      </w:r>
      <w:r w:rsidRPr="006B517D">
        <w:rPr>
          <w:sz w:val="24"/>
          <w:szCs w:val="24"/>
        </w:rPr>
        <w:t>АО</w:t>
      </w:r>
      <w:r>
        <w:rPr>
          <w:sz w:val="24"/>
          <w:szCs w:val="24"/>
        </w:rPr>
        <w:t>О</w:t>
      </w:r>
      <w:r w:rsidRPr="006B517D">
        <w:rPr>
          <w:sz w:val="24"/>
          <w:szCs w:val="24"/>
        </w:rPr>
        <w:t>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6B517D" w:rsidRPr="006B517D" w:rsidRDefault="006B517D" w:rsidP="006B517D">
      <w:pPr>
        <w:spacing w:line="240" w:lineRule="auto"/>
        <w:ind w:left="0" w:firstLine="709"/>
        <w:contextualSpacing/>
        <w:rPr>
          <w:sz w:val="24"/>
          <w:szCs w:val="24"/>
        </w:rPr>
      </w:pPr>
      <w:bookmarkStart w:id="68" w:name="119507"/>
      <w:bookmarkEnd w:id="68"/>
      <w:proofErr w:type="gramStart"/>
      <w:r w:rsidRPr="006B517D">
        <w:rPr>
          <w:sz w:val="24"/>
          <w:szCs w:val="24"/>
        </w:rPr>
        <w:t>При организации оценочных процедур для обучающихся в соответствии с А</w:t>
      </w:r>
      <w:r>
        <w:rPr>
          <w:sz w:val="24"/>
          <w:szCs w:val="24"/>
        </w:rPr>
        <w:t>О</w:t>
      </w:r>
      <w:r w:rsidRPr="006B517D">
        <w:rPr>
          <w:sz w:val="24"/>
          <w:szCs w:val="24"/>
        </w:rPr>
        <w:t>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w:t>
      </w:r>
      <w:proofErr w:type="gramEnd"/>
      <w:r w:rsidRPr="006B517D">
        <w:rPr>
          <w:sz w:val="24"/>
          <w:szCs w:val="24"/>
        </w:rPr>
        <w:t xml:space="preserve"> Данные условия </w:t>
      </w:r>
      <w:r w:rsidR="008D7008">
        <w:rPr>
          <w:sz w:val="24"/>
          <w:szCs w:val="24"/>
        </w:rPr>
        <w:t>включают</w:t>
      </w:r>
      <w:r w:rsidRPr="006B517D">
        <w:rPr>
          <w:sz w:val="24"/>
          <w:szCs w:val="24"/>
        </w:rPr>
        <w:t>:</w:t>
      </w:r>
    </w:p>
    <w:p w:rsidR="006B517D" w:rsidRPr="006B517D" w:rsidRDefault="006B517D" w:rsidP="006B517D">
      <w:pPr>
        <w:spacing w:line="240" w:lineRule="auto"/>
        <w:ind w:left="0" w:firstLine="709"/>
        <w:contextualSpacing/>
        <w:rPr>
          <w:sz w:val="24"/>
          <w:szCs w:val="24"/>
        </w:rPr>
      </w:pPr>
      <w:bookmarkStart w:id="69" w:name="119508"/>
      <w:bookmarkEnd w:id="69"/>
      <w:r>
        <w:rPr>
          <w:sz w:val="24"/>
          <w:szCs w:val="24"/>
        </w:rPr>
        <w:t xml:space="preserve">- </w:t>
      </w:r>
      <w:r w:rsidRPr="006B517D">
        <w:rPr>
          <w:sz w:val="24"/>
          <w:szCs w:val="24"/>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6B517D" w:rsidRPr="006B517D" w:rsidRDefault="006B517D" w:rsidP="006B517D">
      <w:pPr>
        <w:spacing w:line="240" w:lineRule="auto"/>
        <w:ind w:left="0" w:firstLine="709"/>
        <w:contextualSpacing/>
        <w:rPr>
          <w:sz w:val="24"/>
          <w:szCs w:val="24"/>
        </w:rPr>
      </w:pPr>
      <w:bookmarkStart w:id="70" w:name="119509"/>
      <w:bookmarkEnd w:id="70"/>
      <w:r>
        <w:rPr>
          <w:sz w:val="24"/>
          <w:szCs w:val="24"/>
        </w:rPr>
        <w:t xml:space="preserve">- </w:t>
      </w:r>
      <w:r w:rsidRPr="006B517D">
        <w:rPr>
          <w:sz w:val="24"/>
          <w:szCs w:val="24"/>
        </w:rPr>
        <w:t>присутствие мотивационного этапа, способствующего психологическому настрою на работу;</w:t>
      </w:r>
    </w:p>
    <w:p w:rsidR="006B517D" w:rsidRPr="006B517D" w:rsidRDefault="006B517D" w:rsidP="006B517D">
      <w:pPr>
        <w:spacing w:line="240" w:lineRule="auto"/>
        <w:ind w:left="0" w:firstLine="709"/>
        <w:contextualSpacing/>
        <w:rPr>
          <w:sz w:val="24"/>
          <w:szCs w:val="24"/>
        </w:rPr>
      </w:pPr>
      <w:bookmarkStart w:id="71" w:name="119510"/>
      <w:bookmarkEnd w:id="71"/>
      <w:r>
        <w:rPr>
          <w:sz w:val="24"/>
          <w:szCs w:val="24"/>
        </w:rPr>
        <w:t xml:space="preserve">- </w:t>
      </w:r>
      <w:r w:rsidRPr="006B517D">
        <w:rPr>
          <w:sz w:val="24"/>
          <w:szCs w:val="24"/>
        </w:rPr>
        <w:t>организующую помощь педагогического работника в рационализации распределения времени, отводимого на выполнение работы;</w:t>
      </w:r>
    </w:p>
    <w:p w:rsidR="006B517D" w:rsidRPr="006B517D" w:rsidRDefault="006B517D" w:rsidP="006B517D">
      <w:pPr>
        <w:spacing w:line="240" w:lineRule="auto"/>
        <w:ind w:left="0" w:firstLine="709"/>
        <w:contextualSpacing/>
        <w:rPr>
          <w:sz w:val="24"/>
          <w:szCs w:val="24"/>
        </w:rPr>
      </w:pPr>
      <w:bookmarkStart w:id="72" w:name="119511"/>
      <w:bookmarkEnd w:id="72"/>
      <w:r>
        <w:rPr>
          <w:sz w:val="24"/>
          <w:szCs w:val="24"/>
        </w:rPr>
        <w:t xml:space="preserve">- </w:t>
      </w:r>
      <w:r w:rsidRPr="006B517D">
        <w:rPr>
          <w:sz w:val="24"/>
          <w:szCs w:val="24"/>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6B517D" w:rsidRPr="006B517D" w:rsidRDefault="006B517D" w:rsidP="006B517D">
      <w:pPr>
        <w:spacing w:line="240" w:lineRule="auto"/>
        <w:ind w:left="0" w:firstLine="709"/>
        <w:contextualSpacing/>
        <w:rPr>
          <w:sz w:val="24"/>
          <w:szCs w:val="24"/>
        </w:rPr>
      </w:pPr>
      <w:bookmarkStart w:id="73" w:name="119512"/>
      <w:bookmarkEnd w:id="73"/>
      <w:r>
        <w:rPr>
          <w:sz w:val="24"/>
          <w:szCs w:val="24"/>
        </w:rPr>
        <w:t xml:space="preserve">- </w:t>
      </w:r>
      <w:r w:rsidRPr="006B517D">
        <w:rPr>
          <w:sz w:val="24"/>
          <w:szCs w:val="24"/>
        </w:rP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6B517D" w:rsidRPr="006B517D" w:rsidRDefault="006B517D" w:rsidP="006B517D">
      <w:pPr>
        <w:spacing w:line="240" w:lineRule="auto"/>
        <w:ind w:left="0" w:firstLine="709"/>
        <w:contextualSpacing/>
        <w:rPr>
          <w:sz w:val="24"/>
          <w:szCs w:val="24"/>
        </w:rPr>
      </w:pPr>
      <w:bookmarkStart w:id="74" w:name="119513"/>
      <w:bookmarkEnd w:id="74"/>
      <w:r>
        <w:rPr>
          <w:sz w:val="24"/>
          <w:szCs w:val="24"/>
        </w:rPr>
        <w:t xml:space="preserve">- </w:t>
      </w:r>
      <w:r w:rsidRPr="006B517D">
        <w:rPr>
          <w:sz w:val="24"/>
          <w:szCs w:val="24"/>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6B517D" w:rsidRPr="006B517D" w:rsidRDefault="006B517D" w:rsidP="006B517D">
      <w:pPr>
        <w:spacing w:line="240" w:lineRule="auto"/>
        <w:ind w:left="0" w:firstLine="709"/>
        <w:contextualSpacing/>
        <w:rPr>
          <w:sz w:val="24"/>
          <w:szCs w:val="24"/>
        </w:rPr>
      </w:pPr>
      <w:bookmarkStart w:id="75" w:name="119514"/>
      <w:bookmarkEnd w:id="75"/>
      <w:r>
        <w:rPr>
          <w:sz w:val="24"/>
          <w:szCs w:val="24"/>
        </w:rPr>
        <w:t xml:space="preserve"> - </w:t>
      </w:r>
      <w:r w:rsidRPr="006B517D">
        <w:rPr>
          <w:sz w:val="24"/>
          <w:szCs w:val="24"/>
        </w:rPr>
        <w:t xml:space="preserve">адаптацию инструкции с учетом особых образовательных потребностей и индивидуальных </w:t>
      </w:r>
      <w:proofErr w:type="gramStart"/>
      <w:r w:rsidRPr="006B517D">
        <w:rPr>
          <w:sz w:val="24"/>
          <w:szCs w:val="24"/>
        </w:rPr>
        <w:t>трудностей</w:t>
      </w:r>
      <w:proofErr w:type="gramEnd"/>
      <w:r w:rsidRPr="006B517D">
        <w:rPr>
          <w:sz w:val="24"/>
          <w:szCs w:val="24"/>
        </w:rPr>
        <w:t xml:space="preserve"> обучающихся с ЗПР (в частности, упрощение формулировок по грамматическому и семантическому оформлению, особое построение инструкции, отражающей </w:t>
      </w:r>
      <w:proofErr w:type="spellStart"/>
      <w:r w:rsidRPr="006B517D">
        <w:rPr>
          <w:sz w:val="24"/>
          <w:szCs w:val="24"/>
        </w:rPr>
        <w:t>этапность</w:t>
      </w:r>
      <w:proofErr w:type="spellEnd"/>
      <w:r w:rsidRPr="006B517D">
        <w:rPr>
          <w:sz w:val="24"/>
          <w:szCs w:val="24"/>
        </w:rPr>
        <w:t xml:space="preserve"> выполнения задания);</w:t>
      </w:r>
    </w:p>
    <w:p w:rsidR="006B517D" w:rsidRPr="006B517D" w:rsidRDefault="006B517D" w:rsidP="006B517D">
      <w:pPr>
        <w:spacing w:line="240" w:lineRule="auto"/>
        <w:ind w:left="0" w:firstLine="709"/>
        <w:contextualSpacing/>
        <w:rPr>
          <w:sz w:val="24"/>
          <w:szCs w:val="24"/>
        </w:rPr>
      </w:pPr>
      <w:bookmarkStart w:id="76" w:name="119515"/>
      <w:bookmarkEnd w:id="76"/>
      <w:r>
        <w:rPr>
          <w:sz w:val="24"/>
          <w:szCs w:val="24"/>
        </w:rPr>
        <w:t xml:space="preserve">- </w:t>
      </w:r>
      <w:r w:rsidRPr="006B517D">
        <w:rPr>
          <w:sz w:val="24"/>
          <w:szCs w:val="24"/>
        </w:rPr>
        <w:t>отслеживание действий обучающегося с ЗПР для оценки понимания им инструкции и, при необходимости, ее уточнение;</w:t>
      </w:r>
    </w:p>
    <w:p w:rsidR="006B517D" w:rsidRPr="006B517D" w:rsidRDefault="006B517D" w:rsidP="006B517D">
      <w:pPr>
        <w:spacing w:line="240" w:lineRule="auto"/>
        <w:ind w:left="0" w:firstLine="709"/>
        <w:contextualSpacing/>
        <w:rPr>
          <w:sz w:val="24"/>
          <w:szCs w:val="24"/>
        </w:rPr>
      </w:pPr>
      <w:bookmarkStart w:id="77" w:name="119516"/>
      <w:bookmarkEnd w:id="77"/>
      <w:r>
        <w:rPr>
          <w:sz w:val="24"/>
          <w:szCs w:val="24"/>
        </w:rPr>
        <w:t xml:space="preserve">- </w:t>
      </w:r>
      <w:r w:rsidRPr="006B517D">
        <w:rPr>
          <w:sz w:val="24"/>
          <w:szCs w:val="24"/>
        </w:rPr>
        <w:t>увеличение времени на выполнение заданий;</w:t>
      </w:r>
    </w:p>
    <w:p w:rsidR="006B517D" w:rsidRPr="006B517D" w:rsidRDefault="006B517D" w:rsidP="006B517D">
      <w:pPr>
        <w:spacing w:line="240" w:lineRule="auto"/>
        <w:ind w:left="0" w:firstLine="709"/>
        <w:contextualSpacing/>
        <w:rPr>
          <w:sz w:val="24"/>
          <w:szCs w:val="24"/>
        </w:rPr>
      </w:pPr>
      <w:bookmarkStart w:id="78" w:name="119517"/>
      <w:bookmarkEnd w:id="78"/>
      <w:r>
        <w:rPr>
          <w:sz w:val="24"/>
          <w:szCs w:val="24"/>
        </w:rPr>
        <w:t xml:space="preserve">- </w:t>
      </w:r>
      <w:r w:rsidRPr="006B517D">
        <w:rPr>
          <w:sz w:val="24"/>
          <w:szCs w:val="24"/>
        </w:rPr>
        <w:t>возможность организации короткого перерыва при нарастании в поведении обучающегося проявлений утомления, истощения.</w:t>
      </w:r>
    </w:p>
    <w:p w:rsidR="006B517D" w:rsidRPr="006B517D" w:rsidRDefault="006B517D" w:rsidP="006B517D">
      <w:pPr>
        <w:spacing w:line="240" w:lineRule="auto"/>
        <w:ind w:left="0" w:firstLine="709"/>
        <w:contextualSpacing/>
        <w:rPr>
          <w:sz w:val="24"/>
          <w:szCs w:val="24"/>
        </w:rPr>
      </w:pPr>
      <w:bookmarkStart w:id="79" w:name="119518"/>
      <w:bookmarkEnd w:id="79"/>
      <w:r w:rsidRPr="006B517D">
        <w:rPr>
          <w:sz w:val="24"/>
          <w:szCs w:val="24"/>
        </w:rPr>
        <w:t xml:space="preserve">Объем и содержание рекомендуемых специальных условий проведения диагностических мероприятий определяется психолого-педагогическим консилиумом </w:t>
      </w:r>
      <w:r>
        <w:rPr>
          <w:sz w:val="24"/>
          <w:szCs w:val="24"/>
        </w:rPr>
        <w:t>МОУ СОШ №2</w:t>
      </w:r>
      <w:r w:rsidRPr="006B517D">
        <w:rPr>
          <w:sz w:val="24"/>
          <w:szCs w:val="24"/>
        </w:rPr>
        <w:t xml:space="preserve">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соответствии с установленными правилами образовательной организации.</w:t>
      </w:r>
    </w:p>
    <w:p w:rsidR="006B517D" w:rsidRPr="006B517D" w:rsidRDefault="006B517D" w:rsidP="006B517D">
      <w:pPr>
        <w:spacing w:line="240" w:lineRule="auto"/>
        <w:ind w:left="0" w:firstLine="709"/>
        <w:contextualSpacing/>
        <w:rPr>
          <w:sz w:val="24"/>
          <w:szCs w:val="24"/>
        </w:rPr>
      </w:pPr>
      <w:bookmarkStart w:id="80" w:name="119519"/>
      <w:bookmarkEnd w:id="80"/>
      <w:r w:rsidRPr="006B517D">
        <w:rPr>
          <w:sz w:val="24"/>
          <w:szCs w:val="24"/>
        </w:rPr>
        <w:t xml:space="preserve">Основными направлениями и целями оценочной деятельности в </w:t>
      </w:r>
      <w:r>
        <w:rPr>
          <w:sz w:val="24"/>
          <w:szCs w:val="24"/>
        </w:rPr>
        <w:t>МОУ СОШ №2</w:t>
      </w:r>
      <w:r w:rsidRPr="006B517D">
        <w:rPr>
          <w:sz w:val="24"/>
          <w:szCs w:val="24"/>
        </w:rPr>
        <w:t xml:space="preserve"> являются:</w:t>
      </w:r>
    </w:p>
    <w:p w:rsidR="006B517D" w:rsidRPr="006B517D" w:rsidRDefault="006B517D" w:rsidP="006B517D">
      <w:pPr>
        <w:spacing w:line="240" w:lineRule="auto"/>
        <w:ind w:left="0" w:firstLine="709"/>
        <w:contextualSpacing/>
        <w:rPr>
          <w:sz w:val="24"/>
          <w:szCs w:val="24"/>
        </w:rPr>
      </w:pPr>
      <w:bookmarkStart w:id="81" w:name="119520"/>
      <w:bookmarkEnd w:id="81"/>
      <w:r>
        <w:rPr>
          <w:sz w:val="24"/>
          <w:szCs w:val="24"/>
        </w:rPr>
        <w:t xml:space="preserve">- </w:t>
      </w:r>
      <w:r w:rsidRPr="006B517D">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6B517D" w:rsidRPr="006B517D" w:rsidRDefault="006B517D" w:rsidP="006B517D">
      <w:pPr>
        <w:spacing w:line="240" w:lineRule="auto"/>
        <w:ind w:left="0" w:firstLine="709"/>
        <w:contextualSpacing/>
        <w:rPr>
          <w:sz w:val="24"/>
          <w:szCs w:val="24"/>
        </w:rPr>
      </w:pPr>
      <w:bookmarkStart w:id="82" w:name="119521"/>
      <w:bookmarkEnd w:id="82"/>
      <w:r>
        <w:rPr>
          <w:sz w:val="24"/>
          <w:szCs w:val="24"/>
        </w:rPr>
        <w:lastRenderedPageBreak/>
        <w:t xml:space="preserve">- </w:t>
      </w:r>
      <w:r w:rsidRPr="006B517D">
        <w:rPr>
          <w:sz w:val="24"/>
          <w:szCs w:val="24"/>
        </w:rPr>
        <w:t xml:space="preserve">оценка результатов деятельности образовательной организации как основа </w:t>
      </w:r>
      <w:proofErr w:type="spellStart"/>
      <w:r w:rsidRPr="006B517D">
        <w:rPr>
          <w:sz w:val="24"/>
          <w:szCs w:val="24"/>
        </w:rPr>
        <w:t>аккредитационных</w:t>
      </w:r>
      <w:proofErr w:type="spellEnd"/>
      <w:r w:rsidRPr="006B517D">
        <w:rPr>
          <w:sz w:val="24"/>
          <w:szCs w:val="24"/>
        </w:rPr>
        <w:t xml:space="preserve"> процедур.</w:t>
      </w:r>
    </w:p>
    <w:p w:rsidR="006B517D" w:rsidRPr="006B517D" w:rsidRDefault="006B517D" w:rsidP="006B517D">
      <w:pPr>
        <w:spacing w:line="240" w:lineRule="auto"/>
        <w:ind w:left="0" w:firstLine="709"/>
        <w:contextualSpacing/>
        <w:rPr>
          <w:sz w:val="24"/>
          <w:szCs w:val="24"/>
        </w:rPr>
      </w:pPr>
      <w:bookmarkStart w:id="83" w:name="119522"/>
      <w:bookmarkEnd w:id="83"/>
      <w:r w:rsidRPr="006B517D">
        <w:rPr>
          <w:sz w:val="24"/>
          <w:szCs w:val="24"/>
        </w:rPr>
        <w:t xml:space="preserve">Основным объектом системы оценки, ее содержательной и </w:t>
      </w:r>
      <w:proofErr w:type="spellStart"/>
      <w:r w:rsidRPr="006B517D">
        <w:rPr>
          <w:sz w:val="24"/>
          <w:szCs w:val="24"/>
        </w:rPr>
        <w:t>критериальной</w:t>
      </w:r>
      <w:proofErr w:type="spellEnd"/>
      <w:r w:rsidRPr="006B517D">
        <w:rPr>
          <w:sz w:val="24"/>
          <w:szCs w:val="24"/>
        </w:rPr>
        <w:t xml:space="preserve"> базой выступают требования ФГОС ООО, которые конкретизируются в планируемых рез</w:t>
      </w:r>
      <w:r>
        <w:rPr>
          <w:sz w:val="24"/>
          <w:szCs w:val="24"/>
        </w:rPr>
        <w:t xml:space="preserve">ультатах освоения обучающимися </w:t>
      </w:r>
      <w:r w:rsidRPr="006B517D">
        <w:rPr>
          <w:sz w:val="24"/>
          <w:szCs w:val="24"/>
        </w:rPr>
        <w:t>А</w:t>
      </w:r>
      <w:r>
        <w:rPr>
          <w:sz w:val="24"/>
          <w:szCs w:val="24"/>
        </w:rPr>
        <w:t>О</w:t>
      </w:r>
      <w:r w:rsidRPr="006B517D">
        <w:rPr>
          <w:sz w:val="24"/>
          <w:szCs w:val="24"/>
        </w:rPr>
        <w:t xml:space="preserve">ОП ООО </w:t>
      </w:r>
      <w:proofErr w:type="gramStart"/>
      <w:r w:rsidRPr="006B517D">
        <w:rPr>
          <w:sz w:val="24"/>
          <w:szCs w:val="24"/>
        </w:rPr>
        <w:t>для</w:t>
      </w:r>
      <w:proofErr w:type="gramEnd"/>
      <w:r w:rsidRPr="006B517D">
        <w:rPr>
          <w:sz w:val="24"/>
          <w:szCs w:val="24"/>
        </w:rPr>
        <w:t xml:space="preserve"> обучающихся с ЗПР. Система оценки включает процедуры внутренней и внешней оценки.</w:t>
      </w:r>
    </w:p>
    <w:p w:rsidR="006B517D" w:rsidRPr="006B517D" w:rsidRDefault="006B517D" w:rsidP="006B517D">
      <w:pPr>
        <w:spacing w:line="240" w:lineRule="auto"/>
        <w:ind w:left="0" w:firstLine="709"/>
        <w:contextualSpacing/>
        <w:rPr>
          <w:sz w:val="24"/>
          <w:szCs w:val="24"/>
        </w:rPr>
      </w:pPr>
      <w:bookmarkStart w:id="84" w:name="119523"/>
      <w:bookmarkEnd w:id="84"/>
      <w:r w:rsidRPr="006B517D">
        <w:rPr>
          <w:b/>
          <w:sz w:val="24"/>
          <w:szCs w:val="24"/>
        </w:rPr>
        <w:t>Внутренняя оценка</w:t>
      </w:r>
      <w:r w:rsidRPr="006B517D">
        <w:rPr>
          <w:sz w:val="24"/>
          <w:szCs w:val="24"/>
        </w:rPr>
        <w:t xml:space="preserve"> включает:</w:t>
      </w:r>
    </w:p>
    <w:p w:rsidR="006B517D" w:rsidRPr="006B517D" w:rsidRDefault="006B517D" w:rsidP="006B517D">
      <w:pPr>
        <w:spacing w:line="240" w:lineRule="auto"/>
        <w:ind w:left="0" w:firstLine="709"/>
        <w:contextualSpacing/>
        <w:rPr>
          <w:sz w:val="24"/>
          <w:szCs w:val="24"/>
        </w:rPr>
      </w:pPr>
      <w:bookmarkStart w:id="85" w:name="119524"/>
      <w:bookmarkEnd w:id="85"/>
      <w:r>
        <w:rPr>
          <w:sz w:val="24"/>
          <w:szCs w:val="24"/>
        </w:rPr>
        <w:t xml:space="preserve">- </w:t>
      </w:r>
      <w:r w:rsidRPr="006B517D">
        <w:rPr>
          <w:sz w:val="24"/>
          <w:szCs w:val="24"/>
        </w:rPr>
        <w:t>стартовую диагностику;</w:t>
      </w:r>
    </w:p>
    <w:p w:rsidR="006B517D" w:rsidRPr="006B517D" w:rsidRDefault="006B517D" w:rsidP="006B517D">
      <w:pPr>
        <w:spacing w:line="240" w:lineRule="auto"/>
        <w:ind w:left="0" w:firstLine="709"/>
        <w:contextualSpacing/>
        <w:rPr>
          <w:sz w:val="24"/>
          <w:szCs w:val="24"/>
        </w:rPr>
      </w:pPr>
      <w:bookmarkStart w:id="86" w:name="119525"/>
      <w:bookmarkEnd w:id="86"/>
      <w:r>
        <w:rPr>
          <w:sz w:val="24"/>
          <w:szCs w:val="24"/>
        </w:rPr>
        <w:t xml:space="preserve">- </w:t>
      </w:r>
      <w:r w:rsidRPr="006B517D">
        <w:rPr>
          <w:sz w:val="24"/>
          <w:szCs w:val="24"/>
        </w:rPr>
        <w:t>текущую и тематическую оценку;</w:t>
      </w:r>
    </w:p>
    <w:p w:rsidR="006B517D" w:rsidRPr="006B517D" w:rsidRDefault="006B517D" w:rsidP="006B517D">
      <w:pPr>
        <w:spacing w:line="240" w:lineRule="auto"/>
        <w:ind w:left="0" w:firstLine="709"/>
        <w:contextualSpacing/>
        <w:rPr>
          <w:sz w:val="24"/>
          <w:szCs w:val="24"/>
        </w:rPr>
      </w:pPr>
      <w:bookmarkStart w:id="87" w:name="119526"/>
      <w:bookmarkEnd w:id="87"/>
      <w:r>
        <w:rPr>
          <w:sz w:val="24"/>
          <w:szCs w:val="24"/>
        </w:rPr>
        <w:t xml:space="preserve">- </w:t>
      </w:r>
      <w:r w:rsidRPr="006B517D">
        <w:rPr>
          <w:sz w:val="24"/>
          <w:szCs w:val="24"/>
        </w:rPr>
        <w:t>психолого-педагогическое наблюдение;</w:t>
      </w:r>
    </w:p>
    <w:p w:rsidR="006B517D" w:rsidRPr="006B517D" w:rsidRDefault="006B517D" w:rsidP="006B517D">
      <w:pPr>
        <w:spacing w:line="240" w:lineRule="auto"/>
        <w:ind w:left="0" w:firstLine="709"/>
        <w:contextualSpacing/>
        <w:rPr>
          <w:sz w:val="24"/>
          <w:szCs w:val="24"/>
        </w:rPr>
      </w:pPr>
      <w:bookmarkStart w:id="88" w:name="119527"/>
      <w:bookmarkEnd w:id="88"/>
      <w:r>
        <w:rPr>
          <w:sz w:val="24"/>
          <w:szCs w:val="24"/>
        </w:rPr>
        <w:t xml:space="preserve">- </w:t>
      </w:r>
      <w:r w:rsidRPr="006B517D">
        <w:rPr>
          <w:sz w:val="24"/>
          <w:szCs w:val="24"/>
        </w:rPr>
        <w:t>внутренний мониторинг образовательных достижений обучающихся.</w:t>
      </w:r>
    </w:p>
    <w:p w:rsidR="006B517D" w:rsidRPr="006B517D" w:rsidRDefault="006B517D" w:rsidP="006B517D">
      <w:pPr>
        <w:spacing w:line="240" w:lineRule="auto"/>
        <w:ind w:left="0" w:firstLine="709"/>
        <w:contextualSpacing/>
        <w:rPr>
          <w:sz w:val="24"/>
          <w:szCs w:val="24"/>
        </w:rPr>
      </w:pPr>
      <w:bookmarkStart w:id="89" w:name="119528"/>
      <w:bookmarkEnd w:id="89"/>
      <w:r w:rsidRPr="006B517D">
        <w:rPr>
          <w:b/>
          <w:sz w:val="24"/>
          <w:szCs w:val="24"/>
        </w:rPr>
        <w:t>Внешняя оценка</w:t>
      </w:r>
      <w:r w:rsidRPr="006B517D">
        <w:rPr>
          <w:sz w:val="24"/>
          <w:szCs w:val="24"/>
        </w:rPr>
        <w:t xml:space="preserve"> включает:</w:t>
      </w:r>
    </w:p>
    <w:p w:rsidR="006B517D" w:rsidRPr="006B517D" w:rsidRDefault="006B517D" w:rsidP="006B517D">
      <w:pPr>
        <w:spacing w:line="240" w:lineRule="auto"/>
        <w:ind w:left="0" w:firstLine="709"/>
        <w:contextualSpacing/>
        <w:rPr>
          <w:sz w:val="24"/>
          <w:szCs w:val="24"/>
        </w:rPr>
      </w:pPr>
      <w:bookmarkStart w:id="90" w:name="119529"/>
      <w:bookmarkEnd w:id="90"/>
      <w:r>
        <w:rPr>
          <w:sz w:val="24"/>
          <w:szCs w:val="24"/>
        </w:rPr>
        <w:t xml:space="preserve">- </w:t>
      </w:r>
      <w:r w:rsidRPr="006B517D">
        <w:rPr>
          <w:sz w:val="24"/>
          <w:szCs w:val="24"/>
        </w:rPr>
        <w:t>независимую оценку качества образования</w:t>
      </w:r>
      <w:r>
        <w:rPr>
          <w:sz w:val="24"/>
          <w:szCs w:val="24"/>
        </w:rPr>
        <w:t xml:space="preserve">; </w:t>
      </w:r>
    </w:p>
    <w:p w:rsidR="006B517D" w:rsidRPr="006B517D" w:rsidRDefault="006B517D" w:rsidP="006B517D">
      <w:pPr>
        <w:spacing w:line="240" w:lineRule="auto"/>
        <w:ind w:left="0" w:firstLine="709"/>
        <w:contextualSpacing/>
        <w:rPr>
          <w:sz w:val="24"/>
          <w:szCs w:val="24"/>
        </w:rPr>
      </w:pPr>
      <w:bookmarkStart w:id="91" w:name="119532"/>
      <w:bookmarkEnd w:id="91"/>
      <w:proofErr w:type="gramStart"/>
      <w:r>
        <w:rPr>
          <w:sz w:val="24"/>
          <w:szCs w:val="24"/>
        </w:rPr>
        <w:t xml:space="preserve">- </w:t>
      </w:r>
      <w:r w:rsidRPr="006B517D">
        <w:rPr>
          <w:sz w:val="24"/>
          <w:szCs w:val="24"/>
        </w:rPr>
        <w:t>мониторинговые исследования муниципального, регионального и федерального уровней.</w:t>
      </w:r>
      <w:proofErr w:type="gramEnd"/>
    </w:p>
    <w:p w:rsidR="006B517D" w:rsidRPr="006B517D" w:rsidRDefault="006B517D" w:rsidP="006B517D">
      <w:pPr>
        <w:spacing w:line="240" w:lineRule="auto"/>
        <w:ind w:left="0" w:firstLine="709"/>
        <w:contextualSpacing/>
        <w:rPr>
          <w:sz w:val="24"/>
          <w:szCs w:val="24"/>
        </w:rPr>
      </w:pPr>
      <w:bookmarkStart w:id="92" w:name="119533"/>
      <w:bookmarkEnd w:id="92"/>
      <w:r w:rsidRPr="006B517D">
        <w:rPr>
          <w:sz w:val="24"/>
          <w:szCs w:val="24"/>
        </w:rPr>
        <w:t xml:space="preserve">В соответствии с ФГОС ООО система оценки образовательной организации реализует </w:t>
      </w:r>
      <w:proofErr w:type="spellStart"/>
      <w:r w:rsidRPr="006B517D">
        <w:rPr>
          <w:sz w:val="24"/>
          <w:szCs w:val="24"/>
        </w:rPr>
        <w:t>системно-деятельностный</w:t>
      </w:r>
      <w:proofErr w:type="spellEnd"/>
      <w:r w:rsidRPr="006B517D">
        <w:rPr>
          <w:sz w:val="24"/>
          <w:szCs w:val="24"/>
        </w:rPr>
        <w:t>, уровневый и комплексный подходы к оценке образовательных достижений.</w:t>
      </w:r>
    </w:p>
    <w:p w:rsidR="006B517D" w:rsidRPr="006B517D" w:rsidRDefault="006B517D" w:rsidP="006B517D">
      <w:pPr>
        <w:spacing w:line="240" w:lineRule="auto"/>
        <w:ind w:left="0" w:firstLine="709"/>
        <w:contextualSpacing/>
        <w:rPr>
          <w:sz w:val="24"/>
          <w:szCs w:val="24"/>
        </w:rPr>
      </w:pPr>
      <w:bookmarkStart w:id="93" w:name="119534"/>
      <w:bookmarkEnd w:id="93"/>
      <w:proofErr w:type="spellStart"/>
      <w:r w:rsidRPr="00A96E00">
        <w:rPr>
          <w:b/>
          <w:sz w:val="24"/>
          <w:szCs w:val="24"/>
        </w:rPr>
        <w:t>Системно-деятельностный</w:t>
      </w:r>
      <w:proofErr w:type="spellEnd"/>
      <w:r w:rsidRPr="00A96E00">
        <w:rPr>
          <w:b/>
          <w:sz w:val="24"/>
          <w:szCs w:val="24"/>
        </w:rPr>
        <w:t xml:space="preserve"> подход</w:t>
      </w:r>
      <w:r w:rsidRPr="006B517D">
        <w:rPr>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6B517D">
        <w:rPr>
          <w:sz w:val="24"/>
          <w:szCs w:val="24"/>
        </w:rPr>
        <w:t>деятельностной</w:t>
      </w:r>
      <w:proofErr w:type="spellEnd"/>
      <w:r w:rsidRPr="006B517D">
        <w:rPr>
          <w:sz w:val="24"/>
          <w:szCs w:val="24"/>
        </w:rPr>
        <w:t xml:space="preserve"> форме.</w:t>
      </w:r>
    </w:p>
    <w:p w:rsidR="006B517D" w:rsidRPr="006B517D" w:rsidRDefault="006B517D" w:rsidP="006B517D">
      <w:pPr>
        <w:spacing w:line="240" w:lineRule="auto"/>
        <w:ind w:left="0" w:firstLine="709"/>
        <w:contextualSpacing/>
        <w:rPr>
          <w:sz w:val="24"/>
          <w:szCs w:val="24"/>
        </w:rPr>
      </w:pPr>
      <w:bookmarkStart w:id="94" w:name="119535"/>
      <w:bookmarkEnd w:id="94"/>
      <w:r w:rsidRPr="00A96E00">
        <w:rPr>
          <w:b/>
          <w:sz w:val="24"/>
          <w:szCs w:val="24"/>
        </w:rPr>
        <w:t>Уровневый подход</w:t>
      </w:r>
      <w:r w:rsidRPr="006B517D">
        <w:rPr>
          <w:sz w:val="24"/>
          <w:szCs w:val="24"/>
        </w:rPr>
        <w:t xml:space="preserve"> служит важнейшей основой для организации индивидуальной работы с </w:t>
      </w:r>
      <w:proofErr w:type="gramStart"/>
      <w:r w:rsidRPr="006B517D">
        <w:rPr>
          <w:sz w:val="24"/>
          <w:szCs w:val="24"/>
        </w:rPr>
        <w:t>обучающимися</w:t>
      </w:r>
      <w:proofErr w:type="gramEnd"/>
      <w:r w:rsidRPr="006B517D">
        <w:rPr>
          <w:sz w:val="24"/>
          <w:szCs w:val="24"/>
        </w:rPr>
        <w:t>. Он реализуется как по отношению к содержанию оценки, так и к представлению и интерпретации результатов измерений.</w:t>
      </w:r>
    </w:p>
    <w:p w:rsidR="006B517D" w:rsidRPr="006B517D" w:rsidRDefault="006B517D" w:rsidP="006B517D">
      <w:pPr>
        <w:spacing w:line="240" w:lineRule="auto"/>
        <w:ind w:left="0" w:firstLine="709"/>
        <w:contextualSpacing/>
        <w:rPr>
          <w:sz w:val="24"/>
          <w:szCs w:val="24"/>
        </w:rPr>
      </w:pPr>
      <w:bookmarkStart w:id="95" w:name="119536"/>
      <w:bookmarkEnd w:id="95"/>
      <w:r w:rsidRPr="006B517D">
        <w:rPr>
          <w:sz w:val="24"/>
          <w:szCs w:val="24"/>
        </w:rPr>
        <w:t xml:space="preserve">Уровневый подход реализуется за счет фиксации различных уровней достижения </w:t>
      </w:r>
      <w:proofErr w:type="gramStart"/>
      <w:r w:rsidRPr="006B517D">
        <w:rPr>
          <w:sz w:val="24"/>
          <w:szCs w:val="24"/>
        </w:rPr>
        <w:t>обучающимися</w:t>
      </w:r>
      <w:proofErr w:type="gramEnd"/>
      <w:r w:rsidRPr="006B517D">
        <w:rPr>
          <w:sz w:val="24"/>
          <w:szCs w:val="24"/>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6B517D">
        <w:rPr>
          <w:sz w:val="24"/>
          <w:szCs w:val="24"/>
        </w:rPr>
        <w:t>обучающихся</w:t>
      </w:r>
      <w:proofErr w:type="gramEnd"/>
      <w:r w:rsidRPr="006B517D">
        <w:rPr>
          <w:sz w:val="24"/>
          <w:szCs w:val="24"/>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6B517D" w:rsidRPr="006B517D" w:rsidRDefault="006B517D" w:rsidP="006B517D">
      <w:pPr>
        <w:spacing w:line="240" w:lineRule="auto"/>
        <w:ind w:left="0" w:firstLine="709"/>
        <w:contextualSpacing/>
        <w:rPr>
          <w:sz w:val="24"/>
          <w:szCs w:val="24"/>
        </w:rPr>
      </w:pPr>
      <w:bookmarkStart w:id="96" w:name="119537"/>
      <w:bookmarkEnd w:id="96"/>
      <w:r w:rsidRPr="00A96E00">
        <w:rPr>
          <w:b/>
          <w:sz w:val="24"/>
          <w:szCs w:val="24"/>
        </w:rPr>
        <w:t>Комплексный подход</w:t>
      </w:r>
      <w:r w:rsidRPr="006B517D">
        <w:rPr>
          <w:sz w:val="24"/>
          <w:szCs w:val="24"/>
        </w:rPr>
        <w:t xml:space="preserve"> к оценке образовательных достижений реализуется </w:t>
      </w:r>
      <w:proofErr w:type="gramStart"/>
      <w:r w:rsidRPr="006B517D">
        <w:rPr>
          <w:sz w:val="24"/>
          <w:szCs w:val="24"/>
        </w:rPr>
        <w:t>через</w:t>
      </w:r>
      <w:proofErr w:type="gramEnd"/>
      <w:r w:rsidRPr="006B517D">
        <w:rPr>
          <w:sz w:val="24"/>
          <w:szCs w:val="24"/>
        </w:rPr>
        <w:t>:</w:t>
      </w:r>
    </w:p>
    <w:p w:rsidR="006B517D" w:rsidRPr="006B517D" w:rsidRDefault="00A96E00" w:rsidP="006B517D">
      <w:pPr>
        <w:spacing w:line="240" w:lineRule="auto"/>
        <w:ind w:left="0" w:firstLine="709"/>
        <w:contextualSpacing/>
        <w:rPr>
          <w:sz w:val="24"/>
          <w:szCs w:val="24"/>
        </w:rPr>
      </w:pPr>
      <w:bookmarkStart w:id="97" w:name="119538"/>
      <w:bookmarkEnd w:id="97"/>
      <w:r>
        <w:rPr>
          <w:sz w:val="24"/>
          <w:szCs w:val="24"/>
        </w:rPr>
        <w:t xml:space="preserve">- </w:t>
      </w:r>
      <w:r w:rsidR="006B517D" w:rsidRPr="006B517D">
        <w:rPr>
          <w:sz w:val="24"/>
          <w:szCs w:val="24"/>
        </w:rPr>
        <w:t xml:space="preserve">оценку предметных и </w:t>
      </w:r>
      <w:proofErr w:type="spellStart"/>
      <w:r w:rsidR="006B517D" w:rsidRPr="006B517D">
        <w:rPr>
          <w:sz w:val="24"/>
          <w:szCs w:val="24"/>
        </w:rPr>
        <w:t>метапредметных</w:t>
      </w:r>
      <w:proofErr w:type="spellEnd"/>
      <w:r w:rsidR="006B517D" w:rsidRPr="006B517D">
        <w:rPr>
          <w:sz w:val="24"/>
          <w:szCs w:val="24"/>
        </w:rPr>
        <w:t xml:space="preserve"> результатов;</w:t>
      </w:r>
    </w:p>
    <w:p w:rsidR="006B517D" w:rsidRPr="006B517D" w:rsidRDefault="00A96E00" w:rsidP="006B517D">
      <w:pPr>
        <w:spacing w:line="240" w:lineRule="auto"/>
        <w:ind w:left="0" w:firstLine="709"/>
        <w:contextualSpacing/>
        <w:rPr>
          <w:sz w:val="24"/>
          <w:szCs w:val="24"/>
        </w:rPr>
      </w:pPr>
      <w:bookmarkStart w:id="98" w:name="119539"/>
      <w:bookmarkEnd w:id="98"/>
      <w:r>
        <w:rPr>
          <w:sz w:val="24"/>
          <w:szCs w:val="24"/>
        </w:rPr>
        <w:t xml:space="preserve">- </w:t>
      </w:r>
      <w:r w:rsidR="006B517D" w:rsidRPr="006B517D">
        <w:rPr>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6B517D" w:rsidRPr="006B517D" w:rsidRDefault="00A96E00" w:rsidP="006B517D">
      <w:pPr>
        <w:spacing w:line="240" w:lineRule="auto"/>
        <w:ind w:left="0" w:firstLine="709"/>
        <w:contextualSpacing/>
        <w:rPr>
          <w:sz w:val="24"/>
          <w:szCs w:val="24"/>
        </w:rPr>
      </w:pPr>
      <w:bookmarkStart w:id="99" w:name="119540"/>
      <w:bookmarkEnd w:id="99"/>
      <w:r>
        <w:rPr>
          <w:sz w:val="24"/>
          <w:szCs w:val="24"/>
        </w:rPr>
        <w:t xml:space="preserve">- </w:t>
      </w:r>
      <w:r w:rsidR="006B517D" w:rsidRPr="006B517D">
        <w:rPr>
          <w:sz w:val="24"/>
          <w:szCs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6B517D" w:rsidRPr="006B517D" w:rsidRDefault="00A96E00" w:rsidP="006B517D">
      <w:pPr>
        <w:spacing w:line="240" w:lineRule="auto"/>
        <w:ind w:left="0" w:firstLine="709"/>
        <w:contextualSpacing/>
        <w:rPr>
          <w:sz w:val="24"/>
          <w:szCs w:val="24"/>
        </w:rPr>
      </w:pPr>
      <w:bookmarkStart w:id="100" w:name="119541"/>
      <w:bookmarkEnd w:id="100"/>
      <w:r>
        <w:rPr>
          <w:sz w:val="24"/>
          <w:szCs w:val="24"/>
        </w:rPr>
        <w:t xml:space="preserve">- </w:t>
      </w:r>
      <w:r w:rsidR="006B517D" w:rsidRPr="006B517D">
        <w:rPr>
          <w:sz w:val="24"/>
          <w:szCs w:val="24"/>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006B517D" w:rsidRPr="006B517D">
        <w:rPr>
          <w:sz w:val="24"/>
          <w:szCs w:val="24"/>
        </w:rPr>
        <w:t>взаимооценка</w:t>
      </w:r>
      <w:proofErr w:type="spellEnd"/>
      <w:r w:rsidR="006B517D" w:rsidRPr="006B517D">
        <w:rPr>
          <w:sz w:val="24"/>
          <w:szCs w:val="24"/>
        </w:rPr>
        <w:t>);</w:t>
      </w:r>
    </w:p>
    <w:p w:rsidR="006B517D" w:rsidRDefault="00A96E00" w:rsidP="006B517D">
      <w:pPr>
        <w:spacing w:line="240" w:lineRule="auto"/>
        <w:ind w:left="0" w:firstLine="709"/>
        <w:contextualSpacing/>
        <w:rPr>
          <w:sz w:val="24"/>
          <w:szCs w:val="24"/>
        </w:rPr>
      </w:pPr>
      <w:bookmarkStart w:id="101" w:name="119542"/>
      <w:bookmarkEnd w:id="101"/>
      <w:r>
        <w:rPr>
          <w:sz w:val="24"/>
          <w:szCs w:val="24"/>
        </w:rPr>
        <w:t xml:space="preserve">- </w:t>
      </w:r>
      <w:r w:rsidR="006B517D" w:rsidRPr="006B517D">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5018BC" w:rsidRDefault="005018BC" w:rsidP="006B517D">
      <w:pPr>
        <w:spacing w:line="240" w:lineRule="auto"/>
        <w:ind w:left="0" w:firstLine="709"/>
        <w:contextualSpacing/>
        <w:rPr>
          <w:sz w:val="24"/>
          <w:szCs w:val="24"/>
        </w:rPr>
      </w:pPr>
      <w:r w:rsidRPr="005018BC">
        <w:rPr>
          <w:b/>
          <w:sz w:val="24"/>
          <w:szCs w:val="24"/>
        </w:rPr>
        <w:t>Особенности оценки личностных результатов</w:t>
      </w:r>
      <w:r w:rsidRPr="005018BC">
        <w:rPr>
          <w:sz w:val="24"/>
          <w:szCs w:val="24"/>
        </w:rPr>
        <w:t xml:space="preserve"> </w:t>
      </w:r>
    </w:p>
    <w:p w:rsidR="005018BC" w:rsidRDefault="005018BC" w:rsidP="006B517D">
      <w:pPr>
        <w:spacing w:line="240" w:lineRule="auto"/>
        <w:ind w:left="0" w:firstLine="709"/>
        <w:contextualSpacing/>
        <w:rPr>
          <w:sz w:val="24"/>
          <w:szCs w:val="24"/>
        </w:rPr>
      </w:pPr>
      <w:r w:rsidRPr="005018BC">
        <w:rPr>
          <w:sz w:val="24"/>
          <w:szCs w:val="24"/>
        </w:rPr>
        <w:t xml:space="preserve">Достижение личностных результатов </w:t>
      </w:r>
      <w:proofErr w:type="gramStart"/>
      <w:r w:rsidRPr="005018BC">
        <w:rPr>
          <w:sz w:val="24"/>
          <w:szCs w:val="24"/>
        </w:rPr>
        <w:t>обучающимися</w:t>
      </w:r>
      <w:proofErr w:type="gramEnd"/>
      <w:r w:rsidRPr="005018BC">
        <w:rPr>
          <w:sz w:val="24"/>
          <w:szCs w:val="24"/>
        </w:rPr>
        <w:t xml:space="preserve"> с ЗПР обеспечивается содержанием всех компонентов образовательного процесса, включая урочную, внеурочную деятельность и программы коррекционной работы, при условии согласованного педагогического воздей</w:t>
      </w:r>
      <w:r>
        <w:rPr>
          <w:sz w:val="24"/>
          <w:szCs w:val="24"/>
        </w:rPr>
        <w:t>ствия в условиях школы</w:t>
      </w:r>
      <w:r w:rsidRPr="005018BC">
        <w:rPr>
          <w:sz w:val="24"/>
          <w:szCs w:val="24"/>
        </w:rPr>
        <w:t xml:space="preserve"> и семьи. </w:t>
      </w:r>
      <w:proofErr w:type="gramStart"/>
      <w:r w:rsidRPr="005018BC">
        <w:rPr>
          <w:sz w:val="24"/>
          <w:szCs w:val="24"/>
        </w:rPr>
        <w:t xml:space="preserve">Так же, как и </w:t>
      </w:r>
      <w:r w:rsidRPr="005018BC">
        <w:rPr>
          <w:sz w:val="24"/>
          <w:szCs w:val="24"/>
        </w:rPr>
        <w:lastRenderedPageBreak/>
        <w:t>для типично развивающихся обучающихся, оценивание достижения обучающимися с ЗПР личностных результатов осуществляется на основе анализа достижений личностных результатов по следующим направлениям: патриотическое воспитание, гражданское воспитание, духовно-нравственное воспитание, эстетическое воспитание, осознание ценности научного познания, физическое воспитание и формирование культуры здоровья и эмоционального благополучия, трудовое воспитание, экологическое воспитание.</w:t>
      </w:r>
      <w:proofErr w:type="gramEnd"/>
      <w:r w:rsidRPr="005018BC">
        <w:rPr>
          <w:sz w:val="24"/>
          <w:szCs w:val="24"/>
        </w:rPr>
        <w:t xml:space="preserve"> Дополнительно фиксируются личностные результаты, обеспечивающие адаптацию </w:t>
      </w:r>
      <w:proofErr w:type="gramStart"/>
      <w:r w:rsidRPr="005018BC">
        <w:rPr>
          <w:sz w:val="24"/>
          <w:szCs w:val="24"/>
        </w:rPr>
        <w:t>обучающегося</w:t>
      </w:r>
      <w:proofErr w:type="gramEnd"/>
      <w:r w:rsidRPr="005018BC">
        <w:rPr>
          <w:sz w:val="24"/>
          <w:szCs w:val="24"/>
        </w:rPr>
        <w:t xml:space="preserve"> ЗПР к изменяющимся условиям социальной и природной среды. </w:t>
      </w:r>
    </w:p>
    <w:p w:rsidR="005018BC" w:rsidRDefault="005018BC" w:rsidP="006B517D">
      <w:pPr>
        <w:spacing w:line="240" w:lineRule="auto"/>
        <w:ind w:left="0" w:firstLine="709"/>
        <w:contextualSpacing/>
        <w:rPr>
          <w:sz w:val="24"/>
          <w:szCs w:val="24"/>
        </w:rPr>
      </w:pPr>
      <w:proofErr w:type="gramStart"/>
      <w:r w:rsidRPr="005018BC">
        <w:rPr>
          <w:sz w:val="24"/>
          <w:szCs w:val="24"/>
        </w:rPr>
        <w:t xml:space="preserve">Значимым личностным результатом освоения АООП ООО обучающихся с ЗПР, отражающим результаты освоения коррекционных курсов и Программы воспитания, является </w:t>
      </w:r>
      <w:proofErr w:type="spellStart"/>
      <w:r w:rsidRPr="005018BC">
        <w:rPr>
          <w:sz w:val="24"/>
          <w:szCs w:val="24"/>
        </w:rPr>
        <w:t>сформированность</w:t>
      </w:r>
      <w:proofErr w:type="spellEnd"/>
      <w:r w:rsidRPr="005018BC">
        <w:rPr>
          <w:sz w:val="24"/>
          <w:szCs w:val="24"/>
        </w:rP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w:t>
      </w:r>
      <w:proofErr w:type="gramEnd"/>
    </w:p>
    <w:p w:rsidR="001E3631" w:rsidRDefault="005018BC" w:rsidP="006B517D">
      <w:pPr>
        <w:spacing w:line="240" w:lineRule="auto"/>
        <w:ind w:left="0" w:firstLine="709"/>
        <w:contextualSpacing/>
        <w:rPr>
          <w:sz w:val="24"/>
          <w:szCs w:val="24"/>
        </w:rPr>
      </w:pPr>
      <w:r w:rsidRPr="005018BC">
        <w:rPr>
          <w:sz w:val="24"/>
          <w:szCs w:val="24"/>
        </w:rPr>
        <w:t>Оценка достижения обучающимися с ЗПР личностных результатов освоения АООП ООО проводится еж</w:t>
      </w:r>
      <w:r w:rsidR="001E3631">
        <w:rPr>
          <w:sz w:val="24"/>
          <w:szCs w:val="24"/>
        </w:rPr>
        <w:t>егодно в конце учебного года (май</w:t>
      </w:r>
      <w:r w:rsidRPr="005018BC">
        <w:rPr>
          <w:sz w:val="24"/>
          <w:szCs w:val="24"/>
        </w:rPr>
        <w:t xml:space="preserve">). </w:t>
      </w:r>
      <w:proofErr w:type="gramStart"/>
      <w:r w:rsidRPr="005018BC">
        <w:rPr>
          <w:sz w:val="24"/>
          <w:szCs w:val="24"/>
        </w:rPr>
        <w:t>У</w:t>
      </w:r>
      <w:proofErr w:type="gramEnd"/>
      <w:r w:rsidRPr="005018BC">
        <w:rPr>
          <w:sz w:val="24"/>
          <w:szCs w:val="24"/>
        </w:rPr>
        <w:t xml:space="preserve"> вновь </w:t>
      </w:r>
      <w:proofErr w:type="gramStart"/>
      <w:r w:rsidRPr="005018BC">
        <w:rPr>
          <w:sz w:val="24"/>
          <w:szCs w:val="24"/>
        </w:rPr>
        <w:t>прибывших</w:t>
      </w:r>
      <w:proofErr w:type="gramEnd"/>
      <w:r w:rsidRPr="005018BC">
        <w:rPr>
          <w:sz w:val="24"/>
          <w:szCs w:val="24"/>
        </w:rPr>
        <w:t xml:space="preserve"> обучающих</w:t>
      </w:r>
      <w:r w:rsidR="001E3631">
        <w:rPr>
          <w:sz w:val="24"/>
          <w:szCs w:val="24"/>
        </w:rPr>
        <w:t>ся оценка проводится также на</w:t>
      </w:r>
      <w:r w:rsidRPr="005018BC">
        <w:rPr>
          <w:sz w:val="24"/>
          <w:szCs w:val="24"/>
        </w:rPr>
        <w:t xml:space="preserve"> момент их прибытия в учреждение. </w:t>
      </w:r>
    </w:p>
    <w:p w:rsidR="001E3631" w:rsidRDefault="005018BC" w:rsidP="006B517D">
      <w:pPr>
        <w:spacing w:line="240" w:lineRule="auto"/>
        <w:ind w:left="0" w:firstLine="709"/>
        <w:contextualSpacing/>
        <w:rPr>
          <w:sz w:val="24"/>
          <w:szCs w:val="24"/>
        </w:rPr>
      </w:pPr>
      <w:r w:rsidRPr="005018BC">
        <w:rPr>
          <w:sz w:val="24"/>
          <w:szCs w:val="24"/>
        </w:rPr>
        <w:t xml:space="preserve">Оценка личностных достижений обучающихся осуществляется в ходе психолого-педагогического мониторинга, в процессе которого при помощи определённых методов и методик оцениваются </w:t>
      </w:r>
      <w:proofErr w:type="spellStart"/>
      <w:r w:rsidRPr="005018BC">
        <w:rPr>
          <w:sz w:val="24"/>
          <w:szCs w:val="24"/>
        </w:rPr>
        <w:t>сформированность</w:t>
      </w:r>
      <w:proofErr w:type="spellEnd"/>
      <w:r w:rsidRPr="005018BC">
        <w:rPr>
          <w:sz w:val="24"/>
          <w:szCs w:val="24"/>
        </w:rPr>
        <w:t xml:space="preserve"> результатов по трём блокам: </w:t>
      </w:r>
    </w:p>
    <w:p w:rsidR="001E3631" w:rsidRDefault="005018BC" w:rsidP="006B517D">
      <w:pPr>
        <w:spacing w:line="240" w:lineRule="auto"/>
        <w:ind w:left="0" w:firstLine="709"/>
        <w:contextualSpacing/>
        <w:rPr>
          <w:sz w:val="24"/>
          <w:szCs w:val="24"/>
        </w:rPr>
      </w:pPr>
      <w:r w:rsidRPr="005018BC">
        <w:rPr>
          <w:sz w:val="24"/>
          <w:szCs w:val="24"/>
        </w:rPr>
        <w:t xml:space="preserve">1) </w:t>
      </w:r>
      <w:proofErr w:type="spellStart"/>
      <w:r w:rsidRPr="005018BC">
        <w:rPr>
          <w:sz w:val="24"/>
          <w:szCs w:val="24"/>
        </w:rPr>
        <w:t>сформированность</w:t>
      </w:r>
      <w:proofErr w:type="spellEnd"/>
      <w:r w:rsidRPr="005018BC">
        <w:rPr>
          <w:sz w:val="24"/>
          <w:szCs w:val="24"/>
        </w:rPr>
        <w:t xml:space="preserve"> основ гражданской идентичности личности; </w:t>
      </w:r>
    </w:p>
    <w:p w:rsidR="001E3631" w:rsidRDefault="005018BC" w:rsidP="006B517D">
      <w:pPr>
        <w:spacing w:line="240" w:lineRule="auto"/>
        <w:ind w:left="0" w:firstLine="709"/>
        <w:contextualSpacing/>
        <w:rPr>
          <w:sz w:val="24"/>
          <w:szCs w:val="24"/>
        </w:rPr>
      </w:pPr>
      <w:r w:rsidRPr="005018BC">
        <w:rPr>
          <w:sz w:val="24"/>
          <w:szCs w:val="24"/>
        </w:rPr>
        <w:t xml:space="preserve">2) </w:t>
      </w:r>
      <w:proofErr w:type="spellStart"/>
      <w:r w:rsidRPr="005018BC">
        <w:rPr>
          <w:sz w:val="24"/>
          <w:szCs w:val="24"/>
        </w:rPr>
        <w:t>сформированность</w:t>
      </w:r>
      <w:proofErr w:type="spellEnd"/>
      <w:r w:rsidRPr="005018BC">
        <w:rPr>
          <w:sz w:val="24"/>
          <w:szCs w:val="24"/>
        </w:rPr>
        <w:t xml:space="preserve"> индивидуальной учебной самостоятельности, включая умение строить жизненные профессиональные планы с учётом конкретных перспектив социального развития; </w:t>
      </w:r>
    </w:p>
    <w:p w:rsidR="001E3631" w:rsidRDefault="005018BC" w:rsidP="006B517D">
      <w:pPr>
        <w:spacing w:line="240" w:lineRule="auto"/>
        <w:ind w:left="0" w:firstLine="709"/>
        <w:contextualSpacing/>
        <w:rPr>
          <w:sz w:val="24"/>
          <w:szCs w:val="24"/>
        </w:rPr>
      </w:pPr>
      <w:r w:rsidRPr="005018BC">
        <w:rPr>
          <w:sz w:val="24"/>
          <w:szCs w:val="24"/>
        </w:rPr>
        <w:t xml:space="preserve">3) </w:t>
      </w:r>
      <w:proofErr w:type="spellStart"/>
      <w:r w:rsidRPr="005018BC">
        <w:rPr>
          <w:sz w:val="24"/>
          <w:szCs w:val="24"/>
        </w:rPr>
        <w:t>сформированность</w:t>
      </w:r>
      <w:proofErr w:type="spellEnd"/>
      <w:r w:rsidRPr="005018BC">
        <w:rPr>
          <w:sz w:val="24"/>
          <w:szCs w:val="24"/>
        </w:rPr>
        <w:t xml:space="preserve"> социальных компетенций, включая ценностно-смысловые установки и моральные нормы, опыт социальных и межличностных отношений, правосознание. </w:t>
      </w:r>
    </w:p>
    <w:p w:rsidR="00BF4288" w:rsidRDefault="005018BC" w:rsidP="006B517D">
      <w:pPr>
        <w:spacing w:line="240" w:lineRule="auto"/>
        <w:ind w:left="0" w:firstLine="709"/>
        <w:contextualSpacing/>
        <w:rPr>
          <w:sz w:val="24"/>
          <w:szCs w:val="24"/>
        </w:rPr>
      </w:pPr>
      <w:r w:rsidRPr="005018BC">
        <w:rPr>
          <w:sz w:val="24"/>
          <w:szCs w:val="24"/>
        </w:rPr>
        <w:t xml:space="preserve">Психолого-педагогический мониторинг достижения обучающимися личностных результатов </w:t>
      </w:r>
      <w:r w:rsidR="001E3631">
        <w:rPr>
          <w:sz w:val="24"/>
          <w:szCs w:val="24"/>
        </w:rPr>
        <w:t>осуществляется</w:t>
      </w:r>
      <w:r w:rsidRPr="005018BC">
        <w:rPr>
          <w:sz w:val="24"/>
          <w:szCs w:val="24"/>
        </w:rPr>
        <w:t xml:space="preserve"> классными руководителями в сотрудничестве с учи</w:t>
      </w:r>
      <w:r w:rsidR="00BF4288">
        <w:rPr>
          <w:sz w:val="24"/>
          <w:szCs w:val="24"/>
        </w:rPr>
        <w:t>телями-предметниками, педагогом-</w:t>
      </w:r>
      <w:r w:rsidRPr="005018BC">
        <w:rPr>
          <w:sz w:val="24"/>
          <w:szCs w:val="24"/>
        </w:rPr>
        <w:t xml:space="preserve">психологом. </w:t>
      </w:r>
    </w:p>
    <w:p w:rsidR="00BF4288" w:rsidRDefault="005018BC" w:rsidP="006B517D">
      <w:pPr>
        <w:spacing w:line="240" w:lineRule="auto"/>
        <w:ind w:left="0" w:firstLine="709"/>
        <w:contextualSpacing/>
        <w:rPr>
          <w:sz w:val="24"/>
          <w:szCs w:val="24"/>
        </w:rPr>
      </w:pPr>
      <w:r w:rsidRPr="005018BC">
        <w:rPr>
          <w:sz w:val="24"/>
          <w:szCs w:val="24"/>
        </w:rPr>
        <w:t xml:space="preserve">При оценке личностных результатов используется качественная система оценки (сформировано, не сформировано, сформировано частично). </w:t>
      </w:r>
    </w:p>
    <w:p w:rsidR="00BF4288" w:rsidRDefault="005018BC" w:rsidP="006B517D">
      <w:pPr>
        <w:spacing w:line="240" w:lineRule="auto"/>
        <w:ind w:left="0" w:firstLine="709"/>
        <w:contextualSpacing/>
        <w:rPr>
          <w:sz w:val="24"/>
          <w:szCs w:val="24"/>
        </w:rPr>
      </w:pPr>
      <w:r w:rsidRPr="005018BC">
        <w:rPr>
          <w:sz w:val="24"/>
          <w:szCs w:val="24"/>
        </w:rPr>
        <w:t xml:space="preserve">Результаты оценки фиксируются в картах индивидуальных достижений обучающихся. </w:t>
      </w:r>
    </w:p>
    <w:p w:rsidR="008D7008" w:rsidRPr="006B517D" w:rsidRDefault="005018BC" w:rsidP="006B517D">
      <w:pPr>
        <w:spacing w:line="240" w:lineRule="auto"/>
        <w:ind w:left="0" w:firstLine="709"/>
        <w:contextualSpacing/>
        <w:rPr>
          <w:sz w:val="24"/>
          <w:szCs w:val="24"/>
        </w:rPr>
      </w:pPr>
      <w:r w:rsidRPr="005018BC">
        <w:rPr>
          <w:sz w:val="24"/>
          <w:szCs w:val="24"/>
        </w:rPr>
        <w:t>В отдельных случаях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обучающегося на основе представлений о нормативном содержании и возрастной периодизац</w:t>
      </w:r>
      <w:r w:rsidR="00BF4288">
        <w:rPr>
          <w:sz w:val="24"/>
          <w:szCs w:val="24"/>
        </w:rPr>
        <w:t>ии развития – в форме возрастно-</w:t>
      </w:r>
      <w:r w:rsidRPr="005018BC">
        <w:rPr>
          <w:sz w:val="24"/>
          <w:szCs w:val="24"/>
        </w:rPr>
        <w:t xml:space="preserve">психологического консультирования. Такая оценка осуществляется по запросу родителей (законных представителей) обучающихся или по запросу педагогов и администрации </w:t>
      </w:r>
      <w:r w:rsidR="00BF4288">
        <w:rPr>
          <w:sz w:val="24"/>
          <w:szCs w:val="24"/>
        </w:rPr>
        <w:t>МОУ СОШ №2</w:t>
      </w:r>
      <w:r w:rsidRPr="005018BC">
        <w:rPr>
          <w:sz w:val="24"/>
          <w:szCs w:val="24"/>
        </w:rPr>
        <w:t xml:space="preserve"> при согласии родителей (законных представителей) и проводится педагогом-психологом.</w:t>
      </w:r>
    </w:p>
    <w:p w:rsidR="006B517D" w:rsidRDefault="005018BC" w:rsidP="005018BC">
      <w:pPr>
        <w:spacing w:line="240" w:lineRule="auto"/>
        <w:ind w:left="0" w:firstLine="709"/>
        <w:contextualSpacing/>
        <w:rPr>
          <w:sz w:val="24"/>
          <w:szCs w:val="24"/>
        </w:rPr>
      </w:pPr>
      <w:bookmarkStart w:id="102" w:name="119543"/>
      <w:bookmarkEnd w:id="102"/>
      <w:r>
        <w:rPr>
          <w:sz w:val="24"/>
          <w:szCs w:val="24"/>
        </w:rPr>
        <w:t xml:space="preserve">  </w:t>
      </w:r>
    </w:p>
    <w:p w:rsidR="00BF4288" w:rsidRPr="00BF4288" w:rsidRDefault="00BF4288" w:rsidP="005018BC">
      <w:pPr>
        <w:spacing w:line="240" w:lineRule="auto"/>
        <w:ind w:left="0" w:firstLine="709"/>
        <w:contextualSpacing/>
        <w:rPr>
          <w:b/>
          <w:sz w:val="24"/>
          <w:szCs w:val="24"/>
        </w:rPr>
      </w:pPr>
      <w:r w:rsidRPr="00BF4288">
        <w:rPr>
          <w:b/>
          <w:sz w:val="24"/>
          <w:szCs w:val="24"/>
        </w:rPr>
        <w:t xml:space="preserve">Особенности оценки </w:t>
      </w:r>
      <w:proofErr w:type="spellStart"/>
      <w:r w:rsidRPr="00BF4288">
        <w:rPr>
          <w:b/>
          <w:sz w:val="24"/>
          <w:szCs w:val="24"/>
        </w:rPr>
        <w:t>метапредметных</w:t>
      </w:r>
      <w:proofErr w:type="spellEnd"/>
      <w:r w:rsidRPr="00BF4288">
        <w:rPr>
          <w:b/>
          <w:sz w:val="24"/>
          <w:szCs w:val="24"/>
        </w:rPr>
        <w:t xml:space="preserve"> результатов </w:t>
      </w:r>
    </w:p>
    <w:p w:rsidR="00BF4288" w:rsidRDefault="00BF4288" w:rsidP="005018BC">
      <w:pPr>
        <w:spacing w:line="240" w:lineRule="auto"/>
        <w:ind w:left="0" w:firstLine="709"/>
        <w:contextualSpacing/>
        <w:rPr>
          <w:sz w:val="24"/>
          <w:szCs w:val="24"/>
        </w:rPr>
      </w:pPr>
      <w:r w:rsidRPr="00BF4288">
        <w:rPr>
          <w:sz w:val="24"/>
          <w:szCs w:val="24"/>
        </w:rPr>
        <w:t xml:space="preserve">Оценка </w:t>
      </w:r>
      <w:proofErr w:type="spellStart"/>
      <w:r w:rsidRPr="00BF4288">
        <w:rPr>
          <w:sz w:val="24"/>
          <w:szCs w:val="24"/>
        </w:rPr>
        <w:t>метапредметных</w:t>
      </w:r>
      <w:proofErr w:type="spellEnd"/>
      <w:r w:rsidRPr="00BF4288">
        <w:rPr>
          <w:sz w:val="24"/>
          <w:szCs w:val="24"/>
        </w:rPr>
        <w:t xml:space="preserve"> результатов представляет собой оценку достижения планируемых результатов освоения АООП, которые представлены в Программе формирования универсальных учебных действий обучающихся с ЗПР и отражают совокупность познавательных, коммуникативных и регулятивных универсальных учебных действий, а также уровень овладения междисциплинарными понятиями. </w:t>
      </w:r>
    </w:p>
    <w:p w:rsidR="00BF4288" w:rsidRDefault="00BF4288" w:rsidP="005018BC">
      <w:pPr>
        <w:spacing w:line="240" w:lineRule="auto"/>
        <w:ind w:left="0" w:firstLine="709"/>
        <w:contextualSpacing/>
        <w:rPr>
          <w:sz w:val="24"/>
          <w:szCs w:val="24"/>
        </w:rPr>
      </w:pPr>
      <w:r w:rsidRPr="00BF4288">
        <w:rPr>
          <w:sz w:val="24"/>
          <w:szCs w:val="24"/>
        </w:rPr>
        <w:t xml:space="preserve">Формирование </w:t>
      </w:r>
      <w:proofErr w:type="spellStart"/>
      <w:r w:rsidRPr="00BF4288">
        <w:rPr>
          <w:sz w:val="24"/>
          <w:szCs w:val="24"/>
        </w:rPr>
        <w:t>метапредметных</w:t>
      </w:r>
      <w:proofErr w:type="spellEnd"/>
      <w:r w:rsidRPr="00BF4288">
        <w:rPr>
          <w:sz w:val="24"/>
          <w:szCs w:val="24"/>
        </w:rPr>
        <w:t xml:space="preserve"> результатов обеспечивается совокупностью всех учебных предметов и внеурочной деятельности, включая коррекционно-развивающую область. </w:t>
      </w:r>
    </w:p>
    <w:p w:rsidR="00BF4288" w:rsidRDefault="00BF4288" w:rsidP="005018BC">
      <w:pPr>
        <w:spacing w:line="240" w:lineRule="auto"/>
        <w:ind w:left="0" w:firstLine="709"/>
        <w:contextualSpacing/>
        <w:rPr>
          <w:sz w:val="24"/>
          <w:szCs w:val="24"/>
        </w:rPr>
      </w:pPr>
      <w:proofErr w:type="spellStart"/>
      <w:proofErr w:type="gramStart"/>
      <w:r w:rsidRPr="00BF4288">
        <w:rPr>
          <w:sz w:val="24"/>
          <w:szCs w:val="24"/>
        </w:rPr>
        <w:lastRenderedPageBreak/>
        <w:t>Метапредметные</w:t>
      </w:r>
      <w:proofErr w:type="spellEnd"/>
      <w:r w:rsidRPr="00BF4288">
        <w:rPr>
          <w:sz w:val="24"/>
          <w:szCs w:val="24"/>
        </w:rPr>
        <w:t xml:space="preserve"> результаты включают освоенные обучающимися </w:t>
      </w:r>
      <w:proofErr w:type="spellStart"/>
      <w:r w:rsidRPr="00BF4288">
        <w:rPr>
          <w:sz w:val="24"/>
          <w:szCs w:val="24"/>
        </w:rPr>
        <w:t>межпредметные</w:t>
      </w:r>
      <w:proofErr w:type="spellEnd"/>
      <w:r w:rsidRPr="00BF4288">
        <w:rPr>
          <w:sz w:val="24"/>
          <w:szCs w:val="24"/>
        </w:rPr>
        <w:t xml:space="preserve"> понятия и УУД (познавательные, регулятивные,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roofErr w:type="gramEnd"/>
    </w:p>
    <w:p w:rsidR="00BF4288" w:rsidRDefault="00BF4288" w:rsidP="005018BC">
      <w:pPr>
        <w:spacing w:line="240" w:lineRule="auto"/>
        <w:ind w:left="0" w:firstLine="709"/>
        <w:contextualSpacing/>
        <w:rPr>
          <w:sz w:val="24"/>
          <w:szCs w:val="24"/>
        </w:rPr>
      </w:pPr>
      <w:r w:rsidRPr="00BF4288">
        <w:rPr>
          <w:sz w:val="24"/>
          <w:szCs w:val="24"/>
        </w:rPr>
        <w:t xml:space="preserve">Содержанием и объектом оценки </w:t>
      </w:r>
      <w:proofErr w:type="spellStart"/>
      <w:r w:rsidRPr="00BF4288">
        <w:rPr>
          <w:sz w:val="24"/>
          <w:szCs w:val="24"/>
        </w:rPr>
        <w:t>метапредметных</w:t>
      </w:r>
      <w:proofErr w:type="spellEnd"/>
      <w:r w:rsidRPr="00BF4288">
        <w:rPr>
          <w:sz w:val="24"/>
          <w:szCs w:val="24"/>
        </w:rPr>
        <w:t xml:space="preserve"> результатов служит уровень </w:t>
      </w:r>
      <w:proofErr w:type="spellStart"/>
      <w:r w:rsidRPr="00BF4288">
        <w:rPr>
          <w:sz w:val="24"/>
          <w:szCs w:val="24"/>
        </w:rPr>
        <w:t>сформированности</w:t>
      </w:r>
      <w:proofErr w:type="spellEnd"/>
      <w:r w:rsidRPr="00BF4288">
        <w:rPr>
          <w:sz w:val="24"/>
          <w:szCs w:val="24"/>
        </w:rPr>
        <w:t xml:space="preserve"> познавательных, регулятивных, коммуникативных УУД. </w:t>
      </w:r>
    </w:p>
    <w:p w:rsidR="00BF4288" w:rsidRDefault="00BF4288" w:rsidP="005018BC">
      <w:pPr>
        <w:spacing w:line="240" w:lineRule="auto"/>
        <w:ind w:left="0" w:firstLine="709"/>
        <w:contextualSpacing/>
        <w:rPr>
          <w:sz w:val="24"/>
          <w:szCs w:val="24"/>
        </w:rPr>
      </w:pPr>
      <w:r w:rsidRPr="00BF4288">
        <w:rPr>
          <w:sz w:val="24"/>
          <w:szCs w:val="24"/>
        </w:rPr>
        <w:t xml:space="preserve">Оценка достижения обучающимися с ЗПР </w:t>
      </w:r>
      <w:proofErr w:type="spellStart"/>
      <w:r w:rsidRPr="00BF4288">
        <w:rPr>
          <w:sz w:val="24"/>
          <w:szCs w:val="24"/>
        </w:rPr>
        <w:t>метапредметных</w:t>
      </w:r>
      <w:proofErr w:type="spellEnd"/>
      <w:r w:rsidRPr="00BF4288">
        <w:rPr>
          <w:sz w:val="24"/>
          <w:szCs w:val="24"/>
        </w:rPr>
        <w:t xml:space="preserve"> результатов освоения АООП ООО проводится ежегодно в конце учебного года (</w:t>
      </w:r>
      <w:r>
        <w:rPr>
          <w:sz w:val="24"/>
          <w:szCs w:val="24"/>
        </w:rPr>
        <w:t>май</w:t>
      </w:r>
      <w:r w:rsidRPr="00BF4288">
        <w:rPr>
          <w:sz w:val="24"/>
          <w:szCs w:val="24"/>
        </w:rPr>
        <w:t xml:space="preserve">). </w:t>
      </w:r>
      <w:proofErr w:type="gramStart"/>
      <w:r w:rsidRPr="00BF4288">
        <w:rPr>
          <w:sz w:val="24"/>
          <w:szCs w:val="24"/>
        </w:rPr>
        <w:t>У</w:t>
      </w:r>
      <w:proofErr w:type="gramEnd"/>
      <w:r w:rsidRPr="00BF4288">
        <w:rPr>
          <w:sz w:val="24"/>
          <w:szCs w:val="24"/>
        </w:rPr>
        <w:t xml:space="preserve"> вновь </w:t>
      </w:r>
      <w:proofErr w:type="gramStart"/>
      <w:r w:rsidRPr="00BF4288">
        <w:rPr>
          <w:sz w:val="24"/>
          <w:szCs w:val="24"/>
        </w:rPr>
        <w:t>прибывших</w:t>
      </w:r>
      <w:proofErr w:type="gramEnd"/>
      <w:r w:rsidRPr="00BF4288">
        <w:rPr>
          <w:sz w:val="24"/>
          <w:szCs w:val="24"/>
        </w:rPr>
        <w:t xml:space="preserve"> обучающихся оценка проводится также на момент их прибытия в учреждение. </w:t>
      </w:r>
    </w:p>
    <w:p w:rsidR="00BF4288" w:rsidRDefault="00BF4288" w:rsidP="005018BC">
      <w:pPr>
        <w:spacing w:line="240" w:lineRule="auto"/>
        <w:ind w:left="0" w:firstLine="709"/>
        <w:contextualSpacing/>
        <w:rPr>
          <w:sz w:val="24"/>
          <w:szCs w:val="24"/>
        </w:rPr>
      </w:pPr>
      <w:r w:rsidRPr="00BF4288">
        <w:rPr>
          <w:sz w:val="24"/>
          <w:szCs w:val="24"/>
        </w:rPr>
        <w:t xml:space="preserve">Оценка </w:t>
      </w:r>
      <w:proofErr w:type="spellStart"/>
      <w:r w:rsidRPr="00BF4288">
        <w:rPr>
          <w:sz w:val="24"/>
          <w:szCs w:val="24"/>
        </w:rPr>
        <w:t>метапредметных</w:t>
      </w:r>
      <w:proofErr w:type="spellEnd"/>
      <w:r w:rsidRPr="00BF4288">
        <w:rPr>
          <w:sz w:val="24"/>
          <w:szCs w:val="24"/>
        </w:rPr>
        <w:t xml:space="preserve"> достижений обучающихся осуществляется в ходе психолого-педагогического мониторинга, в процессе которого оценивается каждый </w:t>
      </w:r>
      <w:proofErr w:type="spellStart"/>
      <w:r w:rsidRPr="00BF4288">
        <w:rPr>
          <w:sz w:val="24"/>
          <w:szCs w:val="24"/>
        </w:rPr>
        <w:t>метапредметный</w:t>
      </w:r>
      <w:proofErr w:type="spellEnd"/>
      <w:r w:rsidRPr="00BF4288">
        <w:rPr>
          <w:sz w:val="24"/>
          <w:szCs w:val="24"/>
        </w:rPr>
        <w:t xml:space="preserve"> результат, прописанный в тексте ФГОС ООО. Оценивание этих результатов производится через оценку параметров при помощи определённых методов и методик. </w:t>
      </w:r>
    </w:p>
    <w:p w:rsidR="00BF4288" w:rsidRDefault="00BF4288" w:rsidP="005018BC">
      <w:pPr>
        <w:spacing w:line="240" w:lineRule="auto"/>
        <w:ind w:left="0" w:firstLine="709"/>
        <w:contextualSpacing/>
        <w:rPr>
          <w:sz w:val="24"/>
          <w:szCs w:val="24"/>
        </w:rPr>
      </w:pPr>
      <w:r w:rsidRPr="00BF4288">
        <w:rPr>
          <w:sz w:val="24"/>
          <w:szCs w:val="24"/>
        </w:rPr>
        <w:t xml:space="preserve">Психолого-педагогический мониторинг достижения обучающимися </w:t>
      </w:r>
      <w:proofErr w:type="spellStart"/>
      <w:r w:rsidRPr="00BF4288">
        <w:rPr>
          <w:sz w:val="24"/>
          <w:szCs w:val="24"/>
        </w:rPr>
        <w:t>метапредметных</w:t>
      </w:r>
      <w:proofErr w:type="spellEnd"/>
      <w:r w:rsidRPr="00BF4288">
        <w:rPr>
          <w:sz w:val="24"/>
          <w:szCs w:val="24"/>
        </w:rPr>
        <w:t xml:space="preserve"> результатов осуществляется</w:t>
      </w:r>
      <w:r>
        <w:rPr>
          <w:sz w:val="24"/>
          <w:szCs w:val="24"/>
        </w:rPr>
        <w:t xml:space="preserve"> классным руководителем,</w:t>
      </w:r>
      <w:r w:rsidRPr="00BF4288">
        <w:rPr>
          <w:sz w:val="24"/>
          <w:szCs w:val="24"/>
        </w:rPr>
        <w:t xml:space="preserve"> учителями-предметниками, специалистами (учитель-дефек</w:t>
      </w:r>
      <w:r>
        <w:rPr>
          <w:sz w:val="24"/>
          <w:szCs w:val="24"/>
        </w:rPr>
        <w:t>толог, учитель-логопед, педагог-</w:t>
      </w:r>
      <w:r w:rsidRPr="00BF4288">
        <w:rPr>
          <w:sz w:val="24"/>
          <w:szCs w:val="24"/>
        </w:rPr>
        <w:t xml:space="preserve">психолог). </w:t>
      </w:r>
    </w:p>
    <w:p w:rsidR="00BF4288" w:rsidRDefault="00BF4288" w:rsidP="005018BC">
      <w:pPr>
        <w:spacing w:line="240" w:lineRule="auto"/>
        <w:ind w:left="0" w:firstLine="709"/>
        <w:contextualSpacing/>
        <w:rPr>
          <w:sz w:val="24"/>
          <w:szCs w:val="24"/>
        </w:rPr>
      </w:pPr>
      <w:r w:rsidRPr="00BF4288">
        <w:rPr>
          <w:sz w:val="24"/>
          <w:szCs w:val="24"/>
        </w:rPr>
        <w:t xml:space="preserve">После оценки </w:t>
      </w:r>
      <w:proofErr w:type="spellStart"/>
      <w:r w:rsidRPr="00BF4288">
        <w:rPr>
          <w:sz w:val="24"/>
          <w:szCs w:val="24"/>
        </w:rPr>
        <w:t>метапредметных</w:t>
      </w:r>
      <w:proofErr w:type="spellEnd"/>
      <w:r w:rsidRPr="00BF4288">
        <w:rPr>
          <w:sz w:val="24"/>
          <w:szCs w:val="24"/>
        </w:rPr>
        <w:t xml:space="preserve"> результатов учителями-предметниками классный руководитель выводит средний балл по каждому параметру. </w:t>
      </w:r>
    </w:p>
    <w:p w:rsidR="00BF4288" w:rsidRDefault="00BF4288" w:rsidP="005018BC">
      <w:pPr>
        <w:spacing w:line="240" w:lineRule="auto"/>
        <w:ind w:left="0" w:firstLine="709"/>
        <w:contextualSpacing/>
        <w:rPr>
          <w:sz w:val="24"/>
          <w:szCs w:val="24"/>
        </w:rPr>
      </w:pPr>
      <w:r w:rsidRPr="00BF4288">
        <w:rPr>
          <w:sz w:val="24"/>
          <w:szCs w:val="24"/>
        </w:rPr>
        <w:t xml:space="preserve">При оценке </w:t>
      </w:r>
      <w:proofErr w:type="spellStart"/>
      <w:r w:rsidRPr="00BF4288">
        <w:rPr>
          <w:sz w:val="24"/>
          <w:szCs w:val="24"/>
        </w:rPr>
        <w:t>метапредметных</w:t>
      </w:r>
      <w:proofErr w:type="spellEnd"/>
      <w:r w:rsidRPr="00BF4288">
        <w:rPr>
          <w:sz w:val="24"/>
          <w:szCs w:val="24"/>
        </w:rPr>
        <w:t xml:space="preserve"> результатов используется качественная система оценки (сформировано, не сформировано, сформировано частично). </w:t>
      </w:r>
    </w:p>
    <w:p w:rsidR="00BF4288" w:rsidRDefault="00BF4288" w:rsidP="005018BC">
      <w:pPr>
        <w:spacing w:line="240" w:lineRule="auto"/>
        <w:ind w:left="0" w:firstLine="709"/>
        <w:contextualSpacing/>
        <w:rPr>
          <w:sz w:val="24"/>
          <w:szCs w:val="24"/>
        </w:rPr>
      </w:pPr>
      <w:r w:rsidRPr="00BF4288">
        <w:rPr>
          <w:sz w:val="24"/>
          <w:szCs w:val="24"/>
        </w:rPr>
        <w:t xml:space="preserve">Результаты оценки фиксируются в картах индивидуальных достижений обучающихся. </w:t>
      </w:r>
    </w:p>
    <w:p w:rsidR="00BF4288" w:rsidRDefault="00BF4288" w:rsidP="005018BC">
      <w:pPr>
        <w:spacing w:line="240" w:lineRule="auto"/>
        <w:ind w:left="0" w:firstLine="709"/>
        <w:contextualSpacing/>
        <w:rPr>
          <w:sz w:val="24"/>
          <w:szCs w:val="24"/>
        </w:rPr>
      </w:pPr>
      <w:r w:rsidRPr="00BF4288">
        <w:rPr>
          <w:sz w:val="24"/>
          <w:szCs w:val="24"/>
        </w:rPr>
        <w:t xml:space="preserve">Для отдельных обучающихся основной процедурой итоговой оценки достижения </w:t>
      </w:r>
      <w:proofErr w:type="spellStart"/>
      <w:r w:rsidRPr="00BF4288">
        <w:rPr>
          <w:sz w:val="24"/>
          <w:szCs w:val="24"/>
        </w:rPr>
        <w:t>метапредметных</w:t>
      </w:r>
      <w:proofErr w:type="spellEnd"/>
      <w:r w:rsidRPr="00BF4288">
        <w:rPr>
          <w:sz w:val="24"/>
          <w:szCs w:val="24"/>
        </w:rPr>
        <w:t xml:space="preserve"> результатов может быть защита </w:t>
      </w:r>
      <w:proofErr w:type="gramStart"/>
      <w:r w:rsidRPr="00BF4288">
        <w:rPr>
          <w:sz w:val="24"/>
          <w:szCs w:val="24"/>
        </w:rPr>
        <w:t>индивидуального проекта</w:t>
      </w:r>
      <w:proofErr w:type="gramEnd"/>
      <w:r w:rsidRPr="00BF4288">
        <w:rPr>
          <w:sz w:val="24"/>
          <w:szCs w:val="24"/>
        </w:rPr>
        <w:t>. Итогов</w:t>
      </w:r>
      <w:r>
        <w:rPr>
          <w:sz w:val="24"/>
          <w:szCs w:val="24"/>
        </w:rPr>
        <w:t>ый</w:t>
      </w:r>
      <w:r w:rsidRPr="00BF4288">
        <w:rPr>
          <w:sz w:val="24"/>
          <w:szCs w:val="24"/>
        </w:rPr>
        <w:t xml:space="preserve">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Выполнение индивидуального итогового проекта не обязательно для каждого обучающегося, но для отдельных обучающихся может быть основной процедурой итоговой оценки достижени</w:t>
      </w:r>
      <w:r>
        <w:rPr>
          <w:sz w:val="24"/>
          <w:szCs w:val="24"/>
        </w:rPr>
        <w:t xml:space="preserve">я </w:t>
      </w:r>
      <w:proofErr w:type="spellStart"/>
      <w:r>
        <w:rPr>
          <w:sz w:val="24"/>
          <w:szCs w:val="24"/>
        </w:rPr>
        <w:t>метапредметных</w:t>
      </w:r>
      <w:proofErr w:type="spellEnd"/>
      <w:r>
        <w:rPr>
          <w:sz w:val="24"/>
          <w:szCs w:val="24"/>
        </w:rPr>
        <w:t xml:space="preserve"> результатов.</w:t>
      </w:r>
      <w:r w:rsidRPr="00BF4288">
        <w:rPr>
          <w:sz w:val="24"/>
          <w:szCs w:val="24"/>
        </w:rPr>
        <w:t xml:space="preserve"> Результатом (продуктом) проектной деятельности может быть любая из следующих работ: </w:t>
      </w:r>
    </w:p>
    <w:p w:rsidR="00BF4288" w:rsidRDefault="00BF4288" w:rsidP="005018BC">
      <w:pPr>
        <w:spacing w:line="240" w:lineRule="auto"/>
        <w:ind w:left="0" w:firstLine="709"/>
        <w:contextualSpacing/>
        <w:rPr>
          <w:sz w:val="24"/>
          <w:szCs w:val="24"/>
        </w:rPr>
      </w:pPr>
      <w:proofErr w:type="gramStart"/>
      <w:r>
        <w:rPr>
          <w:sz w:val="24"/>
          <w:szCs w:val="24"/>
        </w:rPr>
        <w:t>-</w:t>
      </w:r>
      <w:r w:rsidRPr="00BF4288">
        <w:rPr>
          <w:sz w:val="24"/>
          <w:szCs w:val="24"/>
        </w:rPr>
        <w:t xml:space="preserve"> письменная работа (эссе, реферат, аналитические материалы, обзорные материалы, отчёты о проведенных исследованиях, стендовый доклад и др.); </w:t>
      </w:r>
      <w:proofErr w:type="gramEnd"/>
    </w:p>
    <w:p w:rsidR="00BF4288" w:rsidRDefault="00BF4288" w:rsidP="005018BC">
      <w:pPr>
        <w:spacing w:line="240" w:lineRule="auto"/>
        <w:ind w:left="0" w:firstLine="709"/>
        <w:contextualSpacing/>
        <w:rPr>
          <w:sz w:val="24"/>
          <w:szCs w:val="24"/>
        </w:rPr>
      </w:pPr>
      <w:r>
        <w:rPr>
          <w:sz w:val="24"/>
          <w:szCs w:val="24"/>
        </w:rPr>
        <w:t>-</w:t>
      </w:r>
      <w:r w:rsidRPr="00BF4288">
        <w:rPr>
          <w:sz w:val="24"/>
          <w:szCs w:val="24"/>
        </w:rPr>
        <w:t xml:space="preserve">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BF4288" w:rsidRDefault="00BF4288" w:rsidP="005018BC">
      <w:pPr>
        <w:spacing w:line="240" w:lineRule="auto"/>
        <w:ind w:left="0" w:firstLine="709"/>
        <w:contextualSpacing/>
        <w:rPr>
          <w:sz w:val="24"/>
          <w:szCs w:val="24"/>
        </w:rPr>
      </w:pPr>
      <w:r>
        <w:rPr>
          <w:sz w:val="24"/>
          <w:szCs w:val="24"/>
        </w:rPr>
        <w:t>-</w:t>
      </w:r>
      <w:r w:rsidRPr="00BF4288">
        <w:rPr>
          <w:sz w:val="24"/>
          <w:szCs w:val="24"/>
        </w:rPr>
        <w:t xml:space="preserve"> материальный объект, макет, иное конструкторское изделие; </w:t>
      </w:r>
    </w:p>
    <w:p w:rsidR="00BF4288" w:rsidRDefault="00BF4288" w:rsidP="005018BC">
      <w:pPr>
        <w:spacing w:line="240" w:lineRule="auto"/>
        <w:ind w:left="0" w:firstLine="709"/>
        <w:contextualSpacing/>
        <w:rPr>
          <w:sz w:val="24"/>
          <w:szCs w:val="24"/>
        </w:rPr>
      </w:pPr>
      <w:r>
        <w:rPr>
          <w:sz w:val="24"/>
          <w:szCs w:val="24"/>
        </w:rPr>
        <w:t>-</w:t>
      </w:r>
      <w:r w:rsidRPr="00BF4288">
        <w:rPr>
          <w:sz w:val="24"/>
          <w:szCs w:val="24"/>
        </w:rPr>
        <w:t xml:space="preserve"> отчётные материалы по социальному проекту, которые могут включать как тексты, так и </w:t>
      </w:r>
      <w:proofErr w:type="spellStart"/>
      <w:r w:rsidRPr="00BF4288">
        <w:rPr>
          <w:sz w:val="24"/>
          <w:szCs w:val="24"/>
        </w:rPr>
        <w:t>мультимедийные</w:t>
      </w:r>
      <w:proofErr w:type="spellEnd"/>
      <w:r w:rsidRPr="00BF4288">
        <w:rPr>
          <w:sz w:val="24"/>
          <w:szCs w:val="24"/>
        </w:rPr>
        <w:t xml:space="preserve"> продукты. </w:t>
      </w:r>
    </w:p>
    <w:p w:rsidR="00BF4288" w:rsidRDefault="00BF4288" w:rsidP="005018BC">
      <w:pPr>
        <w:spacing w:line="240" w:lineRule="auto"/>
        <w:ind w:left="0" w:firstLine="709"/>
        <w:contextualSpacing/>
        <w:rPr>
          <w:sz w:val="24"/>
          <w:szCs w:val="24"/>
        </w:rPr>
      </w:pPr>
      <w:r w:rsidRPr="00BF4288">
        <w:rPr>
          <w:sz w:val="24"/>
          <w:szCs w:val="24"/>
        </w:rPr>
        <w:t xml:space="preserve">Для обучающегося, работающего над </w:t>
      </w:r>
      <w:proofErr w:type="gramStart"/>
      <w:r w:rsidRPr="00BF4288">
        <w:rPr>
          <w:sz w:val="24"/>
          <w:szCs w:val="24"/>
        </w:rPr>
        <w:t>индивидуальным проектом</w:t>
      </w:r>
      <w:proofErr w:type="gramEnd"/>
      <w:r w:rsidRPr="00BF4288">
        <w:rPr>
          <w:sz w:val="24"/>
          <w:szCs w:val="24"/>
        </w:rPr>
        <w:t xml:space="preserve">, учреждением разрабатывается программа подготовки проекта. В зависимости от типа проекта разрабатываются и утверждаются критерии его оценки. Защита проекта осуществляется в процессе специально организованной деятельности комиссии учреждения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w:t>
      </w:r>
      <w:r w:rsidRPr="00BF4288">
        <w:rPr>
          <w:sz w:val="24"/>
          <w:szCs w:val="24"/>
        </w:rPr>
        <w:lastRenderedPageBreak/>
        <w:t>презентации обучающегося и отзыва руководителя. Проект оценивается по</w:t>
      </w:r>
      <w:r>
        <w:rPr>
          <w:sz w:val="24"/>
          <w:szCs w:val="24"/>
        </w:rPr>
        <w:t xml:space="preserve"> </w:t>
      </w:r>
      <w:r w:rsidRPr="00BF4288">
        <w:rPr>
          <w:sz w:val="24"/>
          <w:szCs w:val="24"/>
        </w:rPr>
        <w:t xml:space="preserve">следующим критериям: </w:t>
      </w:r>
    </w:p>
    <w:p w:rsidR="00BF4288" w:rsidRDefault="00BF4288" w:rsidP="005018BC">
      <w:pPr>
        <w:spacing w:line="240" w:lineRule="auto"/>
        <w:ind w:left="0" w:firstLine="709"/>
        <w:contextualSpacing/>
        <w:rPr>
          <w:sz w:val="24"/>
          <w:szCs w:val="24"/>
        </w:rPr>
      </w:pPr>
      <w:r>
        <w:rPr>
          <w:sz w:val="24"/>
          <w:szCs w:val="24"/>
        </w:rPr>
        <w:t>-</w:t>
      </w:r>
      <w:r w:rsidRPr="00BF4288">
        <w:rPr>
          <w:sz w:val="24"/>
          <w:szCs w:val="24"/>
        </w:rPr>
        <w:t xml:space="preserve"> </w:t>
      </w:r>
      <w:proofErr w:type="spellStart"/>
      <w:r w:rsidRPr="00BF4288">
        <w:rPr>
          <w:sz w:val="24"/>
          <w:szCs w:val="24"/>
        </w:rPr>
        <w:t>сформированность</w:t>
      </w:r>
      <w:proofErr w:type="spellEnd"/>
      <w:r w:rsidRPr="00BF4288">
        <w:rPr>
          <w:sz w:val="24"/>
          <w:szCs w:val="24"/>
        </w:rPr>
        <w:t xml:space="preserve"> познавательных УУД: способность к самостоятельному приобретению знаний и решению проблем, проявляющаяся в умении </w:t>
      </w:r>
      <w:proofErr w:type="gramStart"/>
      <w:r w:rsidRPr="00BF4288">
        <w:rPr>
          <w:sz w:val="24"/>
          <w:szCs w:val="24"/>
        </w:rPr>
        <w:t>поставить проблему</w:t>
      </w:r>
      <w:proofErr w:type="gramEnd"/>
      <w:r w:rsidRPr="00BF4288">
        <w:rPr>
          <w:sz w:val="24"/>
          <w:szCs w:val="24"/>
        </w:rPr>
        <w:t xml:space="preserve">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 </w:t>
      </w:r>
    </w:p>
    <w:p w:rsidR="00BF4288" w:rsidRDefault="00BF4288" w:rsidP="005018BC">
      <w:pPr>
        <w:spacing w:line="240" w:lineRule="auto"/>
        <w:ind w:left="0" w:firstLine="709"/>
        <w:contextualSpacing/>
        <w:rPr>
          <w:sz w:val="24"/>
          <w:szCs w:val="24"/>
        </w:rPr>
      </w:pPr>
      <w:r>
        <w:rPr>
          <w:sz w:val="24"/>
          <w:szCs w:val="24"/>
        </w:rPr>
        <w:t>-</w:t>
      </w:r>
      <w:r w:rsidRPr="00BF4288">
        <w:rPr>
          <w:sz w:val="24"/>
          <w:szCs w:val="24"/>
        </w:rPr>
        <w:t xml:space="preserve"> </w:t>
      </w:r>
      <w:proofErr w:type="spellStart"/>
      <w:r w:rsidRPr="00BF4288">
        <w:rPr>
          <w:sz w:val="24"/>
          <w:szCs w:val="24"/>
        </w:rPr>
        <w:t>сформированность</w:t>
      </w:r>
      <w:proofErr w:type="spellEnd"/>
      <w:r w:rsidRPr="00BF4288">
        <w:rPr>
          <w:sz w:val="24"/>
          <w:szCs w:val="24"/>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 </w:t>
      </w:r>
    </w:p>
    <w:p w:rsidR="00BF4288" w:rsidRDefault="00BF4288" w:rsidP="005018BC">
      <w:pPr>
        <w:spacing w:line="240" w:lineRule="auto"/>
        <w:ind w:left="0" w:firstLine="709"/>
        <w:contextualSpacing/>
        <w:rPr>
          <w:sz w:val="24"/>
          <w:szCs w:val="24"/>
        </w:rPr>
      </w:pPr>
      <w:r>
        <w:rPr>
          <w:sz w:val="24"/>
          <w:szCs w:val="24"/>
        </w:rPr>
        <w:t>-</w:t>
      </w:r>
      <w:r w:rsidRPr="00BF4288">
        <w:rPr>
          <w:sz w:val="24"/>
          <w:szCs w:val="24"/>
        </w:rPr>
        <w:t xml:space="preserve"> </w:t>
      </w:r>
      <w:proofErr w:type="spellStart"/>
      <w:r w:rsidRPr="00BF4288">
        <w:rPr>
          <w:sz w:val="24"/>
          <w:szCs w:val="24"/>
        </w:rPr>
        <w:t>сформированность</w:t>
      </w:r>
      <w:proofErr w:type="spellEnd"/>
      <w:r w:rsidRPr="00BF4288">
        <w:rPr>
          <w:sz w:val="24"/>
          <w:szCs w:val="24"/>
        </w:rPr>
        <w:t xml:space="preserve"> регулятивных УУД: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5018BC" w:rsidRDefault="00BF4288" w:rsidP="005018BC">
      <w:pPr>
        <w:spacing w:line="240" w:lineRule="auto"/>
        <w:ind w:left="0" w:firstLine="709"/>
        <w:contextualSpacing/>
        <w:rPr>
          <w:sz w:val="24"/>
          <w:szCs w:val="24"/>
        </w:rPr>
      </w:pPr>
      <w:r>
        <w:rPr>
          <w:sz w:val="24"/>
          <w:szCs w:val="24"/>
        </w:rPr>
        <w:t>-</w:t>
      </w:r>
      <w:r w:rsidRPr="00BF4288">
        <w:rPr>
          <w:sz w:val="24"/>
          <w:szCs w:val="24"/>
        </w:rPr>
        <w:t xml:space="preserve"> </w:t>
      </w:r>
      <w:proofErr w:type="spellStart"/>
      <w:r w:rsidRPr="00BF4288">
        <w:rPr>
          <w:sz w:val="24"/>
          <w:szCs w:val="24"/>
        </w:rPr>
        <w:t>сформированность</w:t>
      </w:r>
      <w:proofErr w:type="spellEnd"/>
      <w:r w:rsidRPr="00BF4288">
        <w:rPr>
          <w:sz w:val="24"/>
          <w:szCs w:val="24"/>
        </w:rPr>
        <w:t xml:space="preserve"> </w:t>
      </w:r>
      <w:proofErr w:type="gramStart"/>
      <w:r w:rsidRPr="00BF4288">
        <w:rPr>
          <w:sz w:val="24"/>
          <w:szCs w:val="24"/>
        </w:rPr>
        <w:t>коммуникативных</w:t>
      </w:r>
      <w:proofErr w:type="gramEnd"/>
      <w:r w:rsidRPr="00BF4288">
        <w:rPr>
          <w:sz w:val="24"/>
          <w:szCs w:val="24"/>
        </w:rPr>
        <w:t xml:space="preserve"> УУД: умение ясно изложить и оформить выполненную работу, представить её результаты, аргументировано ответить на вопросы.</w:t>
      </w:r>
    </w:p>
    <w:p w:rsidR="001619FF" w:rsidRPr="001619FF" w:rsidRDefault="001619FF" w:rsidP="005018BC">
      <w:pPr>
        <w:spacing w:line="240" w:lineRule="auto"/>
        <w:ind w:left="0" w:firstLine="709"/>
        <w:contextualSpacing/>
        <w:rPr>
          <w:b/>
          <w:sz w:val="24"/>
          <w:szCs w:val="24"/>
        </w:rPr>
      </w:pPr>
      <w:r w:rsidRPr="001619FF">
        <w:rPr>
          <w:b/>
          <w:sz w:val="24"/>
          <w:szCs w:val="24"/>
        </w:rPr>
        <w:t xml:space="preserve">Особенности оценки предметных результатов </w:t>
      </w:r>
    </w:p>
    <w:p w:rsidR="003E5A68" w:rsidRDefault="001619FF" w:rsidP="005018BC">
      <w:pPr>
        <w:spacing w:line="240" w:lineRule="auto"/>
        <w:ind w:left="0" w:firstLine="709"/>
        <w:contextualSpacing/>
        <w:rPr>
          <w:sz w:val="24"/>
          <w:szCs w:val="24"/>
        </w:rPr>
      </w:pPr>
      <w:proofErr w:type="gramStart"/>
      <w:r w:rsidRPr="001619FF">
        <w:rPr>
          <w:sz w:val="24"/>
          <w:szCs w:val="24"/>
        </w:rPr>
        <w:t xml:space="preserve">Предметные результаты освоения АООП ООО для обучающихся с ЗПР с учётом специфики содержания предметных областей, включающих конкретные учебные предметы, которые ориентированы на применение знаний, умений и навыков обучающимися в учебных ситуациях и реальных жизненных условиях, а также на успешное обучение. </w:t>
      </w:r>
      <w:proofErr w:type="gramEnd"/>
    </w:p>
    <w:p w:rsidR="003E5A68" w:rsidRDefault="001619FF" w:rsidP="005018BC">
      <w:pPr>
        <w:spacing w:line="240" w:lineRule="auto"/>
        <w:ind w:left="0" w:firstLine="709"/>
        <w:contextualSpacing/>
        <w:rPr>
          <w:sz w:val="24"/>
          <w:szCs w:val="24"/>
        </w:rPr>
      </w:pPr>
      <w:r w:rsidRPr="001619FF">
        <w:rPr>
          <w:sz w:val="24"/>
          <w:szCs w:val="24"/>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rsidR="003E5A68" w:rsidRDefault="001619FF" w:rsidP="005018BC">
      <w:pPr>
        <w:spacing w:line="240" w:lineRule="auto"/>
        <w:ind w:left="0" w:firstLine="709"/>
        <w:contextualSpacing/>
        <w:rPr>
          <w:sz w:val="24"/>
          <w:szCs w:val="24"/>
        </w:rPr>
      </w:pPr>
      <w:r w:rsidRPr="001619FF">
        <w:rPr>
          <w:sz w:val="24"/>
          <w:szCs w:val="24"/>
        </w:rPr>
        <w:t>Основным предметом оценки является способность к решению</w:t>
      </w:r>
      <w:r w:rsidR="003E5A68">
        <w:rPr>
          <w:sz w:val="24"/>
          <w:szCs w:val="24"/>
        </w:rPr>
        <w:t xml:space="preserve"> учебно-познавательных и учебно-</w:t>
      </w:r>
      <w:r w:rsidRPr="001619FF">
        <w:rPr>
          <w:sz w:val="24"/>
          <w:szCs w:val="24"/>
        </w:rPr>
        <w:t xml:space="preserve">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1619FF">
        <w:rPr>
          <w:sz w:val="24"/>
          <w:szCs w:val="24"/>
        </w:rPr>
        <w:t>метапредметных</w:t>
      </w:r>
      <w:proofErr w:type="spellEnd"/>
      <w:r w:rsidRPr="001619FF">
        <w:rPr>
          <w:sz w:val="24"/>
          <w:szCs w:val="24"/>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учётом особых образовательных потребностей обучающихся с ЗПР. </w:t>
      </w:r>
    </w:p>
    <w:p w:rsidR="003E5A68" w:rsidRDefault="001619FF" w:rsidP="005018BC">
      <w:pPr>
        <w:spacing w:line="240" w:lineRule="auto"/>
        <w:ind w:left="0" w:firstLine="709"/>
        <w:contextualSpacing/>
        <w:rPr>
          <w:sz w:val="24"/>
          <w:szCs w:val="24"/>
        </w:rPr>
      </w:pPr>
      <w:r w:rsidRPr="001619FF">
        <w:rPr>
          <w:sz w:val="24"/>
          <w:szCs w:val="24"/>
        </w:rPr>
        <w:t xml:space="preserve">Для оценки предметных результатов используются критерии: знание и понимание, применение, функциональность. </w:t>
      </w:r>
    </w:p>
    <w:p w:rsidR="003E5A68" w:rsidRDefault="001619FF" w:rsidP="005018BC">
      <w:pPr>
        <w:spacing w:line="240" w:lineRule="auto"/>
        <w:ind w:left="0" w:firstLine="709"/>
        <w:contextualSpacing/>
        <w:rPr>
          <w:sz w:val="24"/>
          <w:szCs w:val="24"/>
        </w:rPr>
      </w:pPr>
      <w:r w:rsidRPr="001619FF">
        <w:rPr>
          <w:sz w:val="24"/>
          <w:szCs w:val="24"/>
        </w:rPr>
        <w:t xml:space="preserve">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 </w:t>
      </w:r>
    </w:p>
    <w:p w:rsidR="003E5A68" w:rsidRDefault="001619FF" w:rsidP="005018BC">
      <w:pPr>
        <w:spacing w:line="240" w:lineRule="auto"/>
        <w:ind w:left="0" w:firstLine="709"/>
        <w:contextualSpacing/>
        <w:rPr>
          <w:sz w:val="24"/>
          <w:szCs w:val="24"/>
        </w:rPr>
      </w:pPr>
      <w:r w:rsidRPr="001619FF">
        <w:rPr>
          <w:sz w:val="24"/>
          <w:szCs w:val="24"/>
        </w:rPr>
        <w:t xml:space="preserve">Обобщенный критерий «применение» включает: </w:t>
      </w:r>
    </w:p>
    <w:p w:rsidR="003E5A68" w:rsidRDefault="003E5A68" w:rsidP="005018BC">
      <w:pPr>
        <w:spacing w:line="240" w:lineRule="auto"/>
        <w:ind w:left="0" w:firstLine="709"/>
        <w:contextualSpacing/>
        <w:rPr>
          <w:sz w:val="24"/>
          <w:szCs w:val="24"/>
        </w:rPr>
      </w:pPr>
      <w:r>
        <w:rPr>
          <w:sz w:val="24"/>
          <w:szCs w:val="24"/>
        </w:rPr>
        <w:t>-</w:t>
      </w:r>
      <w:r w:rsidR="001619FF" w:rsidRPr="001619FF">
        <w:rPr>
          <w:sz w:val="24"/>
          <w:szCs w:val="24"/>
        </w:rPr>
        <w:t xml:space="preserve"> 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 </w:t>
      </w:r>
    </w:p>
    <w:p w:rsidR="003E5A68" w:rsidRDefault="003E5A68" w:rsidP="005018BC">
      <w:pPr>
        <w:spacing w:line="240" w:lineRule="auto"/>
        <w:ind w:left="0" w:firstLine="709"/>
        <w:contextualSpacing/>
        <w:rPr>
          <w:sz w:val="24"/>
          <w:szCs w:val="24"/>
        </w:rPr>
      </w:pPr>
      <w:r>
        <w:rPr>
          <w:sz w:val="24"/>
          <w:szCs w:val="24"/>
        </w:rPr>
        <w:t>-</w:t>
      </w:r>
      <w:r w:rsidR="001619FF" w:rsidRPr="001619FF">
        <w:rPr>
          <w:sz w:val="24"/>
          <w:szCs w:val="24"/>
        </w:rPr>
        <w:t xml:space="preserve">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 </w:t>
      </w:r>
    </w:p>
    <w:p w:rsidR="003E5A68" w:rsidRDefault="001619FF" w:rsidP="005018BC">
      <w:pPr>
        <w:spacing w:line="240" w:lineRule="auto"/>
        <w:ind w:left="0" w:firstLine="709"/>
        <w:contextualSpacing/>
        <w:rPr>
          <w:sz w:val="24"/>
          <w:szCs w:val="24"/>
        </w:rPr>
      </w:pPr>
      <w:r w:rsidRPr="001619FF">
        <w:rPr>
          <w:sz w:val="24"/>
          <w:szCs w:val="24"/>
        </w:rPr>
        <w:t xml:space="preserve">Обобщённый критерий «функциональность» включает осознанное использование приобретенных знаний и способов действий при решении </w:t>
      </w:r>
      <w:proofErr w:type="spellStart"/>
      <w:r w:rsidRPr="001619FF">
        <w:rPr>
          <w:sz w:val="24"/>
          <w:szCs w:val="24"/>
        </w:rPr>
        <w:t>внеучебных</w:t>
      </w:r>
      <w:proofErr w:type="spellEnd"/>
      <w:r w:rsidRPr="001619FF">
        <w:rPr>
          <w:sz w:val="24"/>
          <w:szCs w:val="24"/>
        </w:rPr>
        <w:t xml:space="preserve"> проблем, различающихся сложностью предметного содержания, читательских умений, контекста, а также сочетанием когнитивных операций. </w:t>
      </w:r>
    </w:p>
    <w:p w:rsidR="003E5A68" w:rsidRDefault="001619FF" w:rsidP="005018BC">
      <w:pPr>
        <w:spacing w:line="240" w:lineRule="auto"/>
        <w:ind w:left="0" w:firstLine="709"/>
        <w:contextualSpacing/>
        <w:rPr>
          <w:sz w:val="24"/>
          <w:szCs w:val="24"/>
        </w:rPr>
      </w:pPr>
      <w:r w:rsidRPr="001619FF">
        <w:rPr>
          <w:sz w:val="24"/>
          <w:szCs w:val="24"/>
        </w:rPr>
        <w:t xml:space="preserve">Оценка функциональной грамотности направлена на выявление способности </w:t>
      </w:r>
      <w:proofErr w:type="gramStart"/>
      <w:r w:rsidRPr="001619FF">
        <w:rPr>
          <w:sz w:val="24"/>
          <w:szCs w:val="24"/>
        </w:rPr>
        <w:t>обучающихся</w:t>
      </w:r>
      <w:proofErr w:type="gramEnd"/>
      <w:r w:rsidRPr="001619FF">
        <w:rPr>
          <w:sz w:val="24"/>
          <w:szCs w:val="24"/>
        </w:rPr>
        <w:t xml:space="preserve"> применять предметные знания и умения во </w:t>
      </w:r>
      <w:proofErr w:type="spellStart"/>
      <w:r w:rsidRPr="001619FF">
        <w:rPr>
          <w:sz w:val="24"/>
          <w:szCs w:val="24"/>
        </w:rPr>
        <w:t>внеучебной</w:t>
      </w:r>
      <w:proofErr w:type="spellEnd"/>
      <w:r w:rsidRPr="001619FF">
        <w:rPr>
          <w:sz w:val="24"/>
          <w:szCs w:val="24"/>
        </w:rPr>
        <w:t xml:space="preserve"> ситуации, в реальной жизни. </w:t>
      </w:r>
    </w:p>
    <w:p w:rsidR="00C52B21" w:rsidRDefault="001619FF" w:rsidP="005018BC">
      <w:pPr>
        <w:spacing w:line="240" w:lineRule="auto"/>
        <w:ind w:left="0" w:firstLine="709"/>
        <w:contextualSpacing/>
        <w:rPr>
          <w:sz w:val="24"/>
          <w:szCs w:val="24"/>
        </w:rPr>
      </w:pPr>
      <w:r w:rsidRPr="001619FF">
        <w:rPr>
          <w:sz w:val="24"/>
          <w:szCs w:val="24"/>
        </w:rPr>
        <w:lastRenderedPageBreak/>
        <w:t xml:space="preserve">Оценка предметных результатов осуществляется педагогическим работником в ходе процедур текущего, тематического, промежуточного и итогового контроля. </w:t>
      </w:r>
    </w:p>
    <w:p w:rsidR="00C52B21" w:rsidRDefault="001619FF" w:rsidP="005018BC">
      <w:pPr>
        <w:spacing w:line="240" w:lineRule="auto"/>
        <w:ind w:left="0" w:firstLine="709"/>
        <w:contextualSpacing/>
        <w:rPr>
          <w:sz w:val="24"/>
          <w:szCs w:val="24"/>
        </w:rPr>
      </w:pPr>
      <w:r w:rsidRPr="001619FF">
        <w:rPr>
          <w:sz w:val="24"/>
          <w:szCs w:val="24"/>
        </w:rPr>
        <w:t>Стартовая диагностика проводится с целью оценки готовности к обучен</w:t>
      </w:r>
      <w:r w:rsidR="003E5A68">
        <w:rPr>
          <w:sz w:val="24"/>
          <w:szCs w:val="24"/>
        </w:rPr>
        <w:t>ию на уровне основного общего</w:t>
      </w:r>
      <w:r w:rsidRPr="001619FF">
        <w:rPr>
          <w:sz w:val="24"/>
          <w:szCs w:val="24"/>
        </w:rPr>
        <w:t xml:space="preserve"> образования. Стартовая диагностика проводится в начале 5-го класса (первого года обучения на уровне основного общего образования) и выступает как основа (точка отсчёта) для оценки динамики образовательных достижений обучающихся с ЗПР. Объектом оценки являются: структура мотивации, </w:t>
      </w:r>
      <w:proofErr w:type="spellStart"/>
      <w:r w:rsidRPr="001619FF">
        <w:rPr>
          <w:sz w:val="24"/>
          <w:szCs w:val="24"/>
        </w:rPr>
        <w:t>сформированность</w:t>
      </w:r>
      <w:proofErr w:type="spellEnd"/>
      <w:r w:rsidRPr="001619FF">
        <w:rPr>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 </w:t>
      </w:r>
    </w:p>
    <w:p w:rsidR="00C52B21" w:rsidRDefault="001619FF" w:rsidP="005018BC">
      <w:pPr>
        <w:spacing w:line="240" w:lineRule="auto"/>
        <w:ind w:left="0" w:firstLine="709"/>
        <w:contextualSpacing/>
        <w:rPr>
          <w:sz w:val="24"/>
          <w:szCs w:val="24"/>
        </w:rPr>
      </w:pPr>
      <w:r w:rsidRPr="001619FF">
        <w:rPr>
          <w:sz w:val="24"/>
          <w:szCs w:val="24"/>
        </w:rPr>
        <w:t xml:space="preserve">Текущая оценка представляет собой процедуру оценки индивидуального продвижения обучающегося с ЗПР в освоении программы учебного предмета. Текущая оценка может быть формирующей (поддерживающей и направляющей усилия обучающегося, включающего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 Объектом текущей оценки являются тематические планируемые результаты, </w:t>
      </w:r>
      <w:proofErr w:type="gramStart"/>
      <w:r w:rsidRPr="001619FF">
        <w:rPr>
          <w:sz w:val="24"/>
          <w:szCs w:val="24"/>
        </w:rPr>
        <w:t>этапы</w:t>
      </w:r>
      <w:proofErr w:type="gramEnd"/>
      <w:r w:rsidRPr="001619FF">
        <w:rPr>
          <w:sz w:val="24"/>
          <w:szCs w:val="24"/>
        </w:rPr>
        <w:t xml:space="preserve"> освоения которых зафиксированы в тематическом планировании по учебному предмету.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w:t>
      </w:r>
      <w:r w:rsidR="00C52B21">
        <w:rPr>
          <w:sz w:val="24"/>
          <w:szCs w:val="24"/>
        </w:rPr>
        <w:t>проекты</w:t>
      </w:r>
      <w:r w:rsidRPr="001619FF">
        <w:rPr>
          <w:sz w:val="24"/>
          <w:szCs w:val="24"/>
        </w:rPr>
        <w:t xml:space="preserve">, </w:t>
      </w:r>
      <w:proofErr w:type="spellStart"/>
      <w:proofErr w:type="gramStart"/>
      <w:r w:rsidRPr="001619FF">
        <w:rPr>
          <w:sz w:val="24"/>
          <w:szCs w:val="24"/>
        </w:rPr>
        <w:t>само-и</w:t>
      </w:r>
      <w:proofErr w:type="spellEnd"/>
      <w:proofErr w:type="gramEnd"/>
      <w:r w:rsidRPr="001619FF">
        <w:rPr>
          <w:sz w:val="24"/>
          <w:szCs w:val="24"/>
        </w:rPr>
        <w:t xml:space="preserve"> </w:t>
      </w:r>
      <w:proofErr w:type="spellStart"/>
      <w:r w:rsidRPr="001619FF">
        <w:rPr>
          <w:sz w:val="24"/>
          <w:szCs w:val="24"/>
        </w:rPr>
        <w:t>взаимооцен</w:t>
      </w:r>
      <w:r w:rsidR="00C52B21">
        <w:rPr>
          <w:sz w:val="24"/>
          <w:szCs w:val="24"/>
        </w:rPr>
        <w:t>ка</w:t>
      </w:r>
      <w:proofErr w:type="spellEnd"/>
      <w:r w:rsidR="00C52B21">
        <w:rPr>
          <w:sz w:val="24"/>
          <w:szCs w:val="24"/>
        </w:rPr>
        <w:t>, рефлексия</w:t>
      </w:r>
      <w:r w:rsidRPr="001619FF">
        <w:rPr>
          <w:sz w:val="24"/>
          <w:szCs w:val="24"/>
        </w:rPr>
        <w:t xml:space="preserve"> и другие) с учётом особенностей учебного предмета. Результаты текущей оценки являются основой для индивидуализации учебного процесса. </w:t>
      </w:r>
    </w:p>
    <w:p w:rsidR="004A7713" w:rsidRDefault="001619FF" w:rsidP="005018BC">
      <w:pPr>
        <w:spacing w:line="240" w:lineRule="auto"/>
        <w:ind w:left="0" w:firstLine="709"/>
        <w:contextualSpacing/>
        <w:rPr>
          <w:sz w:val="24"/>
          <w:szCs w:val="24"/>
        </w:rPr>
      </w:pPr>
      <w:r w:rsidRPr="001619FF">
        <w:rPr>
          <w:sz w:val="24"/>
          <w:szCs w:val="24"/>
        </w:rPr>
        <w:t xml:space="preserve">Тематическая оценка представляет собой процедуру оценки уровня достижения тематических планируемых результатов по учебному предмету. </w:t>
      </w:r>
    </w:p>
    <w:p w:rsidR="004A7713" w:rsidRPr="00C0065A" w:rsidRDefault="004A7713" w:rsidP="004A7713">
      <w:pPr>
        <w:spacing w:after="0" w:line="244" w:lineRule="atLeast"/>
        <w:ind w:left="0" w:right="0" w:firstLine="709"/>
        <w:rPr>
          <w:sz w:val="24"/>
          <w:szCs w:val="24"/>
        </w:rPr>
      </w:pPr>
      <w:r w:rsidRPr="00C0065A">
        <w:rPr>
          <w:sz w:val="24"/>
          <w:szCs w:val="24"/>
        </w:rPr>
        <w:t>Внутренний мониторинг представляет собой следующие процедуры:</w:t>
      </w:r>
    </w:p>
    <w:p w:rsidR="004A7713" w:rsidRPr="00C0065A" w:rsidRDefault="004A7713" w:rsidP="004A7713">
      <w:pPr>
        <w:spacing w:after="0" w:line="244" w:lineRule="atLeast"/>
        <w:ind w:left="0" w:right="0" w:firstLine="709"/>
        <w:rPr>
          <w:sz w:val="24"/>
          <w:szCs w:val="24"/>
        </w:rPr>
      </w:pPr>
      <w:bookmarkStart w:id="103" w:name="119600"/>
      <w:bookmarkEnd w:id="103"/>
      <w:r>
        <w:rPr>
          <w:sz w:val="24"/>
          <w:szCs w:val="24"/>
        </w:rPr>
        <w:t xml:space="preserve">- </w:t>
      </w:r>
      <w:r w:rsidRPr="00C0065A">
        <w:rPr>
          <w:sz w:val="24"/>
          <w:szCs w:val="24"/>
        </w:rPr>
        <w:t>стартовая диагностика;</w:t>
      </w:r>
    </w:p>
    <w:p w:rsidR="004A7713" w:rsidRPr="00C0065A" w:rsidRDefault="004A7713" w:rsidP="004A7713">
      <w:pPr>
        <w:spacing w:after="0" w:line="244" w:lineRule="atLeast"/>
        <w:ind w:left="0" w:right="0" w:firstLine="709"/>
        <w:rPr>
          <w:sz w:val="24"/>
          <w:szCs w:val="24"/>
        </w:rPr>
      </w:pPr>
      <w:bookmarkStart w:id="104" w:name="119601"/>
      <w:bookmarkEnd w:id="104"/>
      <w:r>
        <w:rPr>
          <w:sz w:val="24"/>
          <w:szCs w:val="24"/>
        </w:rPr>
        <w:t xml:space="preserve">- </w:t>
      </w:r>
      <w:r w:rsidRPr="00C0065A">
        <w:rPr>
          <w:sz w:val="24"/>
          <w:szCs w:val="24"/>
        </w:rPr>
        <w:t xml:space="preserve">оценка уровня достижения предметных и </w:t>
      </w:r>
      <w:proofErr w:type="spellStart"/>
      <w:r w:rsidRPr="00C0065A">
        <w:rPr>
          <w:sz w:val="24"/>
          <w:szCs w:val="24"/>
        </w:rPr>
        <w:t>метапредметных</w:t>
      </w:r>
      <w:proofErr w:type="spellEnd"/>
      <w:r w:rsidRPr="00C0065A">
        <w:rPr>
          <w:sz w:val="24"/>
          <w:szCs w:val="24"/>
        </w:rPr>
        <w:t xml:space="preserve"> результатов;</w:t>
      </w:r>
    </w:p>
    <w:p w:rsidR="004A7713" w:rsidRPr="00C0065A" w:rsidRDefault="004A7713" w:rsidP="004A7713">
      <w:pPr>
        <w:spacing w:after="0" w:line="244" w:lineRule="atLeast"/>
        <w:ind w:left="0" w:right="0" w:firstLine="709"/>
        <w:rPr>
          <w:sz w:val="24"/>
          <w:szCs w:val="24"/>
        </w:rPr>
      </w:pPr>
      <w:bookmarkStart w:id="105" w:name="119602"/>
      <w:bookmarkEnd w:id="105"/>
      <w:r>
        <w:rPr>
          <w:sz w:val="24"/>
          <w:szCs w:val="24"/>
        </w:rPr>
        <w:t xml:space="preserve">- </w:t>
      </w:r>
      <w:r w:rsidRPr="00C0065A">
        <w:rPr>
          <w:sz w:val="24"/>
          <w:szCs w:val="24"/>
        </w:rPr>
        <w:t>оценка уровня функциональной грамотности;</w:t>
      </w:r>
    </w:p>
    <w:p w:rsidR="004A7713" w:rsidRPr="00C0065A" w:rsidRDefault="004A7713" w:rsidP="004A7713">
      <w:pPr>
        <w:spacing w:after="0" w:line="244" w:lineRule="atLeast"/>
        <w:ind w:left="0" w:right="0" w:firstLine="709"/>
        <w:rPr>
          <w:sz w:val="24"/>
          <w:szCs w:val="24"/>
        </w:rPr>
      </w:pPr>
      <w:bookmarkStart w:id="106" w:name="119603"/>
      <w:bookmarkEnd w:id="106"/>
      <w:r>
        <w:rPr>
          <w:sz w:val="24"/>
          <w:szCs w:val="24"/>
        </w:rPr>
        <w:t xml:space="preserve">- </w:t>
      </w:r>
      <w:r w:rsidRPr="00C0065A">
        <w:rPr>
          <w:sz w:val="24"/>
          <w:szCs w:val="24"/>
        </w:rPr>
        <w:t xml:space="preserve">оценка уровня профессионального мастерства педагогического работника, осуществляемого на основе выполнения </w:t>
      </w:r>
      <w:proofErr w:type="gramStart"/>
      <w:r w:rsidRPr="00C0065A">
        <w:rPr>
          <w:sz w:val="24"/>
          <w:szCs w:val="24"/>
        </w:rPr>
        <w:t>обучающимися</w:t>
      </w:r>
      <w:proofErr w:type="gramEnd"/>
      <w:r w:rsidRPr="00C0065A">
        <w:rPr>
          <w:sz w:val="24"/>
          <w:szCs w:val="24"/>
        </w:rP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4A7713" w:rsidRPr="00C0065A" w:rsidRDefault="004A7713" w:rsidP="004A7713">
      <w:pPr>
        <w:spacing w:after="0" w:line="244" w:lineRule="atLeast"/>
        <w:ind w:left="0" w:right="0" w:firstLine="709"/>
        <w:rPr>
          <w:sz w:val="24"/>
          <w:szCs w:val="24"/>
        </w:rPr>
      </w:pPr>
      <w:bookmarkStart w:id="107" w:name="119604"/>
      <w:bookmarkEnd w:id="107"/>
      <w:r w:rsidRPr="00C0065A">
        <w:rPr>
          <w:sz w:val="24"/>
          <w:szCs w:val="24"/>
        </w:rPr>
        <w:t xml:space="preserve">Содержание и периодичность внутреннего мониторинга устанавливается решением педагогического совета </w:t>
      </w:r>
      <w:r>
        <w:rPr>
          <w:sz w:val="24"/>
          <w:szCs w:val="24"/>
        </w:rPr>
        <w:t>МОУ СОШ №2</w:t>
      </w:r>
      <w:r w:rsidRPr="00C0065A">
        <w:rPr>
          <w:sz w:val="24"/>
          <w:szCs w:val="24"/>
        </w:rP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4A7713" w:rsidRPr="00C0065A" w:rsidRDefault="004A7713" w:rsidP="004A7713">
      <w:pPr>
        <w:spacing w:after="0" w:line="244" w:lineRule="atLeast"/>
        <w:ind w:left="0" w:right="0" w:firstLine="709"/>
        <w:rPr>
          <w:sz w:val="24"/>
          <w:szCs w:val="24"/>
        </w:rPr>
      </w:pPr>
      <w:r>
        <w:rPr>
          <w:sz w:val="24"/>
          <w:szCs w:val="24"/>
        </w:rPr>
        <w:t xml:space="preserve"> </w:t>
      </w:r>
      <w:proofErr w:type="gramStart"/>
      <w:r w:rsidRPr="00C0065A">
        <w:rPr>
          <w:sz w:val="24"/>
          <w:szCs w:val="24"/>
        </w:rPr>
        <w:t>Система оценки достижения обучающимися с ЗПР пл</w:t>
      </w:r>
      <w:r>
        <w:rPr>
          <w:sz w:val="24"/>
          <w:szCs w:val="24"/>
        </w:rPr>
        <w:t xml:space="preserve">анируемых результатов освоения </w:t>
      </w:r>
      <w:r w:rsidRPr="00C0065A">
        <w:rPr>
          <w:sz w:val="24"/>
          <w:szCs w:val="24"/>
        </w:rPr>
        <w:t>А</w:t>
      </w:r>
      <w:r>
        <w:rPr>
          <w:sz w:val="24"/>
          <w:szCs w:val="24"/>
        </w:rPr>
        <w:t>О</w:t>
      </w:r>
      <w:r w:rsidRPr="00C0065A">
        <w:rPr>
          <w:sz w:val="24"/>
          <w:szCs w:val="24"/>
        </w:rPr>
        <w:t xml:space="preserve">ОП </w:t>
      </w:r>
      <w:r>
        <w:rPr>
          <w:sz w:val="24"/>
          <w:szCs w:val="24"/>
        </w:rPr>
        <w:t>ООО для обучающихся с ЗПР</w:t>
      </w:r>
      <w:r w:rsidRPr="00C0065A">
        <w:rPr>
          <w:sz w:val="24"/>
          <w:szCs w:val="24"/>
        </w:rPr>
        <w:t xml:space="preserve"> предусматрива</w:t>
      </w:r>
      <w:r>
        <w:rPr>
          <w:sz w:val="24"/>
          <w:szCs w:val="24"/>
        </w:rPr>
        <w:t>ет</w:t>
      </w:r>
      <w:r w:rsidRPr="00C0065A">
        <w:rPr>
          <w:sz w:val="24"/>
          <w:szCs w:val="24"/>
        </w:rPr>
        <w:t xml:space="preserve"> оценку достижения обучающимися с ЗПР планируемых результатов освоения ПКР.</w:t>
      </w:r>
      <w:proofErr w:type="gramEnd"/>
    </w:p>
    <w:p w:rsidR="004A7713" w:rsidRPr="00C0065A" w:rsidRDefault="004A7713" w:rsidP="004A7713">
      <w:pPr>
        <w:spacing w:after="0" w:line="244" w:lineRule="atLeast"/>
        <w:ind w:left="0" w:right="0" w:firstLine="709"/>
        <w:rPr>
          <w:sz w:val="24"/>
          <w:szCs w:val="24"/>
        </w:rPr>
      </w:pPr>
      <w:bookmarkStart w:id="108" w:name="119606"/>
      <w:bookmarkEnd w:id="108"/>
      <w:r w:rsidRPr="00C0065A">
        <w:rPr>
          <w:sz w:val="24"/>
          <w:szCs w:val="24"/>
        </w:rPr>
        <w:t xml:space="preserve">Оценка достижений по Программе коррекционной работы имеет дифференцированный характер, в </w:t>
      </w:r>
      <w:proofErr w:type="gramStart"/>
      <w:r w:rsidRPr="00C0065A">
        <w:rPr>
          <w:sz w:val="24"/>
          <w:szCs w:val="24"/>
        </w:rPr>
        <w:t>связи</w:t>
      </w:r>
      <w:proofErr w:type="gramEnd"/>
      <w:r w:rsidRPr="00C0065A">
        <w:rPr>
          <w:sz w:val="24"/>
          <w:szCs w:val="24"/>
        </w:rPr>
        <w:t xml:space="preserve"> с чем может определяться индивидуальными программами развития обучающихся с ЗПР.</w:t>
      </w:r>
    </w:p>
    <w:p w:rsidR="004A7713" w:rsidRPr="00C0065A" w:rsidRDefault="004A7713" w:rsidP="004A7713">
      <w:pPr>
        <w:spacing w:after="0" w:line="244" w:lineRule="atLeast"/>
        <w:ind w:left="0" w:right="0" w:firstLine="709"/>
        <w:rPr>
          <w:sz w:val="24"/>
          <w:szCs w:val="24"/>
        </w:rPr>
      </w:pPr>
      <w:bookmarkStart w:id="109" w:name="119607"/>
      <w:bookmarkEnd w:id="109"/>
      <w:r w:rsidRPr="00C0065A">
        <w:rPr>
          <w:sz w:val="24"/>
          <w:szCs w:val="24"/>
        </w:rPr>
        <w:t>Мониторинг достижения обучающимися планируемых результатов ПКР предполагает:</w:t>
      </w:r>
    </w:p>
    <w:p w:rsidR="004A7713" w:rsidRPr="00C0065A" w:rsidRDefault="004A7713" w:rsidP="004A7713">
      <w:pPr>
        <w:spacing w:after="0" w:line="244" w:lineRule="atLeast"/>
        <w:ind w:left="0" w:right="0" w:firstLine="709"/>
        <w:rPr>
          <w:sz w:val="24"/>
          <w:szCs w:val="24"/>
        </w:rPr>
      </w:pPr>
      <w:bookmarkStart w:id="110" w:name="119608"/>
      <w:bookmarkEnd w:id="110"/>
      <w:proofErr w:type="gramStart"/>
      <w:r>
        <w:rPr>
          <w:sz w:val="24"/>
          <w:szCs w:val="24"/>
        </w:rPr>
        <w:t xml:space="preserve">- </w:t>
      </w:r>
      <w:r w:rsidRPr="00C0065A">
        <w:rPr>
          <w:sz w:val="24"/>
          <w:szCs w:val="24"/>
        </w:rPr>
        <w:t xml:space="preserve">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w:t>
      </w:r>
      <w:r w:rsidRPr="00C0065A">
        <w:rPr>
          <w:sz w:val="24"/>
          <w:szCs w:val="24"/>
        </w:rPr>
        <w:lastRenderedPageBreak/>
        <w:t xml:space="preserve">основного общего образования (стартовая диагностика в начале обучения в пятом классе), а также не реже одного раза в </w:t>
      </w:r>
      <w:r>
        <w:rPr>
          <w:sz w:val="24"/>
          <w:szCs w:val="24"/>
        </w:rPr>
        <w:t>год</w:t>
      </w:r>
      <w:r w:rsidRPr="00C0065A">
        <w:rPr>
          <w:sz w:val="24"/>
          <w:szCs w:val="24"/>
        </w:rPr>
        <w:t>;</w:t>
      </w:r>
      <w:proofErr w:type="gramEnd"/>
    </w:p>
    <w:p w:rsidR="004A7713" w:rsidRPr="00C0065A" w:rsidRDefault="004A7713" w:rsidP="004A7713">
      <w:pPr>
        <w:spacing w:after="0" w:line="244" w:lineRule="atLeast"/>
        <w:ind w:left="0" w:right="0" w:firstLine="709"/>
        <w:rPr>
          <w:sz w:val="24"/>
          <w:szCs w:val="24"/>
        </w:rPr>
      </w:pPr>
      <w:bookmarkStart w:id="111" w:name="119609"/>
      <w:bookmarkEnd w:id="111"/>
      <w:r>
        <w:rPr>
          <w:sz w:val="24"/>
          <w:szCs w:val="24"/>
        </w:rPr>
        <w:t xml:space="preserve">- </w:t>
      </w:r>
      <w:r w:rsidRPr="00C0065A">
        <w:rPr>
          <w:sz w:val="24"/>
          <w:szCs w:val="24"/>
        </w:rPr>
        <w:t>систематическое осуществление психолого-педагогических наблюдений в учебной и внеурочной деятельности;</w:t>
      </w:r>
    </w:p>
    <w:p w:rsidR="004A7713" w:rsidRPr="00C0065A" w:rsidRDefault="004A7713" w:rsidP="004A7713">
      <w:pPr>
        <w:spacing w:after="0" w:line="244" w:lineRule="atLeast"/>
        <w:ind w:left="0" w:right="0" w:firstLine="709"/>
        <w:rPr>
          <w:sz w:val="24"/>
          <w:szCs w:val="24"/>
        </w:rPr>
      </w:pPr>
      <w:bookmarkStart w:id="112" w:name="119610"/>
      <w:bookmarkEnd w:id="112"/>
      <w:r>
        <w:rPr>
          <w:sz w:val="24"/>
          <w:szCs w:val="24"/>
        </w:rPr>
        <w:t xml:space="preserve">- </w:t>
      </w:r>
      <w:r w:rsidRPr="00C0065A">
        <w:rPr>
          <w:sz w:val="24"/>
          <w:szCs w:val="24"/>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4A7713" w:rsidRPr="00C0065A" w:rsidRDefault="004A7713" w:rsidP="004A7713">
      <w:pPr>
        <w:spacing w:after="0" w:line="244" w:lineRule="atLeast"/>
        <w:ind w:left="0" w:right="0" w:firstLine="709"/>
        <w:rPr>
          <w:sz w:val="24"/>
          <w:szCs w:val="24"/>
        </w:rPr>
      </w:pPr>
      <w:bookmarkStart w:id="113" w:name="119611"/>
      <w:bookmarkEnd w:id="113"/>
      <w:r>
        <w:rPr>
          <w:sz w:val="24"/>
          <w:szCs w:val="24"/>
        </w:rPr>
        <w:t xml:space="preserve">- </w:t>
      </w:r>
      <w:r w:rsidRPr="00C0065A">
        <w:rPr>
          <w:sz w:val="24"/>
          <w:szCs w:val="24"/>
        </w:rPr>
        <w:t xml:space="preserve">изучение мнения о </w:t>
      </w:r>
      <w:proofErr w:type="spellStart"/>
      <w:r w:rsidRPr="00C0065A">
        <w:rPr>
          <w:sz w:val="24"/>
          <w:szCs w:val="24"/>
        </w:rPr>
        <w:t>социокультурном</w:t>
      </w:r>
      <w:proofErr w:type="spellEnd"/>
      <w:r w:rsidRPr="00C0065A">
        <w:rPr>
          <w:sz w:val="24"/>
          <w:szCs w:val="24"/>
        </w:rPr>
        <w:t xml:space="preserve">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4A7713" w:rsidRPr="00C0065A" w:rsidRDefault="004A7713" w:rsidP="004A7713">
      <w:pPr>
        <w:spacing w:after="0" w:line="244" w:lineRule="atLeast"/>
        <w:ind w:left="0" w:right="0" w:firstLine="709"/>
        <w:rPr>
          <w:sz w:val="24"/>
          <w:szCs w:val="24"/>
        </w:rPr>
      </w:pPr>
      <w:bookmarkStart w:id="114" w:name="119612"/>
      <w:bookmarkEnd w:id="114"/>
      <w:r w:rsidRPr="00C0065A">
        <w:rPr>
          <w:sz w:val="24"/>
          <w:szCs w:val="24"/>
        </w:rP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4A7713" w:rsidRPr="00C0065A" w:rsidRDefault="004A7713" w:rsidP="004A7713">
      <w:pPr>
        <w:spacing w:after="0" w:line="244" w:lineRule="atLeast"/>
        <w:ind w:left="0" w:right="0" w:firstLine="709"/>
        <w:rPr>
          <w:sz w:val="24"/>
          <w:szCs w:val="24"/>
        </w:rPr>
      </w:pPr>
      <w:bookmarkStart w:id="115" w:name="119613"/>
      <w:bookmarkEnd w:id="115"/>
      <w:r w:rsidRPr="00C0065A">
        <w:rPr>
          <w:sz w:val="24"/>
          <w:szCs w:val="24"/>
        </w:rPr>
        <w:t xml:space="preserve">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w:t>
      </w:r>
      <w:proofErr w:type="gramStart"/>
      <w:r w:rsidRPr="00C0065A">
        <w:rPr>
          <w:sz w:val="24"/>
          <w:szCs w:val="24"/>
        </w:rPr>
        <w:t>обучающимися</w:t>
      </w:r>
      <w:proofErr w:type="gramEnd"/>
      <w:r w:rsidRPr="00C0065A">
        <w:rPr>
          <w:sz w:val="24"/>
          <w:szCs w:val="24"/>
        </w:rPr>
        <w:t xml:space="preserve"> с ЗПР ПКР не выносятся на итоговую оценку.</w:t>
      </w:r>
    </w:p>
    <w:p w:rsidR="004A7713" w:rsidRDefault="004A7713" w:rsidP="004A7713">
      <w:pPr>
        <w:spacing w:after="0" w:line="244" w:lineRule="atLeast"/>
        <w:ind w:left="0" w:right="0" w:firstLine="709"/>
        <w:rPr>
          <w:sz w:val="24"/>
          <w:szCs w:val="24"/>
        </w:rPr>
      </w:pPr>
      <w:bookmarkStart w:id="116" w:name="119614"/>
      <w:bookmarkEnd w:id="116"/>
      <w:r w:rsidRPr="00C0065A">
        <w:rPr>
          <w:sz w:val="24"/>
          <w:szCs w:val="24"/>
        </w:rPr>
        <w:t xml:space="preserve">Решение о достижении </w:t>
      </w:r>
      <w:proofErr w:type="gramStart"/>
      <w:r w:rsidRPr="00C0065A">
        <w:rPr>
          <w:sz w:val="24"/>
          <w:szCs w:val="24"/>
        </w:rPr>
        <w:t>обучающимися</w:t>
      </w:r>
      <w:proofErr w:type="gramEnd"/>
      <w:r w:rsidRPr="00C0065A">
        <w:rPr>
          <w:sz w:val="24"/>
          <w:szCs w:val="24"/>
        </w:rPr>
        <w:t xml:space="preserve">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49769B" w:rsidRDefault="004A7713" w:rsidP="00875984">
      <w:pPr>
        <w:spacing w:line="240" w:lineRule="auto"/>
        <w:ind w:left="0" w:firstLine="709"/>
        <w:contextualSpacing/>
      </w:pPr>
      <w:r>
        <w:rPr>
          <w:sz w:val="24"/>
          <w:szCs w:val="24"/>
        </w:rPr>
        <w:t xml:space="preserve"> </w:t>
      </w:r>
      <w:bookmarkStart w:id="117" w:name="119573"/>
      <w:bookmarkStart w:id="118" w:name="119599"/>
      <w:bookmarkStart w:id="119" w:name="119605"/>
      <w:bookmarkEnd w:id="117"/>
      <w:bookmarkEnd w:id="118"/>
      <w:bookmarkEnd w:id="119"/>
    </w:p>
    <w:p w:rsidR="006851E4" w:rsidRDefault="002307B7" w:rsidP="002307B7">
      <w:pPr>
        <w:pStyle w:val="1"/>
        <w:spacing w:line="240" w:lineRule="auto"/>
        <w:ind w:left="0" w:firstLine="709"/>
        <w:jc w:val="both"/>
        <w:rPr>
          <w:sz w:val="24"/>
          <w:szCs w:val="24"/>
        </w:rPr>
      </w:pPr>
      <w:r>
        <w:rPr>
          <w:sz w:val="24"/>
          <w:szCs w:val="24"/>
        </w:rPr>
        <w:t>3</w:t>
      </w:r>
      <w:r w:rsidR="00AB4787" w:rsidRPr="002F2EFF">
        <w:rPr>
          <w:sz w:val="24"/>
          <w:szCs w:val="24"/>
        </w:rPr>
        <w:t xml:space="preserve">. </w:t>
      </w:r>
      <w:r w:rsidR="006851E4" w:rsidRPr="002F2EFF">
        <w:rPr>
          <w:sz w:val="24"/>
          <w:szCs w:val="24"/>
        </w:rPr>
        <w:t>Содержательный раздел</w:t>
      </w:r>
    </w:p>
    <w:p w:rsidR="002F2EFF" w:rsidRPr="002F2EFF" w:rsidRDefault="002F2EFF" w:rsidP="002307B7"/>
    <w:p w:rsidR="002307B7" w:rsidRPr="002307B7" w:rsidRDefault="002307B7" w:rsidP="002307B7">
      <w:pPr>
        <w:pStyle w:val="Default"/>
        <w:ind w:firstLine="709"/>
        <w:jc w:val="both"/>
        <w:rPr>
          <w:b/>
          <w:color w:val="auto"/>
        </w:rPr>
      </w:pPr>
      <w:r w:rsidRPr="002307B7">
        <w:rPr>
          <w:b/>
          <w:color w:val="auto"/>
        </w:rPr>
        <w:t>3.1. Рабочие программы учебных предметов, учебных курсов (в том числе внеурочной деятельности), учебных модулей</w:t>
      </w:r>
    </w:p>
    <w:p w:rsidR="0049769B" w:rsidRDefault="0049769B" w:rsidP="002307B7">
      <w:pPr>
        <w:pStyle w:val="Default"/>
        <w:ind w:firstLine="709"/>
        <w:jc w:val="both"/>
        <w:rPr>
          <w:color w:val="auto"/>
        </w:rPr>
      </w:pPr>
      <w:r w:rsidRPr="0049769B">
        <w:rPr>
          <w:color w:val="auto"/>
        </w:rPr>
        <w:t xml:space="preserve">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основного общего образования и разрабатываются на основе требований ФГОС к результатам освоения программы основного общего образования. </w:t>
      </w:r>
    </w:p>
    <w:p w:rsidR="0049769B" w:rsidRDefault="0049769B" w:rsidP="002307B7">
      <w:pPr>
        <w:pStyle w:val="Default"/>
        <w:ind w:firstLine="709"/>
        <w:jc w:val="both"/>
        <w:rPr>
          <w:color w:val="auto"/>
        </w:rPr>
      </w:pPr>
      <w:r w:rsidRPr="0049769B">
        <w:rPr>
          <w:color w:val="auto"/>
        </w:rPr>
        <w:t xml:space="preserve">Рабочие программы учебных предметов, учебных курсов (в том числе внеурочной деятельности), учебных модулей включают: </w:t>
      </w:r>
    </w:p>
    <w:p w:rsidR="0049769B" w:rsidRDefault="0049769B" w:rsidP="002307B7">
      <w:pPr>
        <w:pStyle w:val="Default"/>
        <w:ind w:firstLine="709"/>
        <w:jc w:val="both"/>
        <w:rPr>
          <w:color w:val="auto"/>
        </w:rPr>
      </w:pPr>
      <w:r>
        <w:rPr>
          <w:color w:val="auto"/>
        </w:rPr>
        <w:t>-</w:t>
      </w:r>
      <w:r w:rsidRPr="0049769B">
        <w:rPr>
          <w:color w:val="auto"/>
        </w:rPr>
        <w:t xml:space="preserve"> содержание учебного предмета, учебного курса (в том числе внеурочной деятельности), учебного модуля; </w:t>
      </w:r>
    </w:p>
    <w:p w:rsidR="0049769B" w:rsidRDefault="0049769B" w:rsidP="002307B7">
      <w:pPr>
        <w:pStyle w:val="Default"/>
        <w:ind w:firstLine="709"/>
        <w:jc w:val="both"/>
        <w:rPr>
          <w:color w:val="auto"/>
        </w:rPr>
      </w:pPr>
      <w:r>
        <w:rPr>
          <w:color w:val="auto"/>
        </w:rPr>
        <w:t>-</w:t>
      </w:r>
      <w:r w:rsidRPr="0049769B">
        <w:rPr>
          <w:color w:val="auto"/>
        </w:rPr>
        <w:t xml:space="preserve"> планируемые результаты освоения учебного предмета, учебного курса (в том числе внеурочной деятельности), учебного модуля; </w:t>
      </w:r>
    </w:p>
    <w:p w:rsidR="0049769B" w:rsidRDefault="0049769B" w:rsidP="002307B7">
      <w:pPr>
        <w:pStyle w:val="Default"/>
        <w:ind w:firstLine="709"/>
        <w:jc w:val="both"/>
        <w:rPr>
          <w:color w:val="auto"/>
        </w:rPr>
      </w:pPr>
      <w:proofErr w:type="gramStart"/>
      <w:r>
        <w:rPr>
          <w:color w:val="auto"/>
        </w:rPr>
        <w:t>-</w:t>
      </w:r>
      <w:r w:rsidRPr="0049769B">
        <w:rPr>
          <w:color w:val="auto"/>
        </w:rPr>
        <w:t xml:space="preserve">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w:t>
      </w:r>
      <w:proofErr w:type="spellStart"/>
      <w:r w:rsidRPr="0049769B">
        <w:rPr>
          <w:color w:val="auto"/>
        </w:rPr>
        <w:t>мультимедийные</w:t>
      </w:r>
      <w:proofErr w:type="spellEnd"/>
      <w:r w:rsidRPr="0049769B">
        <w:rPr>
          <w:color w:val="auto"/>
        </w:rPr>
        <w:t xml:space="preserve">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49769B">
        <w:rPr>
          <w:color w:val="auto"/>
        </w:rPr>
        <w:t xml:space="preserve">, </w:t>
      </w:r>
      <w:proofErr w:type="gramStart"/>
      <w:r w:rsidRPr="0049769B">
        <w:rPr>
          <w:color w:val="auto"/>
        </w:rPr>
        <w:t xml:space="preserve">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roofErr w:type="gramEnd"/>
    </w:p>
    <w:p w:rsidR="0049769B" w:rsidRDefault="0049769B" w:rsidP="002307B7">
      <w:pPr>
        <w:pStyle w:val="Default"/>
        <w:ind w:firstLine="709"/>
        <w:jc w:val="both"/>
        <w:rPr>
          <w:color w:val="auto"/>
        </w:rPr>
      </w:pPr>
      <w:r w:rsidRPr="0049769B">
        <w:rPr>
          <w:color w:val="auto"/>
        </w:rPr>
        <w:t xml:space="preserve">Рабочие программы учебных курсов внеурочной деятельности также должны содержать указание на форму проведения занятий. </w:t>
      </w:r>
    </w:p>
    <w:p w:rsidR="002F2EFF" w:rsidRDefault="0049769B" w:rsidP="002307B7">
      <w:pPr>
        <w:pStyle w:val="Default"/>
        <w:ind w:firstLine="709"/>
        <w:jc w:val="both"/>
        <w:rPr>
          <w:color w:val="auto"/>
        </w:rPr>
      </w:pPr>
      <w:r w:rsidRPr="0049769B">
        <w:rPr>
          <w:color w:val="auto"/>
        </w:rPr>
        <w:lastRenderedPageBreak/>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49769B" w:rsidRPr="0049769B" w:rsidRDefault="0049769B" w:rsidP="002307B7">
      <w:pPr>
        <w:pStyle w:val="Default"/>
        <w:ind w:firstLine="709"/>
        <w:jc w:val="both"/>
        <w:rPr>
          <w:color w:val="auto"/>
        </w:rPr>
      </w:pPr>
    </w:p>
    <w:p w:rsidR="003F60AE" w:rsidRDefault="00397410" w:rsidP="006D6DEC">
      <w:pPr>
        <w:spacing w:after="0" w:line="360" w:lineRule="auto"/>
        <w:ind w:left="0" w:firstLine="709"/>
        <w:rPr>
          <w:b/>
          <w:sz w:val="24"/>
          <w:szCs w:val="24"/>
        </w:rPr>
      </w:pPr>
      <w:r w:rsidRPr="00397410">
        <w:rPr>
          <w:b/>
          <w:sz w:val="24"/>
          <w:szCs w:val="24"/>
        </w:rPr>
        <w:t>Федеральная рабочая программа по учебному предмету "Русский язык"</w:t>
      </w:r>
    </w:p>
    <w:p w:rsidR="00397410" w:rsidRPr="00397410" w:rsidRDefault="00397410" w:rsidP="00397410">
      <w:pPr>
        <w:spacing w:after="0" w:line="276" w:lineRule="auto"/>
        <w:ind w:left="0" w:firstLine="709"/>
        <w:rPr>
          <w:b/>
          <w:sz w:val="24"/>
          <w:szCs w:val="24"/>
        </w:rPr>
      </w:pPr>
      <w:r w:rsidRPr="00397410">
        <w:rPr>
          <w:b/>
          <w:sz w:val="24"/>
          <w:szCs w:val="24"/>
        </w:rPr>
        <w:t>Пояснительная записка</w:t>
      </w:r>
    </w:p>
    <w:p w:rsidR="00397410" w:rsidRPr="00397410" w:rsidRDefault="00397410" w:rsidP="00397410">
      <w:pPr>
        <w:spacing w:after="0" w:line="276" w:lineRule="auto"/>
        <w:ind w:left="0" w:firstLine="709"/>
        <w:rPr>
          <w:sz w:val="24"/>
          <w:szCs w:val="24"/>
        </w:rPr>
      </w:pPr>
      <w:r w:rsidRPr="00397410">
        <w:rPr>
          <w:sz w:val="24"/>
          <w:szCs w:val="24"/>
        </w:rPr>
        <w:t xml:space="preserve"> Программа </w:t>
      </w:r>
      <w:proofErr w:type="gramStart"/>
      <w:r w:rsidRPr="00397410">
        <w:rPr>
          <w:sz w:val="24"/>
          <w:szCs w:val="24"/>
        </w:rPr>
        <w:t>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w:t>
      </w:r>
      <w:proofErr w:type="gramEnd"/>
      <w:r w:rsidRPr="00397410">
        <w:rPr>
          <w:sz w:val="24"/>
          <w:szCs w:val="24"/>
        </w:rPr>
        <w:t>, ориентированной на современные тенденции в школьном образовании и активные методики обучения.</w:t>
      </w:r>
    </w:p>
    <w:p w:rsidR="00397410" w:rsidRPr="00397410" w:rsidRDefault="00397410" w:rsidP="00397410">
      <w:pPr>
        <w:spacing w:after="0" w:line="276" w:lineRule="auto"/>
        <w:ind w:left="0" w:firstLine="709"/>
        <w:rPr>
          <w:sz w:val="24"/>
          <w:szCs w:val="24"/>
        </w:rPr>
      </w:pPr>
      <w:bookmarkStart w:id="120" w:name="119623"/>
      <w:bookmarkEnd w:id="120"/>
      <w:r w:rsidRPr="00397410">
        <w:rPr>
          <w:sz w:val="24"/>
          <w:szCs w:val="24"/>
        </w:rPr>
        <w:t>Программа по русскому языку позволит учителю:</w:t>
      </w:r>
    </w:p>
    <w:p w:rsidR="00397410" w:rsidRPr="00397410" w:rsidRDefault="00397410" w:rsidP="00397410">
      <w:pPr>
        <w:spacing w:after="0" w:line="276" w:lineRule="auto"/>
        <w:ind w:left="0" w:firstLine="709"/>
        <w:rPr>
          <w:sz w:val="24"/>
          <w:szCs w:val="24"/>
        </w:rPr>
      </w:pPr>
      <w:bookmarkStart w:id="121" w:name="119624"/>
      <w:bookmarkEnd w:id="121"/>
      <w:r>
        <w:rPr>
          <w:sz w:val="24"/>
          <w:szCs w:val="24"/>
        </w:rPr>
        <w:t xml:space="preserve">- </w:t>
      </w:r>
      <w:r w:rsidRPr="00397410">
        <w:rPr>
          <w:sz w:val="24"/>
          <w:szCs w:val="24"/>
        </w:rPr>
        <w:t xml:space="preserve">реализовать в процессе преподавания русского языка современные подходы к достижению личностных, </w:t>
      </w:r>
      <w:proofErr w:type="spellStart"/>
      <w:r w:rsidRPr="00397410">
        <w:rPr>
          <w:sz w:val="24"/>
          <w:szCs w:val="24"/>
        </w:rPr>
        <w:t>метапредметных</w:t>
      </w:r>
      <w:proofErr w:type="spellEnd"/>
      <w:r w:rsidRPr="00397410">
        <w:rPr>
          <w:sz w:val="24"/>
          <w:szCs w:val="24"/>
        </w:rPr>
        <w:t xml:space="preserve"> и предметных результатов обучения, сформулированных в ФГОС ООО;</w:t>
      </w:r>
    </w:p>
    <w:p w:rsidR="00397410" w:rsidRPr="00397410" w:rsidRDefault="00397410" w:rsidP="00397410">
      <w:pPr>
        <w:spacing w:after="0" w:line="276" w:lineRule="auto"/>
        <w:ind w:left="0" w:firstLine="709"/>
        <w:rPr>
          <w:sz w:val="24"/>
          <w:szCs w:val="24"/>
        </w:rPr>
      </w:pPr>
      <w:bookmarkStart w:id="122" w:name="119625"/>
      <w:bookmarkEnd w:id="122"/>
      <w:r>
        <w:rPr>
          <w:sz w:val="24"/>
          <w:szCs w:val="24"/>
        </w:rPr>
        <w:t xml:space="preserve">- </w:t>
      </w:r>
      <w:r w:rsidRPr="00397410">
        <w:rPr>
          <w:sz w:val="24"/>
          <w:szCs w:val="24"/>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397410" w:rsidRPr="00397410" w:rsidRDefault="00397410" w:rsidP="00397410">
      <w:pPr>
        <w:spacing w:after="0" w:line="276" w:lineRule="auto"/>
        <w:ind w:left="0" w:firstLine="709"/>
        <w:rPr>
          <w:sz w:val="24"/>
          <w:szCs w:val="24"/>
        </w:rPr>
      </w:pPr>
      <w:bookmarkStart w:id="123" w:name="119626"/>
      <w:bookmarkEnd w:id="123"/>
      <w:r>
        <w:rPr>
          <w:sz w:val="24"/>
          <w:szCs w:val="24"/>
        </w:rPr>
        <w:t xml:space="preserve">- </w:t>
      </w:r>
      <w:r w:rsidRPr="00397410">
        <w:rPr>
          <w:sz w:val="24"/>
          <w:szCs w:val="24"/>
        </w:rPr>
        <w:t>разработать календарно-тематическое планирование с учетом особых образовательных потребностей обучающихся с ЗПР.</w:t>
      </w:r>
    </w:p>
    <w:p w:rsidR="00397410" w:rsidRPr="00397410" w:rsidRDefault="00397410" w:rsidP="00397410">
      <w:pPr>
        <w:spacing w:after="0" w:line="276" w:lineRule="auto"/>
        <w:ind w:left="0" w:firstLine="709"/>
        <w:rPr>
          <w:sz w:val="24"/>
          <w:szCs w:val="24"/>
        </w:rPr>
      </w:pPr>
      <w:bookmarkStart w:id="124" w:name="119627"/>
      <w:bookmarkEnd w:id="124"/>
      <w:r w:rsidRPr="00397410">
        <w:rPr>
          <w:sz w:val="24"/>
          <w:szCs w:val="24"/>
        </w:rP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97410" w:rsidRPr="00397410" w:rsidRDefault="00397410" w:rsidP="00397410">
      <w:pPr>
        <w:spacing w:after="0" w:line="276" w:lineRule="auto"/>
        <w:ind w:left="0" w:firstLine="709"/>
        <w:rPr>
          <w:sz w:val="24"/>
          <w:szCs w:val="24"/>
        </w:rPr>
      </w:pPr>
      <w:bookmarkStart w:id="125" w:name="119628"/>
      <w:bookmarkEnd w:id="125"/>
      <w:r w:rsidRPr="00397410">
        <w:rPr>
          <w:sz w:val="24"/>
          <w:szCs w:val="24"/>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397410" w:rsidRPr="00397410" w:rsidRDefault="00397410" w:rsidP="00397410">
      <w:pPr>
        <w:spacing w:after="0" w:line="276" w:lineRule="auto"/>
        <w:ind w:left="0" w:firstLine="709"/>
        <w:rPr>
          <w:sz w:val="24"/>
          <w:szCs w:val="24"/>
        </w:rPr>
      </w:pPr>
      <w:bookmarkStart w:id="126" w:name="119629"/>
      <w:bookmarkEnd w:id="126"/>
      <w:r w:rsidRPr="00397410">
        <w:rPr>
          <w:sz w:val="24"/>
          <w:szCs w:val="24"/>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397410" w:rsidRPr="00397410" w:rsidRDefault="00397410" w:rsidP="00397410">
      <w:pPr>
        <w:spacing w:after="0" w:line="276" w:lineRule="auto"/>
        <w:ind w:left="0" w:firstLine="709"/>
        <w:rPr>
          <w:sz w:val="24"/>
          <w:szCs w:val="24"/>
        </w:rPr>
      </w:pPr>
      <w:bookmarkStart w:id="127" w:name="119630"/>
      <w:bookmarkEnd w:id="127"/>
      <w:r w:rsidRPr="00397410">
        <w:rPr>
          <w:sz w:val="24"/>
          <w:szCs w:val="24"/>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397410" w:rsidRPr="00397410" w:rsidRDefault="00397410" w:rsidP="00397410">
      <w:pPr>
        <w:spacing w:after="0" w:line="276" w:lineRule="auto"/>
        <w:ind w:left="0" w:firstLine="709"/>
        <w:rPr>
          <w:sz w:val="24"/>
          <w:szCs w:val="24"/>
        </w:rPr>
      </w:pPr>
      <w:bookmarkStart w:id="128" w:name="119631"/>
      <w:bookmarkEnd w:id="128"/>
      <w:r w:rsidRPr="00397410">
        <w:rPr>
          <w:sz w:val="24"/>
          <w:szCs w:val="24"/>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397410" w:rsidRPr="00397410" w:rsidRDefault="00397410" w:rsidP="00397410">
      <w:pPr>
        <w:spacing w:after="0" w:line="276" w:lineRule="auto"/>
        <w:ind w:left="0" w:firstLine="709"/>
        <w:rPr>
          <w:sz w:val="24"/>
          <w:szCs w:val="24"/>
        </w:rPr>
      </w:pPr>
      <w:bookmarkStart w:id="129" w:name="119632"/>
      <w:bookmarkEnd w:id="129"/>
      <w:r w:rsidRPr="00397410">
        <w:rPr>
          <w:sz w:val="24"/>
          <w:szCs w:val="24"/>
        </w:rPr>
        <w:t>Изучение русского языка направлено на достижение следующих целей:</w:t>
      </w:r>
    </w:p>
    <w:p w:rsidR="00397410" w:rsidRPr="00397410" w:rsidRDefault="00397410" w:rsidP="00397410">
      <w:pPr>
        <w:spacing w:after="0" w:line="276" w:lineRule="auto"/>
        <w:ind w:left="0" w:firstLine="709"/>
        <w:rPr>
          <w:sz w:val="24"/>
          <w:szCs w:val="24"/>
        </w:rPr>
      </w:pPr>
      <w:bookmarkStart w:id="130" w:name="119633"/>
      <w:bookmarkEnd w:id="130"/>
      <w:r>
        <w:rPr>
          <w:sz w:val="24"/>
          <w:szCs w:val="24"/>
        </w:rPr>
        <w:t xml:space="preserve">- </w:t>
      </w:r>
      <w:r w:rsidRPr="00397410">
        <w:rPr>
          <w:sz w:val="24"/>
          <w:szCs w:val="24"/>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w:t>
      </w:r>
      <w:r w:rsidRPr="00397410">
        <w:rPr>
          <w:sz w:val="24"/>
          <w:szCs w:val="24"/>
        </w:rPr>
        <w:lastRenderedPageBreak/>
        <w:t>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397410" w:rsidRPr="00397410" w:rsidRDefault="00397410" w:rsidP="00397410">
      <w:pPr>
        <w:spacing w:after="0" w:line="276" w:lineRule="auto"/>
        <w:ind w:left="0" w:firstLine="709"/>
        <w:rPr>
          <w:sz w:val="24"/>
          <w:szCs w:val="24"/>
        </w:rPr>
      </w:pPr>
      <w:bookmarkStart w:id="131" w:name="119634"/>
      <w:bookmarkEnd w:id="131"/>
      <w:r>
        <w:rPr>
          <w:sz w:val="24"/>
          <w:szCs w:val="24"/>
        </w:rPr>
        <w:t xml:space="preserve">- </w:t>
      </w:r>
      <w:r w:rsidRPr="00397410">
        <w:rPr>
          <w:sz w:val="24"/>
          <w:szCs w:val="24"/>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397410" w:rsidRPr="00397410" w:rsidRDefault="00397410" w:rsidP="00397410">
      <w:pPr>
        <w:spacing w:after="0" w:line="276" w:lineRule="auto"/>
        <w:ind w:left="0" w:firstLine="709"/>
        <w:rPr>
          <w:sz w:val="24"/>
          <w:szCs w:val="24"/>
        </w:rPr>
      </w:pPr>
      <w:bookmarkStart w:id="132" w:name="119635"/>
      <w:bookmarkEnd w:id="132"/>
      <w:r>
        <w:rPr>
          <w:sz w:val="24"/>
          <w:szCs w:val="24"/>
        </w:rPr>
        <w:t xml:space="preserve">- </w:t>
      </w:r>
      <w:r w:rsidRPr="00397410">
        <w:rPr>
          <w:sz w:val="24"/>
          <w:szCs w:val="24"/>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397410" w:rsidRPr="00397410" w:rsidRDefault="00397410" w:rsidP="00397410">
      <w:pPr>
        <w:spacing w:after="0" w:line="276" w:lineRule="auto"/>
        <w:ind w:left="0" w:firstLine="709"/>
        <w:rPr>
          <w:sz w:val="24"/>
          <w:szCs w:val="24"/>
        </w:rPr>
      </w:pPr>
      <w:bookmarkStart w:id="133" w:name="119636"/>
      <w:bookmarkEnd w:id="133"/>
      <w:r>
        <w:rPr>
          <w:sz w:val="24"/>
          <w:szCs w:val="24"/>
        </w:rPr>
        <w:t xml:space="preserve">- </w:t>
      </w:r>
      <w:r w:rsidRPr="00397410">
        <w:rPr>
          <w:sz w:val="24"/>
          <w:szCs w:val="24"/>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397410" w:rsidRPr="00397410" w:rsidRDefault="00397410" w:rsidP="00397410">
      <w:pPr>
        <w:spacing w:after="0" w:line="276" w:lineRule="auto"/>
        <w:ind w:left="0" w:firstLine="709"/>
        <w:rPr>
          <w:sz w:val="24"/>
          <w:szCs w:val="24"/>
        </w:rPr>
      </w:pPr>
      <w:bookmarkStart w:id="134" w:name="119637"/>
      <w:bookmarkEnd w:id="134"/>
      <w:r>
        <w:rPr>
          <w:sz w:val="24"/>
          <w:szCs w:val="24"/>
        </w:rPr>
        <w:t xml:space="preserve">- </w:t>
      </w:r>
      <w:r w:rsidRPr="00397410">
        <w:rPr>
          <w:sz w:val="24"/>
          <w:szCs w:val="24"/>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397410" w:rsidRPr="00397410" w:rsidRDefault="00397410" w:rsidP="00397410">
      <w:pPr>
        <w:spacing w:after="0" w:line="276" w:lineRule="auto"/>
        <w:ind w:left="0" w:firstLine="709"/>
        <w:rPr>
          <w:sz w:val="24"/>
          <w:szCs w:val="24"/>
        </w:rPr>
      </w:pPr>
      <w:bookmarkStart w:id="135" w:name="119638"/>
      <w:bookmarkEnd w:id="135"/>
      <w:r>
        <w:rPr>
          <w:sz w:val="24"/>
          <w:szCs w:val="24"/>
        </w:rPr>
        <w:t xml:space="preserve">- </w:t>
      </w:r>
      <w:r w:rsidRPr="00397410">
        <w:rPr>
          <w:sz w:val="24"/>
          <w:szCs w:val="24"/>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397410">
        <w:rPr>
          <w:sz w:val="24"/>
          <w:szCs w:val="24"/>
        </w:rPr>
        <w:t>несплошной</w:t>
      </w:r>
      <w:proofErr w:type="spellEnd"/>
      <w:r w:rsidRPr="00397410">
        <w:rPr>
          <w:sz w:val="24"/>
          <w:szCs w:val="24"/>
        </w:rPr>
        <w:t xml:space="preserve"> текст, </w:t>
      </w:r>
      <w:proofErr w:type="spellStart"/>
      <w:r w:rsidRPr="00397410">
        <w:rPr>
          <w:sz w:val="24"/>
          <w:szCs w:val="24"/>
        </w:rPr>
        <w:t>инфографика</w:t>
      </w:r>
      <w:proofErr w:type="spellEnd"/>
      <w:r w:rsidRPr="00397410">
        <w:rPr>
          <w:sz w:val="24"/>
          <w:szCs w:val="24"/>
        </w:rP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397410" w:rsidRPr="00397410" w:rsidRDefault="00397410" w:rsidP="00397410">
      <w:pPr>
        <w:spacing w:after="0" w:line="276" w:lineRule="auto"/>
        <w:ind w:left="0" w:firstLine="709"/>
        <w:rPr>
          <w:sz w:val="24"/>
          <w:szCs w:val="24"/>
        </w:rPr>
      </w:pPr>
      <w:bookmarkStart w:id="136" w:name="119639"/>
      <w:bookmarkEnd w:id="136"/>
      <w:r w:rsidRPr="00397410">
        <w:rPr>
          <w:sz w:val="24"/>
          <w:szCs w:val="24"/>
        </w:rPr>
        <w:t>Содержание обучения в 5 классе представлено в таблице:</w:t>
      </w:r>
    </w:p>
    <w:tbl>
      <w:tblPr>
        <w:tblW w:w="0" w:type="auto"/>
        <w:shd w:val="clear" w:color="auto" w:fill="FFFFFF"/>
        <w:tblCellMar>
          <w:left w:w="0" w:type="dxa"/>
          <w:right w:w="0" w:type="dxa"/>
        </w:tblCellMar>
        <w:tblLook w:val="04A0"/>
      </w:tblPr>
      <w:tblGrid>
        <w:gridCol w:w="2334"/>
        <w:gridCol w:w="6870"/>
      </w:tblGrid>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37" w:name="119640"/>
            <w:bookmarkEnd w:id="137"/>
            <w:r w:rsidRPr="00397410">
              <w:rPr>
                <w:sz w:val="24"/>
                <w:szCs w:val="24"/>
              </w:rPr>
              <w:t>Общие сведения о языке.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38" w:name="119641"/>
            <w:bookmarkEnd w:id="138"/>
            <w:r w:rsidRPr="00397410">
              <w:rPr>
                <w:sz w:val="24"/>
                <w:szCs w:val="24"/>
              </w:rPr>
              <w:t>Богатство и выразительность русского языка.</w:t>
            </w:r>
          </w:p>
          <w:p w:rsidR="00397410" w:rsidRPr="00397410" w:rsidRDefault="00397410" w:rsidP="00397410">
            <w:pPr>
              <w:spacing w:after="0" w:line="276" w:lineRule="auto"/>
              <w:ind w:left="0" w:firstLine="0"/>
              <w:rPr>
                <w:sz w:val="24"/>
                <w:szCs w:val="24"/>
              </w:rPr>
            </w:pPr>
            <w:r w:rsidRPr="00397410">
              <w:rPr>
                <w:sz w:val="24"/>
                <w:szCs w:val="24"/>
              </w:rPr>
              <w:t>Лингвистика как наука о языке.</w:t>
            </w:r>
          </w:p>
          <w:p w:rsidR="00397410" w:rsidRPr="00397410" w:rsidRDefault="00397410" w:rsidP="00397410">
            <w:pPr>
              <w:spacing w:after="0" w:line="276" w:lineRule="auto"/>
              <w:ind w:left="0" w:firstLine="0"/>
              <w:rPr>
                <w:sz w:val="24"/>
                <w:szCs w:val="24"/>
              </w:rPr>
            </w:pPr>
            <w:r w:rsidRPr="00397410">
              <w:rPr>
                <w:sz w:val="24"/>
                <w:szCs w:val="24"/>
              </w:rPr>
              <w:t>Основные разделы лингвистики.</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39" w:name="119642"/>
            <w:bookmarkEnd w:id="139"/>
            <w:r w:rsidRPr="00397410">
              <w:rPr>
                <w:sz w:val="24"/>
                <w:szCs w:val="24"/>
              </w:rPr>
              <w:t>Язык и речь.</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40" w:name="119643"/>
            <w:bookmarkEnd w:id="140"/>
            <w:r w:rsidRPr="00397410">
              <w:rPr>
                <w:sz w:val="24"/>
                <w:szCs w:val="24"/>
              </w:rPr>
              <w:t xml:space="preserve">Язык и речь. Речь устная и письменная, монологическая и диалогическая, </w:t>
            </w:r>
            <w:proofErr w:type="spellStart"/>
            <w:r w:rsidRPr="00397410">
              <w:rPr>
                <w:sz w:val="24"/>
                <w:szCs w:val="24"/>
              </w:rPr>
              <w:t>полилог</w:t>
            </w:r>
            <w:proofErr w:type="spellEnd"/>
            <w:r w:rsidRPr="00397410">
              <w:rPr>
                <w:sz w:val="24"/>
                <w:szCs w:val="24"/>
              </w:rPr>
              <w:t>.</w:t>
            </w:r>
          </w:p>
          <w:p w:rsidR="00397410" w:rsidRPr="00397410" w:rsidRDefault="00397410" w:rsidP="00397410">
            <w:pPr>
              <w:spacing w:after="0" w:line="276" w:lineRule="auto"/>
              <w:ind w:left="0" w:firstLine="0"/>
              <w:rPr>
                <w:sz w:val="24"/>
                <w:szCs w:val="24"/>
              </w:rPr>
            </w:pPr>
            <w:r w:rsidRPr="00397410">
              <w:rPr>
                <w:sz w:val="24"/>
                <w:szCs w:val="24"/>
              </w:rPr>
              <w:t>Виды речевой деятельности (говорение, слушание, чтение, письмо), их особенности.</w:t>
            </w:r>
          </w:p>
          <w:p w:rsidR="00397410" w:rsidRPr="00397410" w:rsidRDefault="00397410" w:rsidP="00397410">
            <w:pPr>
              <w:spacing w:after="0" w:line="276" w:lineRule="auto"/>
              <w:ind w:left="0" w:firstLine="0"/>
              <w:rPr>
                <w:sz w:val="24"/>
                <w:szCs w:val="24"/>
              </w:rPr>
            </w:pPr>
            <w:r w:rsidRPr="00397410">
              <w:rPr>
                <w:sz w:val="24"/>
                <w:szCs w:val="24"/>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397410" w:rsidRPr="00397410" w:rsidRDefault="00397410" w:rsidP="00397410">
            <w:pPr>
              <w:spacing w:after="0" w:line="276" w:lineRule="auto"/>
              <w:ind w:left="0" w:firstLine="0"/>
              <w:rPr>
                <w:sz w:val="24"/>
                <w:szCs w:val="24"/>
              </w:rPr>
            </w:pPr>
            <w:r w:rsidRPr="00397410">
              <w:rPr>
                <w:sz w:val="24"/>
                <w:szCs w:val="24"/>
              </w:rPr>
              <w:t>Устный пересказ прочитанного или прослушанного текста, в том числе с изменением лица рассказчика.</w:t>
            </w:r>
          </w:p>
          <w:p w:rsidR="00397410" w:rsidRPr="00397410" w:rsidRDefault="00397410" w:rsidP="00397410">
            <w:pPr>
              <w:spacing w:after="0" w:line="276" w:lineRule="auto"/>
              <w:ind w:left="0" w:firstLine="0"/>
              <w:rPr>
                <w:sz w:val="24"/>
                <w:szCs w:val="24"/>
              </w:rPr>
            </w:pPr>
            <w:r w:rsidRPr="00397410">
              <w:rPr>
                <w:sz w:val="24"/>
                <w:szCs w:val="24"/>
              </w:rPr>
              <w:t xml:space="preserve">Участие в диалоге на лингвистические темы (в рамках </w:t>
            </w:r>
            <w:proofErr w:type="gramStart"/>
            <w:r w:rsidRPr="00397410">
              <w:rPr>
                <w:sz w:val="24"/>
                <w:szCs w:val="24"/>
              </w:rPr>
              <w:t>изученного</w:t>
            </w:r>
            <w:proofErr w:type="gramEnd"/>
            <w:r w:rsidRPr="00397410">
              <w:rPr>
                <w:sz w:val="24"/>
                <w:szCs w:val="24"/>
              </w:rPr>
              <w:t>) и темы на основе жизненных наблюдений.</w:t>
            </w:r>
          </w:p>
          <w:p w:rsidR="00397410" w:rsidRPr="00397410" w:rsidRDefault="00397410" w:rsidP="00397410">
            <w:pPr>
              <w:spacing w:after="0" w:line="276" w:lineRule="auto"/>
              <w:ind w:left="0" w:firstLine="0"/>
              <w:rPr>
                <w:sz w:val="24"/>
                <w:szCs w:val="24"/>
              </w:rPr>
            </w:pPr>
            <w:r w:rsidRPr="00397410">
              <w:rPr>
                <w:sz w:val="24"/>
                <w:szCs w:val="24"/>
              </w:rPr>
              <w:t xml:space="preserve">Речевые формулы приветствия, прощания, просьбы, </w:t>
            </w:r>
            <w:r w:rsidRPr="00397410">
              <w:rPr>
                <w:sz w:val="24"/>
                <w:szCs w:val="24"/>
              </w:rPr>
              <w:lastRenderedPageBreak/>
              <w:t>благодарности. Сочинение с опорой на сюжетную картину.</w:t>
            </w:r>
          </w:p>
          <w:p w:rsidR="00397410" w:rsidRPr="00397410" w:rsidRDefault="00397410" w:rsidP="00397410">
            <w:pPr>
              <w:spacing w:after="0" w:line="276" w:lineRule="auto"/>
              <w:ind w:left="0" w:firstLine="0"/>
              <w:rPr>
                <w:sz w:val="24"/>
                <w:szCs w:val="24"/>
              </w:rPr>
            </w:pPr>
            <w:r w:rsidRPr="00397410">
              <w:rPr>
                <w:sz w:val="24"/>
                <w:szCs w:val="24"/>
              </w:rPr>
              <w:t>Сочинения различных видов с опорой на жизненный и читательский опыт, сюжетную картину (в том числе сочинения-миниатюры).</w:t>
            </w:r>
          </w:p>
          <w:p w:rsidR="00397410" w:rsidRPr="00397410" w:rsidRDefault="00397410" w:rsidP="00397410">
            <w:pPr>
              <w:spacing w:after="0" w:line="276" w:lineRule="auto"/>
              <w:ind w:left="0" w:firstLine="0"/>
              <w:rPr>
                <w:sz w:val="24"/>
                <w:szCs w:val="24"/>
              </w:rPr>
            </w:pPr>
            <w:r w:rsidRPr="00397410">
              <w:rPr>
                <w:sz w:val="24"/>
                <w:szCs w:val="24"/>
              </w:rPr>
              <w:t xml:space="preserve">Виды </w:t>
            </w:r>
            <w:proofErr w:type="spellStart"/>
            <w:r w:rsidRPr="00397410">
              <w:rPr>
                <w:sz w:val="24"/>
                <w:szCs w:val="24"/>
              </w:rPr>
              <w:t>аудирования</w:t>
            </w:r>
            <w:proofErr w:type="spellEnd"/>
            <w:r w:rsidRPr="00397410">
              <w:rPr>
                <w:sz w:val="24"/>
                <w:szCs w:val="24"/>
              </w:rPr>
              <w:t xml:space="preserve">: </w:t>
            </w:r>
            <w:proofErr w:type="gramStart"/>
            <w:r w:rsidRPr="00397410">
              <w:rPr>
                <w:sz w:val="24"/>
                <w:szCs w:val="24"/>
              </w:rPr>
              <w:t>выборочное</w:t>
            </w:r>
            <w:proofErr w:type="gramEnd"/>
            <w:r w:rsidRPr="00397410">
              <w:rPr>
                <w:sz w:val="24"/>
                <w:szCs w:val="24"/>
              </w:rPr>
              <w:t>, ознакомительное, детальное.</w:t>
            </w:r>
          </w:p>
          <w:p w:rsidR="00397410" w:rsidRPr="00397410" w:rsidRDefault="00397410" w:rsidP="00397410">
            <w:pPr>
              <w:spacing w:after="0" w:line="276" w:lineRule="auto"/>
              <w:ind w:left="0" w:firstLine="0"/>
              <w:rPr>
                <w:sz w:val="24"/>
                <w:szCs w:val="24"/>
              </w:rPr>
            </w:pPr>
            <w:r w:rsidRPr="00397410">
              <w:rPr>
                <w:sz w:val="24"/>
                <w:szCs w:val="24"/>
              </w:rPr>
              <w:t>Виды чтения: ознакомительное, поисковое.</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41" w:name="119644"/>
            <w:bookmarkEnd w:id="141"/>
            <w:r w:rsidRPr="00397410">
              <w:rPr>
                <w:sz w:val="24"/>
                <w:szCs w:val="24"/>
              </w:rPr>
              <w:lastRenderedPageBreak/>
              <w:t>Текст.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42" w:name="119645"/>
            <w:bookmarkEnd w:id="142"/>
            <w:r w:rsidRPr="00397410">
              <w:rPr>
                <w:sz w:val="24"/>
                <w:szCs w:val="24"/>
              </w:rPr>
              <w:t>Текст и его основные признаки. Тема и главная мысль текста.</w:t>
            </w:r>
          </w:p>
          <w:p w:rsidR="00397410" w:rsidRPr="00397410" w:rsidRDefault="00397410" w:rsidP="00397410">
            <w:pPr>
              <w:spacing w:after="0" w:line="276" w:lineRule="auto"/>
              <w:ind w:left="0" w:firstLine="0"/>
              <w:rPr>
                <w:sz w:val="24"/>
                <w:szCs w:val="24"/>
              </w:rPr>
            </w:pPr>
            <w:proofErr w:type="spellStart"/>
            <w:r w:rsidRPr="00397410">
              <w:rPr>
                <w:sz w:val="24"/>
                <w:szCs w:val="24"/>
              </w:rPr>
              <w:t>Микротема</w:t>
            </w:r>
            <w:proofErr w:type="spellEnd"/>
            <w:r w:rsidRPr="00397410">
              <w:rPr>
                <w:sz w:val="24"/>
                <w:szCs w:val="24"/>
              </w:rPr>
              <w:t xml:space="preserve"> текста. Ключевые слова.</w:t>
            </w:r>
          </w:p>
          <w:p w:rsidR="00397410" w:rsidRPr="00397410" w:rsidRDefault="00397410" w:rsidP="00397410">
            <w:pPr>
              <w:spacing w:after="0" w:line="276" w:lineRule="auto"/>
              <w:ind w:left="0" w:firstLine="0"/>
              <w:rPr>
                <w:sz w:val="24"/>
                <w:szCs w:val="24"/>
              </w:rPr>
            </w:pPr>
            <w:r w:rsidRPr="00397410">
              <w:rPr>
                <w:sz w:val="24"/>
                <w:szCs w:val="24"/>
              </w:rPr>
              <w:t>Функционально-смысловые типы речи: описание, повествование, рассуждение; их особенности.</w:t>
            </w:r>
          </w:p>
          <w:p w:rsidR="00397410" w:rsidRPr="00397410" w:rsidRDefault="00397410" w:rsidP="00397410">
            <w:pPr>
              <w:spacing w:after="0" w:line="276" w:lineRule="auto"/>
              <w:ind w:left="0" w:firstLine="0"/>
              <w:rPr>
                <w:sz w:val="24"/>
                <w:szCs w:val="24"/>
              </w:rPr>
            </w:pPr>
            <w:r w:rsidRPr="00397410">
              <w:rPr>
                <w:sz w:val="24"/>
                <w:szCs w:val="24"/>
              </w:rPr>
              <w:t>Композиционная структура текста. Абзац как средство членения текста на композиционно-смысловые части.</w:t>
            </w:r>
          </w:p>
          <w:p w:rsidR="00397410" w:rsidRPr="00397410" w:rsidRDefault="00397410" w:rsidP="00397410">
            <w:pPr>
              <w:spacing w:after="0" w:line="276" w:lineRule="auto"/>
              <w:ind w:left="0" w:firstLine="0"/>
              <w:rPr>
                <w:sz w:val="24"/>
                <w:szCs w:val="24"/>
              </w:rPr>
            </w:pPr>
            <w:r w:rsidRPr="00397410">
              <w:rPr>
                <w:sz w:val="24"/>
                <w:szCs w:val="24"/>
              </w:rPr>
              <w:t>Средства связи предложений и частей текста: формы слова, однокоренные слова, синонимы, антонимы, личные местоимения, повтор слова.</w:t>
            </w:r>
          </w:p>
          <w:p w:rsidR="00397410" w:rsidRPr="00397410" w:rsidRDefault="00397410" w:rsidP="00397410">
            <w:pPr>
              <w:spacing w:after="0" w:line="276" w:lineRule="auto"/>
              <w:ind w:left="0" w:firstLine="0"/>
              <w:rPr>
                <w:sz w:val="24"/>
                <w:szCs w:val="24"/>
              </w:rPr>
            </w:pPr>
            <w:r w:rsidRPr="00397410">
              <w:rPr>
                <w:sz w:val="24"/>
                <w:szCs w:val="24"/>
              </w:rPr>
              <w:t>Повествование как тип речи. Рассказ.</w:t>
            </w:r>
          </w:p>
          <w:p w:rsidR="00397410" w:rsidRPr="00397410" w:rsidRDefault="00397410" w:rsidP="00397410">
            <w:pPr>
              <w:spacing w:after="0" w:line="276" w:lineRule="auto"/>
              <w:ind w:left="0" w:firstLine="0"/>
              <w:rPr>
                <w:sz w:val="24"/>
                <w:szCs w:val="24"/>
              </w:rPr>
            </w:pPr>
            <w:r w:rsidRPr="00397410">
              <w:rPr>
                <w:sz w:val="24"/>
                <w:szCs w:val="24"/>
              </w:rPr>
              <w:t xml:space="preserve">Смысловой анализ текста: его композиционных особенностей, </w:t>
            </w:r>
            <w:proofErr w:type="spellStart"/>
            <w:r w:rsidRPr="00397410">
              <w:rPr>
                <w:sz w:val="24"/>
                <w:szCs w:val="24"/>
              </w:rPr>
              <w:t>микротем</w:t>
            </w:r>
            <w:proofErr w:type="spellEnd"/>
            <w:r w:rsidRPr="00397410">
              <w:rPr>
                <w:sz w:val="24"/>
                <w:szCs w:val="24"/>
              </w:rPr>
              <w:t xml:space="preserve"> и абзацев, способов и сре</w:t>
            </w:r>
            <w:proofErr w:type="gramStart"/>
            <w:r w:rsidRPr="00397410">
              <w:rPr>
                <w:sz w:val="24"/>
                <w:szCs w:val="24"/>
              </w:rPr>
              <w:t>дств св</w:t>
            </w:r>
            <w:proofErr w:type="gramEnd"/>
            <w:r w:rsidRPr="00397410">
              <w:rPr>
                <w:sz w:val="24"/>
                <w:szCs w:val="24"/>
              </w:rPr>
              <w:t>язи предложений в тексте; использование языковых средств выразительности (в рамках изученного).</w:t>
            </w:r>
          </w:p>
          <w:p w:rsidR="00397410" w:rsidRPr="00397410" w:rsidRDefault="00397410" w:rsidP="00397410">
            <w:pPr>
              <w:spacing w:after="0" w:line="276" w:lineRule="auto"/>
              <w:ind w:left="0" w:firstLine="0"/>
              <w:rPr>
                <w:sz w:val="24"/>
                <w:szCs w:val="24"/>
              </w:rPr>
            </w:pPr>
            <w:r w:rsidRPr="00397410">
              <w:rPr>
                <w:sz w:val="24"/>
                <w:szCs w:val="24"/>
              </w:rPr>
              <w:t>Подробное, выборочное и сжатое изложение содержания прослушанного текста и прочитанного самостоятельно.</w:t>
            </w:r>
          </w:p>
          <w:p w:rsidR="00397410" w:rsidRPr="00397410" w:rsidRDefault="00397410" w:rsidP="00397410">
            <w:pPr>
              <w:spacing w:after="0" w:line="276" w:lineRule="auto"/>
              <w:ind w:left="0" w:firstLine="0"/>
              <w:rPr>
                <w:sz w:val="24"/>
                <w:szCs w:val="24"/>
              </w:rPr>
            </w:pPr>
            <w:r w:rsidRPr="00397410">
              <w:rPr>
                <w:sz w:val="24"/>
                <w:szCs w:val="24"/>
              </w:rPr>
              <w:t>Изложение содержания текста с изменением лица рассказчика.</w:t>
            </w:r>
          </w:p>
          <w:p w:rsidR="00397410" w:rsidRPr="00397410" w:rsidRDefault="00397410" w:rsidP="00397410">
            <w:pPr>
              <w:spacing w:after="0" w:line="276" w:lineRule="auto"/>
              <w:ind w:left="0" w:firstLine="0"/>
              <w:rPr>
                <w:sz w:val="24"/>
                <w:szCs w:val="24"/>
              </w:rPr>
            </w:pPr>
            <w:r w:rsidRPr="00397410">
              <w:rPr>
                <w:sz w:val="24"/>
                <w:szCs w:val="24"/>
              </w:rPr>
              <w:t>Информационная переработка текста: простой план текста и по совместно составленному сложному плану текста.</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43" w:name="119646"/>
            <w:bookmarkEnd w:id="143"/>
            <w:r w:rsidRPr="00397410">
              <w:rPr>
                <w:sz w:val="24"/>
                <w:szCs w:val="24"/>
              </w:rPr>
              <w:t>Функциональные разновидности языка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44" w:name="119647"/>
            <w:bookmarkEnd w:id="144"/>
            <w:r w:rsidRPr="00397410">
              <w:rPr>
                <w:sz w:val="24"/>
                <w:szCs w:val="24"/>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45" w:name="119648"/>
            <w:bookmarkEnd w:id="145"/>
            <w:r w:rsidRPr="00397410">
              <w:rPr>
                <w:sz w:val="24"/>
                <w:szCs w:val="24"/>
              </w:rPr>
              <w:t>Фонетика. Графика. Орфоэпия.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46" w:name="119649"/>
            <w:bookmarkEnd w:id="146"/>
            <w:r w:rsidRPr="00397410">
              <w:rPr>
                <w:sz w:val="24"/>
                <w:szCs w:val="24"/>
              </w:rPr>
              <w:t>Фонетика и графика как разделы лингвистики.</w:t>
            </w:r>
          </w:p>
          <w:p w:rsidR="00397410" w:rsidRPr="00397410" w:rsidRDefault="00397410" w:rsidP="00397410">
            <w:pPr>
              <w:spacing w:after="0" w:line="276" w:lineRule="auto"/>
              <w:ind w:left="0" w:firstLine="0"/>
              <w:rPr>
                <w:sz w:val="24"/>
                <w:szCs w:val="24"/>
              </w:rPr>
            </w:pPr>
            <w:r w:rsidRPr="00397410">
              <w:rPr>
                <w:sz w:val="24"/>
                <w:szCs w:val="24"/>
              </w:rPr>
              <w:t>Звук как единица языка. Смыслоразличительная роль звука.</w:t>
            </w:r>
          </w:p>
          <w:p w:rsidR="00397410" w:rsidRPr="00397410" w:rsidRDefault="00397410" w:rsidP="00397410">
            <w:pPr>
              <w:spacing w:after="0" w:line="276" w:lineRule="auto"/>
              <w:ind w:left="0" w:firstLine="0"/>
              <w:rPr>
                <w:sz w:val="24"/>
                <w:szCs w:val="24"/>
              </w:rPr>
            </w:pPr>
            <w:r w:rsidRPr="00397410">
              <w:rPr>
                <w:sz w:val="24"/>
                <w:szCs w:val="24"/>
              </w:rPr>
              <w:t>Система гласных звуков.</w:t>
            </w:r>
          </w:p>
          <w:p w:rsidR="00397410" w:rsidRPr="00397410" w:rsidRDefault="00397410" w:rsidP="00397410">
            <w:pPr>
              <w:spacing w:after="0" w:line="276" w:lineRule="auto"/>
              <w:ind w:left="0" w:firstLine="0"/>
              <w:rPr>
                <w:sz w:val="24"/>
                <w:szCs w:val="24"/>
              </w:rPr>
            </w:pPr>
            <w:r w:rsidRPr="00397410">
              <w:rPr>
                <w:sz w:val="24"/>
                <w:szCs w:val="24"/>
              </w:rPr>
              <w:t>Система согласных звуков.</w:t>
            </w:r>
          </w:p>
          <w:p w:rsidR="00397410" w:rsidRPr="00397410" w:rsidRDefault="00397410" w:rsidP="00397410">
            <w:pPr>
              <w:spacing w:after="0" w:line="276" w:lineRule="auto"/>
              <w:ind w:left="0" w:firstLine="0"/>
              <w:rPr>
                <w:sz w:val="24"/>
                <w:szCs w:val="24"/>
              </w:rPr>
            </w:pPr>
            <w:r w:rsidRPr="00397410">
              <w:rPr>
                <w:sz w:val="24"/>
                <w:szCs w:val="24"/>
              </w:rPr>
              <w:t>Изменение звуков в речевом потоке. Элементы фонетической транскрипции.</w:t>
            </w:r>
          </w:p>
          <w:p w:rsidR="00397410" w:rsidRPr="00397410" w:rsidRDefault="00397410" w:rsidP="00397410">
            <w:pPr>
              <w:spacing w:after="0" w:line="276" w:lineRule="auto"/>
              <w:ind w:left="0" w:firstLine="0"/>
              <w:rPr>
                <w:sz w:val="24"/>
                <w:szCs w:val="24"/>
              </w:rPr>
            </w:pPr>
            <w:r w:rsidRPr="00397410">
              <w:rPr>
                <w:sz w:val="24"/>
                <w:szCs w:val="24"/>
              </w:rPr>
              <w:t>Слог. Ударение. Свойства русского ударения. Соотношение звуков и букв.</w:t>
            </w:r>
          </w:p>
          <w:p w:rsidR="00397410" w:rsidRPr="00397410" w:rsidRDefault="00397410" w:rsidP="00397410">
            <w:pPr>
              <w:spacing w:after="0" w:line="276" w:lineRule="auto"/>
              <w:ind w:left="0" w:firstLine="0"/>
              <w:rPr>
                <w:sz w:val="24"/>
                <w:szCs w:val="24"/>
              </w:rPr>
            </w:pPr>
            <w:r w:rsidRPr="00397410">
              <w:rPr>
                <w:sz w:val="24"/>
                <w:szCs w:val="24"/>
              </w:rPr>
              <w:t>Фонетический разбор слова.</w:t>
            </w:r>
          </w:p>
          <w:p w:rsidR="00397410" w:rsidRPr="00397410" w:rsidRDefault="00397410" w:rsidP="00397410">
            <w:pPr>
              <w:spacing w:after="0" w:line="276" w:lineRule="auto"/>
              <w:ind w:left="0" w:firstLine="0"/>
              <w:rPr>
                <w:sz w:val="24"/>
                <w:szCs w:val="24"/>
              </w:rPr>
            </w:pPr>
            <w:r w:rsidRPr="00397410">
              <w:rPr>
                <w:sz w:val="24"/>
                <w:szCs w:val="24"/>
              </w:rPr>
              <w:t xml:space="preserve">Мягкий знак для обозначения мягкости согласных. Звуковое значение букв "е, е, </w:t>
            </w:r>
            <w:proofErr w:type="spellStart"/>
            <w:r w:rsidRPr="00397410">
              <w:rPr>
                <w:sz w:val="24"/>
                <w:szCs w:val="24"/>
              </w:rPr>
              <w:t>ю</w:t>
            </w:r>
            <w:proofErr w:type="spellEnd"/>
            <w:r w:rsidRPr="00397410">
              <w:rPr>
                <w:sz w:val="24"/>
                <w:szCs w:val="24"/>
              </w:rPr>
              <w:t>, я."</w:t>
            </w:r>
          </w:p>
          <w:p w:rsidR="00397410" w:rsidRPr="00397410" w:rsidRDefault="00397410" w:rsidP="00397410">
            <w:pPr>
              <w:spacing w:after="0" w:line="276" w:lineRule="auto"/>
              <w:ind w:left="0" w:firstLine="0"/>
              <w:rPr>
                <w:sz w:val="24"/>
                <w:szCs w:val="24"/>
              </w:rPr>
            </w:pPr>
            <w:r w:rsidRPr="00397410">
              <w:rPr>
                <w:sz w:val="24"/>
                <w:szCs w:val="24"/>
              </w:rPr>
              <w:t>Основные выразительные средства фонетики.</w:t>
            </w:r>
          </w:p>
          <w:p w:rsidR="00397410" w:rsidRPr="00397410" w:rsidRDefault="00397410" w:rsidP="00397410">
            <w:pPr>
              <w:spacing w:after="0" w:line="276" w:lineRule="auto"/>
              <w:ind w:left="0" w:firstLine="0"/>
              <w:rPr>
                <w:sz w:val="24"/>
                <w:szCs w:val="24"/>
              </w:rPr>
            </w:pPr>
            <w:r w:rsidRPr="00397410">
              <w:rPr>
                <w:sz w:val="24"/>
                <w:szCs w:val="24"/>
              </w:rPr>
              <w:t>Прописные и строчные буквы.</w:t>
            </w:r>
          </w:p>
          <w:p w:rsidR="00397410" w:rsidRPr="00397410" w:rsidRDefault="00397410" w:rsidP="00397410">
            <w:pPr>
              <w:spacing w:after="0" w:line="276" w:lineRule="auto"/>
              <w:ind w:left="0" w:firstLine="0"/>
              <w:rPr>
                <w:sz w:val="24"/>
                <w:szCs w:val="24"/>
              </w:rPr>
            </w:pPr>
            <w:r w:rsidRPr="00397410">
              <w:rPr>
                <w:sz w:val="24"/>
                <w:szCs w:val="24"/>
              </w:rPr>
              <w:t>Интонация, ее функции. Основные элементы интонации.</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47" w:name="119650"/>
            <w:bookmarkEnd w:id="147"/>
            <w:r w:rsidRPr="00397410">
              <w:rPr>
                <w:sz w:val="24"/>
                <w:szCs w:val="24"/>
              </w:rPr>
              <w:t>Орфография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48" w:name="119651"/>
            <w:bookmarkEnd w:id="148"/>
            <w:r w:rsidRPr="00397410">
              <w:rPr>
                <w:sz w:val="24"/>
                <w:szCs w:val="24"/>
              </w:rPr>
              <w:t>Орфография как раздел лингвистики.</w:t>
            </w:r>
          </w:p>
          <w:p w:rsidR="00397410" w:rsidRPr="00397410" w:rsidRDefault="00397410" w:rsidP="00397410">
            <w:pPr>
              <w:spacing w:after="0" w:line="276" w:lineRule="auto"/>
              <w:ind w:left="0" w:firstLine="0"/>
              <w:rPr>
                <w:sz w:val="24"/>
                <w:szCs w:val="24"/>
              </w:rPr>
            </w:pPr>
            <w:r w:rsidRPr="00397410">
              <w:rPr>
                <w:sz w:val="24"/>
                <w:szCs w:val="24"/>
              </w:rPr>
              <w:t>Понятие "орфограмма". Буквенные и небуквенные орфограммы.</w:t>
            </w:r>
          </w:p>
          <w:p w:rsidR="00397410" w:rsidRPr="00397410" w:rsidRDefault="00397410" w:rsidP="00397410">
            <w:pPr>
              <w:spacing w:after="0" w:line="276" w:lineRule="auto"/>
              <w:ind w:left="0" w:firstLine="0"/>
              <w:rPr>
                <w:sz w:val="24"/>
                <w:szCs w:val="24"/>
              </w:rPr>
            </w:pPr>
            <w:r w:rsidRPr="00397410">
              <w:rPr>
                <w:sz w:val="24"/>
                <w:szCs w:val="24"/>
              </w:rPr>
              <w:t>Правописание разделительных "</w:t>
            </w:r>
            <w:proofErr w:type="spellStart"/>
            <w:r w:rsidRPr="00397410">
              <w:rPr>
                <w:sz w:val="24"/>
                <w:szCs w:val="24"/>
              </w:rPr>
              <w:t>ъ</w:t>
            </w:r>
            <w:proofErr w:type="spellEnd"/>
            <w:r w:rsidRPr="00397410">
              <w:rPr>
                <w:sz w:val="24"/>
                <w:szCs w:val="24"/>
              </w:rPr>
              <w:t>" и "</w:t>
            </w:r>
            <w:proofErr w:type="spellStart"/>
            <w:r w:rsidRPr="00397410">
              <w:rPr>
                <w:sz w:val="24"/>
                <w:szCs w:val="24"/>
              </w:rPr>
              <w:t>ь</w:t>
            </w:r>
            <w:proofErr w:type="spellEnd"/>
            <w:r w:rsidRPr="00397410">
              <w:rPr>
                <w:sz w:val="24"/>
                <w:szCs w:val="24"/>
              </w:rPr>
              <w:t>".</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49" w:name="119652"/>
            <w:bookmarkEnd w:id="149"/>
            <w:r w:rsidRPr="00397410">
              <w:rPr>
                <w:sz w:val="24"/>
                <w:szCs w:val="24"/>
              </w:rPr>
              <w:lastRenderedPageBreak/>
              <w:t>Лексикология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50" w:name="119653"/>
            <w:bookmarkEnd w:id="150"/>
            <w:r w:rsidRPr="00397410">
              <w:rPr>
                <w:sz w:val="24"/>
                <w:szCs w:val="24"/>
              </w:rPr>
              <w:t>Лексикология как раздел лингвистики.</w:t>
            </w:r>
          </w:p>
          <w:p w:rsidR="00397410" w:rsidRPr="00397410" w:rsidRDefault="00397410" w:rsidP="00397410">
            <w:pPr>
              <w:spacing w:after="0" w:line="276" w:lineRule="auto"/>
              <w:ind w:left="0" w:firstLine="0"/>
              <w:rPr>
                <w:sz w:val="24"/>
                <w:szCs w:val="24"/>
              </w:rPr>
            </w:pPr>
            <w:r w:rsidRPr="00397410">
              <w:rPr>
                <w:sz w:val="24"/>
                <w:szCs w:val="24"/>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397410" w:rsidRPr="00397410" w:rsidRDefault="00397410" w:rsidP="00397410">
            <w:pPr>
              <w:spacing w:after="0" w:line="276" w:lineRule="auto"/>
              <w:ind w:left="0" w:firstLine="0"/>
              <w:rPr>
                <w:sz w:val="24"/>
                <w:szCs w:val="24"/>
              </w:rPr>
            </w:pPr>
            <w:r w:rsidRPr="00397410">
              <w:rPr>
                <w:sz w:val="24"/>
                <w:szCs w:val="24"/>
              </w:rPr>
              <w:t>Слова однозначные и многозначные. Прямое и переносное значения слова. Тематические группы слов. Обозначение родовых и видовых понятий.</w:t>
            </w:r>
          </w:p>
          <w:p w:rsidR="00397410" w:rsidRPr="00397410" w:rsidRDefault="00397410" w:rsidP="00397410">
            <w:pPr>
              <w:spacing w:after="0" w:line="276" w:lineRule="auto"/>
              <w:ind w:left="0" w:firstLine="0"/>
              <w:rPr>
                <w:sz w:val="24"/>
                <w:szCs w:val="24"/>
              </w:rPr>
            </w:pPr>
            <w:r w:rsidRPr="00397410">
              <w:rPr>
                <w:sz w:val="24"/>
                <w:szCs w:val="24"/>
              </w:rPr>
              <w:t>Синонимы. Антонимы. Омонимы. Паронимы.</w:t>
            </w:r>
          </w:p>
          <w:p w:rsidR="00397410" w:rsidRPr="00397410" w:rsidRDefault="00397410" w:rsidP="00397410">
            <w:pPr>
              <w:spacing w:after="0" w:line="276" w:lineRule="auto"/>
              <w:ind w:left="0" w:firstLine="0"/>
              <w:rPr>
                <w:sz w:val="24"/>
                <w:szCs w:val="24"/>
              </w:rPr>
            </w:pPr>
            <w:r w:rsidRPr="00397410">
              <w:rPr>
                <w:sz w:val="24"/>
                <w:szCs w:val="24"/>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397410" w:rsidRPr="00397410" w:rsidRDefault="00397410" w:rsidP="00397410">
            <w:pPr>
              <w:spacing w:after="0" w:line="276" w:lineRule="auto"/>
              <w:ind w:left="0" w:firstLine="0"/>
              <w:rPr>
                <w:sz w:val="24"/>
                <w:szCs w:val="24"/>
              </w:rPr>
            </w:pPr>
            <w:r w:rsidRPr="00397410">
              <w:rPr>
                <w:sz w:val="24"/>
                <w:szCs w:val="24"/>
              </w:rPr>
              <w:t xml:space="preserve">Лексический анализ слов (в рамках </w:t>
            </w:r>
            <w:proofErr w:type="gramStart"/>
            <w:r w:rsidRPr="00397410">
              <w:rPr>
                <w:sz w:val="24"/>
                <w:szCs w:val="24"/>
              </w:rPr>
              <w:t>изученного</w:t>
            </w:r>
            <w:proofErr w:type="gramEnd"/>
            <w:r w:rsidRPr="00397410">
              <w:rPr>
                <w:sz w:val="24"/>
                <w:szCs w:val="24"/>
              </w:rPr>
              <w:t>).</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51" w:name="119654"/>
            <w:bookmarkEnd w:id="151"/>
            <w:proofErr w:type="spellStart"/>
            <w:r w:rsidRPr="00397410">
              <w:rPr>
                <w:sz w:val="24"/>
                <w:szCs w:val="24"/>
              </w:rPr>
              <w:t>Морфемика</w:t>
            </w:r>
            <w:proofErr w:type="spellEnd"/>
            <w:r w:rsidRPr="00397410">
              <w:rPr>
                <w:sz w:val="24"/>
                <w:szCs w:val="24"/>
              </w:rPr>
              <w:t>. Орфография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52" w:name="119655"/>
            <w:bookmarkEnd w:id="152"/>
            <w:proofErr w:type="spellStart"/>
            <w:r w:rsidRPr="00397410">
              <w:rPr>
                <w:sz w:val="24"/>
                <w:szCs w:val="24"/>
              </w:rPr>
              <w:t>Морфемика</w:t>
            </w:r>
            <w:proofErr w:type="spellEnd"/>
            <w:r w:rsidRPr="00397410">
              <w:rPr>
                <w:sz w:val="24"/>
                <w:szCs w:val="24"/>
              </w:rPr>
              <w:t xml:space="preserve"> как раздел лингвистики.</w:t>
            </w:r>
          </w:p>
          <w:p w:rsidR="00397410" w:rsidRPr="00397410" w:rsidRDefault="00397410" w:rsidP="00397410">
            <w:pPr>
              <w:spacing w:after="0" w:line="276" w:lineRule="auto"/>
              <w:ind w:left="0" w:firstLine="0"/>
              <w:rPr>
                <w:sz w:val="24"/>
                <w:szCs w:val="24"/>
              </w:rPr>
            </w:pPr>
            <w:r w:rsidRPr="00397410">
              <w:rPr>
                <w:sz w:val="24"/>
                <w:szCs w:val="24"/>
              </w:rPr>
              <w:t>Морфема как минимальная значимая единица языка. Основа слова. Виды морфем (корень, приставка, суффикс, окончание).</w:t>
            </w:r>
          </w:p>
          <w:p w:rsidR="00397410" w:rsidRPr="00397410" w:rsidRDefault="00397410" w:rsidP="00397410">
            <w:pPr>
              <w:spacing w:after="0" w:line="276" w:lineRule="auto"/>
              <w:ind w:left="0" w:firstLine="0"/>
              <w:rPr>
                <w:sz w:val="24"/>
                <w:szCs w:val="24"/>
              </w:rPr>
            </w:pPr>
            <w:r w:rsidRPr="00397410">
              <w:rPr>
                <w:sz w:val="24"/>
                <w:szCs w:val="24"/>
              </w:rPr>
              <w:t>Чередование звуков в морфемах (в том числе чередование гласных с нулем звука).</w:t>
            </w:r>
          </w:p>
          <w:p w:rsidR="00397410" w:rsidRPr="00397410" w:rsidRDefault="00397410" w:rsidP="00397410">
            <w:pPr>
              <w:spacing w:after="0" w:line="276" w:lineRule="auto"/>
              <w:ind w:left="0" w:firstLine="0"/>
              <w:rPr>
                <w:sz w:val="24"/>
                <w:szCs w:val="24"/>
              </w:rPr>
            </w:pPr>
            <w:r w:rsidRPr="00397410">
              <w:rPr>
                <w:sz w:val="24"/>
                <w:szCs w:val="24"/>
              </w:rPr>
              <w:t>Морфемный анализ слов.</w:t>
            </w:r>
          </w:p>
          <w:p w:rsidR="00397410" w:rsidRPr="00397410" w:rsidRDefault="00397410" w:rsidP="00397410">
            <w:pPr>
              <w:spacing w:after="0" w:line="276" w:lineRule="auto"/>
              <w:ind w:left="0" w:firstLine="0"/>
              <w:rPr>
                <w:sz w:val="24"/>
                <w:szCs w:val="24"/>
              </w:rPr>
            </w:pPr>
            <w:r w:rsidRPr="00397410">
              <w:rPr>
                <w:sz w:val="24"/>
                <w:szCs w:val="24"/>
              </w:rPr>
              <w:t>Уместное использование слов с суффиксами оценки в собственной речи.</w:t>
            </w:r>
          </w:p>
          <w:p w:rsidR="00397410" w:rsidRPr="00397410" w:rsidRDefault="00397410" w:rsidP="00397410">
            <w:pPr>
              <w:spacing w:after="0" w:line="276" w:lineRule="auto"/>
              <w:ind w:left="0" w:firstLine="0"/>
              <w:rPr>
                <w:sz w:val="24"/>
                <w:szCs w:val="24"/>
              </w:rPr>
            </w:pPr>
            <w:r w:rsidRPr="00397410">
              <w:rPr>
                <w:sz w:val="24"/>
                <w:szCs w:val="24"/>
              </w:rPr>
              <w:t xml:space="preserve">Правописание корней с безударными проверяемыми, непроверяемыми гласными (в рамках </w:t>
            </w:r>
            <w:proofErr w:type="gramStart"/>
            <w:r w:rsidRPr="00397410">
              <w:rPr>
                <w:sz w:val="24"/>
                <w:szCs w:val="24"/>
              </w:rPr>
              <w:t>изученного</w:t>
            </w:r>
            <w:proofErr w:type="gramEnd"/>
            <w:r w:rsidRPr="00397410">
              <w:rPr>
                <w:sz w:val="24"/>
                <w:szCs w:val="24"/>
              </w:rPr>
              <w:t>).</w:t>
            </w:r>
          </w:p>
          <w:p w:rsidR="00397410" w:rsidRPr="00397410" w:rsidRDefault="00397410" w:rsidP="00397410">
            <w:pPr>
              <w:spacing w:after="0" w:line="276" w:lineRule="auto"/>
              <w:ind w:left="0" w:firstLine="0"/>
              <w:rPr>
                <w:sz w:val="24"/>
                <w:szCs w:val="24"/>
              </w:rPr>
            </w:pPr>
            <w:r w:rsidRPr="00397410">
              <w:rPr>
                <w:sz w:val="24"/>
                <w:szCs w:val="24"/>
              </w:rPr>
              <w:t xml:space="preserve">Правописание корней с проверяемыми, непроверяемыми, непроизносимыми согласными (в рамках </w:t>
            </w:r>
            <w:proofErr w:type="gramStart"/>
            <w:r w:rsidRPr="00397410">
              <w:rPr>
                <w:sz w:val="24"/>
                <w:szCs w:val="24"/>
              </w:rPr>
              <w:t>изученного</w:t>
            </w:r>
            <w:proofErr w:type="gramEnd"/>
            <w:r w:rsidRPr="00397410">
              <w:rPr>
                <w:sz w:val="24"/>
                <w:szCs w:val="24"/>
              </w:rPr>
              <w:t>).</w:t>
            </w:r>
          </w:p>
          <w:p w:rsidR="00397410" w:rsidRPr="00397410" w:rsidRDefault="00397410" w:rsidP="00397410">
            <w:pPr>
              <w:spacing w:after="0" w:line="276" w:lineRule="auto"/>
              <w:ind w:left="0" w:firstLine="0"/>
              <w:rPr>
                <w:sz w:val="24"/>
                <w:szCs w:val="24"/>
              </w:rPr>
            </w:pPr>
            <w:r w:rsidRPr="00397410">
              <w:rPr>
                <w:sz w:val="24"/>
                <w:szCs w:val="24"/>
              </w:rPr>
              <w:t xml:space="preserve">Правописание "е - о" после шипящих в </w:t>
            </w:r>
            <w:proofErr w:type="gramStart"/>
            <w:r w:rsidRPr="00397410">
              <w:rPr>
                <w:sz w:val="24"/>
                <w:szCs w:val="24"/>
              </w:rPr>
              <w:t>корне слова</w:t>
            </w:r>
            <w:proofErr w:type="gramEnd"/>
            <w:r w:rsidRPr="00397410">
              <w:rPr>
                <w:sz w:val="24"/>
                <w:szCs w:val="24"/>
              </w:rPr>
              <w:t>.</w:t>
            </w:r>
          </w:p>
          <w:p w:rsidR="00397410" w:rsidRPr="00397410" w:rsidRDefault="00397410" w:rsidP="00397410">
            <w:pPr>
              <w:spacing w:after="0" w:line="276" w:lineRule="auto"/>
              <w:ind w:left="0" w:firstLine="0"/>
              <w:rPr>
                <w:sz w:val="24"/>
                <w:szCs w:val="24"/>
              </w:rPr>
            </w:pPr>
            <w:r w:rsidRPr="00397410">
              <w:rPr>
                <w:sz w:val="24"/>
                <w:szCs w:val="24"/>
              </w:rPr>
              <w:t xml:space="preserve">Правописание неизменяемых на письме приставок и приставок на </w:t>
            </w:r>
            <w:proofErr w:type="gramStart"/>
            <w:r w:rsidRPr="00397410">
              <w:rPr>
                <w:sz w:val="24"/>
                <w:szCs w:val="24"/>
              </w:rPr>
              <w:t>"-</w:t>
            </w:r>
            <w:proofErr w:type="spellStart"/>
            <w:proofErr w:type="gramEnd"/>
            <w:r w:rsidRPr="00397410">
              <w:rPr>
                <w:sz w:val="24"/>
                <w:szCs w:val="24"/>
              </w:rPr>
              <w:t>з</w:t>
            </w:r>
            <w:proofErr w:type="spellEnd"/>
            <w:r w:rsidRPr="00397410">
              <w:rPr>
                <w:sz w:val="24"/>
                <w:szCs w:val="24"/>
              </w:rPr>
              <w:t xml:space="preserve"> (-с)".</w:t>
            </w:r>
          </w:p>
          <w:p w:rsidR="00397410" w:rsidRPr="00397410" w:rsidRDefault="00397410" w:rsidP="00397410">
            <w:pPr>
              <w:spacing w:after="0" w:line="276" w:lineRule="auto"/>
              <w:ind w:left="0" w:firstLine="0"/>
              <w:rPr>
                <w:sz w:val="24"/>
                <w:szCs w:val="24"/>
              </w:rPr>
            </w:pPr>
            <w:r w:rsidRPr="00397410">
              <w:rPr>
                <w:sz w:val="24"/>
                <w:szCs w:val="24"/>
              </w:rPr>
              <w:t>Правописание "</w:t>
            </w:r>
            <w:proofErr w:type="spellStart"/>
            <w:r w:rsidRPr="00397410">
              <w:rPr>
                <w:sz w:val="24"/>
                <w:szCs w:val="24"/>
              </w:rPr>
              <w:t>ы</w:t>
            </w:r>
            <w:proofErr w:type="spellEnd"/>
            <w:r w:rsidRPr="00397410">
              <w:rPr>
                <w:sz w:val="24"/>
                <w:szCs w:val="24"/>
              </w:rPr>
              <w:t xml:space="preserve"> - и" после приставок. Правописание "</w:t>
            </w:r>
            <w:proofErr w:type="spellStart"/>
            <w:r w:rsidRPr="00397410">
              <w:rPr>
                <w:sz w:val="24"/>
                <w:szCs w:val="24"/>
              </w:rPr>
              <w:t>ы</w:t>
            </w:r>
            <w:proofErr w:type="spellEnd"/>
            <w:r w:rsidRPr="00397410">
              <w:rPr>
                <w:sz w:val="24"/>
                <w:szCs w:val="24"/>
              </w:rPr>
              <w:t xml:space="preserve"> - и" после "</w:t>
            </w:r>
            <w:proofErr w:type="spellStart"/>
            <w:r w:rsidRPr="00397410">
              <w:rPr>
                <w:sz w:val="24"/>
                <w:szCs w:val="24"/>
              </w:rPr>
              <w:t>ц</w:t>
            </w:r>
            <w:proofErr w:type="spellEnd"/>
            <w:r w:rsidRPr="00397410">
              <w:rPr>
                <w:sz w:val="24"/>
                <w:szCs w:val="24"/>
              </w:rPr>
              <w:t>".</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53" w:name="119656"/>
            <w:bookmarkEnd w:id="153"/>
            <w:r w:rsidRPr="00397410">
              <w:rPr>
                <w:sz w:val="24"/>
                <w:szCs w:val="24"/>
              </w:rPr>
              <w:t>Морфология. Культура речи. Орфография.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54" w:name="119657"/>
            <w:bookmarkEnd w:id="154"/>
            <w:r w:rsidRPr="00397410">
              <w:rPr>
                <w:sz w:val="24"/>
                <w:szCs w:val="24"/>
              </w:rPr>
              <w:t>Морфология как раздел грамматики. Грамматическое значение слова.</w:t>
            </w:r>
          </w:p>
          <w:p w:rsidR="00397410" w:rsidRPr="00397410" w:rsidRDefault="00397410" w:rsidP="00397410">
            <w:pPr>
              <w:spacing w:after="0" w:line="276" w:lineRule="auto"/>
              <w:ind w:left="0" w:firstLine="0"/>
              <w:rPr>
                <w:sz w:val="24"/>
                <w:szCs w:val="24"/>
              </w:rPr>
            </w:pPr>
            <w:r w:rsidRPr="00397410">
              <w:rPr>
                <w:sz w:val="24"/>
                <w:szCs w:val="24"/>
              </w:rPr>
              <w:t>Части речи как лексико-грамматические разряды слов. Система частей речи в русском языке. Самостоятельные и служебные части речи.</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55" w:name="119658"/>
            <w:bookmarkEnd w:id="155"/>
            <w:r w:rsidRPr="00397410">
              <w:rPr>
                <w:sz w:val="24"/>
                <w:szCs w:val="24"/>
              </w:rPr>
              <w:t>Имя существительное.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56" w:name="119659"/>
            <w:bookmarkEnd w:id="156"/>
            <w:r w:rsidRPr="00397410">
              <w:rPr>
                <w:sz w:val="24"/>
                <w:szCs w:val="24"/>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397410" w:rsidRPr="00397410" w:rsidRDefault="00397410" w:rsidP="00397410">
            <w:pPr>
              <w:spacing w:after="0" w:line="276" w:lineRule="auto"/>
              <w:ind w:left="0" w:firstLine="0"/>
              <w:rPr>
                <w:sz w:val="24"/>
                <w:szCs w:val="24"/>
              </w:rPr>
            </w:pPr>
            <w:r w:rsidRPr="00397410">
              <w:rPr>
                <w:sz w:val="24"/>
                <w:szCs w:val="24"/>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397410" w:rsidRPr="00397410" w:rsidRDefault="00397410" w:rsidP="00397410">
            <w:pPr>
              <w:spacing w:after="0" w:line="276" w:lineRule="auto"/>
              <w:ind w:left="0" w:firstLine="0"/>
              <w:rPr>
                <w:sz w:val="24"/>
                <w:szCs w:val="24"/>
              </w:rPr>
            </w:pPr>
            <w:r w:rsidRPr="00397410">
              <w:rPr>
                <w:sz w:val="24"/>
                <w:szCs w:val="24"/>
              </w:rPr>
              <w:t>Род, число, падеж имени существительного.</w:t>
            </w:r>
          </w:p>
          <w:p w:rsidR="00397410" w:rsidRPr="00397410" w:rsidRDefault="00397410" w:rsidP="00397410">
            <w:pPr>
              <w:spacing w:after="0" w:line="276" w:lineRule="auto"/>
              <w:ind w:left="0" w:firstLine="0"/>
              <w:rPr>
                <w:sz w:val="24"/>
                <w:szCs w:val="24"/>
              </w:rPr>
            </w:pPr>
            <w:r w:rsidRPr="00397410">
              <w:rPr>
                <w:sz w:val="24"/>
                <w:szCs w:val="24"/>
              </w:rPr>
              <w:t>Имена существительные общего рода.</w:t>
            </w:r>
          </w:p>
          <w:p w:rsidR="00397410" w:rsidRPr="00397410" w:rsidRDefault="00397410" w:rsidP="00397410">
            <w:pPr>
              <w:spacing w:after="0" w:line="276" w:lineRule="auto"/>
              <w:ind w:left="0" w:firstLine="0"/>
              <w:rPr>
                <w:sz w:val="24"/>
                <w:szCs w:val="24"/>
              </w:rPr>
            </w:pPr>
            <w:r w:rsidRPr="00397410">
              <w:rPr>
                <w:sz w:val="24"/>
                <w:szCs w:val="24"/>
              </w:rPr>
              <w:t>Имена существительные, имеющие форму только единственного или только множественного числа.</w:t>
            </w:r>
          </w:p>
          <w:p w:rsidR="00397410" w:rsidRPr="00397410" w:rsidRDefault="00397410" w:rsidP="00397410">
            <w:pPr>
              <w:spacing w:after="0" w:line="276" w:lineRule="auto"/>
              <w:ind w:left="0" w:firstLine="0"/>
              <w:rPr>
                <w:sz w:val="24"/>
                <w:szCs w:val="24"/>
              </w:rPr>
            </w:pPr>
            <w:r w:rsidRPr="00397410">
              <w:rPr>
                <w:sz w:val="24"/>
                <w:szCs w:val="24"/>
              </w:rPr>
              <w:lastRenderedPageBreak/>
              <w:t>Типы склонения имен существительных. Разносклоняемые имена существительные. Несклоняемые имена существительные.</w:t>
            </w:r>
          </w:p>
          <w:p w:rsidR="00397410" w:rsidRPr="00397410" w:rsidRDefault="00397410" w:rsidP="00397410">
            <w:pPr>
              <w:spacing w:after="0" w:line="276" w:lineRule="auto"/>
              <w:ind w:left="0" w:firstLine="0"/>
              <w:rPr>
                <w:sz w:val="24"/>
                <w:szCs w:val="24"/>
              </w:rPr>
            </w:pPr>
            <w:r w:rsidRPr="00397410">
              <w:rPr>
                <w:sz w:val="24"/>
                <w:szCs w:val="24"/>
              </w:rPr>
              <w:t>Морфологический анализ имен существительных.</w:t>
            </w:r>
          </w:p>
          <w:p w:rsidR="00397410" w:rsidRPr="00397410" w:rsidRDefault="00397410" w:rsidP="00397410">
            <w:pPr>
              <w:spacing w:after="0" w:line="276" w:lineRule="auto"/>
              <w:ind w:left="0" w:firstLine="0"/>
              <w:rPr>
                <w:sz w:val="24"/>
                <w:szCs w:val="24"/>
              </w:rPr>
            </w:pPr>
            <w:r w:rsidRPr="00397410">
              <w:rPr>
                <w:sz w:val="24"/>
                <w:szCs w:val="24"/>
              </w:rPr>
              <w:t>Нормы произношения, нормы постановки ударения, нормы словоизменения имен существительных.</w:t>
            </w:r>
          </w:p>
          <w:p w:rsidR="00397410" w:rsidRPr="00397410" w:rsidRDefault="00397410" w:rsidP="00397410">
            <w:pPr>
              <w:spacing w:after="0" w:line="276" w:lineRule="auto"/>
              <w:ind w:left="0" w:firstLine="0"/>
              <w:rPr>
                <w:sz w:val="24"/>
                <w:szCs w:val="24"/>
              </w:rPr>
            </w:pPr>
            <w:r w:rsidRPr="00397410">
              <w:rPr>
                <w:sz w:val="24"/>
                <w:szCs w:val="24"/>
              </w:rPr>
              <w:t>Правописание собственных имен существительных.</w:t>
            </w:r>
          </w:p>
          <w:p w:rsidR="00397410" w:rsidRPr="00397410" w:rsidRDefault="00397410" w:rsidP="00397410">
            <w:pPr>
              <w:spacing w:after="0" w:line="276" w:lineRule="auto"/>
              <w:ind w:left="0" w:firstLine="0"/>
              <w:rPr>
                <w:sz w:val="24"/>
                <w:szCs w:val="24"/>
              </w:rPr>
            </w:pPr>
            <w:r w:rsidRPr="00397410">
              <w:rPr>
                <w:sz w:val="24"/>
                <w:szCs w:val="24"/>
              </w:rPr>
              <w:t>Правописание "</w:t>
            </w:r>
            <w:proofErr w:type="spellStart"/>
            <w:r w:rsidRPr="00397410">
              <w:rPr>
                <w:sz w:val="24"/>
                <w:szCs w:val="24"/>
              </w:rPr>
              <w:t>ь</w:t>
            </w:r>
            <w:proofErr w:type="spellEnd"/>
            <w:r w:rsidRPr="00397410">
              <w:rPr>
                <w:sz w:val="24"/>
                <w:szCs w:val="24"/>
              </w:rPr>
              <w:t>" на конце имен существительных после шипящих.</w:t>
            </w:r>
          </w:p>
          <w:p w:rsidR="00397410" w:rsidRPr="00397410" w:rsidRDefault="00397410" w:rsidP="00397410">
            <w:pPr>
              <w:spacing w:after="0" w:line="276" w:lineRule="auto"/>
              <w:ind w:left="0" w:firstLine="0"/>
              <w:rPr>
                <w:sz w:val="24"/>
                <w:szCs w:val="24"/>
              </w:rPr>
            </w:pPr>
            <w:r w:rsidRPr="00397410">
              <w:rPr>
                <w:sz w:val="24"/>
                <w:szCs w:val="24"/>
              </w:rPr>
              <w:t>Правописание безударных окончаний имен существительных.</w:t>
            </w:r>
          </w:p>
          <w:p w:rsidR="00397410" w:rsidRPr="00397410" w:rsidRDefault="00397410" w:rsidP="00397410">
            <w:pPr>
              <w:spacing w:after="0" w:line="276" w:lineRule="auto"/>
              <w:ind w:left="0" w:firstLine="0"/>
              <w:rPr>
                <w:sz w:val="24"/>
                <w:szCs w:val="24"/>
              </w:rPr>
            </w:pPr>
            <w:r w:rsidRPr="00397410">
              <w:rPr>
                <w:sz w:val="24"/>
                <w:szCs w:val="24"/>
              </w:rPr>
              <w:t>Правописание "о - е (е)" после шипящих и "</w:t>
            </w:r>
            <w:proofErr w:type="spellStart"/>
            <w:r w:rsidRPr="00397410">
              <w:rPr>
                <w:sz w:val="24"/>
                <w:szCs w:val="24"/>
              </w:rPr>
              <w:t>ц</w:t>
            </w:r>
            <w:proofErr w:type="spellEnd"/>
            <w:r w:rsidRPr="00397410">
              <w:rPr>
                <w:sz w:val="24"/>
                <w:szCs w:val="24"/>
              </w:rPr>
              <w:t>" в суффиксах и окончаниях имен существительных.</w:t>
            </w:r>
          </w:p>
          <w:p w:rsidR="00397410" w:rsidRPr="00397410" w:rsidRDefault="00397410" w:rsidP="00397410">
            <w:pPr>
              <w:spacing w:after="0" w:line="276" w:lineRule="auto"/>
              <w:ind w:left="0" w:firstLine="0"/>
              <w:rPr>
                <w:sz w:val="24"/>
                <w:szCs w:val="24"/>
              </w:rPr>
            </w:pPr>
            <w:r w:rsidRPr="00397410">
              <w:rPr>
                <w:sz w:val="24"/>
                <w:szCs w:val="24"/>
              </w:rPr>
              <w:t xml:space="preserve">Правописание суффиксов </w:t>
            </w:r>
            <w:proofErr w:type="gramStart"/>
            <w:r w:rsidRPr="00397410">
              <w:rPr>
                <w:sz w:val="24"/>
                <w:szCs w:val="24"/>
              </w:rPr>
              <w:t>"-</w:t>
            </w:r>
            <w:proofErr w:type="gramEnd"/>
            <w:r w:rsidRPr="00397410">
              <w:rPr>
                <w:sz w:val="24"/>
                <w:szCs w:val="24"/>
              </w:rPr>
              <w:t>чик- - -</w:t>
            </w:r>
            <w:proofErr w:type="spellStart"/>
            <w:r w:rsidRPr="00397410">
              <w:rPr>
                <w:sz w:val="24"/>
                <w:szCs w:val="24"/>
              </w:rPr>
              <w:t>щик</w:t>
            </w:r>
            <w:proofErr w:type="spellEnd"/>
            <w:r w:rsidRPr="00397410">
              <w:rPr>
                <w:sz w:val="24"/>
                <w:szCs w:val="24"/>
              </w:rPr>
              <w:t>-; -</w:t>
            </w:r>
            <w:proofErr w:type="spellStart"/>
            <w:r w:rsidRPr="00397410">
              <w:rPr>
                <w:sz w:val="24"/>
                <w:szCs w:val="24"/>
              </w:rPr>
              <w:t>ек</w:t>
            </w:r>
            <w:proofErr w:type="spellEnd"/>
            <w:r w:rsidRPr="00397410">
              <w:rPr>
                <w:sz w:val="24"/>
                <w:szCs w:val="24"/>
              </w:rPr>
              <w:t>- - -</w:t>
            </w:r>
            <w:proofErr w:type="spellStart"/>
            <w:r w:rsidRPr="00397410">
              <w:rPr>
                <w:sz w:val="24"/>
                <w:szCs w:val="24"/>
              </w:rPr>
              <w:t>ик</w:t>
            </w:r>
            <w:proofErr w:type="spellEnd"/>
            <w:r w:rsidRPr="00397410">
              <w:rPr>
                <w:sz w:val="24"/>
                <w:szCs w:val="24"/>
              </w:rPr>
              <w:t>- (-чик-)" имен существительных.</w:t>
            </w:r>
          </w:p>
          <w:p w:rsidR="00397410" w:rsidRPr="00397410" w:rsidRDefault="00397410" w:rsidP="00397410">
            <w:pPr>
              <w:spacing w:after="0" w:line="276" w:lineRule="auto"/>
              <w:ind w:left="0" w:firstLine="0"/>
              <w:rPr>
                <w:sz w:val="24"/>
                <w:szCs w:val="24"/>
              </w:rPr>
            </w:pPr>
            <w:r w:rsidRPr="00397410">
              <w:rPr>
                <w:sz w:val="24"/>
                <w:szCs w:val="24"/>
              </w:rPr>
              <w:t xml:space="preserve">Правописание корней с чередованием "а//о": </w:t>
            </w:r>
            <w:proofErr w:type="gramStart"/>
            <w:r w:rsidRPr="00397410">
              <w:rPr>
                <w:sz w:val="24"/>
                <w:szCs w:val="24"/>
              </w:rPr>
              <w:t>"-</w:t>
            </w:r>
            <w:proofErr w:type="gramEnd"/>
            <w:r w:rsidRPr="00397410">
              <w:rPr>
                <w:sz w:val="24"/>
                <w:szCs w:val="24"/>
              </w:rPr>
              <w:t>лаг- - -лож-; -</w:t>
            </w:r>
            <w:proofErr w:type="spellStart"/>
            <w:r w:rsidRPr="00397410">
              <w:rPr>
                <w:sz w:val="24"/>
                <w:szCs w:val="24"/>
              </w:rPr>
              <w:t>раст</w:t>
            </w:r>
            <w:proofErr w:type="spellEnd"/>
            <w:r w:rsidRPr="00397410">
              <w:rPr>
                <w:sz w:val="24"/>
                <w:szCs w:val="24"/>
              </w:rPr>
              <w:t>- - -</w:t>
            </w:r>
            <w:proofErr w:type="spellStart"/>
            <w:r w:rsidRPr="00397410">
              <w:rPr>
                <w:sz w:val="24"/>
                <w:szCs w:val="24"/>
              </w:rPr>
              <w:t>ращ</w:t>
            </w:r>
            <w:proofErr w:type="spellEnd"/>
            <w:r w:rsidRPr="00397410">
              <w:rPr>
                <w:sz w:val="24"/>
                <w:szCs w:val="24"/>
              </w:rPr>
              <w:t>- - -рос-; -</w:t>
            </w:r>
            <w:proofErr w:type="spellStart"/>
            <w:r w:rsidRPr="00397410">
              <w:rPr>
                <w:sz w:val="24"/>
                <w:szCs w:val="24"/>
              </w:rPr>
              <w:t>гар</w:t>
            </w:r>
            <w:proofErr w:type="spellEnd"/>
            <w:r w:rsidRPr="00397410">
              <w:rPr>
                <w:sz w:val="24"/>
                <w:szCs w:val="24"/>
              </w:rPr>
              <w:t>- - -гор-, -</w:t>
            </w:r>
            <w:proofErr w:type="spellStart"/>
            <w:r w:rsidRPr="00397410">
              <w:rPr>
                <w:sz w:val="24"/>
                <w:szCs w:val="24"/>
              </w:rPr>
              <w:t>зар</w:t>
            </w:r>
            <w:proofErr w:type="spellEnd"/>
            <w:r w:rsidRPr="00397410">
              <w:rPr>
                <w:sz w:val="24"/>
                <w:szCs w:val="24"/>
              </w:rPr>
              <w:t>- - -</w:t>
            </w:r>
            <w:proofErr w:type="spellStart"/>
            <w:r w:rsidRPr="00397410">
              <w:rPr>
                <w:sz w:val="24"/>
                <w:szCs w:val="24"/>
              </w:rPr>
              <w:t>зор</w:t>
            </w:r>
            <w:proofErr w:type="spellEnd"/>
            <w:r w:rsidRPr="00397410">
              <w:rPr>
                <w:sz w:val="24"/>
                <w:szCs w:val="24"/>
              </w:rPr>
              <w:t>-; -клан- - -клон-, -</w:t>
            </w:r>
            <w:proofErr w:type="spellStart"/>
            <w:r w:rsidRPr="00397410">
              <w:rPr>
                <w:sz w:val="24"/>
                <w:szCs w:val="24"/>
              </w:rPr>
              <w:t>скак</w:t>
            </w:r>
            <w:proofErr w:type="spellEnd"/>
            <w:r w:rsidRPr="00397410">
              <w:rPr>
                <w:sz w:val="24"/>
                <w:szCs w:val="24"/>
              </w:rPr>
              <w:t>- - -</w:t>
            </w:r>
            <w:proofErr w:type="spellStart"/>
            <w:r w:rsidRPr="00397410">
              <w:rPr>
                <w:sz w:val="24"/>
                <w:szCs w:val="24"/>
              </w:rPr>
              <w:t>скоч</w:t>
            </w:r>
            <w:proofErr w:type="spellEnd"/>
            <w:r w:rsidRPr="00397410">
              <w:rPr>
                <w:sz w:val="24"/>
                <w:szCs w:val="24"/>
              </w:rPr>
              <w:t>-".</w:t>
            </w:r>
          </w:p>
          <w:p w:rsidR="00397410" w:rsidRPr="00397410" w:rsidRDefault="00397410" w:rsidP="00397410">
            <w:pPr>
              <w:spacing w:after="0" w:line="276" w:lineRule="auto"/>
              <w:ind w:left="0" w:firstLine="0"/>
              <w:rPr>
                <w:sz w:val="24"/>
                <w:szCs w:val="24"/>
              </w:rPr>
            </w:pPr>
            <w:r w:rsidRPr="00397410">
              <w:rPr>
                <w:sz w:val="24"/>
                <w:szCs w:val="24"/>
              </w:rPr>
              <w:t>Слитное и раздельное написание "не" с именами существительными.</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57" w:name="119660"/>
            <w:bookmarkEnd w:id="157"/>
            <w:r w:rsidRPr="00397410">
              <w:rPr>
                <w:sz w:val="24"/>
                <w:szCs w:val="24"/>
              </w:rPr>
              <w:lastRenderedPageBreak/>
              <w:t>Имя прилагательное.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58" w:name="119661"/>
            <w:bookmarkEnd w:id="158"/>
            <w:r w:rsidRPr="00397410">
              <w:rPr>
                <w:sz w:val="24"/>
                <w:szCs w:val="24"/>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397410" w:rsidRPr="00397410" w:rsidRDefault="00397410" w:rsidP="00397410">
            <w:pPr>
              <w:spacing w:after="0" w:line="276" w:lineRule="auto"/>
              <w:ind w:left="0" w:firstLine="0"/>
              <w:rPr>
                <w:sz w:val="24"/>
                <w:szCs w:val="24"/>
              </w:rPr>
            </w:pPr>
            <w:r w:rsidRPr="00397410">
              <w:rPr>
                <w:sz w:val="24"/>
                <w:szCs w:val="24"/>
              </w:rPr>
              <w:t>Склонение имен прилагательных.</w:t>
            </w:r>
          </w:p>
          <w:p w:rsidR="00397410" w:rsidRPr="00397410" w:rsidRDefault="00397410" w:rsidP="00397410">
            <w:pPr>
              <w:spacing w:after="0" w:line="276" w:lineRule="auto"/>
              <w:ind w:left="0" w:firstLine="0"/>
              <w:rPr>
                <w:sz w:val="24"/>
                <w:szCs w:val="24"/>
              </w:rPr>
            </w:pPr>
            <w:r w:rsidRPr="00397410">
              <w:rPr>
                <w:sz w:val="24"/>
                <w:szCs w:val="24"/>
              </w:rPr>
              <w:t>Морфологический анализ имен прилагательных.</w:t>
            </w:r>
          </w:p>
          <w:p w:rsidR="00397410" w:rsidRPr="00397410" w:rsidRDefault="00397410" w:rsidP="00397410">
            <w:pPr>
              <w:spacing w:after="0" w:line="276" w:lineRule="auto"/>
              <w:ind w:left="0" w:firstLine="0"/>
              <w:rPr>
                <w:sz w:val="24"/>
                <w:szCs w:val="24"/>
              </w:rPr>
            </w:pPr>
            <w:r w:rsidRPr="00397410">
              <w:rPr>
                <w:sz w:val="24"/>
                <w:szCs w:val="24"/>
              </w:rPr>
              <w:t>Нормы словоизменения, произношения имен прилагательных, постановки ударения (в рамках изученного).</w:t>
            </w:r>
          </w:p>
          <w:p w:rsidR="00397410" w:rsidRPr="00397410" w:rsidRDefault="00397410" w:rsidP="00397410">
            <w:pPr>
              <w:spacing w:after="0" w:line="276" w:lineRule="auto"/>
              <w:ind w:left="0" w:firstLine="0"/>
              <w:rPr>
                <w:sz w:val="24"/>
                <w:szCs w:val="24"/>
              </w:rPr>
            </w:pPr>
            <w:r w:rsidRPr="00397410">
              <w:rPr>
                <w:sz w:val="24"/>
                <w:szCs w:val="24"/>
              </w:rPr>
              <w:t>Правописание безударных окончаний имен прилагательных.</w:t>
            </w:r>
          </w:p>
          <w:p w:rsidR="00397410" w:rsidRPr="00397410" w:rsidRDefault="00397410" w:rsidP="00397410">
            <w:pPr>
              <w:spacing w:after="0" w:line="276" w:lineRule="auto"/>
              <w:ind w:left="0" w:firstLine="0"/>
              <w:rPr>
                <w:sz w:val="24"/>
                <w:szCs w:val="24"/>
              </w:rPr>
            </w:pPr>
            <w:r w:rsidRPr="00397410">
              <w:rPr>
                <w:sz w:val="24"/>
                <w:szCs w:val="24"/>
              </w:rPr>
              <w:t>Правописание "о - е" после шипящих и "</w:t>
            </w:r>
            <w:proofErr w:type="spellStart"/>
            <w:r w:rsidRPr="00397410">
              <w:rPr>
                <w:sz w:val="24"/>
                <w:szCs w:val="24"/>
              </w:rPr>
              <w:t>ц</w:t>
            </w:r>
            <w:proofErr w:type="spellEnd"/>
            <w:r w:rsidRPr="00397410">
              <w:rPr>
                <w:sz w:val="24"/>
                <w:szCs w:val="24"/>
              </w:rPr>
              <w:t>" в суффиксах и окончаниях имен прилагательных.</w:t>
            </w:r>
          </w:p>
          <w:p w:rsidR="00397410" w:rsidRPr="00397410" w:rsidRDefault="00397410" w:rsidP="00397410">
            <w:pPr>
              <w:spacing w:after="0" w:line="276" w:lineRule="auto"/>
              <w:ind w:left="0" w:firstLine="0"/>
              <w:rPr>
                <w:sz w:val="24"/>
                <w:szCs w:val="24"/>
              </w:rPr>
            </w:pPr>
            <w:r w:rsidRPr="00397410">
              <w:rPr>
                <w:sz w:val="24"/>
                <w:szCs w:val="24"/>
              </w:rPr>
              <w:t>Правописание кратких форм имен прилагательных с основой на шипящий.</w:t>
            </w:r>
          </w:p>
          <w:p w:rsidR="00397410" w:rsidRPr="00397410" w:rsidRDefault="00397410" w:rsidP="00397410">
            <w:pPr>
              <w:spacing w:after="0" w:line="276" w:lineRule="auto"/>
              <w:ind w:left="0" w:firstLine="0"/>
              <w:rPr>
                <w:sz w:val="24"/>
                <w:szCs w:val="24"/>
              </w:rPr>
            </w:pPr>
            <w:r w:rsidRPr="00397410">
              <w:rPr>
                <w:sz w:val="24"/>
                <w:szCs w:val="24"/>
              </w:rPr>
              <w:t>Слитное и раздельное написание "не" с именами прилагательными.</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59" w:name="119662"/>
            <w:bookmarkEnd w:id="159"/>
            <w:r w:rsidRPr="00397410">
              <w:rPr>
                <w:sz w:val="24"/>
                <w:szCs w:val="24"/>
              </w:rPr>
              <w:t>Глагол.</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60" w:name="119663"/>
            <w:bookmarkEnd w:id="160"/>
            <w:r w:rsidRPr="00397410">
              <w:rPr>
                <w:sz w:val="24"/>
                <w:szCs w:val="24"/>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397410" w:rsidRPr="00397410" w:rsidRDefault="00397410" w:rsidP="00397410">
            <w:pPr>
              <w:spacing w:after="0" w:line="276" w:lineRule="auto"/>
              <w:ind w:left="0" w:firstLine="0"/>
              <w:rPr>
                <w:sz w:val="24"/>
                <w:szCs w:val="24"/>
              </w:rPr>
            </w:pPr>
            <w:r w:rsidRPr="00397410">
              <w:rPr>
                <w:sz w:val="24"/>
                <w:szCs w:val="24"/>
              </w:rPr>
              <w:t>Глаголы совершенного и несовершенного вида, возвратные и невозвратные.</w:t>
            </w:r>
          </w:p>
          <w:p w:rsidR="00397410" w:rsidRPr="00397410" w:rsidRDefault="00397410" w:rsidP="00397410">
            <w:pPr>
              <w:spacing w:after="0" w:line="276" w:lineRule="auto"/>
              <w:ind w:left="0" w:firstLine="0"/>
              <w:rPr>
                <w:sz w:val="24"/>
                <w:szCs w:val="24"/>
              </w:rPr>
            </w:pPr>
            <w:r w:rsidRPr="00397410">
              <w:rPr>
                <w:sz w:val="24"/>
                <w:szCs w:val="24"/>
              </w:rPr>
              <w:t>Инфинитив и его грамматические свойства. Основа инфинитива, основа настоящего (будущего простого) времени глагола.</w:t>
            </w:r>
          </w:p>
          <w:p w:rsidR="00397410" w:rsidRPr="00397410" w:rsidRDefault="00397410" w:rsidP="00397410">
            <w:pPr>
              <w:spacing w:after="0" w:line="276" w:lineRule="auto"/>
              <w:ind w:left="0" w:firstLine="0"/>
              <w:rPr>
                <w:sz w:val="24"/>
                <w:szCs w:val="24"/>
              </w:rPr>
            </w:pPr>
            <w:r w:rsidRPr="00397410">
              <w:rPr>
                <w:sz w:val="24"/>
                <w:szCs w:val="24"/>
              </w:rPr>
              <w:t>Спряжение глагола.</w:t>
            </w:r>
          </w:p>
          <w:p w:rsidR="00397410" w:rsidRPr="00397410" w:rsidRDefault="00397410" w:rsidP="00397410">
            <w:pPr>
              <w:spacing w:after="0" w:line="276" w:lineRule="auto"/>
              <w:ind w:left="0" w:firstLine="0"/>
              <w:rPr>
                <w:sz w:val="24"/>
                <w:szCs w:val="24"/>
              </w:rPr>
            </w:pPr>
            <w:r w:rsidRPr="00397410">
              <w:rPr>
                <w:sz w:val="24"/>
                <w:szCs w:val="24"/>
              </w:rPr>
              <w:t>Нормы словоизменения глаголов, постановки ударения в глагольных формах (в рамках изученного).</w:t>
            </w:r>
          </w:p>
          <w:p w:rsidR="00397410" w:rsidRPr="00397410" w:rsidRDefault="00397410" w:rsidP="00397410">
            <w:pPr>
              <w:spacing w:after="0" w:line="276" w:lineRule="auto"/>
              <w:ind w:left="0" w:firstLine="0"/>
              <w:rPr>
                <w:sz w:val="24"/>
                <w:szCs w:val="24"/>
              </w:rPr>
            </w:pPr>
            <w:r w:rsidRPr="00397410">
              <w:rPr>
                <w:sz w:val="24"/>
                <w:szCs w:val="24"/>
              </w:rPr>
              <w:t xml:space="preserve">Правописание корней с чередованием "е//и": </w:t>
            </w:r>
            <w:proofErr w:type="gramStart"/>
            <w:r w:rsidRPr="00397410">
              <w:rPr>
                <w:sz w:val="24"/>
                <w:szCs w:val="24"/>
              </w:rPr>
              <w:t>"-</w:t>
            </w:r>
            <w:proofErr w:type="spellStart"/>
            <w:proofErr w:type="gramEnd"/>
            <w:r w:rsidRPr="00397410">
              <w:rPr>
                <w:sz w:val="24"/>
                <w:szCs w:val="24"/>
              </w:rPr>
              <w:t>бер</w:t>
            </w:r>
            <w:proofErr w:type="spellEnd"/>
            <w:r w:rsidRPr="00397410">
              <w:rPr>
                <w:sz w:val="24"/>
                <w:szCs w:val="24"/>
              </w:rPr>
              <w:t>- - -</w:t>
            </w:r>
            <w:proofErr w:type="spellStart"/>
            <w:r w:rsidRPr="00397410">
              <w:rPr>
                <w:sz w:val="24"/>
                <w:szCs w:val="24"/>
              </w:rPr>
              <w:t>бир</w:t>
            </w:r>
            <w:proofErr w:type="spellEnd"/>
            <w:r w:rsidRPr="00397410">
              <w:rPr>
                <w:sz w:val="24"/>
                <w:szCs w:val="24"/>
              </w:rPr>
              <w:t>-, -</w:t>
            </w:r>
            <w:proofErr w:type="spellStart"/>
            <w:r w:rsidRPr="00397410">
              <w:rPr>
                <w:sz w:val="24"/>
                <w:szCs w:val="24"/>
              </w:rPr>
              <w:t>блест</w:t>
            </w:r>
            <w:proofErr w:type="spellEnd"/>
            <w:r w:rsidRPr="00397410">
              <w:rPr>
                <w:sz w:val="24"/>
                <w:szCs w:val="24"/>
              </w:rPr>
              <w:t>- - -</w:t>
            </w:r>
            <w:proofErr w:type="spellStart"/>
            <w:r w:rsidRPr="00397410">
              <w:rPr>
                <w:sz w:val="24"/>
                <w:szCs w:val="24"/>
              </w:rPr>
              <w:t>блист</w:t>
            </w:r>
            <w:proofErr w:type="spellEnd"/>
            <w:r w:rsidRPr="00397410">
              <w:rPr>
                <w:sz w:val="24"/>
                <w:szCs w:val="24"/>
              </w:rPr>
              <w:t>-, -</w:t>
            </w:r>
            <w:proofErr w:type="spellStart"/>
            <w:r w:rsidRPr="00397410">
              <w:rPr>
                <w:sz w:val="24"/>
                <w:szCs w:val="24"/>
              </w:rPr>
              <w:t>дер</w:t>
            </w:r>
            <w:proofErr w:type="spellEnd"/>
            <w:r w:rsidRPr="00397410">
              <w:rPr>
                <w:sz w:val="24"/>
                <w:szCs w:val="24"/>
              </w:rPr>
              <w:t>- - -</w:t>
            </w:r>
            <w:proofErr w:type="spellStart"/>
            <w:r w:rsidRPr="00397410">
              <w:rPr>
                <w:sz w:val="24"/>
                <w:szCs w:val="24"/>
              </w:rPr>
              <w:t>дир</w:t>
            </w:r>
            <w:proofErr w:type="spellEnd"/>
            <w:r w:rsidRPr="00397410">
              <w:rPr>
                <w:sz w:val="24"/>
                <w:szCs w:val="24"/>
              </w:rPr>
              <w:t>-, -жег- - -жиг-, - мер- - -мир-, -пер- - -</w:t>
            </w:r>
            <w:r w:rsidRPr="00397410">
              <w:rPr>
                <w:sz w:val="24"/>
                <w:szCs w:val="24"/>
              </w:rPr>
              <w:lastRenderedPageBreak/>
              <w:t>пир-, -стел- - -</w:t>
            </w:r>
            <w:proofErr w:type="spellStart"/>
            <w:r w:rsidRPr="00397410">
              <w:rPr>
                <w:sz w:val="24"/>
                <w:szCs w:val="24"/>
              </w:rPr>
              <w:t>стил</w:t>
            </w:r>
            <w:proofErr w:type="spellEnd"/>
            <w:r w:rsidRPr="00397410">
              <w:rPr>
                <w:sz w:val="24"/>
                <w:szCs w:val="24"/>
              </w:rPr>
              <w:t>-, -тер- - -тир-".</w:t>
            </w:r>
          </w:p>
          <w:p w:rsidR="00397410" w:rsidRPr="00397410" w:rsidRDefault="00397410" w:rsidP="00397410">
            <w:pPr>
              <w:spacing w:after="0" w:line="276" w:lineRule="auto"/>
              <w:ind w:left="0" w:firstLine="0"/>
              <w:rPr>
                <w:sz w:val="24"/>
                <w:szCs w:val="24"/>
              </w:rPr>
            </w:pPr>
            <w:r w:rsidRPr="00397410">
              <w:rPr>
                <w:sz w:val="24"/>
                <w:szCs w:val="24"/>
              </w:rPr>
              <w:t>Использование "</w:t>
            </w:r>
            <w:proofErr w:type="spellStart"/>
            <w:r w:rsidRPr="00397410">
              <w:rPr>
                <w:sz w:val="24"/>
                <w:szCs w:val="24"/>
              </w:rPr>
              <w:t>ь</w:t>
            </w:r>
            <w:proofErr w:type="spellEnd"/>
            <w:r w:rsidRPr="00397410">
              <w:rPr>
                <w:sz w:val="24"/>
                <w:szCs w:val="24"/>
              </w:rPr>
              <w:t xml:space="preserve">" как показателя грамматической формы в инфинитиве, в форме 2-го лица единственного числа после шипящих. Правописание </w:t>
            </w:r>
            <w:proofErr w:type="gramStart"/>
            <w:r w:rsidRPr="00397410">
              <w:rPr>
                <w:sz w:val="24"/>
                <w:szCs w:val="24"/>
              </w:rPr>
              <w:t>"-</w:t>
            </w:r>
            <w:proofErr w:type="spellStart"/>
            <w:proofErr w:type="gramEnd"/>
            <w:r w:rsidRPr="00397410">
              <w:rPr>
                <w:sz w:val="24"/>
                <w:szCs w:val="24"/>
              </w:rPr>
              <w:t>тся</w:t>
            </w:r>
            <w:proofErr w:type="spellEnd"/>
            <w:r w:rsidRPr="00397410">
              <w:rPr>
                <w:sz w:val="24"/>
                <w:szCs w:val="24"/>
              </w:rPr>
              <w:t>" и "-</w:t>
            </w:r>
            <w:proofErr w:type="spellStart"/>
            <w:r w:rsidRPr="00397410">
              <w:rPr>
                <w:sz w:val="24"/>
                <w:szCs w:val="24"/>
              </w:rPr>
              <w:t>ться</w:t>
            </w:r>
            <w:proofErr w:type="spellEnd"/>
            <w:r w:rsidRPr="00397410">
              <w:rPr>
                <w:sz w:val="24"/>
                <w:szCs w:val="24"/>
              </w:rPr>
              <w:t>" в глаголах, суффиксов "-</w:t>
            </w:r>
            <w:proofErr w:type="spellStart"/>
            <w:r w:rsidRPr="00397410">
              <w:rPr>
                <w:sz w:val="24"/>
                <w:szCs w:val="24"/>
              </w:rPr>
              <w:t>ова</w:t>
            </w:r>
            <w:proofErr w:type="spellEnd"/>
            <w:r w:rsidRPr="00397410">
              <w:rPr>
                <w:sz w:val="24"/>
                <w:szCs w:val="24"/>
              </w:rPr>
              <w:t>- - -</w:t>
            </w:r>
            <w:proofErr w:type="spellStart"/>
            <w:r w:rsidRPr="00397410">
              <w:rPr>
                <w:sz w:val="24"/>
                <w:szCs w:val="24"/>
              </w:rPr>
              <w:t>ева</w:t>
            </w:r>
            <w:proofErr w:type="spellEnd"/>
            <w:r w:rsidRPr="00397410">
              <w:rPr>
                <w:sz w:val="24"/>
                <w:szCs w:val="24"/>
              </w:rPr>
              <w:t>-, -</w:t>
            </w:r>
            <w:proofErr w:type="spellStart"/>
            <w:r w:rsidRPr="00397410">
              <w:rPr>
                <w:sz w:val="24"/>
                <w:szCs w:val="24"/>
              </w:rPr>
              <w:t>ыва</w:t>
            </w:r>
            <w:proofErr w:type="spellEnd"/>
            <w:r w:rsidRPr="00397410">
              <w:rPr>
                <w:sz w:val="24"/>
                <w:szCs w:val="24"/>
              </w:rPr>
              <w:t>- - -ива-".</w:t>
            </w:r>
          </w:p>
          <w:p w:rsidR="00397410" w:rsidRPr="00397410" w:rsidRDefault="00397410" w:rsidP="00397410">
            <w:pPr>
              <w:spacing w:after="0" w:line="276" w:lineRule="auto"/>
              <w:ind w:left="0" w:firstLine="0"/>
              <w:rPr>
                <w:sz w:val="24"/>
                <w:szCs w:val="24"/>
              </w:rPr>
            </w:pPr>
            <w:r w:rsidRPr="00397410">
              <w:rPr>
                <w:sz w:val="24"/>
                <w:szCs w:val="24"/>
              </w:rPr>
              <w:t>Правописание безударных личных окончаний глагола.</w:t>
            </w:r>
          </w:p>
          <w:p w:rsidR="00397410" w:rsidRPr="00397410" w:rsidRDefault="00397410" w:rsidP="00397410">
            <w:pPr>
              <w:spacing w:after="0" w:line="276" w:lineRule="auto"/>
              <w:ind w:left="0" w:firstLine="0"/>
              <w:rPr>
                <w:sz w:val="24"/>
                <w:szCs w:val="24"/>
              </w:rPr>
            </w:pPr>
            <w:r w:rsidRPr="00397410">
              <w:rPr>
                <w:sz w:val="24"/>
                <w:szCs w:val="24"/>
              </w:rPr>
              <w:t xml:space="preserve">Правописание гласной перед суффиксом </w:t>
            </w:r>
            <w:proofErr w:type="gramStart"/>
            <w:r w:rsidRPr="00397410">
              <w:rPr>
                <w:sz w:val="24"/>
                <w:szCs w:val="24"/>
              </w:rPr>
              <w:t>"-</w:t>
            </w:r>
            <w:proofErr w:type="gramEnd"/>
            <w:r w:rsidRPr="00397410">
              <w:rPr>
                <w:sz w:val="24"/>
                <w:szCs w:val="24"/>
              </w:rPr>
              <w:t>л-" в формах прошедшего времени глагола.</w:t>
            </w:r>
          </w:p>
          <w:p w:rsidR="00397410" w:rsidRPr="00397410" w:rsidRDefault="00397410" w:rsidP="00397410">
            <w:pPr>
              <w:spacing w:after="0" w:line="276" w:lineRule="auto"/>
              <w:ind w:left="0" w:firstLine="0"/>
              <w:rPr>
                <w:sz w:val="24"/>
                <w:szCs w:val="24"/>
              </w:rPr>
            </w:pPr>
            <w:r w:rsidRPr="00397410">
              <w:rPr>
                <w:sz w:val="24"/>
                <w:szCs w:val="24"/>
              </w:rPr>
              <w:t>Слитное и раздельное написание "не" с глаголами.</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61" w:name="119664"/>
            <w:bookmarkEnd w:id="161"/>
            <w:r w:rsidRPr="00397410">
              <w:rPr>
                <w:sz w:val="24"/>
                <w:szCs w:val="24"/>
              </w:rPr>
              <w:lastRenderedPageBreak/>
              <w:t>Синтаксис. Культура речи. Пунктуация.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62" w:name="119665"/>
            <w:bookmarkEnd w:id="162"/>
            <w:r w:rsidRPr="00397410">
              <w:rPr>
                <w:sz w:val="24"/>
                <w:szCs w:val="24"/>
              </w:rPr>
              <w:t>Синтаксис как раздел грамматики. Словосочетание и предложение как единицы синтаксиса.</w:t>
            </w:r>
          </w:p>
          <w:p w:rsidR="00397410" w:rsidRPr="00397410" w:rsidRDefault="00397410" w:rsidP="00397410">
            <w:pPr>
              <w:spacing w:after="0" w:line="276" w:lineRule="auto"/>
              <w:ind w:left="0" w:firstLine="0"/>
              <w:rPr>
                <w:sz w:val="24"/>
                <w:szCs w:val="24"/>
              </w:rPr>
            </w:pPr>
            <w:r w:rsidRPr="00397410">
              <w:rPr>
                <w:sz w:val="24"/>
                <w:szCs w:val="24"/>
              </w:rPr>
              <w:t>Словосочетание и его признаки. Основные виды словосочетаний по морфологическим свойствам главного слова (именные, глагольные, наречные).</w:t>
            </w:r>
          </w:p>
          <w:p w:rsidR="00397410" w:rsidRPr="00397410" w:rsidRDefault="00397410" w:rsidP="00397410">
            <w:pPr>
              <w:spacing w:after="0" w:line="276" w:lineRule="auto"/>
              <w:ind w:left="0" w:firstLine="0"/>
              <w:rPr>
                <w:sz w:val="24"/>
                <w:szCs w:val="24"/>
              </w:rPr>
            </w:pPr>
            <w:r w:rsidRPr="00397410">
              <w:rPr>
                <w:sz w:val="24"/>
                <w:szCs w:val="24"/>
              </w:rPr>
              <w:t>Средства связи слов в словосочетании.</w:t>
            </w:r>
          </w:p>
          <w:p w:rsidR="00397410" w:rsidRPr="00397410" w:rsidRDefault="00397410" w:rsidP="00397410">
            <w:pPr>
              <w:spacing w:after="0" w:line="276" w:lineRule="auto"/>
              <w:ind w:left="0" w:firstLine="0"/>
              <w:rPr>
                <w:sz w:val="24"/>
                <w:szCs w:val="24"/>
              </w:rPr>
            </w:pPr>
            <w:r w:rsidRPr="00397410">
              <w:rPr>
                <w:sz w:val="24"/>
                <w:szCs w:val="24"/>
              </w:rPr>
              <w:t>Синтаксический анализ словосочетания.</w:t>
            </w:r>
          </w:p>
          <w:p w:rsidR="00397410" w:rsidRPr="00397410" w:rsidRDefault="00397410" w:rsidP="00397410">
            <w:pPr>
              <w:spacing w:after="0" w:line="276" w:lineRule="auto"/>
              <w:ind w:left="0" w:firstLine="0"/>
              <w:rPr>
                <w:sz w:val="24"/>
                <w:szCs w:val="24"/>
              </w:rPr>
            </w:pPr>
            <w:r w:rsidRPr="00397410">
              <w:rPr>
                <w:sz w:val="24"/>
                <w:szCs w:val="24"/>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предложения), выделения, разделения (повторение).</w:t>
            </w:r>
          </w:p>
          <w:p w:rsidR="00397410" w:rsidRPr="00397410" w:rsidRDefault="00397410" w:rsidP="00397410">
            <w:pPr>
              <w:spacing w:after="0" w:line="276" w:lineRule="auto"/>
              <w:ind w:left="0" w:firstLine="0"/>
              <w:rPr>
                <w:sz w:val="24"/>
                <w:szCs w:val="24"/>
              </w:rPr>
            </w:pPr>
            <w:r w:rsidRPr="00397410">
              <w:rPr>
                <w:sz w:val="24"/>
                <w:szCs w:val="24"/>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397410" w:rsidRPr="00397410" w:rsidRDefault="00397410" w:rsidP="00397410">
            <w:pPr>
              <w:spacing w:after="0" w:line="276" w:lineRule="auto"/>
              <w:ind w:left="0" w:firstLine="0"/>
              <w:rPr>
                <w:sz w:val="24"/>
                <w:szCs w:val="24"/>
              </w:rPr>
            </w:pPr>
            <w:r w:rsidRPr="00397410">
              <w:rPr>
                <w:sz w:val="24"/>
                <w:szCs w:val="24"/>
              </w:rPr>
              <w:t>Тире между подлежащим и сказуемым.</w:t>
            </w:r>
          </w:p>
          <w:p w:rsidR="00397410" w:rsidRPr="00397410" w:rsidRDefault="00397410" w:rsidP="00397410">
            <w:pPr>
              <w:spacing w:after="0" w:line="276" w:lineRule="auto"/>
              <w:ind w:left="0" w:firstLine="0"/>
              <w:rPr>
                <w:sz w:val="24"/>
                <w:szCs w:val="24"/>
              </w:rPr>
            </w:pPr>
            <w:r w:rsidRPr="00397410">
              <w:rPr>
                <w:sz w:val="24"/>
                <w:szCs w:val="24"/>
              </w:rPr>
              <w:t xml:space="preserve">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w:t>
            </w:r>
            <w:proofErr w:type="gramStart"/>
            <w:r w:rsidRPr="00397410">
              <w:rPr>
                <w:sz w:val="24"/>
                <w:szCs w:val="24"/>
              </w:rPr>
              <w:t>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roofErr w:type="gramEnd"/>
          </w:p>
          <w:p w:rsidR="00397410" w:rsidRPr="00397410" w:rsidRDefault="00397410" w:rsidP="00397410">
            <w:pPr>
              <w:spacing w:after="0" w:line="276" w:lineRule="auto"/>
              <w:ind w:left="0" w:firstLine="0"/>
              <w:rPr>
                <w:sz w:val="24"/>
                <w:szCs w:val="24"/>
              </w:rPr>
            </w:pPr>
            <w:r w:rsidRPr="00397410">
              <w:rPr>
                <w:sz w:val="24"/>
                <w:szCs w:val="24"/>
              </w:rPr>
              <w:t xml:space="preserve">Простое осложненное предложение. Однородные члены предложения, их роль в речи. Особенности интонации предложений с однородными членами. </w:t>
            </w:r>
            <w:proofErr w:type="gramStart"/>
            <w:r w:rsidRPr="00397410">
              <w:rPr>
                <w:sz w:val="24"/>
                <w:szCs w:val="24"/>
              </w:rPr>
              <w:t xml:space="preserve">Предложения с однородными членами (без союзов, с одиночным союзом "и", союзами "а, но, однако, зато, да (в значении и), да (в значении </w:t>
            </w:r>
            <w:r w:rsidRPr="00397410">
              <w:rPr>
                <w:sz w:val="24"/>
                <w:szCs w:val="24"/>
              </w:rPr>
              <w:lastRenderedPageBreak/>
              <w:t>но)".</w:t>
            </w:r>
            <w:proofErr w:type="gramEnd"/>
            <w:r w:rsidRPr="00397410">
              <w:rPr>
                <w:sz w:val="24"/>
                <w:szCs w:val="24"/>
              </w:rPr>
              <w:t xml:space="preserve"> Предложения с обобщающим словом при однородных членах.</w:t>
            </w:r>
          </w:p>
          <w:p w:rsidR="00397410" w:rsidRPr="00397410" w:rsidRDefault="00397410" w:rsidP="00397410">
            <w:pPr>
              <w:spacing w:after="0" w:line="276" w:lineRule="auto"/>
              <w:ind w:left="0" w:firstLine="0"/>
              <w:rPr>
                <w:sz w:val="24"/>
                <w:szCs w:val="24"/>
              </w:rPr>
            </w:pPr>
            <w:r w:rsidRPr="00397410">
              <w:rPr>
                <w:sz w:val="24"/>
                <w:szCs w:val="24"/>
              </w:rPr>
              <w:t>Предложения с обращением, особенности интонации. Обращение и средства его выражения.</w:t>
            </w:r>
          </w:p>
          <w:p w:rsidR="00397410" w:rsidRPr="00397410" w:rsidRDefault="00397410" w:rsidP="00397410">
            <w:pPr>
              <w:spacing w:after="0" w:line="276" w:lineRule="auto"/>
              <w:ind w:left="0" w:firstLine="0"/>
              <w:rPr>
                <w:sz w:val="24"/>
                <w:szCs w:val="24"/>
              </w:rPr>
            </w:pPr>
            <w:r w:rsidRPr="00397410">
              <w:rPr>
                <w:sz w:val="24"/>
                <w:szCs w:val="24"/>
              </w:rPr>
              <w:t>Синтаксический анализ простого и простого осложненного предложений.</w:t>
            </w:r>
          </w:p>
          <w:p w:rsidR="00397410" w:rsidRPr="00397410" w:rsidRDefault="00397410" w:rsidP="00397410">
            <w:pPr>
              <w:spacing w:after="0" w:line="276" w:lineRule="auto"/>
              <w:ind w:left="0" w:firstLine="0"/>
              <w:rPr>
                <w:sz w:val="24"/>
                <w:szCs w:val="24"/>
              </w:rPr>
            </w:pPr>
            <w:proofErr w:type="gramStart"/>
            <w:r w:rsidRPr="00397410">
              <w:rPr>
                <w:sz w:val="24"/>
                <w:szCs w:val="24"/>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roofErr w:type="gramEnd"/>
          </w:p>
          <w:p w:rsidR="00397410" w:rsidRPr="00397410" w:rsidRDefault="00397410" w:rsidP="00397410">
            <w:pPr>
              <w:spacing w:after="0" w:line="276" w:lineRule="auto"/>
              <w:ind w:left="0" w:firstLine="0"/>
              <w:rPr>
                <w:sz w:val="24"/>
                <w:szCs w:val="24"/>
              </w:rPr>
            </w:pPr>
            <w:r w:rsidRPr="00397410">
              <w:rPr>
                <w:sz w:val="24"/>
                <w:szCs w:val="24"/>
              </w:rP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397410" w:rsidRPr="00397410" w:rsidRDefault="00397410" w:rsidP="00397410">
            <w:pPr>
              <w:spacing w:after="0" w:line="276" w:lineRule="auto"/>
              <w:ind w:left="0" w:firstLine="0"/>
              <w:rPr>
                <w:sz w:val="24"/>
                <w:szCs w:val="24"/>
              </w:rPr>
            </w:pPr>
            <w:proofErr w:type="gramStart"/>
            <w:r w:rsidRPr="00397410">
              <w:rPr>
                <w:sz w:val="24"/>
                <w:szCs w:val="24"/>
              </w:rPr>
              <w:t>Пунктуационное оформление сложных предложений, состоящих из частей, связанных бессоюзной связью и союзами "и, но, а, однако, зато, да".</w:t>
            </w:r>
            <w:proofErr w:type="gramEnd"/>
          </w:p>
          <w:p w:rsidR="00397410" w:rsidRPr="00397410" w:rsidRDefault="00397410" w:rsidP="00397410">
            <w:pPr>
              <w:spacing w:after="0" w:line="276" w:lineRule="auto"/>
              <w:ind w:left="0" w:firstLine="0"/>
              <w:rPr>
                <w:sz w:val="24"/>
                <w:szCs w:val="24"/>
              </w:rPr>
            </w:pPr>
            <w:r w:rsidRPr="00397410">
              <w:rPr>
                <w:sz w:val="24"/>
                <w:szCs w:val="24"/>
              </w:rPr>
              <w:t>Предложения с прямой речью.</w:t>
            </w:r>
          </w:p>
          <w:p w:rsidR="00397410" w:rsidRPr="00397410" w:rsidRDefault="00397410" w:rsidP="00397410">
            <w:pPr>
              <w:spacing w:after="0" w:line="276" w:lineRule="auto"/>
              <w:ind w:left="0" w:firstLine="0"/>
              <w:rPr>
                <w:sz w:val="24"/>
                <w:szCs w:val="24"/>
              </w:rPr>
            </w:pPr>
            <w:r w:rsidRPr="00397410">
              <w:rPr>
                <w:sz w:val="24"/>
                <w:szCs w:val="24"/>
              </w:rPr>
              <w:t>Пунктуационное оформление предложений с прямой речью.</w:t>
            </w:r>
          </w:p>
          <w:p w:rsidR="00397410" w:rsidRPr="00397410" w:rsidRDefault="00397410" w:rsidP="00397410">
            <w:pPr>
              <w:spacing w:after="0" w:line="276" w:lineRule="auto"/>
              <w:ind w:left="0" w:firstLine="0"/>
              <w:rPr>
                <w:sz w:val="24"/>
                <w:szCs w:val="24"/>
              </w:rPr>
            </w:pPr>
            <w:r w:rsidRPr="00397410">
              <w:rPr>
                <w:sz w:val="24"/>
                <w:szCs w:val="24"/>
              </w:rPr>
              <w:t>Диалог.</w:t>
            </w:r>
          </w:p>
          <w:p w:rsidR="00397410" w:rsidRPr="00397410" w:rsidRDefault="00397410" w:rsidP="00397410">
            <w:pPr>
              <w:spacing w:after="0" w:line="276" w:lineRule="auto"/>
              <w:ind w:left="0" w:firstLine="0"/>
              <w:rPr>
                <w:sz w:val="24"/>
                <w:szCs w:val="24"/>
              </w:rPr>
            </w:pPr>
            <w:r w:rsidRPr="00397410">
              <w:rPr>
                <w:sz w:val="24"/>
                <w:szCs w:val="24"/>
              </w:rPr>
              <w:t>Пунктуационное оформление диалога на письме.</w:t>
            </w:r>
          </w:p>
          <w:p w:rsidR="00397410" w:rsidRPr="00397410" w:rsidRDefault="00397410" w:rsidP="00397410">
            <w:pPr>
              <w:spacing w:after="0" w:line="276" w:lineRule="auto"/>
              <w:ind w:left="0" w:firstLine="0"/>
              <w:rPr>
                <w:sz w:val="24"/>
                <w:szCs w:val="24"/>
              </w:rPr>
            </w:pPr>
            <w:r w:rsidRPr="00397410">
              <w:rPr>
                <w:sz w:val="24"/>
                <w:szCs w:val="24"/>
              </w:rPr>
              <w:t>Пунктуация как раздел лингвистики.</w:t>
            </w:r>
          </w:p>
        </w:tc>
      </w:tr>
    </w:tbl>
    <w:p w:rsidR="00397410" w:rsidRPr="00397410" w:rsidRDefault="00397410" w:rsidP="00397410">
      <w:pPr>
        <w:spacing w:after="0" w:line="276" w:lineRule="auto"/>
        <w:ind w:left="0" w:firstLine="0"/>
        <w:rPr>
          <w:sz w:val="24"/>
          <w:szCs w:val="24"/>
        </w:rPr>
      </w:pPr>
      <w:bookmarkStart w:id="163" w:name="119666"/>
      <w:bookmarkEnd w:id="163"/>
      <w:r w:rsidRPr="00397410">
        <w:rPr>
          <w:sz w:val="24"/>
          <w:szCs w:val="24"/>
        </w:rPr>
        <w:lastRenderedPageBreak/>
        <w:t xml:space="preserve"> Содержание обучения в 6 классе представлено в таблице:</w:t>
      </w:r>
    </w:p>
    <w:tbl>
      <w:tblPr>
        <w:tblW w:w="0" w:type="auto"/>
        <w:shd w:val="clear" w:color="auto" w:fill="FFFFFF"/>
        <w:tblCellMar>
          <w:left w:w="0" w:type="dxa"/>
          <w:right w:w="0" w:type="dxa"/>
        </w:tblCellMar>
        <w:tblLook w:val="04A0"/>
      </w:tblPr>
      <w:tblGrid>
        <w:gridCol w:w="2444"/>
        <w:gridCol w:w="6760"/>
      </w:tblGrid>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64" w:name="119667"/>
            <w:bookmarkEnd w:id="164"/>
            <w:r w:rsidRPr="00397410">
              <w:rPr>
                <w:sz w:val="24"/>
                <w:szCs w:val="24"/>
              </w:rPr>
              <w:t>Общие сведения о языке.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65" w:name="119668"/>
            <w:bookmarkEnd w:id="165"/>
            <w:r w:rsidRPr="00397410">
              <w:rPr>
                <w:sz w:val="24"/>
                <w:szCs w:val="24"/>
              </w:rPr>
              <w:t>Русский язык - государственный язык Российской Федерации и язык межнационального общения.</w:t>
            </w:r>
          </w:p>
          <w:p w:rsidR="00397410" w:rsidRPr="00397410" w:rsidRDefault="00397410" w:rsidP="00397410">
            <w:pPr>
              <w:spacing w:after="0" w:line="276" w:lineRule="auto"/>
              <w:ind w:left="0" w:firstLine="0"/>
              <w:rPr>
                <w:sz w:val="24"/>
                <w:szCs w:val="24"/>
              </w:rPr>
            </w:pPr>
            <w:r w:rsidRPr="00397410">
              <w:rPr>
                <w:sz w:val="24"/>
                <w:szCs w:val="24"/>
              </w:rPr>
              <w:t>Понятие о литературном языке.</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66" w:name="119669"/>
            <w:bookmarkEnd w:id="166"/>
            <w:r w:rsidRPr="00397410">
              <w:rPr>
                <w:sz w:val="24"/>
                <w:szCs w:val="24"/>
              </w:rPr>
              <w:t>Язык и речь</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67" w:name="119670"/>
            <w:bookmarkEnd w:id="167"/>
            <w:r w:rsidRPr="00397410">
              <w:rPr>
                <w:sz w:val="24"/>
                <w:szCs w:val="24"/>
              </w:rPr>
              <w:t>Монолог-описание, монолог-повествование, монолог-рассуждение; сообщение на лингвистическую тему.</w:t>
            </w:r>
          </w:p>
          <w:p w:rsidR="00397410" w:rsidRPr="00397410" w:rsidRDefault="00397410" w:rsidP="00397410">
            <w:pPr>
              <w:spacing w:after="0" w:line="276" w:lineRule="auto"/>
              <w:ind w:left="0" w:firstLine="0"/>
              <w:rPr>
                <w:sz w:val="24"/>
                <w:szCs w:val="24"/>
              </w:rPr>
            </w:pPr>
            <w:r w:rsidRPr="00397410">
              <w:rPr>
                <w:sz w:val="24"/>
                <w:szCs w:val="24"/>
              </w:rPr>
              <w:t>Виды диалога: побуждение к действию, обмен мнениями.</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68" w:name="119671"/>
            <w:bookmarkEnd w:id="168"/>
            <w:r w:rsidRPr="00397410">
              <w:rPr>
                <w:sz w:val="24"/>
                <w:szCs w:val="24"/>
              </w:rPr>
              <w:t>Текст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69" w:name="119672"/>
            <w:bookmarkEnd w:id="169"/>
            <w:r w:rsidRPr="00397410">
              <w:rPr>
                <w:sz w:val="24"/>
                <w:szCs w:val="24"/>
              </w:rPr>
              <w:t xml:space="preserve">Смысловой анализ текста: его композиционных особенностей, </w:t>
            </w:r>
            <w:proofErr w:type="spellStart"/>
            <w:r w:rsidRPr="00397410">
              <w:rPr>
                <w:sz w:val="24"/>
                <w:szCs w:val="24"/>
              </w:rPr>
              <w:t>микротем</w:t>
            </w:r>
            <w:proofErr w:type="spellEnd"/>
            <w:r w:rsidRPr="00397410">
              <w:rPr>
                <w:sz w:val="24"/>
                <w:szCs w:val="24"/>
              </w:rPr>
              <w:t xml:space="preserve"> и абзацев, способов и сре</w:t>
            </w:r>
            <w:proofErr w:type="gramStart"/>
            <w:r w:rsidRPr="00397410">
              <w:rPr>
                <w:sz w:val="24"/>
                <w:szCs w:val="24"/>
              </w:rPr>
              <w:t>дств св</w:t>
            </w:r>
            <w:proofErr w:type="gramEnd"/>
            <w:r w:rsidRPr="00397410">
              <w:rPr>
                <w:sz w:val="24"/>
                <w:szCs w:val="24"/>
              </w:rPr>
              <w:t>язи предложений в тексте; использование языковых средств выразительности (в рамках изученного).</w:t>
            </w:r>
          </w:p>
          <w:p w:rsidR="00397410" w:rsidRPr="00397410" w:rsidRDefault="00397410" w:rsidP="00397410">
            <w:pPr>
              <w:spacing w:after="0" w:line="276" w:lineRule="auto"/>
              <w:ind w:left="0" w:firstLine="0"/>
              <w:rPr>
                <w:sz w:val="24"/>
                <w:szCs w:val="24"/>
              </w:rPr>
            </w:pPr>
            <w:r w:rsidRPr="00397410">
              <w:rPr>
                <w:sz w:val="24"/>
                <w:szCs w:val="24"/>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397410" w:rsidRPr="00397410" w:rsidRDefault="00397410" w:rsidP="00397410">
            <w:pPr>
              <w:spacing w:after="0" w:line="276" w:lineRule="auto"/>
              <w:ind w:left="0" w:firstLine="0"/>
              <w:rPr>
                <w:sz w:val="24"/>
                <w:szCs w:val="24"/>
              </w:rPr>
            </w:pPr>
            <w:r w:rsidRPr="00397410">
              <w:rPr>
                <w:sz w:val="24"/>
                <w:szCs w:val="24"/>
              </w:rPr>
              <w:t>Описание как тип речи.</w:t>
            </w:r>
          </w:p>
          <w:p w:rsidR="00397410" w:rsidRPr="00397410" w:rsidRDefault="00397410" w:rsidP="00397410">
            <w:pPr>
              <w:spacing w:after="0" w:line="276" w:lineRule="auto"/>
              <w:ind w:left="0" w:firstLine="0"/>
              <w:rPr>
                <w:sz w:val="24"/>
                <w:szCs w:val="24"/>
              </w:rPr>
            </w:pPr>
            <w:r w:rsidRPr="00397410">
              <w:rPr>
                <w:sz w:val="24"/>
                <w:szCs w:val="24"/>
              </w:rPr>
              <w:t>Описание внешности человека. Описание помещения.</w:t>
            </w:r>
          </w:p>
          <w:p w:rsidR="00397410" w:rsidRPr="00397410" w:rsidRDefault="00397410" w:rsidP="00397410">
            <w:pPr>
              <w:spacing w:after="0" w:line="276" w:lineRule="auto"/>
              <w:ind w:left="0" w:firstLine="0"/>
              <w:rPr>
                <w:sz w:val="24"/>
                <w:szCs w:val="24"/>
              </w:rPr>
            </w:pPr>
            <w:r w:rsidRPr="00397410">
              <w:rPr>
                <w:sz w:val="24"/>
                <w:szCs w:val="24"/>
              </w:rPr>
              <w:t>Описание природы. Описание местности. Описание действий.</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70" w:name="119673"/>
            <w:bookmarkEnd w:id="170"/>
            <w:r w:rsidRPr="00397410">
              <w:rPr>
                <w:sz w:val="24"/>
                <w:szCs w:val="24"/>
              </w:rPr>
              <w:t>Функциональные разновидности языка.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71" w:name="119674"/>
            <w:bookmarkEnd w:id="171"/>
            <w:r w:rsidRPr="00397410">
              <w:rPr>
                <w:sz w:val="24"/>
                <w:szCs w:val="24"/>
              </w:rPr>
              <w:t>Официально-деловой стиль. Заявление. Расписка. Научный стиль.</w:t>
            </w:r>
          </w:p>
          <w:p w:rsidR="00397410" w:rsidRPr="00397410" w:rsidRDefault="00397410" w:rsidP="00397410">
            <w:pPr>
              <w:spacing w:after="0" w:line="276" w:lineRule="auto"/>
              <w:ind w:left="0" w:firstLine="0"/>
              <w:rPr>
                <w:sz w:val="24"/>
                <w:szCs w:val="24"/>
              </w:rPr>
            </w:pPr>
            <w:r w:rsidRPr="00397410">
              <w:rPr>
                <w:sz w:val="24"/>
                <w:szCs w:val="24"/>
              </w:rPr>
              <w:t>Словарная статья. Научное сообщение.</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72" w:name="119675"/>
            <w:bookmarkEnd w:id="172"/>
            <w:r w:rsidRPr="00397410">
              <w:rPr>
                <w:sz w:val="24"/>
                <w:szCs w:val="24"/>
              </w:rPr>
              <w:t>Лексикология. Культура речи.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73" w:name="119676"/>
            <w:bookmarkEnd w:id="173"/>
            <w:r w:rsidRPr="00397410">
              <w:rPr>
                <w:sz w:val="24"/>
                <w:szCs w:val="24"/>
              </w:rPr>
              <w:t>Лексика русского языка с точки зрения ее происхождения: исконно русские и заимствованные слова.</w:t>
            </w:r>
          </w:p>
          <w:p w:rsidR="00397410" w:rsidRPr="00397410" w:rsidRDefault="00397410" w:rsidP="00397410">
            <w:pPr>
              <w:spacing w:after="0" w:line="276" w:lineRule="auto"/>
              <w:ind w:left="0" w:firstLine="0"/>
              <w:rPr>
                <w:sz w:val="24"/>
                <w:szCs w:val="24"/>
              </w:rPr>
            </w:pPr>
            <w:r w:rsidRPr="00397410">
              <w:rPr>
                <w:sz w:val="24"/>
                <w:szCs w:val="24"/>
              </w:rPr>
              <w:t xml:space="preserve">Лексика русского языка с точки зрения принадлежности к </w:t>
            </w:r>
            <w:r w:rsidRPr="00397410">
              <w:rPr>
                <w:sz w:val="24"/>
                <w:szCs w:val="24"/>
              </w:rPr>
              <w:lastRenderedPageBreak/>
              <w:t>активному и пассивному запасу: неологизмы, устаревшие слова (историзмы и архаизмы).</w:t>
            </w:r>
          </w:p>
          <w:p w:rsidR="00397410" w:rsidRPr="00397410" w:rsidRDefault="00397410" w:rsidP="00397410">
            <w:pPr>
              <w:spacing w:after="0" w:line="276" w:lineRule="auto"/>
              <w:ind w:left="0" w:firstLine="0"/>
              <w:rPr>
                <w:sz w:val="24"/>
                <w:szCs w:val="24"/>
              </w:rPr>
            </w:pPr>
            <w:r w:rsidRPr="00397410">
              <w:rPr>
                <w:sz w:val="24"/>
                <w:szCs w:val="24"/>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397410" w:rsidRPr="00397410" w:rsidRDefault="00397410" w:rsidP="00397410">
            <w:pPr>
              <w:spacing w:after="0" w:line="276" w:lineRule="auto"/>
              <w:ind w:left="0" w:firstLine="0"/>
              <w:rPr>
                <w:sz w:val="24"/>
                <w:szCs w:val="24"/>
              </w:rPr>
            </w:pPr>
            <w:r w:rsidRPr="00397410">
              <w:rPr>
                <w:sz w:val="24"/>
                <w:szCs w:val="24"/>
              </w:rPr>
              <w:t>Стилистические пласты лексики: стилистически нейтральная, высокая и сниженная лексика.</w:t>
            </w:r>
          </w:p>
          <w:p w:rsidR="00397410" w:rsidRPr="00397410" w:rsidRDefault="00397410" w:rsidP="00397410">
            <w:pPr>
              <w:spacing w:after="0" w:line="276" w:lineRule="auto"/>
              <w:ind w:left="0" w:firstLine="0"/>
              <w:rPr>
                <w:sz w:val="24"/>
                <w:szCs w:val="24"/>
              </w:rPr>
            </w:pPr>
            <w:r w:rsidRPr="00397410">
              <w:rPr>
                <w:sz w:val="24"/>
                <w:szCs w:val="24"/>
              </w:rPr>
              <w:t>Лексический анализ слов.</w:t>
            </w:r>
          </w:p>
          <w:p w:rsidR="00397410" w:rsidRPr="00397410" w:rsidRDefault="00397410" w:rsidP="00397410">
            <w:pPr>
              <w:spacing w:after="0" w:line="276" w:lineRule="auto"/>
              <w:ind w:left="0" w:firstLine="0"/>
              <w:rPr>
                <w:sz w:val="24"/>
                <w:szCs w:val="24"/>
              </w:rPr>
            </w:pPr>
            <w:r w:rsidRPr="00397410">
              <w:rPr>
                <w:sz w:val="24"/>
                <w:szCs w:val="24"/>
              </w:rPr>
              <w:t>Фразеологизмы. Их признаки и значение.</w:t>
            </w:r>
          </w:p>
          <w:p w:rsidR="00397410" w:rsidRPr="00397410" w:rsidRDefault="00397410" w:rsidP="00397410">
            <w:pPr>
              <w:spacing w:after="0" w:line="276" w:lineRule="auto"/>
              <w:ind w:left="0" w:firstLine="0"/>
              <w:rPr>
                <w:sz w:val="24"/>
                <w:szCs w:val="24"/>
              </w:rPr>
            </w:pPr>
            <w:r w:rsidRPr="00397410">
              <w:rPr>
                <w:sz w:val="24"/>
                <w:szCs w:val="24"/>
              </w:rPr>
              <w:t>Употребление лексических сре</w:t>
            </w:r>
            <w:proofErr w:type="gramStart"/>
            <w:r w:rsidRPr="00397410">
              <w:rPr>
                <w:sz w:val="24"/>
                <w:szCs w:val="24"/>
              </w:rPr>
              <w:t>дств в с</w:t>
            </w:r>
            <w:proofErr w:type="gramEnd"/>
            <w:r w:rsidRPr="00397410">
              <w:rPr>
                <w:sz w:val="24"/>
                <w:szCs w:val="24"/>
              </w:rPr>
              <w:t>оответствии с ситуацией общения.</w:t>
            </w:r>
          </w:p>
          <w:p w:rsidR="00397410" w:rsidRPr="00397410" w:rsidRDefault="00397410" w:rsidP="00397410">
            <w:pPr>
              <w:spacing w:after="0" w:line="276" w:lineRule="auto"/>
              <w:ind w:left="0" w:firstLine="0"/>
              <w:rPr>
                <w:sz w:val="24"/>
                <w:szCs w:val="24"/>
              </w:rPr>
            </w:pPr>
            <w:r w:rsidRPr="00397410">
              <w:rPr>
                <w:sz w:val="24"/>
                <w:szCs w:val="24"/>
              </w:rPr>
              <w:t>Оценка своей и чужой речи с точки зрения точного, уместного и выразительного словоупотребления.</w:t>
            </w:r>
          </w:p>
          <w:p w:rsidR="00397410" w:rsidRPr="00397410" w:rsidRDefault="00397410" w:rsidP="00397410">
            <w:pPr>
              <w:spacing w:after="0" w:line="276" w:lineRule="auto"/>
              <w:ind w:left="0" w:firstLine="0"/>
              <w:rPr>
                <w:sz w:val="24"/>
                <w:szCs w:val="24"/>
              </w:rPr>
            </w:pPr>
            <w:r w:rsidRPr="00397410">
              <w:rPr>
                <w:sz w:val="24"/>
                <w:szCs w:val="24"/>
              </w:rPr>
              <w:t>Эпитеты, метафоры, олицетворения.</w:t>
            </w:r>
          </w:p>
          <w:p w:rsidR="00397410" w:rsidRPr="00397410" w:rsidRDefault="00397410" w:rsidP="00397410">
            <w:pPr>
              <w:spacing w:after="0" w:line="276" w:lineRule="auto"/>
              <w:ind w:left="0" w:firstLine="0"/>
              <w:rPr>
                <w:sz w:val="24"/>
                <w:szCs w:val="24"/>
              </w:rPr>
            </w:pPr>
            <w:r w:rsidRPr="00397410">
              <w:rPr>
                <w:sz w:val="24"/>
                <w:szCs w:val="24"/>
              </w:rPr>
              <w:t>Лексические словари.</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74" w:name="119677"/>
            <w:bookmarkEnd w:id="174"/>
            <w:r w:rsidRPr="00397410">
              <w:rPr>
                <w:sz w:val="24"/>
                <w:szCs w:val="24"/>
              </w:rPr>
              <w:lastRenderedPageBreak/>
              <w:t>Словообразование.</w:t>
            </w:r>
          </w:p>
          <w:p w:rsidR="00397410" w:rsidRPr="00397410" w:rsidRDefault="00397410" w:rsidP="00397410">
            <w:pPr>
              <w:spacing w:after="0" w:line="276" w:lineRule="auto"/>
              <w:ind w:left="0" w:firstLine="0"/>
              <w:rPr>
                <w:sz w:val="24"/>
                <w:szCs w:val="24"/>
              </w:rPr>
            </w:pPr>
            <w:r w:rsidRPr="00397410">
              <w:rPr>
                <w:sz w:val="24"/>
                <w:szCs w:val="24"/>
              </w:rPr>
              <w:t>Культура речи. Орфография.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75" w:name="119678"/>
            <w:bookmarkEnd w:id="175"/>
            <w:r w:rsidRPr="00397410">
              <w:rPr>
                <w:sz w:val="24"/>
                <w:szCs w:val="24"/>
              </w:rPr>
              <w:t>Формообразующие и словообразующие морфемы.</w:t>
            </w:r>
          </w:p>
          <w:p w:rsidR="00397410" w:rsidRPr="00397410" w:rsidRDefault="00397410" w:rsidP="00397410">
            <w:pPr>
              <w:spacing w:after="0" w:line="276" w:lineRule="auto"/>
              <w:ind w:left="0" w:firstLine="0"/>
              <w:rPr>
                <w:sz w:val="24"/>
                <w:szCs w:val="24"/>
              </w:rPr>
            </w:pPr>
            <w:r w:rsidRPr="00397410">
              <w:rPr>
                <w:sz w:val="24"/>
                <w:szCs w:val="24"/>
              </w:rPr>
              <w:t>Производящая основа.</w:t>
            </w:r>
          </w:p>
          <w:p w:rsidR="00397410" w:rsidRPr="00397410" w:rsidRDefault="00397410" w:rsidP="00397410">
            <w:pPr>
              <w:spacing w:after="0" w:line="276" w:lineRule="auto"/>
              <w:ind w:left="0" w:firstLine="0"/>
              <w:rPr>
                <w:sz w:val="24"/>
                <w:szCs w:val="24"/>
              </w:rPr>
            </w:pPr>
            <w:r w:rsidRPr="00397410">
              <w:rPr>
                <w:sz w:val="24"/>
                <w:szCs w:val="24"/>
              </w:rPr>
              <w:t xml:space="preserve">Основные способы образования слов в русском языке (приставочный, суффиксальный, приставочно-суффиксальный, </w:t>
            </w:r>
            <w:proofErr w:type="spellStart"/>
            <w:r w:rsidRPr="00397410">
              <w:rPr>
                <w:sz w:val="24"/>
                <w:szCs w:val="24"/>
              </w:rPr>
              <w:t>бессуффиксный</w:t>
            </w:r>
            <w:proofErr w:type="spellEnd"/>
            <w:r w:rsidRPr="00397410">
              <w:rPr>
                <w:sz w:val="24"/>
                <w:szCs w:val="24"/>
              </w:rPr>
              <w:t>, сложение, переход из одной части речи в другую).</w:t>
            </w:r>
          </w:p>
          <w:p w:rsidR="00397410" w:rsidRPr="00397410" w:rsidRDefault="00397410" w:rsidP="00397410">
            <w:pPr>
              <w:spacing w:after="0" w:line="276" w:lineRule="auto"/>
              <w:ind w:left="0" w:firstLine="0"/>
              <w:rPr>
                <w:sz w:val="24"/>
                <w:szCs w:val="24"/>
              </w:rPr>
            </w:pPr>
            <w:r w:rsidRPr="00397410">
              <w:rPr>
                <w:sz w:val="24"/>
                <w:szCs w:val="24"/>
              </w:rPr>
              <w:t>Морфемный и словообразовательный анализ слов.</w:t>
            </w:r>
          </w:p>
          <w:p w:rsidR="00397410" w:rsidRPr="00397410" w:rsidRDefault="00397410" w:rsidP="00397410">
            <w:pPr>
              <w:spacing w:after="0" w:line="276" w:lineRule="auto"/>
              <w:ind w:left="0" w:firstLine="0"/>
              <w:rPr>
                <w:sz w:val="24"/>
                <w:szCs w:val="24"/>
              </w:rPr>
            </w:pPr>
            <w:r w:rsidRPr="00397410">
              <w:rPr>
                <w:sz w:val="24"/>
                <w:szCs w:val="24"/>
              </w:rPr>
              <w:t>Правописание сложных и сложносокращенных слов.</w:t>
            </w:r>
          </w:p>
          <w:p w:rsidR="00397410" w:rsidRPr="00397410" w:rsidRDefault="00397410" w:rsidP="00397410">
            <w:pPr>
              <w:spacing w:after="0" w:line="276" w:lineRule="auto"/>
              <w:ind w:left="0" w:firstLine="0"/>
              <w:rPr>
                <w:sz w:val="24"/>
                <w:szCs w:val="24"/>
              </w:rPr>
            </w:pPr>
            <w:r w:rsidRPr="00397410">
              <w:rPr>
                <w:sz w:val="24"/>
                <w:szCs w:val="24"/>
              </w:rPr>
              <w:t xml:space="preserve">Нормы правописания корня </w:t>
            </w:r>
            <w:proofErr w:type="gramStart"/>
            <w:r w:rsidRPr="00397410">
              <w:rPr>
                <w:sz w:val="24"/>
                <w:szCs w:val="24"/>
              </w:rPr>
              <w:t>"-</w:t>
            </w:r>
            <w:proofErr w:type="spellStart"/>
            <w:proofErr w:type="gramEnd"/>
            <w:r w:rsidRPr="00397410">
              <w:rPr>
                <w:sz w:val="24"/>
                <w:szCs w:val="24"/>
              </w:rPr>
              <w:t>кас</w:t>
            </w:r>
            <w:proofErr w:type="spellEnd"/>
            <w:r w:rsidRPr="00397410">
              <w:rPr>
                <w:sz w:val="24"/>
                <w:szCs w:val="24"/>
              </w:rPr>
              <w:t>- - -кос-" с чередованием "а//о", гласных в приставках "</w:t>
            </w:r>
            <w:proofErr w:type="spellStart"/>
            <w:r w:rsidRPr="00397410">
              <w:rPr>
                <w:sz w:val="24"/>
                <w:szCs w:val="24"/>
              </w:rPr>
              <w:t>пре</w:t>
            </w:r>
            <w:proofErr w:type="spellEnd"/>
            <w:r w:rsidRPr="00397410">
              <w:rPr>
                <w:sz w:val="24"/>
                <w:szCs w:val="24"/>
              </w:rPr>
              <w:t>-" и "при-".</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76" w:name="119679"/>
            <w:bookmarkEnd w:id="176"/>
            <w:r w:rsidRPr="00397410">
              <w:rPr>
                <w:sz w:val="24"/>
                <w:szCs w:val="24"/>
              </w:rPr>
              <w:t>Морфология. Культура речи. Орфография.</w:t>
            </w:r>
          </w:p>
          <w:p w:rsidR="00397410" w:rsidRPr="00397410" w:rsidRDefault="00397410" w:rsidP="00397410">
            <w:pPr>
              <w:spacing w:after="0" w:line="276" w:lineRule="auto"/>
              <w:ind w:left="0" w:firstLine="0"/>
              <w:rPr>
                <w:sz w:val="24"/>
                <w:szCs w:val="24"/>
              </w:rPr>
            </w:pPr>
            <w:r w:rsidRPr="00397410">
              <w:rPr>
                <w:sz w:val="24"/>
                <w:szCs w:val="24"/>
              </w:rPr>
              <w:t>Имя существительное.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77" w:name="119680"/>
            <w:bookmarkEnd w:id="177"/>
            <w:r w:rsidRPr="00397410">
              <w:rPr>
                <w:sz w:val="24"/>
                <w:szCs w:val="24"/>
              </w:rPr>
              <w:t>Особенности словообразования.</w:t>
            </w:r>
          </w:p>
          <w:p w:rsidR="00397410" w:rsidRPr="00397410" w:rsidRDefault="00397410" w:rsidP="00397410">
            <w:pPr>
              <w:spacing w:after="0" w:line="276" w:lineRule="auto"/>
              <w:ind w:left="0" w:firstLine="0"/>
              <w:rPr>
                <w:sz w:val="24"/>
                <w:szCs w:val="24"/>
              </w:rPr>
            </w:pPr>
            <w:r w:rsidRPr="00397410">
              <w:rPr>
                <w:sz w:val="24"/>
                <w:szCs w:val="24"/>
              </w:rPr>
              <w:t>Нормы произношения имен существительных, нормы постановки ударения (в рамках изученного).</w:t>
            </w:r>
          </w:p>
          <w:p w:rsidR="00397410" w:rsidRPr="00397410" w:rsidRDefault="00397410" w:rsidP="00397410">
            <w:pPr>
              <w:spacing w:after="0" w:line="276" w:lineRule="auto"/>
              <w:ind w:left="0" w:firstLine="0"/>
              <w:rPr>
                <w:sz w:val="24"/>
                <w:szCs w:val="24"/>
              </w:rPr>
            </w:pPr>
            <w:r w:rsidRPr="00397410">
              <w:rPr>
                <w:sz w:val="24"/>
                <w:szCs w:val="24"/>
              </w:rPr>
              <w:t>Нормы словоизменения имен существительных.</w:t>
            </w:r>
          </w:p>
          <w:p w:rsidR="00397410" w:rsidRPr="00397410" w:rsidRDefault="00397410" w:rsidP="00397410">
            <w:pPr>
              <w:spacing w:after="0" w:line="276" w:lineRule="auto"/>
              <w:ind w:left="0" w:firstLine="0"/>
              <w:rPr>
                <w:sz w:val="24"/>
                <w:szCs w:val="24"/>
              </w:rPr>
            </w:pPr>
            <w:r w:rsidRPr="00397410">
              <w:rPr>
                <w:sz w:val="24"/>
                <w:szCs w:val="24"/>
              </w:rPr>
              <w:t>Нормы слитного и дефисного написания "по</w:t>
            </w:r>
            <w:proofErr w:type="gramStart"/>
            <w:r w:rsidRPr="00397410">
              <w:rPr>
                <w:sz w:val="24"/>
                <w:szCs w:val="24"/>
              </w:rPr>
              <w:t>л-</w:t>
            </w:r>
            <w:proofErr w:type="gramEnd"/>
            <w:r w:rsidRPr="00397410">
              <w:rPr>
                <w:sz w:val="24"/>
                <w:szCs w:val="24"/>
              </w:rPr>
              <w:t>" и "полу-" со словами.</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78" w:name="119681"/>
            <w:bookmarkEnd w:id="178"/>
            <w:r w:rsidRPr="00397410">
              <w:rPr>
                <w:sz w:val="24"/>
                <w:szCs w:val="24"/>
              </w:rPr>
              <w:t>Имя прилагательное.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79" w:name="119682"/>
            <w:bookmarkEnd w:id="179"/>
            <w:r w:rsidRPr="00397410">
              <w:rPr>
                <w:sz w:val="24"/>
                <w:szCs w:val="24"/>
              </w:rPr>
              <w:t>Качественные, относительные и притяжательные имена прилагательные.</w:t>
            </w:r>
          </w:p>
          <w:p w:rsidR="00397410" w:rsidRPr="00397410" w:rsidRDefault="00397410" w:rsidP="00397410">
            <w:pPr>
              <w:spacing w:after="0" w:line="276" w:lineRule="auto"/>
              <w:ind w:left="0" w:firstLine="0"/>
              <w:rPr>
                <w:sz w:val="24"/>
                <w:szCs w:val="24"/>
              </w:rPr>
            </w:pPr>
            <w:r w:rsidRPr="00397410">
              <w:rPr>
                <w:sz w:val="24"/>
                <w:szCs w:val="24"/>
              </w:rPr>
              <w:t>Степени сравнения качественных имен прилагательных.</w:t>
            </w:r>
          </w:p>
          <w:p w:rsidR="00397410" w:rsidRPr="00397410" w:rsidRDefault="00397410" w:rsidP="00397410">
            <w:pPr>
              <w:spacing w:after="0" w:line="276" w:lineRule="auto"/>
              <w:ind w:left="0" w:firstLine="0"/>
              <w:rPr>
                <w:sz w:val="24"/>
                <w:szCs w:val="24"/>
              </w:rPr>
            </w:pPr>
            <w:r w:rsidRPr="00397410">
              <w:rPr>
                <w:sz w:val="24"/>
                <w:szCs w:val="24"/>
              </w:rPr>
              <w:t>Словообразование имен прилагательных.</w:t>
            </w:r>
          </w:p>
          <w:p w:rsidR="00397410" w:rsidRPr="00397410" w:rsidRDefault="00397410" w:rsidP="00397410">
            <w:pPr>
              <w:spacing w:after="0" w:line="276" w:lineRule="auto"/>
              <w:ind w:left="0" w:firstLine="0"/>
              <w:rPr>
                <w:sz w:val="24"/>
                <w:szCs w:val="24"/>
              </w:rPr>
            </w:pPr>
            <w:r w:rsidRPr="00397410">
              <w:rPr>
                <w:sz w:val="24"/>
                <w:szCs w:val="24"/>
              </w:rPr>
              <w:t>Морфологический анализ имен прилагательных.</w:t>
            </w:r>
          </w:p>
          <w:p w:rsidR="00397410" w:rsidRPr="00397410" w:rsidRDefault="00397410" w:rsidP="00397410">
            <w:pPr>
              <w:spacing w:after="0" w:line="276" w:lineRule="auto"/>
              <w:ind w:left="0" w:firstLine="0"/>
              <w:rPr>
                <w:sz w:val="24"/>
                <w:szCs w:val="24"/>
              </w:rPr>
            </w:pPr>
            <w:r w:rsidRPr="00397410">
              <w:rPr>
                <w:sz w:val="24"/>
                <w:szCs w:val="24"/>
              </w:rPr>
              <w:t>Правописание "</w:t>
            </w:r>
            <w:proofErr w:type="spellStart"/>
            <w:r w:rsidRPr="00397410">
              <w:rPr>
                <w:sz w:val="24"/>
                <w:szCs w:val="24"/>
              </w:rPr>
              <w:t>н</w:t>
            </w:r>
            <w:proofErr w:type="spellEnd"/>
            <w:r w:rsidRPr="00397410">
              <w:rPr>
                <w:sz w:val="24"/>
                <w:szCs w:val="24"/>
              </w:rPr>
              <w:t>" и "</w:t>
            </w:r>
            <w:proofErr w:type="spellStart"/>
            <w:r w:rsidRPr="00397410">
              <w:rPr>
                <w:sz w:val="24"/>
                <w:szCs w:val="24"/>
              </w:rPr>
              <w:t>нн</w:t>
            </w:r>
            <w:proofErr w:type="spellEnd"/>
            <w:r w:rsidRPr="00397410">
              <w:rPr>
                <w:sz w:val="24"/>
                <w:szCs w:val="24"/>
              </w:rPr>
              <w:t>" в именах прилагательных.</w:t>
            </w:r>
          </w:p>
          <w:p w:rsidR="00397410" w:rsidRPr="00397410" w:rsidRDefault="00397410" w:rsidP="00397410">
            <w:pPr>
              <w:spacing w:after="0" w:line="276" w:lineRule="auto"/>
              <w:ind w:left="0" w:firstLine="0"/>
              <w:rPr>
                <w:sz w:val="24"/>
                <w:szCs w:val="24"/>
              </w:rPr>
            </w:pPr>
            <w:r w:rsidRPr="00397410">
              <w:rPr>
                <w:sz w:val="24"/>
                <w:szCs w:val="24"/>
              </w:rPr>
              <w:t xml:space="preserve">Правописание суффиксов </w:t>
            </w:r>
            <w:proofErr w:type="gramStart"/>
            <w:r w:rsidRPr="00397410">
              <w:rPr>
                <w:sz w:val="24"/>
                <w:szCs w:val="24"/>
              </w:rPr>
              <w:t>"-</w:t>
            </w:r>
            <w:proofErr w:type="gramEnd"/>
            <w:r w:rsidRPr="00397410">
              <w:rPr>
                <w:sz w:val="24"/>
                <w:szCs w:val="24"/>
              </w:rPr>
              <w:t>к-" и "-</w:t>
            </w:r>
            <w:proofErr w:type="spellStart"/>
            <w:r w:rsidRPr="00397410">
              <w:rPr>
                <w:sz w:val="24"/>
                <w:szCs w:val="24"/>
              </w:rPr>
              <w:t>ск</w:t>
            </w:r>
            <w:proofErr w:type="spellEnd"/>
            <w:r w:rsidRPr="00397410">
              <w:rPr>
                <w:sz w:val="24"/>
                <w:szCs w:val="24"/>
              </w:rPr>
              <w:t>-" имен прилагательных.</w:t>
            </w:r>
          </w:p>
          <w:p w:rsidR="00397410" w:rsidRPr="00397410" w:rsidRDefault="00397410" w:rsidP="00397410">
            <w:pPr>
              <w:spacing w:after="0" w:line="276" w:lineRule="auto"/>
              <w:ind w:left="0" w:firstLine="0"/>
              <w:rPr>
                <w:sz w:val="24"/>
                <w:szCs w:val="24"/>
              </w:rPr>
            </w:pPr>
            <w:r w:rsidRPr="00397410">
              <w:rPr>
                <w:sz w:val="24"/>
                <w:szCs w:val="24"/>
              </w:rPr>
              <w:t>Правописание сложных имен прилагательных.</w:t>
            </w:r>
          </w:p>
          <w:p w:rsidR="00397410" w:rsidRPr="00397410" w:rsidRDefault="00397410" w:rsidP="00397410">
            <w:pPr>
              <w:spacing w:after="0" w:line="276" w:lineRule="auto"/>
              <w:ind w:left="0" w:firstLine="0"/>
              <w:rPr>
                <w:sz w:val="24"/>
                <w:szCs w:val="24"/>
              </w:rPr>
            </w:pPr>
            <w:r w:rsidRPr="00397410">
              <w:rPr>
                <w:sz w:val="24"/>
                <w:szCs w:val="24"/>
              </w:rPr>
              <w:t>Нормы произношения имен прилагательных, нормы ударения (в рамках изученного).</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80" w:name="119683"/>
            <w:bookmarkEnd w:id="180"/>
            <w:r w:rsidRPr="00397410">
              <w:rPr>
                <w:sz w:val="24"/>
                <w:szCs w:val="24"/>
              </w:rPr>
              <w:t>Имя числительное.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81" w:name="119684"/>
            <w:bookmarkEnd w:id="181"/>
            <w:r w:rsidRPr="00397410">
              <w:rPr>
                <w:sz w:val="24"/>
                <w:szCs w:val="24"/>
              </w:rPr>
              <w:t>Общее грамматическое значение имени числительного. Синтаксические функции имен числительных.</w:t>
            </w:r>
          </w:p>
          <w:p w:rsidR="00397410" w:rsidRPr="00397410" w:rsidRDefault="00397410" w:rsidP="00397410">
            <w:pPr>
              <w:spacing w:after="0" w:line="276" w:lineRule="auto"/>
              <w:ind w:left="0" w:firstLine="0"/>
              <w:rPr>
                <w:sz w:val="24"/>
                <w:szCs w:val="24"/>
              </w:rPr>
            </w:pPr>
            <w:r w:rsidRPr="00397410">
              <w:rPr>
                <w:sz w:val="24"/>
                <w:szCs w:val="24"/>
              </w:rPr>
              <w:t xml:space="preserve">Разряды имен числительных по значению: количественные </w:t>
            </w:r>
            <w:r w:rsidRPr="00397410">
              <w:rPr>
                <w:sz w:val="24"/>
                <w:szCs w:val="24"/>
              </w:rPr>
              <w:lastRenderedPageBreak/>
              <w:t>(целые, дробные, собирательные), порядковые числительные.</w:t>
            </w:r>
          </w:p>
          <w:p w:rsidR="00397410" w:rsidRPr="00397410" w:rsidRDefault="00397410" w:rsidP="00397410">
            <w:pPr>
              <w:spacing w:after="0" w:line="276" w:lineRule="auto"/>
              <w:ind w:left="0" w:firstLine="0"/>
              <w:rPr>
                <w:sz w:val="24"/>
                <w:szCs w:val="24"/>
              </w:rPr>
            </w:pPr>
            <w:r w:rsidRPr="00397410">
              <w:rPr>
                <w:sz w:val="24"/>
                <w:szCs w:val="24"/>
              </w:rPr>
              <w:t>Разряды имен числительных по строению: простые, сложные, составные числительные.</w:t>
            </w:r>
          </w:p>
          <w:p w:rsidR="00397410" w:rsidRPr="00397410" w:rsidRDefault="00397410" w:rsidP="00397410">
            <w:pPr>
              <w:spacing w:after="0" w:line="276" w:lineRule="auto"/>
              <w:ind w:left="0" w:firstLine="0"/>
              <w:rPr>
                <w:sz w:val="24"/>
                <w:szCs w:val="24"/>
              </w:rPr>
            </w:pPr>
            <w:r w:rsidRPr="00397410">
              <w:rPr>
                <w:sz w:val="24"/>
                <w:szCs w:val="24"/>
              </w:rPr>
              <w:t>Словообразование имен числительных.</w:t>
            </w:r>
          </w:p>
          <w:p w:rsidR="00397410" w:rsidRPr="00397410" w:rsidRDefault="00397410" w:rsidP="00397410">
            <w:pPr>
              <w:spacing w:after="0" w:line="276" w:lineRule="auto"/>
              <w:ind w:left="0" w:firstLine="0"/>
              <w:rPr>
                <w:sz w:val="24"/>
                <w:szCs w:val="24"/>
              </w:rPr>
            </w:pPr>
            <w:r w:rsidRPr="00397410">
              <w:rPr>
                <w:sz w:val="24"/>
                <w:szCs w:val="24"/>
              </w:rPr>
              <w:t>Склонение количественных и порядковых имен числительных.</w:t>
            </w:r>
          </w:p>
          <w:p w:rsidR="00397410" w:rsidRPr="00397410" w:rsidRDefault="00397410" w:rsidP="00397410">
            <w:pPr>
              <w:spacing w:after="0" w:line="276" w:lineRule="auto"/>
              <w:ind w:left="0" w:firstLine="0"/>
              <w:rPr>
                <w:sz w:val="24"/>
                <w:szCs w:val="24"/>
              </w:rPr>
            </w:pPr>
            <w:r w:rsidRPr="00397410">
              <w:rPr>
                <w:sz w:val="24"/>
                <w:szCs w:val="24"/>
              </w:rPr>
              <w:t>Правильное образование форм имен числительных.</w:t>
            </w:r>
          </w:p>
          <w:p w:rsidR="00397410" w:rsidRPr="00397410" w:rsidRDefault="00397410" w:rsidP="00397410">
            <w:pPr>
              <w:spacing w:after="0" w:line="276" w:lineRule="auto"/>
              <w:ind w:left="0" w:firstLine="0"/>
              <w:rPr>
                <w:sz w:val="24"/>
                <w:szCs w:val="24"/>
              </w:rPr>
            </w:pPr>
            <w:r w:rsidRPr="00397410">
              <w:rPr>
                <w:sz w:val="24"/>
                <w:szCs w:val="24"/>
              </w:rPr>
              <w:t>Правильное употребление собирательных имен числительных.</w:t>
            </w:r>
          </w:p>
          <w:p w:rsidR="00397410" w:rsidRPr="00397410" w:rsidRDefault="00397410" w:rsidP="00397410">
            <w:pPr>
              <w:spacing w:after="0" w:line="276" w:lineRule="auto"/>
              <w:ind w:left="0" w:firstLine="0"/>
              <w:rPr>
                <w:sz w:val="24"/>
                <w:szCs w:val="24"/>
              </w:rPr>
            </w:pPr>
            <w:r w:rsidRPr="00397410">
              <w:rPr>
                <w:sz w:val="24"/>
                <w:szCs w:val="24"/>
              </w:rPr>
              <w:t>Употребление имен числительных в научных текстах, деловой речи.</w:t>
            </w:r>
          </w:p>
          <w:p w:rsidR="00397410" w:rsidRPr="00397410" w:rsidRDefault="00397410" w:rsidP="00397410">
            <w:pPr>
              <w:spacing w:after="0" w:line="276" w:lineRule="auto"/>
              <w:ind w:left="0" w:firstLine="0"/>
              <w:rPr>
                <w:sz w:val="24"/>
                <w:szCs w:val="24"/>
              </w:rPr>
            </w:pPr>
            <w:r w:rsidRPr="00397410">
              <w:rPr>
                <w:sz w:val="24"/>
                <w:szCs w:val="24"/>
              </w:rPr>
              <w:t>Морфологический анализ имен числительных.</w:t>
            </w:r>
          </w:p>
          <w:p w:rsidR="00397410" w:rsidRPr="00397410" w:rsidRDefault="00397410" w:rsidP="00397410">
            <w:pPr>
              <w:spacing w:after="0" w:line="276" w:lineRule="auto"/>
              <w:ind w:left="0" w:firstLine="0"/>
              <w:rPr>
                <w:sz w:val="24"/>
                <w:szCs w:val="24"/>
              </w:rPr>
            </w:pPr>
            <w:r w:rsidRPr="00397410">
              <w:rPr>
                <w:sz w:val="24"/>
                <w:szCs w:val="24"/>
              </w:rPr>
              <w:t>Нормы правописания имен числительных: написание "</w:t>
            </w:r>
            <w:proofErr w:type="spellStart"/>
            <w:r w:rsidRPr="00397410">
              <w:rPr>
                <w:sz w:val="24"/>
                <w:szCs w:val="24"/>
              </w:rPr>
              <w:t>ь</w:t>
            </w:r>
            <w:proofErr w:type="spellEnd"/>
            <w:r w:rsidRPr="00397410">
              <w:rPr>
                <w:sz w:val="24"/>
                <w:szCs w:val="24"/>
              </w:rPr>
              <w:t>"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82" w:name="119685"/>
            <w:bookmarkEnd w:id="182"/>
            <w:r w:rsidRPr="00397410">
              <w:rPr>
                <w:sz w:val="24"/>
                <w:szCs w:val="24"/>
              </w:rPr>
              <w:lastRenderedPageBreak/>
              <w:t>Местоимение.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83" w:name="119686"/>
            <w:bookmarkEnd w:id="183"/>
            <w:r w:rsidRPr="00397410">
              <w:rPr>
                <w:sz w:val="24"/>
                <w:szCs w:val="24"/>
              </w:rPr>
              <w:t>Общее грамматическое значение местоимения. Синтаксические функции местоимений.</w:t>
            </w:r>
          </w:p>
          <w:p w:rsidR="00397410" w:rsidRPr="00397410" w:rsidRDefault="00397410" w:rsidP="00397410">
            <w:pPr>
              <w:spacing w:after="0" w:line="276" w:lineRule="auto"/>
              <w:ind w:left="0" w:firstLine="0"/>
              <w:rPr>
                <w:sz w:val="24"/>
                <w:szCs w:val="24"/>
              </w:rPr>
            </w:pPr>
            <w:proofErr w:type="gramStart"/>
            <w:r w:rsidRPr="00397410">
              <w:rPr>
                <w:sz w:val="24"/>
                <w:szCs w:val="24"/>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roofErr w:type="gramEnd"/>
          </w:p>
          <w:p w:rsidR="00397410" w:rsidRPr="00397410" w:rsidRDefault="00397410" w:rsidP="00397410">
            <w:pPr>
              <w:spacing w:after="0" w:line="276" w:lineRule="auto"/>
              <w:ind w:left="0" w:firstLine="0"/>
              <w:rPr>
                <w:sz w:val="24"/>
                <w:szCs w:val="24"/>
              </w:rPr>
            </w:pPr>
            <w:r w:rsidRPr="00397410">
              <w:rPr>
                <w:sz w:val="24"/>
                <w:szCs w:val="24"/>
              </w:rPr>
              <w:t>Склонение местоимений.</w:t>
            </w:r>
          </w:p>
          <w:p w:rsidR="00397410" w:rsidRPr="00397410" w:rsidRDefault="00397410" w:rsidP="00397410">
            <w:pPr>
              <w:spacing w:after="0" w:line="276" w:lineRule="auto"/>
              <w:ind w:left="0" w:firstLine="0"/>
              <w:rPr>
                <w:sz w:val="24"/>
                <w:szCs w:val="24"/>
              </w:rPr>
            </w:pPr>
            <w:r w:rsidRPr="00397410">
              <w:rPr>
                <w:sz w:val="24"/>
                <w:szCs w:val="24"/>
              </w:rPr>
              <w:t>Словообразование местоимений.</w:t>
            </w:r>
          </w:p>
          <w:p w:rsidR="00397410" w:rsidRPr="00397410" w:rsidRDefault="00397410" w:rsidP="00397410">
            <w:pPr>
              <w:spacing w:after="0" w:line="276" w:lineRule="auto"/>
              <w:ind w:left="0" w:firstLine="0"/>
              <w:rPr>
                <w:sz w:val="24"/>
                <w:szCs w:val="24"/>
              </w:rPr>
            </w:pPr>
            <w:r w:rsidRPr="00397410">
              <w:rPr>
                <w:sz w:val="24"/>
                <w:szCs w:val="24"/>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397410" w:rsidRPr="00397410" w:rsidRDefault="00397410" w:rsidP="00397410">
            <w:pPr>
              <w:spacing w:after="0" w:line="276" w:lineRule="auto"/>
              <w:ind w:left="0" w:firstLine="0"/>
              <w:rPr>
                <w:sz w:val="24"/>
                <w:szCs w:val="24"/>
              </w:rPr>
            </w:pPr>
            <w:r w:rsidRPr="00397410">
              <w:rPr>
                <w:sz w:val="24"/>
                <w:szCs w:val="24"/>
              </w:rPr>
              <w:t>Морфологический анализ местоимений.</w:t>
            </w:r>
          </w:p>
          <w:p w:rsidR="00397410" w:rsidRPr="00397410" w:rsidRDefault="00397410" w:rsidP="00397410">
            <w:pPr>
              <w:spacing w:after="0" w:line="276" w:lineRule="auto"/>
              <w:ind w:left="0" w:firstLine="0"/>
              <w:rPr>
                <w:sz w:val="24"/>
                <w:szCs w:val="24"/>
              </w:rPr>
            </w:pPr>
            <w:r w:rsidRPr="00397410">
              <w:rPr>
                <w:sz w:val="24"/>
                <w:szCs w:val="24"/>
              </w:rPr>
              <w:t>Нормы правописания местоимений: правописание местоимений с "не и ни"; слитное, раздельное и дефисное написание местоимений.</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84" w:name="119687"/>
            <w:bookmarkEnd w:id="184"/>
            <w:r w:rsidRPr="00397410">
              <w:rPr>
                <w:sz w:val="24"/>
                <w:szCs w:val="24"/>
              </w:rPr>
              <w:t>Глагол.</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85" w:name="119688"/>
            <w:bookmarkEnd w:id="185"/>
            <w:r w:rsidRPr="00397410">
              <w:rPr>
                <w:sz w:val="24"/>
                <w:szCs w:val="24"/>
              </w:rPr>
              <w:t>Переходные и непереходные глаголы.</w:t>
            </w:r>
          </w:p>
          <w:p w:rsidR="00397410" w:rsidRPr="00397410" w:rsidRDefault="00397410" w:rsidP="00397410">
            <w:pPr>
              <w:spacing w:after="0" w:line="276" w:lineRule="auto"/>
              <w:ind w:left="0" w:firstLine="0"/>
              <w:rPr>
                <w:sz w:val="24"/>
                <w:szCs w:val="24"/>
              </w:rPr>
            </w:pPr>
            <w:r w:rsidRPr="00397410">
              <w:rPr>
                <w:sz w:val="24"/>
                <w:szCs w:val="24"/>
              </w:rPr>
              <w:t>Разноспрягаемые глаголы.</w:t>
            </w:r>
          </w:p>
          <w:p w:rsidR="00397410" w:rsidRPr="00397410" w:rsidRDefault="00397410" w:rsidP="00397410">
            <w:pPr>
              <w:spacing w:after="0" w:line="276" w:lineRule="auto"/>
              <w:ind w:left="0" w:firstLine="0"/>
              <w:rPr>
                <w:sz w:val="24"/>
                <w:szCs w:val="24"/>
              </w:rPr>
            </w:pPr>
            <w:r w:rsidRPr="00397410">
              <w:rPr>
                <w:sz w:val="24"/>
                <w:szCs w:val="24"/>
              </w:rPr>
              <w:t>Безличные глаголы. Использование личных глаголов в безличном значении.</w:t>
            </w:r>
          </w:p>
          <w:p w:rsidR="00397410" w:rsidRPr="00397410" w:rsidRDefault="00397410" w:rsidP="00397410">
            <w:pPr>
              <w:spacing w:after="0" w:line="276" w:lineRule="auto"/>
              <w:ind w:left="0" w:firstLine="0"/>
              <w:rPr>
                <w:sz w:val="24"/>
                <w:szCs w:val="24"/>
              </w:rPr>
            </w:pPr>
            <w:r w:rsidRPr="00397410">
              <w:rPr>
                <w:sz w:val="24"/>
                <w:szCs w:val="24"/>
              </w:rPr>
              <w:t>Изъявительное, условное и повелительное наклонения глагола.</w:t>
            </w:r>
          </w:p>
          <w:p w:rsidR="00397410" w:rsidRPr="00397410" w:rsidRDefault="00397410" w:rsidP="00397410">
            <w:pPr>
              <w:spacing w:after="0" w:line="276" w:lineRule="auto"/>
              <w:ind w:left="0" w:firstLine="0"/>
              <w:rPr>
                <w:sz w:val="24"/>
                <w:szCs w:val="24"/>
              </w:rPr>
            </w:pPr>
            <w:r w:rsidRPr="00397410">
              <w:rPr>
                <w:sz w:val="24"/>
                <w:szCs w:val="24"/>
              </w:rPr>
              <w:t>Нормы ударения в глагольных формах (в рамках изученного).</w:t>
            </w:r>
          </w:p>
          <w:p w:rsidR="00397410" w:rsidRPr="00397410" w:rsidRDefault="00397410" w:rsidP="00397410">
            <w:pPr>
              <w:spacing w:after="0" w:line="276" w:lineRule="auto"/>
              <w:ind w:left="0" w:firstLine="0"/>
              <w:rPr>
                <w:sz w:val="24"/>
                <w:szCs w:val="24"/>
              </w:rPr>
            </w:pPr>
            <w:r w:rsidRPr="00397410">
              <w:rPr>
                <w:sz w:val="24"/>
                <w:szCs w:val="24"/>
              </w:rPr>
              <w:t>Нормы словоизменения глаголов.</w:t>
            </w:r>
          </w:p>
          <w:p w:rsidR="00397410" w:rsidRPr="00397410" w:rsidRDefault="00397410" w:rsidP="00397410">
            <w:pPr>
              <w:spacing w:after="0" w:line="276" w:lineRule="auto"/>
              <w:ind w:left="0" w:firstLine="0"/>
              <w:rPr>
                <w:sz w:val="24"/>
                <w:szCs w:val="24"/>
              </w:rPr>
            </w:pPr>
            <w:proofErr w:type="gramStart"/>
            <w:r w:rsidRPr="00397410">
              <w:rPr>
                <w:sz w:val="24"/>
                <w:szCs w:val="24"/>
              </w:rPr>
              <w:t>Видовременная</w:t>
            </w:r>
            <w:proofErr w:type="gramEnd"/>
            <w:r w:rsidRPr="00397410">
              <w:rPr>
                <w:sz w:val="24"/>
                <w:szCs w:val="24"/>
              </w:rPr>
              <w:t xml:space="preserve"> соотнесенность глагольных форм в тексте.</w:t>
            </w:r>
          </w:p>
          <w:p w:rsidR="00397410" w:rsidRPr="00397410" w:rsidRDefault="00397410" w:rsidP="00397410">
            <w:pPr>
              <w:spacing w:after="0" w:line="276" w:lineRule="auto"/>
              <w:ind w:left="0" w:firstLine="0"/>
              <w:rPr>
                <w:sz w:val="24"/>
                <w:szCs w:val="24"/>
              </w:rPr>
            </w:pPr>
            <w:r w:rsidRPr="00397410">
              <w:rPr>
                <w:sz w:val="24"/>
                <w:szCs w:val="24"/>
              </w:rPr>
              <w:t>Морфологический анализ глаголов.</w:t>
            </w:r>
          </w:p>
          <w:p w:rsidR="00397410" w:rsidRPr="00397410" w:rsidRDefault="00397410" w:rsidP="00397410">
            <w:pPr>
              <w:spacing w:after="0" w:line="276" w:lineRule="auto"/>
              <w:ind w:left="0" w:firstLine="0"/>
              <w:rPr>
                <w:sz w:val="24"/>
                <w:szCs w:val="24"/>
              </w:rPr>
            </w:pPr>
            <w:r w:rsidRPr="00397410">
              <w:rPr>
                <w:sz w:val="24"/>
                <w:szCs w:val="24"/>
              </w:rPr>
              <w:t>Использование "</w:t>
            </w:r>
            <w:proofErr w:type="spellStart"/>
            <w:r w:rsidRPr="00397410">
              <w:rPr>
                <w:sz w:val="24"/>
                <w:szCs w:val="24"/>
              </w:rPr>
              <w:t>ь</w:t>
            </w:r>
            <w:proofErr w:type="spellEnd"/>
            <w:r w:rsidRPr="00397410">
              <w:rPr>
                <w:sz w:val="24"/>
                <w:szCs w:val="24"/>
              </w:rPr>
              <w:t>" как показателя грамматической формы в повелительном наклонении глагола.</w:t>
            </w:r>
          </w:p>
        </w:tc>
      </w:tr>
    </w:tbl>
    <w:p w:rsidR="00397410" w:rsidRPr="00397410" w:rsidRDefault="00397410" w:rsidP="00397410">
      <w:pPr>
        <w:spacing w:after="0" w:line="276" w:lineRule="auto"/>
        <w:ind w:left="0" w:firstLine="0"/>
        <w:rPr>
          <w:sz w:val="24"/>
          <w:szCs w:val="24"/>
        </w:rPr>
      </w:pPr>
      <w:bookmarkStart w:id="186" w:name="119689"/>
      <w:bookmarkEnd w:id="186"/>
      <w:r w:rsidRPr="00397410">
        <w:rPr>
          <w:sz w:val="24"/>
          <w:szCs w:val="24"/>
        </w:rPr>
        <w:t xml:space="preserve"> Содержание обучения в 7 классе представлено в таблице:</w:t>
      </w:r>
    </w:p>
    <w:tbl>
      <w:tblPr>
        <w:tblW w:w="0" w:type="auto"/>
        <w:shd w:val="clear" w:color="auto" w:fill="FFFFFF"/>
        <w:tblCellMar>
          <w:left w:w="0" w:type="dxa"/>
          <w:right w:w="0" w:type="dxa"/>
        </w:tblCellMar>
        <w:tblLook w:val="04A0"/>
      </w:tblPr>
      <w:tblGrid>
        <w:gridCol w:w="2708"/>
        <w:gridCol w:w="6496"/>
      </w:tblGrid>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87" w:name="119690"/>
            <w:bookmarkEnd w:id="187"/>
            <w:r w:rsidRPr="00397410">
              <w:rPr>
                <w:sz w:val="24"/>
                <w:szCs w:val="24"/>
              </w:rPr>
              <w:t>Общие сведения о языке.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88" w:name="119691"/>
            <w:bookmarkEnd w:id="188"/>
            <w:r w:rsidRPr="00397410">
              <w:rPr>
                <w:sz w:val="24"/>
                <w:szCs w:val="24"/>
              </w:rPr>
              <w:t>Русский язык как развивающееся явление. Взаимосвязь языка, культуры и истории народа.</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89" w:name="119692"/>
            <w:bookmarkEnd w:id="189"/>
            <w:r w:rsidRPr="00397410">
              <w:rPr>
                <w:sz w:val="24"/>
                <w:szCs w:val="24"/>
              </w:rPr>
              <w:lastRenderedPageBreak/>
              <w:t>Язык и речь.</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90" w:name="119693"/>
            <w:bookmarkEnd w:id="190"/>
            <w:r w:rsidRPr="00397410">
              <w:rPr>
                <w:sz w:val="24"/>
                <w:szCs w:val="24"/>
              </w:rPr>
              <w:t>Монолог-описание, монолог-рассуждение, монолог-повествование.</w:t>
            </w:r>
          </w:p>
          <w:p w:rsidR="00397410" w:rsidRPr="00397410" w:rsidRDefault="00397410" w:rsidP="00397410">
            <w:pPr>
              <w:spacing w:after="0" w:line="276" w:lineRule="auto"/>
              <w:ind w:left="0" w:firstLine="0"/>
              <w:rPr>
                <w:sz w:val="24"/>
                <w:szCs w:val="24"/>
              </w:rPr>
            </w:pPr>
            <w:r w:rsidRPr="00397410">
              <w:rPr>
                <w:sz w:val="24"/>
                <w:szCs w:val="24"/>
              </w:rPr>
              <w:t>Виды диалога: побуждение к действию, обмен мнениями, запрос информации, сообщение информации.</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91" w:name="119694"/>
            <w:bookmarkEnd w:id="191"/>
            <w:r w:rsidRPr="00397410">
              <w:rPr>
                <w:sz w:val="24"/>
                <w:szCs w:val="24"/>
              </w:rPr>
              <w:t>Текст.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92" w:name="119695"/>
            <w:bookmarkEnd w:id="192"/>
            <w:r w:rsidRPr="00397410">
              <w:rPr>
                <w:sz w:val="24"/>
                <w:szCs w:val="24"/>
              </w:rPr>
              <w:t>Текст как речевое произведение. Основные признаки текста (обобщение).</w:t>
            </w:r>
          </w:p>
          <w:p w:rsidR="00397410" w:rsidRPr="00397410" w:rsidRDefault="00397410" w:rsidP="00397410">
            <w:pPr>
              <w:spacing w:after="0" w:line="276" w:lineRule="auto"/>
              <w:ind w:left="0" w:firstLine="0"/>
              <w:rPr>
                <w:sz w:val="24"/>
                <w:szCs w:val="24"/>
              </w:rPr>
            </w:pPr>
            <w:r w:rsidRPr="00397410">
              <w:rPr>
                <w:sz w:val="24"/>
                <w:szCs w:val="24"/>
              </w:rPr>
              <w:t>Структура текста. Абзац.</w:t>
            </w:r>
          </w:p>
          <w:p w:rsidR="00397410" w:rsidRPr="00397410" w:rsidRDefault="00397410" w:rsidP="00397410">
            <w:pPr>
              <w:spacing w:after="0" w:line="276" w:lineRule="auto"/>
              <w:ind w:left="0" w:firstLine="0"/>
              <w:rPr>
                <w:sz w:val="24"/>
                <w:szCs w:val="24"/>
              </w:rPr>
            </w:pPr>
            <w:proofErr w:type="gramStart"/>
            <w:r w:rsidRPr="00397410">
              <w:rPr>
                <w:sz w:val="24"/>
                <w:szCs w:val="24"/>
              </w:rPr>
              <w:t>Информационная переработка текста: план текста (простой, сложный; назывной, вопросный, тезисный); главная и второстепенная информация текста.</w:t>
            </w:r>
            <w:proofErr w:type="gramEnd"/>
          </w:p>
          <w:p w:rsidR="00397410" w:rsidRPr="00397410" w:rsidRDefault="00397410" w:rsidP="00397410">
            <w:pPr>
              <w:spacing w:after="0" w:line="276" w:lineRule="auto"/>
              <w:ind w:left="0" w:firstLine="0"/>
              <w:rPr>
                <w:sz w:val="24"/>
                <w:szCs w:val="24"/>
              </w:rPr>
            </w:pPr>
            <w:r w:rsidRPr="00397410">
              <w:rPr>
                <w:sz w:val="24"/>
                <w:szCs w:val="24"/>
              </w:rPr>
              <w:t>Способы и средства связи предложений в тексте (обобщение).</w:t>
            </w:r>
          </w:p>
          <w:p w:rsidR="00397410" w:rsidRPr="00397410" w:rsidRDefault="00397410" w:rsidP="00397410">
            <w:pPr>
              <w:spacing w:after="0" w:line="276" w:lineRule="auto"/>
              <w:ind w:left="0" w:firstLine="0"/>
              <w:rPr>
                <w:sz w:val="24"/>
                <w:szCs w:val="24"/>
              </w:rPr>
            </w:pPr>
            <w:r w:rsidRPr="00397410">
              <w:rPr>
                <w:sz w:val="24"/>
                <w:szCs w:val="24"/>
              </w:rPr>
              <w:t>Языковые средства выразительности в тексте: фонетические (звукопись), словообразовательные, лексические (обобщение).</w:t>
            </w:r>
          </w:p>
          <w:p w:rsidR="00397410" w:rsidRPr="00397410" w:rsidRDefault="00397410" w:rsidP="00397410">
            <w:pPr>
              <w:spacing w:after="0" w:line="276" w:lineRule="auto"/>
              <w:ind w:left="0" w:firstLine="0"/>
              <w:rPr>
                <w:sz w:val="24"/>
                <w:szCs w:val="24"/>
              </w:rPr>
            </w:pPr>
            <w:r w:rsidRPr="00397410">
              <w:rPr>
                <w:sz w:val="24"/>
                <w:szCs w:val="24"/>
              </w:rPr>
              <w:t>Устное рассуждение на дискуссионную тему; его языковые особенности.</w:t>
            </w:r>
          </w:p>
          <w:p w:rsidR="00397410" w:rsidRPr="00397410" w:rsidRDefault="00397410" w:rsidP="00397410">
            <w:pPr>
              <w:spacing w:after="0" w:line="276" w:lineRule="auto"/>
              <w:ind w:left="0" w:firstLine="0"/>
              <w:rPr>
                <w:sz w:val="24"/>
                <w:szCs w:val="24"/>
              </w:rPr>
            </w:pPr>
            <w:r w:rsidRPr="00397410">
              <w:rPr>
                <w:sz w:val="24"/>
                <w:szCs w:val="24"/>
              </w:rPr>
              <w:t xml:space="preserve">Рассуждение как функционально-смысловой тип речи. Структурные особенности текста-рассуждения. Смысловой анализ текста: его композиционных особенностей, </w:t>
            </w:r>
            <w:proofErr w:type="spellStart"/>
            <w:r w:rsidRPr="00397410">
              <w:rPr>
                <w:sz w:val="24"/>
                <w:szCs w:val="24"/>
              </w:rPr>
              <w:t>микротем</w:t>
            </w:r>
            <w:proofErr w:type="spellEnd"/>
            <w:r w:rsidRPr="00397410">
              <w:rPr>
                <w:sz w:val="24"/>
                <w:szCs w:val="24"/>
              </w:rPr>
              <w:t xml:space="preserve"> и абзацев, способов и сре</w:t>
            </w:r>
            <w:proofErr w:type="gramStart"/>
            <w:r w:rsidRPr="00397410">
              <w:rPr>
                <w:sz w:val="24"/>
                <w:szCs w:val="24"/>
              </w:rPr>
              <w:t>дств св</w:t>
            </w:r>
            <w:proofErr w:type="gramEnd"/>
            <w:r w:rsidRPr="00397410">
              <w:rPr>
                <w:sz w:val="24"/>
                <w:szCs w:val="24"/>
              </w:rPr>
              <w:t>язи предложений в тексте; использование языковых средств выразительности (в рамках изученного).</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93" w:name="119696"/>
            <w:bookmarkEnd w:id="193"/>
            <w:r w:rsidRPr="00397410">
              <w:rPr>
                <w:sz w:val="24"/>
                <w:szCs w:val="24"/>
              </w:rPr>
              <w:t>Функциональные разновидности языка.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94" w:name="119697"/>
            <w:bookmarkEnd w:id="194"/>
            <w:r w:rsidRPr="00397410">
              <w:rPr>
                <w:sz w:val="24"/>
                <w:szCs w:val="24"/>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397410" w:rsidRPr="00397410" w:rsidRDefault="00397410" w:rsidP="00397410">
            <w:pPr>
              <w:spacing w:after="0" w:line="276" w:lineRule="auto"/>
              <w:ind w:left="0" w:firstLine="0"/>
              <w:rPr>
                <w:sz w:val="24"/>
                <w:szCs w:val="24"/>
              </w:rPr>
            </w:pPr>
            <w:r w:rsidRPr="00397410">
              <w:rPr>
                <w:sz w:val="24"/>
                <w:szCs w:val="24"/>
              </w:rPr>
              <w:t>Публицистический стиль. Сфера употребления, функции, языковые особенности.</w:t>
            </w:r>
          </w:p>
          <w:p w:rsidR="00397410" w:rsidRPr="00397410" w:rsidRDefault="00397410" w:rsidP="00397410">
            <w:pPr>
              <w:spacing w:after="0" w:line="276" w:lineRule="auto"/>
              <w:ind w:left="0" w:firstLine="0"/>
              <w:rPr>
                <w:sz w:val="24"/>
                <w:szCs w:val="24"/>
              </w:rPr>
            </w:pPr>
            <w:r w:rsidRPr="00397410">
              <w:rPr>
                <w:sz w:val="24"/>
                <w:szCs w:val="24"/>
              </w:rPr>
              <w:t>Жанры публицистического стиля (репортаж, заметка, интервью).</w:t>
            </w:r>
          </w:p>
          <w:p w:rsidR="00397410" w:rsidRPr="00397410" w:rsidRDefault="00397410" w:rsidP="00397410">
            <w:pPr>
              <w:spacing w:after="0" w:line="276" w:lineRule="auto"/>
              <w:ind w:left="0" w:firstLine="0"/>
              <w:rPr>
                <w:sz w:val="24"/>
                <w:szCs w:val="24"/>
              </w:rPr>
            </w:pPr>
            <w:r w:rsidRPr="00397410">
              <w:rPr>
                <w:sz w:val="24"/>
                <w:szCs w:val="24"/>
              </w:rPr>
              <w:t>Употребление языковых средств выразительности в текстах публицистического стиля.</w:t>
            </w:r>
          </w:p>
          <w:p w:rsidR="00397410" w:rsidRPr="00397410" w:rsidRDefault="00397410" w:rsidP="00397410">
            <w:pPr>
              <w:spacing w:after="0" w:line="276" w:lineRule="auto"/>
              <w:ind w:left="0" w:firstLine="0"/>
              <w:rPr>
                <w:sz w:val="24"/>
                <w:szCs w:val="24"/>
              </w:rPr>
            </w:pPr>
            <w:r w:rsidRPr="00397410">
              <w:rPr>
                <w:sz w:val="24"/>
                <w:szCs w:val="24"/>
              </w:rPr>
              <w:t>Официально-деловой стиль. Сфера употребления, функции, языковые особенности. Инструкция.</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95" w:name="119698"/>
            <w:bookmarkEnd w:id="195"/>
            <w:r w:rsidRPr="00397410">
              <w:rPr>
                <w:sz w:val="24"/>
                <w:szCs w:val="24"/>
              </w:rPr>
              <w:t>Морфология. Культура речи.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96" w:name="119699"/>
            <w:bookmarkEnd w:id="196"/>
            <w:r w:rsidRPr="00397410">
              <w:rPr>
                <w:sz w:val="24"/>
                <w:szCs w:val="24"/>
              </w:rPr>
              <w:t>Морфология как раздел науки о языке (обобщение).</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97" w:name="119700"/>
            <w:bookmarkEnd w:id="197"/>
            <w:r w:rsidRPr="00397410">
              <w:rPr>
                <w:sz w:val="24"/>
                <w:szCs w:val="24"/>
              </w:rPr>
              <w:t>Причастие.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98" w:name="119701"/>
            <w:bookmarkEnd w:id="198"/>
            <w:r w:rsidRPr="00397410">
              <w:rPr>
                <w:sz w:val="24"/>
                <w:szCs w:val="24"/>
              </w:rPr>
              <w:t>Причастия как особая группа слов. Признаки глагола и имени прилагательного в причастии.</w:t>
            </w:r>
          </w:p>
          <w:p w:rsidR="00397410" w:rsidRPr="00397410" w:rsidRDefault="00397410" w:rsidP="00397410">
            <w:pPr>
              <w:spacing w:after="0" w:line="276" w:lineRule="auto"/>
              <w:ind w:left="0" w:firstLine="0"/>
              <w:rPr>
                <w:sz w:val="24"/>
                <w:szCs w:val="24"/>
              </w:rPr>
            </w:pPr>
            <w:r w:rsidRPr="00397410">
              <w:rPr>
                <w:sz w:val="24"/>
                <w:szCs w:val="24"/>
              </w:rPr>
              <w:t>Причастия настоящего и прошедшего времени.</w:t>
            </w:r>
          </w:p>
          <w:p w:rsidR="00397410" w:rsidRPr="00397410" w:rsidRDefault="00397410" w:rsidP="00397410">
            <w:pPr>
              <w:spacing w:after="0" w:line="276" w:lineRule="auto"/>
              <w:ind w:left="0" w:firstLine="0"/>
              <w:rPr>
                <w:sz w:val="24"/>
                <w:szCs w:val="24"/>
              </w:rPr>
            </w:pPr>
            <w:r w:rsidRPr="00397410">
              <w:rPr>
                <w:sz w:val="24"/>
                <w:szCs w:val="24"/>
              </w:rPr>
              <w:t>Действительные и страдательные причастия. Полные и краткие формы страдательных причастий. Склонение причастий.</w:t>
            </w:r>
          </w:p>
          <w:p w:rsidR="00397410" w:rsidRPr="00397410" w:rsidRDefault="00397410" w:rsidP="00397410">
            <w:pPr>
              <w:spacing w:after="0" w:line="276" w:lineRule="auto"/>
              <w:ind w:left="0" w:firstLine="0"/>
              <w:rPr>
                <w:sz w:val="24"/>
                <w:szCs w:val="24"/>
              </w:rPr>
            </w:pPr>
            <w:r w:rsidRPr="00397410">
              <w:rPr>
                <w:sz w:val="24"/>
                <w:szCs w:val="24"/>
              </w:rPr>
              <w:t>Причастие в составе словосочетаний. Причастный оборот.</w:t>
            </w:r>
          </w:p>
          <w:p w:rsidR="00397410" w:rsidRPr="00397410" w:rsidRDefault="00397410" w:rsidP="00397410">
            <w:pPr>
              <w:spacing w:after="0" w:line="276" w:lineRule="auto"/>
              <w:ind w:left="0" w:firstLine="0"/>
              <w:rPr>
                <w:sz w:val="24"/>
                <w:szCs w:val="24"/>
              </w:rPr>
            </w:pPr>
            <w:r w:rsidRPr="00397410">
              <w:rPr>
                <w:sz w:val="24"/>
                <w:szCs w:val="24"/>
              </w:rPr>
              <w:t>Морфологический анализ причастий.</w:t>
            </w:r>
          </w:p>
          <w:p w:rsidR="00397410" w:rsidRPr="00397410" w:rsidRDefault="00397410" w:rsidP="00397410">
            <w:pPr>
              <w:spacing w:after="0" w:line="276" w:lineRule="auto"/>
              <w:ind w:left="0" w:firstLine="0"/>
              <w:rPr>
                <w:sz w:val="24"/>
                <w:szCs w:val="24"/>
              </w:rPr>
            </w:pPr>
            <w:r w:rsidRPr="00397410">
              <w:rPr>
                <w:sz w:val="24"/>
                <w:szCs w:val="24"/>
              </w:rPr>
              <w:lastRenderedPageBreak/>
              <w:t xml:space="preserve">Употребление причастия в речи. Созвучные причастия и имена прилагательные (висящий - висячий, горящий - горячий). Употребление причастий с суффиксом </w:t>
            </w:r>
            <w:proofErr w:type="gramStart"/>
            <w:r w:rsidRPr="00397410">
              <w:rPr>
                <w:sz w:val="24"/>
                <w:szCs w:val="24"/>
              </w:rPr>
              <w:t>"-</w:t>
            </w:r>
            <w:proofErr w:type="spellStart"/>
            <w:proofErr w:type="gramEnd"/>
            <w:r w:rsidRPr="00397410">
              <w:rPr>
                <w:sz w:val="24"/>
                <w:szCs w:val="24"/>
              </w:rPr>
              <w:t>ся</w:t>
            </w:r>
            <w:proofErr w:type="spellEnd"/>
            <w:r w:rsidRPr="00397410">
              <w:rPr>
                <w:sz w:val="24"/>
                <w:szCs w:val="24"/>
              </w:rPr>
              <w:t>". Согласование причастий в словосочетаниях типа "</w:t>
            </w:r>
            <w:proofErr w:type="spellStart"/>
            <w:r w:rsidRPr="00397410">
              <w:rPr>
                <w:sz w:val="24"/>
                <w:szCs w:val="24"/>
              </w:rPr>
              <w:t>прич</w:t>
            </w:r>
            <w:proofErr w:type="spellEnd"/>
            <w:r w:rsidRPr="00397410">
              <w:rPr>
                <w:sz w:val="24"/>
                <w:szCs w:val="24"/>
              </w:rPr>
              <w:t>. + сущ.".</w:t>
            </w:r>
          </w:p>
          <w:p w:rsidR="00397410" w:rsidRPr="00397410" w:rsidRDefault="00397410" w:rsidP="00397410">
            <w:pPr>
              <w:spacing w:after="0" w:line="276" w:lineRule="auto"/>
              <w:ind w:left="0" w:firstLine="0"/>
              <w:rPr>
                <w:sz w:val="24"/>
                <w:szCs w:val="24"/>
              </w:rPr>
            </w:pPr>
            <w:r w:rsidRPr="00397410">
              <w:rPr>
                <w:sz w:val="24"/>
                <w:szCs w:val="24"/>
              </w:rPr>
              <w:t>Ударение в некоторых формах причастий.</w:t>
            </w:r>
          </w:p>
          <w:p w:rsidR="00397410" w:rsidRPr="00397410" w:rsidRDefault="00397410" w:rsidP="00397410">
            <w:pPr>
              <w:spacing w:after="0" w:line="276" w:lineRule="auto"/>
              <w:ind w:left="0" w:firstLine="0"/>
              <w:rPr>
                <w:sz w:val="24"/>
                <w:szCs w:val="24"/>
              </w:rPr>
            </w:pPr>
            <w:r w:rsidRPr="00397410">
              <w:rPr>
                <w:sz w:val="24"/>
                <w:szCs w:val="24"/>
              </w:rPr>
              <w:t>Правописание падежных окончаний причастий.</w:t>
            </w:r>
          </w:p>
          <w:p w:rsidR="00397410" w:rsidRPr="00397410" w:rsidRDefault="00397410" w:rsidP="00397410">
            <w:pPr>
              <w:spacing w:after="0" w:line="276" w:lineRule="auto"/>
              <w:ind w:left="0" w:firstLine="0"/>
              <w:rPr>
                <w:sz w:val="24"/>
                <w:szCs w:val="24"/>
              </w:rPr>
            </w:pPr>
            <w:r w:rsidRPr="00397410">
              <w:rPr>
                <w:sz w:val="24"/>
                <w:szCs w:val="24"/>
              </w:rPr>
              <w:t>Правописание гласных в суффиксах причастий.</w:t>
            </w:r>
          </w:p>
          <w:p w:rsidR="00397410" w:rsidRPr="00397410" w:rsidRDefault="00397410" w:rsidP="00397410">
            <w:pPr>
              <w:spacing w:after="0" w:line="276" w:lineRule="auto"/>
              <w:ind w:left="0" w:firstLine="0"/>
              <w:rPr>
                <w:sz w:val="24"/>
                <w:szCs w:val="24"/>
              </w:rPr>
            </w:pPr>
            <w:r w:rsidRPr="00397410">
              <w:rPr>
                <w:sz w:val="24"/>
                <w:szCs w:val="24"/>
              </w:rPr>
              <w:t>Правописание "</w:t>
            </w:r>
            <w:proofErr w:type="spellStart"/>
            <w:r w:rsidRPr="00397410">
              <w:rPr>
                <w:sz w:val="24"/>
                <w:szCs w:val="24"/>
              </w:rPr>
              <w:t>н</w:t>
            </w:r>
            <w:proofErr w:type="spellEnd"/>
            <w:r w:rsidRPr="00397410">
              <w:rPr>
                <w:sz w:val="24"/>
                <w:szCs w:val="24"/>
              </w:rPr>
              <w:t>" и "</w:t>
            </w:r>
            <w:proofErr w:type="spellStart"/>
            <w:r w:rsidRPr="00397410">
              <w:rPr>
                <w:sz w:val="24"/>
                <w:szCs w:val="24"/>
              </w:rPr>
              <w:t>нн</w:t>
            </w:r>
            <w:proofErr w:type="spellEnd"/>
            <w:r w:rsidRPr="00397410">
              <w:rPr>
                <w:sz w:val="24"/>
                <w:szCs w:val="24"/>
              </w:rPr>
              <w:t>" в суффиксах причастий и отглагольных имен прилагательных. Правописание окончаний причастий. Слитное и раздельное написание "не" с причастиями.</w:t>
            </w:r>
          </w:p>
          <w:p w:rsidR="00397410" w:rsidRPr="00397410" w:rsidRDefault="00397410" w:rsidP="00397410">
            <w:pPr>
              <w:spacing w:after="0" w:line="276" w:lineRule="auto"/>
              <w:ind w:left="0" w:firstLine="0"/>
              <w:rPr>
                <w:sz w:val="24"/>
                <w:szCs w:val="24"/>
              </w:rPr>
            </w:pPr>
            <w:r w:rsidRPr="00397410">
              <w:rPr>
                <w:sz w:val="24"/>
                <w:szCs w:val="24"/>
              </w:rPr>
              <w:t>Знаки препинания в предложениях с причастным оборотом.</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199" w:name="119702"/>
            <w:bookmarkEnd w:id="199"/>
            <w:r w:rsidRPr="00397410">
              <w:rPr>
                <w:sz w:val="24"/>
                <w:szCs w:val="24"/>
              </w:rPr>
              <w:lastRenderedPageBreak/>
              <w:t>Деепричастие.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00" w:name="119703"/>
            <w:bookmarkEnd w:id="200"/>
            <w:r w:rsidRPr="00397410">
              <w:rPr>
                <w:sz w:val="24"/>
                <w:szCs w:val="24"/>
              </w:rPr>
              <w:t>Деепричастия как особая группа слов. Признаки глагола и наречия в деепричастии. Синтаксическая функция деепричастия, роль в речи.</w:t>
            </w:r>
          </w:p>
          <w:p w:rsidR="00397410" w:rsidRPr="00397410" w:rsidRDefault="00397410" w:rsidP="00397410">
            <w:pPr>
              <w:spacing w:after="0" w:line="276" w:lineRule="auto"/>
              <w:ind w:left="0" w:firstLine="0"/>
              <w:rPr>
                <w:sz w:val="24"/>
                <w:szCs w:val="24"/>
              </w:rPr>
            </w:pPr>
            <w:r w:rsidRPr="00397410">
              <w:rPr>
                <w:sz w:val="24"/>
                <w:szCs w:val="24"/>
              </w:rPr>
              <w:t>Деепричастия совершенного и несовершенного вида.</w:t>
            </w:r>
          </w:p>
          <w:p w:rsidR="00397410" w:rsidRPr="00397410" w:rsidRDefault="00397410" w:rsidP="00397410">
            <w:pPr>
              <w:spacing w:after="0" w:line="276" w:lineRule="auto"/>
              <w:ind w:left="0" w:firstLine="0"/>
              <w:rPr>
                <w:sz w:val="24"/>
                <w:szCs w:val="24"/>
              </w:rPr>
            </w:pPr>
            <w:r w:rsidRPr="00397410">
              <w:rPr>
                <w:sz w:val="24"/>
                <w:szCs w:val="24"/>
              </w:rPr>
              <w:t>Деепричастие в составе словосочетаний. Деепричастный оборот.</w:t>
            </w:r>
          </w:p>
          <w:p w:rsidR="00397410" w:rsidRPr="00397410" w:rsidRDefault="00397410" w:rsidP="00397410">
            <w:pPr>
              <w:spacing w:after="0" w:line="276" w:lineRule="auto"/>
              <w:ind w:left="0" w:firstLine="0"/>
              <w:rPr>
                <w:sz w:val="24"/>
                <w:szCs w:val="24"/>
              </w:rPr>
            </w:pPr>
            <w:r w:rsidRPr="00397410">
              <w:rPr>
                <w:sz w:val="24"/>
                <w:szCs w:val="24"/>
              </w:rPr>
              <w:t>Морфологический анализ деепричастий.</w:t>
            </w:r>
          </w:p>
          <w:p w:rsidR="00397410" w:rsidRPr="00397410" w:rsidRDefault="00397410" w:rsidP="00397410">
            <w:pPr>
              <w:spacing w:after="0" w:line="276" w:lineRule="auto"/>
              <w:ind w:left="0" w:firstLine="0"/>
              <w:rPr>
                <w:sz w:val="24"/>
                <w:szCs w:val="24"/>
              </w:rPr>
            </w:pPr>
            <w:r w:rsidRPr="00397410">
              <w:rPr>
                <w:sz w:val="24"/>
                <w:szCs w:val="24"/>
              </w:rPr>
              <w:t>Постановка ударения в деепричастиях.</w:t>
            </w:r>
          </w:p>
          <w:p w:rsidR="00397410" w:rsidRPr="00397410" w:rsidRDefault="00397410" w:rsidP="00397410">
            <w:pPr>
              <w:spacing w:after="0" w:line="276" w:lineRule="auto"/>
              <w:ind w:left="0" w:firstLine="0"/>
              <w:rPr>
                <w:sz w:val="24"/>
                <w:szCs w:val="24"/>
              </w:rPr>
            </w:pPr>
            <w:r w:rsidRPr="00397410">
              <w:rPr>
                <w:sz w:val="24"/>
                <w:szCs w:val="24"/>
              </w:rPr>
              <w:t>Правописание гласных в суффиксах деепричастий.</w:t>
            </w:r>
          </w:p>
          <w:p w:rsidR="00397410" w:rsidRPr="00397410" w:rsidRDefault="00397410" w:rsidP="00397410">
            <w:pPr>
              <w:spacing w:after="0" w:line="276" w:lineRule="auto"/>
              <w:ind w:left="0" w:firstLine="0"/>
              <w:rPr>
                <w:sz w:val="24"/>
                <w:szCs w:val="24"/>
              </w:rPr>
            </w:pPr>
            <w:r w:rsidRPr="00397410">
              <w:rPr>
                <w:sz w:val="24"/>
                <w:szCs w:val="24"/>
              </w:rPr>
              <w:t>Слитное и раздельное написание "не" с деепричастиями.</w:t>
            </w:r>
          </w:p>
          <w:p w:rsidR="00397410" w:rsidRPr="00397410" w:rsidRDefault="00397410" w:rsidP="00397410">
            <w:pPr>
              <w:spacing w:after="0" w:line="276" w:lineRule="auto"/>
              <w:ind w:left="0" w:firstLine="0"/>
              <w:rPr>
                <w:sz w:val="24"/>
                <w:szCs w:val="24"/>
              </w:rPr>
            </w:pPr>
            <w:r w:rsidRPr="00397410">
              <w:rPr>
                <w:sz w:val="24"/>
                <w:szCs w:val="24"/>
              </w:rPr>
              <w:t>Правильное построение предложений с одиночными деепричастиями и деепричастными оборотами.</w:t>
            </w:r>
          </w:p>
          <w:p w:rsidR="00397410" w:rsidRPr="00397410" w:rsidRDefault="00397410" w:rsidP="00397410">
            <w:pPr>
              <w:spacing w:after="0" w:line="276" w:lineRule="auto"/>
              <w:ind w:left="0" w:firstLine="0"/>
              <w:rPr>
                <w:sz w:val="24"/>
                <w:szCs w:val="24"/>
              </w:rPr>
            </w:pPr>
            <w:r w:rsidRPr="00397410">
              <w:rPr>
                <w:sz w:val="24"/>
                <w:szCs w:val="24"/>
              </w:rPr>
              <w:t>Знаки препинания в предложениях с одиночным деепричастием и деепричастным оборотом.</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01" w:name="119704"/>
            <w:bookmarkEnd w:id="201"/>
            <w:r w:rsidRPr="00397410">
              <w:rPr>
                <w:sz w:val="24"/>
                <w:szCs w:val="24"/>
              </w:rPr>
              <w:t>Наречие.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02" w:name="119705"/>
            <w:bookmarkEnd w:id="202"/>
            <w:r w:rsidRPr="00397410">
              <w:rPr>
                <w:sz w:val="24"/>
                <w:szCs w:val="24"/>
              </w:rPr>
              <w:t>Общее грамматическое значение наречий.</w:t>
            </w:r>
          </w:p>
          <w:p w:rsidR="00397410" w:rsidRPr="00397410" w:rsidRDefault="00397410" w:rsidP="00397410">
            <w:pPr>
              <w:spacing w:after="0" w:line="276" w:lineRule="auto"/>
              <w:ind w:left="0" w:firstLine="0"/>
              <w:rPr>
                <w:sz w:val="24"/>
                <w:szCs w:val="24"/>
              </w:rPr>
            </w:pPr>
            <w:r w:rsidRPr="00397410">
              <w:rPr>
                <w:sz w:val="24"/>
                <w:szCs w:val="24"/>
              </w:rPr>
              <w:t xml:space="preserve">Разряды наречий по значению. </w:t>
            </w:r>
            <w:proofErr w:type="gramStart"/>
            <w:r w:rsidRPr="00397410">
              <w:rPr>
                <w:sz w:val="24"/>
                <w:szCs w:val="24"/>
              </w:rPr>
              <w:t>Простая</w:t>
            </w:r>
            <w:proofErr w:type="gramEnd"/>
            <w:r w:rsidRPr="00397410">
              <w:rPr>
                <w:sz w:val="24"/>
                <w:szCs w:val="24"/>
              </w:rPr>
              <w:t xml:space="preserve"> и составная формы сравнительной и превосходной степеней сравнения наречий.</w:t>
            </w:r>
          </w:p>
          <w:p w:rsidR="00397410" w:rsidRPr="00397410" w:rsidRDefault="00397410" w:rsidP="00397410">
            <w:pPr>
              <w:spacing w:after="0" w:line="276" w:lineRule="auto"/>
              <w:ind w:left="0" w:firstLine="0"/>
              <w:rPr>
                <w:sz w:val="24"/>
                <w:szCs w:val="24"/>
              </w:rPr>
            </w:pPr>
            <w:r w:rsidRPr="00397410">
              <w:rPr>
                <w:sz w:val="24"/>
                <w:szCs w:val="24"/>
              </w:rPr>
              <w:t>Словообразование наречий.</w:t>
            </w:r>
          </w:p>
          <w:p w:rsidR="00397410" w:rsidRPr="00397410" w:rsidRDefault="00397410" w:rsidP="00397410">
            <w:pPr>
              <w:spacing w:after="0" w:line="276" w:lineRule="auto"/>
              <w:ind w:left="0" w:firstLine="0"/>
              <w:rPr>
                <w:sz w:val="24"/>
                <w:szCs w:val="24"/>
              </w:rPr>
            </w:pPr>
            <w:r w:rsidRPr="00397410">
              <w:rPr>
                <w:sz w:val="24"/>
                <w:szCs w:val="24"/>
              </w:rPr>
              <w:t>Синтаксические свойства наречий.</w:t>
            </w:r>
          </w:p>
          <w:p w:rsidR="00397410" w:rsidRPr="00397410" w:rsidRDefault="00397410" w:rsidP="00397410">
            <w:pPr>
              <w:spacing w:after="0" w:line="276" w:lineRule="auto"/>
              <w:ind w:left="0" w:firstLine="0"/>
              <w:rPr>
                <w:sz w:val="24"/>
                <w:szCs w:val="24"/>
              </w:rPr>
            </w:pPr>
            <w:r w:rsidRPr="00397410">
              <w:rPr>
                <w:sz w:val="24"/>
                <w:szCs w:val="24"/>
              </w:rPr>
              <w:t>Морфологический анализ наречий.</w:t>
            </w:r>
          </w:p>
          <w:p w:rsidR="00397410" w:rsidRPr="00397410" w:rsidRDefault="00397410" w:rsidP="00397410">
            <w:pPr>
              <w:spacing w:after="0" w:line="276" w:lineRule="auto"/>
              <w:ind w:left="0" w:firstLine="0"/>
              <w:rPr>
                <w:sz w:val="24"/>
                <w:szCs w:val="24"/>
              </w:rPr>
            </w:pPr>
            <w:r w:rsidRPr="00397410">
              <w:rPr>
                <w:sz w:val="24"/>
                <w:szCs w:val="24"/>
              </w:rPr>
              <w:t>Нормы постановки ударения в наречиях, нормы произношения наречий. Нормы образования степеней сравнения наречий.</w:t>
            </w:r>
          </w:p>
          <w:p w:rsidR="00397410" w:rsidRPr="00397410" w:rsidRDefault="00397410" w:rsidP="00397410">
            <w:pPr>
              <w:spacing w:after="0" w:line="276" w:lineRule="auto"/>
              <w:ind w:left="0" w:firstLine="0"/>
              <w:rPr>
                <w:sz w:val="24"/>
                <w:szCs w:val="24"/>
              </w:rPr>
            </w:pPr>
            <w:r w:rsidRPr="00397410">
              <w:rPr>
                <w:sz w:val="24"/>
                <w:szCs w:val="24"/>
              </w:rPr>
              <w:t>Роль наречий в тексте.</w:t>
            </w:r>
          </w:p>
          <w:p w:rsidR="00397410" w:rsidRPr="00397410" w:rsidRDefault="00397410" w:rsidP="00397410">
            <w:pPr>
              <w:spacing w:after="0" w:line="276" w:lineRule="auto"/>
              <w:ind w:left="0" w:firstLine="0"/>
              <w:rPr>
                <w:sz w:val="24"/>
                <w:szCs w:val="24"/>
              </w:rPr>
            </w:pPr>
            <w:r w:rsidRPr="00397410">
              <w:rPr>
                <w:sz w:val="24"/>
                <w:szCs w:val="24"/>
              </w:rPr>
              <w:t>Правописание наречий: слитное, раздельное, дефисное написание; слитное и раздельное написание "не" с наречиями; "</w:t>
            </w:r>
            <w:proofErr w:type="spellStart"/>
            <w:r w:rsidRPr="00397410">
              <w:rPr>
                <w:sz w:val="24"/>
                <w:szCs w:val="24"/>
              </w:rPr>
              <w:t>н</w:t>
            </w:r>
            <w:proofErr w:type="spellEnd"/>
            <w:r w:rsidRPr="00397410">
              <w:rPr>
                <w:sz w:val="24"/>
                <w:szCs w:val="24"/>
              </w:rPr>
              <w:t>" и "</w:t>
            </w:r>
            <w:proofErr w:type="spellStart"/>
            <w:r w:rsidRPr="00397410">
              <w:rPr>
                <w:sz w:val="24"/>
                <w:szCs w:val="24"/>
              </w:rPr>
              <w:t>нн</w:t>
            </w:r>
            <w:proofErr w:type="spellEnd"/>
            <w:r w:rsidRPr="00397410">
              <w:rPr>
                <w:sz w:val="24"/>
                <w:szCs w:val="24"/>
              </w:rPr>
              <w:t xml:space="preserve">" в наречиях на </w:t>
            </w:r>
            <w:proofErr w:type="gramStart"/>
            <w:r w:rsidRPr="00397410">
              <w:rPr>
                <w:sz w:val="24"/>
                <w:szCs w:val="24"/>
              </w:rPr>
              <w:t>"-</w:t>
            </w:r>
            <w:proofErr w:type="gramEnd"/>
            <w:r w:rsidRPr="00397410">
              <w:rPr>
                <w:sz w:val="24"/>
                <w:szCs w:val="24"/>
              </w:rPr>
              <w:t>о (-е)"; правописание суффиксов "-а" и "-о" наречий с приставками "из-, до-, с-, в-, на-, за-"; употребление "</w:t>
            </w:r>
            <w:proofErr w:type="spellStart"/>
            <w:r w:rsidRPr="00397410">
              <w:rPr>
                <w:sz w:val="24"/>
                <w:szCs w:val="24"/>
              </w:rPr>
              <w:t>ь</w:t>
            </w:r>
            <w:proofErr w:type="spellEnd"/>
            <w:r w:rsidRPr="00397410">
              <w:rPr>
                <w:sz w:val="24"/>
                <w:szCs w:val="24"/>
              </w:rPr>
              <w:t>" после шипящих на конце наречий; правописание суффиксов наречий "-о" и "-е" после шипящих.</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03" w:name="119706"/>
            <w:bookmarkEnd w:id="203"/>
            <w:r w:rsidRPr="00397410">
              <w:rPr>
                <w:sz w:val="24"/>
                <w:szCs w:val="24"/>
              </w:rPr>
              <w:t>Слова категории состояния.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04" w:name="119707"/>
            <w:bookmarkEnd w:id="204"/>
            <w:r w:rsidRPr="00397410">
              <w:rPr>
                <w:sz w:val="24"/>
                <w:szCs w:val="24"/>
              </w:rPr>
              <w:t xml:space="preserve">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w:t>
            </w:r>
            <w:r w:rsidRPr="00397410">
              <w:rPr>
                <w:sz w:val="24"/>
                <w:szCs w:val="24"/>
              </w:rPr>
              <w:lastRenderedPageBreak/>
              <w:t>слов категории состояния в речи.</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05" w:name="119708"/>
            <w:bookmarkEnd w:id="205"/>
            <w:r w:rsidRPr="00397410">
              <w:rPr>
                <w:sz w:val="24"/>
                <w:szCs w:val="24"/>
              </w:rPr>
              <w:lastRenderedPageBreak/>
              <w:t>Служебные части речи.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06" w:name="119709"/>
            <w:bookmarkEnd w:id="206"/>
            <w:r w:rsidRPr="00397410">
              <w:rPr>
                <w:sz w:val="24"/>
                <w:szCs w:val="24"/>
              </w:rPr>
              <w:t xml:space="preserve">Общая характеристика служебных частей речи. Отличие самостоятельных частей речи </w:t>
            </w:r>
            <w:proofErr w:type="gramStart"/>
            <w:r w:rsidRPr="00397410">
              <w:rPr>
                <w:sz w:val="24"/>
                <w:szCs w:val="24"/>
              </w:rPr>
              <w:t>от</w:t>
            </w:r>
            <w:proofErr w:type="gramEnd"/>
            <w:r w:rsidRPr="00397410">
              <w:rPr>
                <w:sz w:val="24"/>
                <w:szCs w:val="24"/>
              </w:rPr>
              <w:t xml:space="preserve"> служебных.</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07" w:name="119710"/>
            <w:bookmarkEnd w:id="207"/>
            <w:r w:rsidRPr="00397410">
              <w:rPr>
                <w:sz w:val="24"/>
                <w:szCs w:val="24"/>
              </w:rPr>
              <w:t>Предлог.</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08" w:name="119711"/>
            <w:bookmarkEnd w:id="208"/>
            <w:r w:rsidRPr="00397410">
              <w:rPr>
                <w:sz w:val="24"/>
                <w:szCs w:val="24"/>
              </w:rPr>
              <w:t>Предлог как служебная часть речи. Грамматические функции предлогов.</w:t>
            </w:r>
          </w:p>
          <w:p w:rsidR="00397410" w:rsidRPr="00397410" w:rsidRDefault="00397410" w:rsidP="00397410">
            <w:pPr>
              <w:spacing w:after="0" w:line="276" w:lineRule="auto"/>
              <w:ind w:left="0" w:firstLine="0"/>
              <w:rPr>
                <w:sz w:val="24"/>
                <w:szCs w:val="24"/>
              </w:rPr>
            </w:pPr>
            <w:r w:rsidRPr="00397410">
              <w:rPr>
                <w:sz w:val="24"/>
                <w:szCs w:val="24"/>
              </w:rPr>
              <w:t>Разряды предлогов по происхождению: предлоги производные и непроизводные. Разряды предлогов по строению: предлоги простые и составные.</w:t>
            </w:r>
          </w:p>
          <w:p w:rsidR="00397410" w:rsidRPr="00397410" w:rsidRDefault="00397410" w:rsidP="00397410">
            <w:pPr>
              <w:spacing w:after="0" w:line="276" w:lineRule="auto"/>
              <w:ind w:left="0" w:firstLine="0"/>
              <w:rPr>
                <w:sz w:val="24"/>
                <w:szCs w:val="24"/>
              </w:rPr>
            </w:pPr>
            <w:r w:rsidRPr="00397410">
              <w:rPr>
                <w:sz w:val="24"/>
                <w:szCs w:val="24"/>
              </w:rPr>
              <w:t>Морфологический анализ предлогов.</w:t>
            </w:r>
          </w:p>
          <w:p w:rsidR="00397410" w:rsidRPr="00397410" w:rsidRDefault="00397410" w:rsidP="00397410">
            <w:pPr>
              <w:spacing w:after="0" w:line="276" w:lineRule="auto"/>
              <w:ind w:left="0" w:firstLine="0"/>
              <w:rPr>
                <w:sz w:val="24"/>
                <w:szCs w:val="24"/>
              </w:rPr>
            </w:pPr>
            <w:r w:rsidRPr="00397410">
              <w:rPr>
                <w:sz w:val="24"/>
                <w:szCs w:val="24"/>
              </w:rPr>
              <w:t>Употребление предлогов в речи в соответствии с их значением и стилистическими особенностями.</w:t>
            </w:r>
          </w:p>
          <w:p w:rsidR="00397410" w:rsidRPr="00397410" w:rsidRDefault="00397410" w:rsidP="00397410">
            <w:pPr>
              <w:spacing w:after="0" w:line="276" w:lineRule="auto"/>
              <w:ind w:left="0" w:firstLine="0"/>
              <w:rPr>
                <w:sz w:val="24"/>
                <w:szCs w:val="24"/>
              </w:rPr>
            </w:pPr>
            <w:r w:rsidRPr="00397410">
              <w:rPr>
                <w:sz w:val="24"/>
                <w:szCs w:val="24"/>
              </w:rPr>
              <w:t>Нормы употребления имен существительных и местоимений с предлогами. Правильное использование предлогов "</w:t>
            </w:r>
            <w:proofErr w:type="gramStart"/>
            <w:r w:rsidRPr="00397410">
              <w:rPr>
                <w:sz w:val="24"/>
                <w:szCs w:val="24"/>
              </w:rPr>
              <w:t>из</w:t>
            </w:r>
            <w:proofErr w:type="gramEnd"/>
            <w:r w:rsidRPr="00397410">
              <w:rPr>
                <w:sz w:val="24"/>
                <w:szCs w:val="24"/>
              </w:rPr>
              <w:t xml:space="preserve"> - с, в - на". Правильное образование предложно-падежных форм с предлогами "</w:t>
            </w:r>
            <w:proofErr w:type="gramStart"/>
            <w:r w:rsidRPr="00397410">
              <w:rPr>
                <w:sz w:val="24"/>
                <w:szCs w:val="24"/>
              </w:rPr>
              <w:t>по</w:t>
            </w:r>
            <w:proofErr w:type="gramEnd"/>
            <w:r w:rsidRPr="00397410">
              <w:rPr>
                <w:sz w:val="24"/>
                <w:szCs w:val="24"/>
              </w:rPr>
              <w:t>, благодаря, согласно, вопреки, наперерез".</w:t>
            </w:r>
          </w:p>
          <w:p w:rsidR="00397410" w:rsidRPr="00397410" w:rsidRDefault="00397410" w:rsidP="00397410">
            <w:pPr>
              <w:spacing w:after="0" w:line="276" w:lineRule="auto"/>
              <w:ind w:left="0" w:firstLine="0"/>
              <w:rPr>
                <w:sz w:val="24"/>
                <w:szCs w:val="24"/>
              </w:rPr>
            </w:pPr>
            <w:r w:rsidRPr="00397410">
              <w:rPr>
                <w:sz w:val="24"/>
                <w:szCs w:val="24"/>
              </w:rPr>
              <w:t>Правописание производных предлогов.</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09" w:name="119712"/>
            <w:bookmarkEnd w:id="209"/>
            <w:r w:rsidRPr="00397410">
              <w:rPr>
                <w:sz w:val="24"/>
                <w:szCs w:val="24"/>
              </w:rPr>
              <w:t>Союз.</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10" w:name="119713"/>
            <w:bookmarkEnd w:id="210"/>
            <w:r w:rsidRPr="00397410">
              <w:rPr>
                <w:sz w:val="24"/>
                <w:szCs w:val="24"/>
              </w:rPr>
              <w:t>Союз как служебная часть речи. Союз как средство связи однородных членов предложения и частей сложного предложения.</w:t>
            </w:r>
          </w:p>
          <w:p w:rsidR="00397410" w:rsidRPr="00397410" w:rsidRDefault="00397410" w:rsidP="00397410">
            <w:pPr>
              <w:spacing w:after="0" w:line="276" w:lineRule="auto"/>
              <w:ind w:left="0" w:firstLine="0"/>
              <w:rPr>
                <w:sz w:val="24"/>
                <w:szCs w:val="24"/>
              </w:rPr>
            </w:pPr>
            <w:r w:rsidRPr="00397410">
              <w:rPr>
                <w:sz w:val="24"/>
                <w:szCs w:val="24"/>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397410" w:rsidRPr="00397410" w:rsidRDefault="00397410" w:rsidP="00397410">
            <w:pPr>
              <w:spacing w:after="0" w:line="276" w:lineRule="auto"/>
              <w:ind w:left="0" w:firstLine="0"/>
              <w:rPr>
                <w:sz w:val="24"/>
                <w:szCs w:val="24"/>
              </w:rPr>
            </w:pPr>
            <w:r w:rsidRPr="00397410">
              <w:rPr>
                <w:sz w:val="24"/>
                <w:szCs w:val="24"/>
              </w:rPr>
              <w:t>Морфологический анализ союзов.</w:t>
            </w:r>
          </w:p>
          <w:p w:rsidR="00397410" w:rsidRPr="00397410" w:rsidRDefault="00397410" w:rsidP="00397410">
            <w:pPr>
              <w:spacing w:after="0" w:line="276" w:lineRule="auto"/>
              <w:ind w:left="0" w:firstLine="0"/>
              <w:rPr>
                <w:sz w:val="24"/>
                <w:szCs w:val="24"/>
              </w:rPr>
            </w:pPr>
            <w:r w:rsidRPr="00397410">
              <w:rPr>
                <w:sz w:val="24"/>
                <w:szCs w:val="24"/>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397410" w:rsidRPr="00397410" w:rsidRDefault="00397410" w:rsidP="00397410">
            <w:pPr>
              <w:spacing w:after="0" w:line="276" w:lineRule="auto"/>
              <w:ind w:left="0" w:firstLine="0"/>
              <w:rPr>
                <w:sz w:val="24"/>
                <w:szCs w:val="24"/>
              </w:rPr>
            </w:pPr>
            <w:r w:rsidRPr="00397410">
              <w:rPr>
                <w:sz w:val="24"/>
                <w:szCs w:val="24"/>
              </w:rPr>
              <w:t>Правописание союзов.</w:t>
            </w:r>
          </w:p>
          <w:p w:rsidR="00397410" w:rsidRPr="00397410" w:rsidRDefault="00397410" w:rsidP="00397410">
            <w:pPr>
              <w:spacing w:after="0" w:line="276" w:lineRule="auto"/>
              <w:ind w:left="0" w:firstLine="0"/>
              <w:rPr>
                <w:sz w:val="24"/>
                <w:szCs w:val="24"/>
              </w:rPr>
            </w:pPr>
            <w:r w:rsidRPr="00397410">
              <w:rPr>
                <w:sz w:val="24"/>
                <w:szCs w:val="24"/>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11" w:name="119714"/>
            <w:bookmarkEnd w:id="211"/>
            <w:r w:rsidRPr="00397410">
              <w:rPr>
                <w:sz w:val="24"/>
                <w:szCs w:val="24"/>
              </w:rPr>
              <w:t>Частица.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12" w:name="119715"/>
            <w:bookmarkEnd w:id="212"/>
            <w:r w:rsidRPr="00397410">
              <w:rPr>
                <w:sz w:val="24"/>
                <w:szCs w:val="24"/>
              </w:rPr>
              <w:t>Частица как служебная часть речи.</w:t>
            </w:r>
          </w:p>
          <w:p w:rsidR="00397410" w:rsidRPr="00397410" w:rsidRDefault="00397410" w:rsidP="00397410">
            <w:pPr>
              <w:spacing w:after="0" w:line="276" w:lineRule="auto"/>
              <w:ind w:left="0" w:firstLine="0"/>
              <w:rPr>
                <w:sz w:val="24"/>
                <w:szCs w:val="24"/>
              </w:rPr>
            </w:pPr>
            <w:r w:rsidRPr="00397410">
              <w:rPr>
                <w:sz w:val="24"/>
                <w:szCs w:val="24"/>
              </w:rPr>
              <w:t>Разряды частиц по значению и употреблению: формообразующие, отрицательные, модальные.</w:t>
            </w:r>
          </w:p>
          <w:p w:rsidR="00397410" w:rsidRPr="00397410" w:rsidRDefault="00397410" w:rsidP="00397410">
            <w:pPr>
              <w:spacing w:after="0" w:line="276" w:lineRule="auto"/>
              <w:ind w:left="0" w:firstLine="0"/>
              <w:rPr>
                <w:sz w:val="24"/>
                <w:szCs w:val="24"/>
              </w:rPr>
            </w:pPr>
            <w:r w:rsidRPr="00397410">
              <w:rPr>
                <w:sz w:val="24"/>
                <w:szCs w:val="24"/>
              </w:rPr>
              <w:t>Роль частиц в передаче различных оттенков значения в слове и тексте, в образовании форм глагола.</w:t>
            </w:r>
          </w:p>
          <w:p w:rsidR="00397410" w:rsidRPr="00397410" w:rsidRDefault="00397410" w:rsidP="00397410">
            <w:pPr>
              <w:spacing w:after="0" w:line="276" w:lineRule="auto"/>
              <w:ind w:left="0" w:firstLine="0"/>
              <w:rPr>
                <w:sz w:val="24"/>
                <w:szCs w:val="24"/>
              </w:rPr>
            </w:pPr>
            <w:r w:rsidRPr="00397410">
              <w:rPr>
                <w:sz w:val="24"/>
                <w:szCs w:val="24"/>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397410" w:rsidRPr="00397410" w:rsidRDefault="00397410" w:rsidP="00397410">
            <w:pPr>
              <w:spacing w:after="0" w:line="276" w:lineRule="auto"/>
              <w:ind w:left="0" w:firstLine="0"/>
              <w:rPr>
                <w:sz w:val="24"/>
                <w:szCs w:val="24"/>
              </w:rPr>
            </w:pPr>
            <w:r w:rsidRPr="00397410">
              <w:rPr>
                <w:sz w:val="24"/>
                <w:szCs w:val="24"/>
              </w:rPr>
              <w:t>Морфологический анализ частиц.</w:t>
            </w:r>
          </w:p>
          <w:p w:rsidR="00397410" w:rsidRPr="00397410" w:rsidRDefault="00397410" w:rsidP="00397410">
            <w:pPr>
              <w:spacing w:after="0" w:line="276" w:lineRule="auto"/>
              <w:ind w:left="0" w:firstLine="0"/>
              <w:rPr>
                <w:sz w:val="24"/>
                <w:szCs w:val="24"/>
              </w:rPr>
            </w:pPr>
            <w:r w:rsidRPr="00397410">
              <w:rPr>
                <w:sz w:val="24"/>
                <w:szCs w:val="24"/>
              </w:rPr>
              <w:t>Смысловые различия частиц "не" и "ни".</w:t>
            </w:r>
          </w:p>
          <w:p w:rsidR="00397410" w:rsidRPr="00397410" w:rsidRDefault="00397410" w:rsidP="00397410">
            <w:pPr>
              <w:spacing w:after="0" w:line="276" w:lineRule="auto"/>
              <w:ind w:left="0" w:firstLine="0"/>
              <w:rPr>
                <w:sz w:val="24"/>
                <w:szCs w:val="24"/>
              </w:rPr>
            </w:pPr>
            <w:r w:rsidRPr="00397410">
              <w:rPr>
                <w:sz w:val="24"/>
                <w:szCs w:val="24"/>
              </w:rPr>
              <w:t>Использование частиц "не" и "ни" в письменной речи. Различение приставки "н</w:t>
            </w:r>
            <w:proofErr w:type="gramStart"/>
            <w:r w:rsidRPr="00397410">
              <w:rPr>
                <w:sz w:val="24"/>
                <w:szCs w:val="24"/>
              </w:rPr>
              <w:t>е-</w:t>
            </w:r>
            <w:proofErr w:type="gramEnd"/>
            <w:r w:rsidRPr="00397410">
              <w:rPr>
                <w:sz w:val="24"/>
                <w:szCs w:val="24"/>
              </w:rPr>
              <w:t xml:space="preserve">" и частицы "не". Слитное и раздельное написание "не" с разными частями речи </w:t>
            </w:r>
            <w:r w:rsidRPr="00397410">
              <w:rPr>
                <w:sz w:val="24"/>
                <w:szCs w:val="24"/>
              </w:rPr>
              <w:lastRenderedPageBreak/>
              <w:t>(обобщение). Правописание частиц "</w:t>
            </w:r>
            <w:proofErr w:type="gramStart"/>
            <w:r w:rsidRPr="00397410">
              <w:rPr>
                <w:sz w:val="24"/>
                <w:szCs w:val="24"/>
              </w:rPr>
              <w:t>бы, ли</w:t>
            </w:r>
            <w:proofErr w:type="gramEnd"/>
            <w:r w:rsidRPr="00397410">
              <w:rPr>
                <w:sz w:val="24"/>
                <w:szCs w:val="24"/>
              </w:rPr>
              <w:t xml:space="preserve">, же" с другими словами. Дефисное написание частиц </w:t>
            </w:r>
            <w:proofErr w:type="gramStart"/>
            <w:r w:rsidRPr="00397410">
              <w:rPr>
                <w:sz w:val="24"/>
                <w:szCs w:val="24"/>
              </w:rPr>
              <w:t>"-</w:t>
            </w:r>
            <w:proofErr w:type="gramEnd"/>
            <w:r w:rsidRPr="00397410">
              <w:rPr>
                <w:sz w:val="24"/>
                <w:szCs w:val="24"/>
              </w:rPr>
              <w:t>то, -таки, -</w:t>
            </w:r>
            <w:proofErr w:type="spellStart"/>
            <w:r w:rsidRPr="00397410">
              <w:rPr>
                <w:sz w:val="24"/>
                <w:szCs w:val="24"/>
              </w:rPr>
              <w:t>ка</w:t>
            </w:r>
            <w:proofErr w:type="spellEnd"/>
            <w:r w:rsidRPr="00397410">
              <w:rPr>
                <w:sz w:val="24"/>
                <w:szCs w:val="24"/>
              </w:rPr>
              <w:t>".</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13" w:name="119716"/>
            <w:bookmarkEnd w:id="213"/>
            <w:r w:rsidRPr="00397410">
              <w:rPr>
                <w:sz w:val="24"/>
                <w:szCs w:val="24"/>
              </w:rPr>
              <w:lastRenderedPageBreak/>
              <w:t>Междометия и звукоподражательные слова.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14" w:name="119717"/>
            <w:bookmarkEnd w:id="214"/>
            <w:r w:rsidRPr="00397410">
              <w:rPr>
                <w:sz w:val="24"/>
                <w:szCs w:val="24"/>
              </w:rPr>
              <w:t>Междометия как особая группа слов.</w:t>
            </w:r>
          </w:p>
          <w:p w:rsidR="00397410" w:rsidRPr="00397410" w:rsidRDefault="00397410" w:rsidP="00397410">
            <w:pPr>
              <w:spacing w:after="0" w:line="276" w:lineRule="auto"/>
              <w:ind w:left="0" w:firstLine="0"/>
              <w:rPr>
                <w:sz w:val="24"/>
                <w:szCs w:val="24"/>
              </w:rPr>
            </w:pPr>
            <w:r w:rsidRPr="00397410">
              <w:rPr>
                <w:sz w:val="24"/>
                <w:szCs w:val="24"/>
              </w:rPr>
              <w:t>Разряды междометий по значению (выражающие чувства, побуждающие к действию, этикетные междометия); междометия производные и непроизводные.</w:t>
            </w:r>
          </w:p>
          <w:p w:rsidR="00397410" w:rsidRPr="00397410" w:rsidRDefault="00397410" w:rsidP="00397410">
            <w:pPr>
              <w:spacing w:after="0" w:line="276" w:lineRule="auto"/>
              <w:ind w:left="0" w:firstLine="0"/>
              <w:rPr>
                <w:sz w:val="24"/>
                <w:szCs w:val="24"/>
              </w:rPr>
            </w:pPr>
            <w:r w:rsidRPr="00397410">
              <w:rPr>
                <w:sz w:val="24"/>
                <w:szCs w:val="24"/>
              </w:rPr>
              <w:t>Морфологический анализ междометий.</w:t>
            </w:r>
          </w:p>
          <w:p w:rsidR="00397410" w:rsidRPr="00397410" w:rsidRDefault="00397410" w:rsidP="00397410">
            <w:pPr>
              <w:spacing w:after="0" w:line="276" w:lineRule="auto"/>
              <w:ind w:left="0" w:firstLine="0"/>
              <w:rPr>
                <w:sz w:val="24"/>
                <w:szCs w:val="24"/>
              </w:rPr>
            </w:pPr>
            <w:r w:rsidRPr="00397410">
              <w:rPr>
                <w:sz w:val="24"/>
                <w:szCs w:val="24"/>
              </w:rPr>
              <w:t>Звукоподражательные слова.</w:t>
            </w:r>
          </w:p>
          <w:p w:rsidR="00397410" w:rsidRPr="00397410" w:rsidRDefault="00397410" w:rsidP="00397410">
            <w:pPr>
              <w:spacing w:after="0" w:line="276" w:lineRule="auto"/>
              <w:ind w:left="0" w:firstLine="0"/>
              <w:rPr>
                <w:sz w:val="24"/>
                <w:szCs w:val="24"/>
              </w:rPr>
            </w:pPr>
            <w:r w:rsidRPr="00397410">
              <w:rPr>
                <w:sz w:val="24"/>
                <w:szCs w:val="24"/>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397410" w:rsidRPr="00397410" w:rsidRDefault="00397410" w:rsidP="00397410">
            <w:pPr>
              <w:spacing w:after="0" w:line="276" w:lineRule="auto"/>
              <w:ind w:left="0" w:firstLine="0"/>
              <w:rPr>
                <w:sz w:val="24"/>
                <w:szCs w:val="24"/>
              </w:rPr>
            </w:pPr>
            <w:r w:rsidRPr="00397410">
              <w:rPr>
                <w:sz w:val="24"/>
                <w:szCs w:val="24"/>
              </w:rPr>
              <w:t>Омонимия слов разных частей речи. Грамматическая омонимия. Использование грамматических омонимов в речи.</w:t>
            </w:r>
          </w:p>
        </w:tc>
      </w:tr>
    </w:tbl>
    <w:p w:rsidR="00397410" w:rsidRPr="00397410" w:rsidRDefault="00397410" w:rsidP="00397410">
      <w:pPr>
        <w:spacing w:after="0" w:line="276" w:lineRule="auto"/>
        <w:ind w:left="0" w:firstLine="0"/>
        <w:rPr>
          <w:sz w:val="24"/>
          <w:szCs w:val="24"/>
        </w:rPr>
      </w:pPr>
      <w:bookmarkStart w:id="215" w:name="119718"/>
      <w:bookmarkEnd w:id="215"/>
      <w:r w:rsidRPr="00397410">
        <w:rPr>
          <w:sz w:val="24"/>
          <w:szCs w:val="24"/>
        </w:rPr>
        <w:t>Содержание обучения в 8 классе представлено в таблице:</w:t>
      </w:r>
    </w:p>
    <w:tbl>
      <w:tblPr>
        <w:tblW w:w="0" w:type="auto"/>
        <w:shd w:val="clear" w:color="auto" w:fill="FFFFFF"/>
        <w:tblCellMar>
          <w:left w:w="0" w:type="dxa"/>
          <w:right w:w="0" w:type="dxa"/>
        </w:tblCellMar>
        <w:tblLook w:val="04A0"/>
      </w:tblPr>
      <w:tblGrid>
        <w:gridCol w:w="2720"/>
        <w:gridCol w:w="6484"/>
      </w:tblGrid>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16" w:name="119719"/>
            <w:bookmarkEnd w:id="216"/>
            <w:r w:rsidRPr="00397410">
              <w:rPr>
                <w:sz w:val="24"/>
                <w:szCs w:val="24"/>
              </w:rPr>
              <w:t>Общие сведения о языке.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17" w:name="119720"/>
            <w:bookmarkEnd w:id="217"/>
            <w:r w:rsidRPr="00397410">
              <w:rPr>
                <w:sz w:val="24"/>
                <w:szCs w:val="24"/>
              </w:rPr>
              <w:t>Русский язык в кругу других славянских языков.</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18" w:name="119721"/>
            <w:bookmarkEnd w:id="218"/>
            <w:r w:rsidRPr="00397410">
              <w:rPr>
                <w:sz w:val="24"/>
                <w:szCs w:val="24"/>
              </w:rPr>
              <w:t>Язык и речь.</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19" w:name="119722"/>
            <w:bookmarkEnd w:id="219"/>
            <w:r w:rsidRPr="00397410">
              <w:rPr>
                <w:sz w:val="24"/>
                <w:szCs w:val="24"/>
              </w:rPr>
              <w:t>Монолог-описание, монолог-рассуждение, монолог-повествование; выступление с научным сообщением. Диалог.</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20" w:name="119723"/>
            <w:bookmarkEnd w:id="220"/>
            <w:r w:rsidRPr="00397410">
              <w:rPr>
                <w:sz w:val="24"/>
                <w:szCs w:val="24"/>
              </w:rPr>
              <w:t>Текст.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21" w:name="119724"/>
            <w:bookmarkEnd w:id="221"/>
            <w:r w:rsidRPr="00397410">
              <w:rPr>
                <w:sz w:val="24"/>
                <w:szCs w:val="24"/>
              </w:rPr>
              <w:t>Текст и его основные признаки.</w:t>
            </w:r>
          </w:p>
          <w:p w:rsidR="00397410" w:rsidRPr="00397410" w:rsidRDefault="00397410" w:rsidP="00397410">
            <w:pPr>
              <w:spacing w:after="0" w:line="276" w:lineRule="auto"/>
              <w:ind w:left="0" w:firstLine="0"/>
              <w:rPr>
                <w:sz w:val="24"/>
                <w:szCs w:val="24"/>
              </w:rPr>
            </w:pPr>
            <w:r w:rsidRPr="00397410">
              <w:rPr>
                <w:sz w:val="24"/>
                <w:szCs w:val="24"/>
              </w:rPr>
              <w:t>Особенности функционально-смысловых типов речи (повествование, описание, рассуждение).</w:t>
            </w:r>
          </w:p>
          <w:p w:rsidR="00397410" w:rsidRPr="00397410" w:rsidRDefault="00397410" w:rsidP="00397410">
            <w:pPr>
              <w:spacing w:after="0" w:line="276" w:lineRule="auto"/>
              <w:ind w:left="0" w:firstLine="0"/>
              <w:rPr>
                <w:sz w:val="24"/>
                <w:szCs w:val="24"/>
              </w:rPr>
            </w:pPr>
            <w:r w:rsidRPr="00397410">
              <w:rPr>
                <w:sz w:val="24"/>
                <w:szCs w:val="24"/>
              </w:rPr>
              <w:t>Информационная переработка текста: извлечение информации из различных источников;</w:t>
            </w:r>
          </w:p>
          <w:p w:rsidR="00397410" w:rsidRPr="00397410" w:rsidRDefault="00397410" w:rsidP="00397410">
            <w:pPr>
              <w:spacing w:after="0" w:line="276" w:lineRule="auto"/>
              <w:ind w:left="0" w:firstLine="0"/>
              <w:rPr>
                <w:sz w:val="24"/>
                <w:szCs w:val="24"/>
              </w:rPr>
            </w:pPr>
            <w:r w:rsidRPr="00397410">
              <w:rPr>
                <w:sz w:val="24"/>
                <w:szCs w:val="24"/>
              </w:rPr>
              <w:t>использование лингвистических словарей; тезисы, конспект.</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22" w:name="119725"/>
            <w:bookmarkEnd w:id="222"/>
            <w:r w:rsidRPr="00397410">
              <w:rPr>
                <w:sz w:val="24"/>
                <w:szCs w:val="24"/>
              </w:rPr>
              <w:t>Функциональные разновидности языка.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23" w:name="119726"/>
            <w:bookmarkEnd w:id="223"/>
            <w:r w:rsidRPr="00397410">
              <w:rPr>
                <w:sz w:val="24"/>
                <w:szCs w:val="24"/>
              </w:rPr>
              <w:t>Официально-деловой стиль. Сфера употребления, функции, языковые особенности.</w:t>
            </w:r>
          </w:p>
          <w:p w:rsidR="00397410" w:rsidRPr="00397410" w:rsidRDefault="00397410" w:rsidP="00397410">
            <w:pPr>
              <w:spacing w:after="0" w:line="276" w:lineRule="auto"/>
              <w:ind w:left="0" w:firstLine="0"/>
              <w:rPr>
                <w:sz w:val="24"/>
                <w:szCs w:val="24"/>
              </w:rPr>
            </w:pPr>
            <w:r w:rsidRPr="00397410">
              <w:rPr>
                <w:sz w:val="24"/>
                <w:szCs w:val="24"/>
              </w:rPr>
              <w:t>Жанры официально-делового стиля (заявление, объяснительная записка, автобиография, характеристика).</w:t>
            </w:r>
          </w:p>
          <w:p w:rsidR="00397410" w:rsidRPr="00397410" w:rsidRDefault="00397410" w:rsidP="00397410">
            <w:pPr>
              <w:spacing w:after="0" w:line="276" w:lineRule="auto"/>
              <w:ind w:left="0" w:firstLine="0"/>
              <w:rPr>
                <w:sz w:val="24"/>
                <w:szCs w:val="24"/>
              </w:rPr>
            </w:pPr>
            <w:r w:rsidRPr="00397410">
              <w:rPr>
                <w:sz w:val="24"/>
                <w:szCs w:val="24"/>
              </w:rPr>
              <w:t>Научный стиль. Сфера употребления, функции, языковые особенности.</w:t>
            </w:r>
          </w:p>
          <w:p w:rsidR="00397410" w:rsidRPr="00397410" w:rsidRDefault="00397410" w:rsidP="00397410">
            <w:pPr>
              <w:spacing w:after="0" w:line="276" w:lineRule="auto"/>
              <w:ind w:left="0" w:firstLine="0"/>
              <w:rPr>
                <w:sz w:val="24"/>
                <w:szCs w:val="24"/>
              </w:rPr>
            </w:pPr>
            <w:r w:rsidRPr="00397410">
              <w:rPr>
                <w:sz w:val="24"/>
                <w:szCs w:val="24"/>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24" w:name="119727"/>
            <w:bookmarkEnd w:id="224"/>
            <w:r w:rsidRPr="00397410">
              <w:rPr>
                <w:sz w:val="24"/>
                <w:szCs w:val="24"/>
              </w:rPr>
              <w:t>Синтаксис. Культура речи. Пунктуация.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25" w:name="119728"/>
            <w:bookmarkEnd w:id="225"/>
            <w:r w:rsidRPr="00397410">
              <w:rPr>
                <w:sz w:val="24"/>
                <w:szCs w:val="24"/>
              </w:rPr>
              <w:t>Синтаксис как раздел лингвистики.</w:t>
            </w:r>
          </w:p>
          <w:p w:rsidR="00397410" w:rsidRPr="00397410" w:rsidRDefault="00397410" w:rsidP="00397410">
            <w:pPr>
              <w:spacing w:after="0" w:line="276" w:lineRule="auto"/>
              <w:ind w:left="0" w:firstLine="0"/>
              <w:rPr>
                <w:sz w:val="24"/>
                <w:szCs w:val="24"/>
              </w:rPr>
            </w:pPr>
            <w:r w:rsidRPr="00397410">
              <w:rPr>
                <w:sz w:val="24"/>
                <w:szCs w:val="24"/>
              </w:rPr>
              <w:t>Словосочетание и предложение как единицы синтаксиса.</w:t>
            </w:r>
          </w:p>
          <w:p w:rsidR="00397410" w:rsidRPr="00397410" w:rsidRDefault="00397410" w:rsidP="00397410">
            <w:pPr>
              <w:spacing w:after="0" w:line="276" w:lineRule="auto"/>
              <w:ind w:left="0" w:firstLine="0"/>
              <w:rPr>
                <w:sz w:val="24"/>
                <w:szCs w:val="24"/>
              </w:rPr>
            </w:pPr>
            <w:r w:rsidRPr="00397410">
              <w:rPr>
                <w:sz w:val="24"/>
                <w:szCs w:val="24"/>
              </w:rPr>
              <w:t>Пунктуация. Функции знаков препинания.</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26" w:name="119729"/>
            <w:bookmarkEnd w:id="226"/>
            <w:r w:rsidRPr="00397410">
              <w:rPr>
                <w:sz w:val="24"/>
                <w:szCs w:val="24"/>
              </w:rPr>
              <w:t>Словосочетание.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27" w:name="119730"/>
            <w:bookmarkEnd w:id="227"/>
            <w:r w:rsidRPr="00397410">
              <w:rPr>
                <w:sz w:val="24"/>
                <w:szCs w:val="24"/>
              </w:rPr>
              <w:t>Основные признаки словосочетания.</w:t>
            </w:r>
          </w:p>
          <w:p w:rsidR="00397410" w:rsidRPr="00397410" w:rsidRDefault="00397410" w:rsidP="00397410">
            <w:pPr>
              <w:spacing w:after="0" w:line="276" w:lineRule="auto"/>
              <w:ind w:left="0" w:firstLine="0"/>
              <w:rPr>
                <w:sz w:val="24"/>
                <w:szCs w:val="24"/>
              </w:rPr>
            </w:pPr>
            <w:r w:rsidRPr="00397410">
              <w:rPr>
                <w:sz w:val="24"/>
                <w:szCs w:val="24"/>
              </w:rPr>
              <w:t>Виды словосочетаний по морфологическим свойствам главного слова: глагольные, именные, наречные.</w:t>
            </w:r>
          </w:p>
          <w:p w:rsidR="00397410" w:rsidRPr="00397410" w:rsidRDefault="00397410" w:rsidP="00397410">
            <w:pPr>
              <w:spacing w:after="0" w:line="276" w:lineRule="auto"/>
              <w:ind w:left="0" w:firstLine="0"/>
              <w:rPr>
                <w:sz w:val="24"/>
                <w:szCs w:val="24"/>
              </w:rPr>
            </w:pPr>
            <w:r w:rsidRPr="00397410">
              <w:rPr>
                <w:sz w:val="24"/>
                <w:szCs w:val="24"/>
              </w:rPr>
              <w:t>Типы подчинительной связи слов в словосочетании: согласование, управление, примыкание.</w:t>
            </w:r>
          </w:p>
          <w:p w:rsidR="00397410" w:rsidRPr="00397410" w:rsidRDefault="00397410" w:rsidP="00397410">
            <w:pPr>
              <w:spacing w:after="0" w:line="276" w:lineRule="auto"/>
              <w:ind w:left="0" w:firstLine="0"/>
              <w:rPr>
                <w:sz w:val="24"/>
                <w:szCs w:val="24"/>
              </w:rPr>
            </w:pPr>
            <w:r w:rsidRPr="00397410">
              <w:rPr>
                <w:sz w:val="24"/>
                <w:szCs w:val="24"/>
              </w:rPr>
              <w:t>Синтаксический анализ словосочетаний.</w:t>
            </w:r>
          </w:p>
          <w:p w:rsidR="00397410" w:rsidRPr="00397410" w:rsidRDefault="00397410" w:rsidP="00397410">
            <w:pPr>
              <w:spacing w:after="0" w:line="276" w:lineRule="auto"/>
              <w:ind w:left="0" w:firstLine="0"/>
              <w:rPr>
                <w:sz w:val="24"/>
                <w:szCs w:val="24"/>
              </w:rPr>
            </w:pPr>
            <w:r w:rsidRPr="00397410">
              <w:rPr>
                <w:sz w:val="24"/>
                <w:szCs w:val="24"/>
              </w:rPr>
              <w:t>Грамматическая синонимия словосочетаний.</w:t>
            </w:r>
          </w:p>
          <w:p w:rsidR="00397410" w:rsidRPr="00397410" w:rsidRDefault="00397410" w:rsidP="00397410">
            <w:pPr>
              <w:spacing w:after="0" w:line="276" w:lineRule="auto"/>
              <w:ind w:left="0" w:firstLine="0"/>
              <w:rPr>
                <w:sz w:val="24"/>
                <w:szCs w:val="24"/>
              </w:rPr>
            </w:pPr>
            <w:r w:rsidRPr="00397410">
              <w:rPr>
                <w:sz w:val="24"/>
                <w:szCs w:val="24"/>
              </w:rPr>
              <w:t>Нормы построения словосочетаний.</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28" w:name="119731"/>
            <w:bookmarkEnd w:id="228"/>
            <w:r w:rsidRPr="00397410">
              <w:rPr>
                <w:sz w:val="24"/>
                <w:szCs w:val="24"/>
              </w:rPr>
              <w:lastRenderedPageBreak/>
              <w:t>Предложение.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29" w:name="119732"/>
            <w:bookmarkEnd w:id="229"/>
            <w:r w:rsidRPr="00397410">
              <w:rPr>
                <w:sz w:val="24"/>
                <w:szCs w:val="24"/>
              </w:rPr>
              <w:t xml:space="preserve">Предложение. Основные признаки предложения: смысловая и интонационная законченность, грамматическая </w:t>
            </w:r>
            <w:proofErr w:type="spellStart"/>
            <w:r w:rsidRPr="00397410">
              <w:rPr>
                <w:sz w:val="24"/>
                <w:szCs w:val="24"/>
              </w:rPr>
              <w:t>оформленность</w:t>
            </w:r>
            <w:proofErr w:type="spellEnd"/>
            <w:r w:rsidRPr="00397410">
              <w:rPr>
                <w:sz w:val="24"/>
                <w:szCs w:val="24"/>
              </w:rPr>
              <w:t>.</w:t>
            </w:r>
          </w:p>
          <w:p w:rsidR="00397410" w:rsidRPr="00397410" w:rsidRDefault="00397410" w:rsidP="00397410">
            <w:pPr>
              <w:spacing w:after="0" w:line="276" w:lineRule="auto"/>
              <w:ind w:left="0" w:firstLine="0"/>
              <w:rPr>
                <w:sz w:val="24"/>
                <w:szCs w:val="24"/>
              </w:rPr>
            </w:pPr>
            <w:r w:rsidRPr="00397410">
              <w:rPr>
                <w:sz w:val="24"/>
                <w:szCs w:val="24"/>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397410" w:rsidRPr="00397410" w:rsidRDefault="00397410" w:rsidP="00397410">
            <w:pPr>
              <w:spacing w:after="0" w:line="276" w:lineRule="auto"/>
              <w:ind w:left="0" w:firstLine="0"/>
              <w:rPr>
                <w:sz w:val="24"/>
                <w:szCs w:val="24"/>
              </w:rPr>
            </w:pPr>
            <w:r w:rsidRPr="00397410">
              <w:rPr>
                <w:sz w:val="24"/>
                <w:szCs w:val="24"/>
              </w:rPr>
              <w:t>Употребление языковых форм выражения побуждения в побудительных предложениях.</w:t>
            </w:r>
          </w:p>
          <w:p w:rsidR="00397410" w:rsidRPr="00397410" w:rsidRDefault="00397410" w:rsidP="00397410">
            <w:pPr>
              <w:spacing w:after="0" w:line="276" w:lineRule="auto"/>
              <w:ind w:left="0" w:firstLine="0"/>
              <w:rPr>
                <w:sz w:val="24"/>
                <w:szCs w:val="24"/>
              </w:rPr>
            </w:pPr>
            <w:r w:rsidRPr="00397410">
              <w:rPr>
                <w:sz w:val="24"/>
                <w:szCs w:val="24"/>
              </w:rPr>
              <w:t>Средства оформления предложения в устной и письменной речи (интонация, логическое ударение, знаки препинания).</w:t>
            </w:r>
          </w:p>
          <w:p w:rsidR="00397410" w:rsidRPr="00397410" w:rsidRDefault="00397410" w:rsidP="00397410">
            <w:pPr>
              <w:spacing w:after="0" w:line="276" w:lineRule="auto"/>
              <w:ind w:left="0" w:firstLine="0"/>
              <w:rPr>
                <w:sz w:val="24"/>
                <w:szCs w:val="24"/>
              </w:rPr>
            </w:pPr>
            <w:r w:rsidRPr="00397410">
              <w:rPr>
                <w:sz w:val="24"/>
                <w:szCs w:val="24"/>
              </w:rPr>
              <w:t>Виды предложений по количеству грамматических основ (простые, сложные).</w:t>
            </w:r>
          </w:p>
          <w:p w:rsidR="00397410" w:rsidRPr="00397410" w:rsidRDefault="00397410" w:rsidP="00397410">
            <w:pPr>
              <w:spacing w:after="0" w:line="276" w:lineRule="auto"/>
              <w:ind w:left="0" w:firstLine="0"/>
              <w:rPr>
                <w:sz w:val="24"/>
                <w:szCs w:val="24"/>
              </w:rPr>
            </w:pPr>
            <w:r w:rsidRPr="00397410">
              <w:rPr>
                <w:sz w:val="24"/>
                <w:szCs w:val="24"/>
              </w:rPr>
              <w:t>Виды простых предложений по наличию главных членов (двусоставные, односоставные).</w:t>
            </w:r>
          </w:p>
          <w:p w:rsidR="00397410" w:rsidRPr="00397410" w:rsidRDefault="00397410" w:rsidP="00397410">
            <w:pPr>
              <w:spacing w:after="0" w:line="276" w:lineRule="auto"/>
              <w:ind w:left="0" w:firstLine="0"/>
              <w:rPr>
                <w:sz w:val="24"/>
                <w:szCs w:val="24"/>
              </w:rPr>
            </w:pPr>
            <w:r w:rsidRPr="00397410">
              <w:rPr>
                <w:sz w:val="24"/>
                <w:szCs w:val="24"/>
              </w:rPr>
              <w:t>Виды предложений по наличию второстепенных членов (распространенные, нераспространенные).</w:t>
            </w:r>
          </w:p>
          <w:p w:rsidR="00397410" w:rsidRPr="00397410" w:rsidRDefault="00397410" w:rsidP="00397410">
            <w:pPr>
              <w:spacing w:after="0" w:line="276" w:lineRule="auto"/>
              <w:ind w:left="0" w:firstLine="0"/>
              <w:rPr>
                <w:sz w:val="24"/>
                <w:szCs w:val="24"/>
              </w:rPr>
            </w:pPr>
            <w:r w:rsidRPr="00397410">
              <w:rPr>
                <w:sz w:val="24"/>
                <w:szCs w:val="24"/>
              </w:rPr>
              <w:t>Предложения полные и неполные.</w:t>
            </w:r>
          </w:p>
          <w:p w:rsidR="00397410" w:rsidRPr="00397410" w:rsidRDefault="00397410" w:rsidP="00397410">
            <w:pPr>
              <w:spacing w:after="0" w:line="276" w:lineRule="auto"/>
              <w:ind w:left="0" w:firstLine="0"/>
              <w:rPr>
                <w:sz w:val="24"/>
                <w:szCs w:val="24"/>
              </w:rPr>
            </w:pPr>
            <w:r w:rsidRPr="00397410">
              <w:rPr>
                <w:sz w:val="24"/>
                <w:szCs w:val="24"/>
              </w:rPr>
              <w:t>Употребление неполных предложений в диалогической речи, соблюдение в устной речи интонации неполного предложения.</w:t>
            </w:r>
          </w:p>
          <w:p w:rsidR="00397410" w:rsidRPr="00397410" w:rsidRDefault="00397410" w:rsidP="00397410">
            <w:pPr>
              <w:spacing w:after="0" w:line="276" w:lineRule="auto"/>
              <w:ind w:left="0" w:firstLine="0"/>
              <w:rPr>
                <w:sz w:val="24"/>
                <w:szCs w:val="24"/>
              </w:rPr>
            </w:pPr>
            <w:r w:rsidRPr="00397410">
              <w:rPr>
                <w:sz w:val="24"/>
                <w:szCs w:val="24"/>
              </w:rPr>
              <w:t>Грамматические, интонационные и пунктуационные особенности предложений со словами "да", "нет".</w:t>
            </w:r>
          </w:p>
          <w:p w:rsidR="00397410" w:rsidRPr="00397410" w:rsidRDefault="00397410" w:rsidP="00397410">
            <w:pPr>
              <w:spacing w:after="0" w:line="276" w:lineRule="auto"/>
              <w:ind w:left="0" w:firstLine="0"/>
              <w:rPr>
                <w:sz w:val="24"/>
                <w:szCs w:val="24"/>
              </w:rPr>
            </w:pPr>
            <w:r w:rsidRPr="00397410">
              <w:rPr>
                <w:sz w:val="24"/>
                <w:szCs w:val="24"/>
              </w:rPr>
              <w:t>Нормы построения простого предложения, использования инверсии.</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30" w:name="119733"/>
            <w:bookmarkEnd w:id="230"/>
            <w:r w:rsidRPr="00397410">
              <w:rPr>
                <w:sz w:val="24"/>
                <w:szCs w:val="24"/>
              </w:rPr>
              <w:t>Двусоставное предложение. Главные члены предложения.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31" w:name="119734"/>
            <w:bookmarkEnd w:id="231"/>
            <w:r w:rsidRPr="00397410">
              <w:rPr>
                <w:sz w:val="24"/>
                <w:szCs w:val="24"/>
              </w:rPr>
              <w:t>Подлежащее и сказуемое как главные члены предложения.</w:t>
            </w:r>
          </w:p>
          <w:p w:rsidR="00397410" w:rsidRPr="00397410" w:rsidRDefault="00397410" w:rsidP="00397410">
            <w:pPr>
              <w:spacing w:after="0" w:line="276" w:lineRule="auto"/>
              <w:ind w:left="0" w:firstLine="0"/>
              <w:rPr>
                <w:sz w:val="24"/>
                <w:szCs w:val="24"/>
              </w:rPr>
            </w:pPr>
            <w:r w:rsidRPr="00397410">
              <w:rPr>
                <w:sz w:val="24"/>
                <w:szCs w:val="24"/>
              </w:rPr>
              <w:t>Способы выражения подлежащего.</w:t>
            </w:r>
          </w:p>
          <w:p w:rsidR="00397410" w:rsidRPr="00397410" w:rsidRDefault="00397410" w:rsidP="00397410">
            <w:pPr>
              <w:spacing w:after="0" w:line="276" w:lineRule="auto"/>
              <w:ind w:left="0" w:firstLine="0"/>
              <w:rPr>
                <w:sz w:val="24"/>
                <w:szCs w:val="24"/>
              </w:rPr>
            </w:pPr>
            <w:r w:rsidRPr="00397410">
              <w:rPr>
                <w:sz w:val="24"/>
                <w:szCs w:val="24"/>
              </w:rPr>
              <w:t>Виды сказуемого (простое глагольное, составное глагольное, составное именное) и способы его выражения.</w:t>
            </w:r>
          </w:p>
          <w:p w:rsidR="00397410" w:rsidRPr="00397410" w:rsidRDefault="00397410" w:rsidP="00397410">
            <w:pPr>
              <w:spacing w:after="0" w:line="276" w:lineRule="auto"/>
              <w:ind w:left="0" w:firstLine="0"/>
              <w:rPr>
                <w:sz w:val="24"/>
                <w:szCs w:val="24"/>
              </w:rPr>
            </w:pPr>
            <w:r w:rsidRPr="00397410">
              <w:rPr>
                <w:sz w:val="24"/>
                <w:szCs w:val="24"/>
              </w:rPr>
              <w:t>Тире между подлежащим и сказуемым.</w:t>
            </w:r>
          </w:p>
          <w:p w:rsidR="00397410" w:rsidRPr="00397410" w:rsidRDefault="00397410" w:rsidP="00397410">
            <w:pPr>
              <w:spacing w:after="0" w:line="276" w:lineRule="auto"/>
              <w:ind w:left="0" w:firstLine="0"/>
              <w:rPr>
                <w:sz w:val="24"/>
                <w:szCs w:val="24"/>
              </w:rPr>
            </w:pPr>
            <w:r w:rsidRPr="00397410">
              <w:rPr>
                <w:sz w:val="24"/>
                <w:szCs w:val="24"/>
              </w:rP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32" w:name="119735"/>
            <w:bookmarkEnd w:id="232"/>
            <w:r w:rsidRPr="00397410">
              <w:rPr>
                <w:sz w:val="24"/>
                <w:szCs w:val="24"/>
              </w:rPr>
              <w:t>Второстепенные члены предложения.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33" w:name="119736"/>
            <w:bookmarkEnd w:id="233"/>
            <w:r w:rsidRPr="00397410">
              <w:rPr>
                <w:sz w:val="24"/>
                <w:szCs w:val="24"/>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397410" w:rsidRPr="00397410" w:rsidRDefault="00397410" w:rsidP="00397410">
            <w:pPr>
              <w:spacing w:after="0" w:line="276" w:lineRule="auto"/>
              <w:ind w:left="0" w:firstLine="0"/>
              <w:rPr>
                <w:sz w:val="24"/>
                <w:szCs w:val="24"/>
              </w:rPr>
            </w:pPr>
            <w:r w:rsidRPr="00397410">
              <w:rPr>
                <w:sz w:val="24"/>
                <w:szCs w:val="24"/>
              </w:rPr>
              <w:t xml:space="preserve">Обстоятельство как второстепенный член предложения. </w:t>
            </w:r>
            <w:proofErr w:type="gramStart"/>
            <w:r w:rsidRPr="00397410">
              <w:rPr>
                <w:sz w:val="24"/>
                <w:szCs w:val="24"/>
              </w:rPr>
              <w:t>Виды обстоятельств (места, времени, причины, цели, образа действия, меры и степени, условия, уступки).</w:t>
            </w:r>
            <w:proofErr w:type="gramEnd"/>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34" w:name="119737"/>
            <w:bookmarkEnd w:id="234"/>
            <w:r w:rsidRPr="00397410">
              <w:rPr>
                <w:sz w:val="24"/>
                <w:szCs w:val="24"/>
              </w:rPr>
              <w:t>Односоставные предложения.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35" w:name="119738"/>
            <w:bookmarkEnd w:id="235"/>
            <w:r w:rsidRPr="00397410">
              <w:rPr>
                <w:sz w:val="24"/>
                <w:szCs w:val="24"/>
              </w:rPr>
              <w:t>Односоставные предложения, их грамматические признаки.</w:t>
            </w:r>
          </w:p>
          <w:p w:rsidR="00397410" w:rsidRPr="00397410" w:rsidRDefault="00397410" w:rsidP="00397410">
            <w:pPr>
              <w:spacing w:after="0" w:line="276" w:lineRule="auto"/>
              <w:ind w:left="0" w:firstLine="0"/>
              <w:rPr>
                <w:sz w:val="24"/>
                <w:szCs w:val="24"/>
              </w:rPr>
            </w:pPr>
            <w:r w:rsidRPr="00397410">
              <w:rPr>
                <w:sz w:val="24"/>
                <w:szCs w:val="24"/>
              </w:rPr>
              <w:t>Грамматические различия односоставных предложений и двусоставных неполных предложений.</w:t>
            </w:r>
          </w:p>
          <w:p w:rsidR="00397410" w:rsidRPr="00397410" w:rsidRDefault="00397410" w:rsidP="00397410">
            <w:pPr>
              <w:spacing w:after="0" w:line="276" w:lineRule="auto"/>
              <w:ind w:left="0" w:firstLine="0"/>
              <w:rPr>
                <w:sz w:val="24"/>
                <w:szCs w:val="24"/>
              </w:rPr>
            </w:pPr>
            <w:r w:rsidRPr="00397410">
              <w:rPr>
                <w:sz w:val="24"/>
                <w:szCs w:val="24"/>
              </w:rPr>
              <w:lastRenderedPageBreak/>
              <w:t>Виды односоставных предложений: назывные, определенно-личные, неопределенно-личные, обобщенно-личные, безличные предложения.</w:t>
            </w:r>
          </w:p>
          <w:p w:rsidR="00397410" w:rsidRPr="00397410" w:rsidRDefault="00397410" w:rsidP="00397410">
            <w:pPr>
              <w:spacing w:after="0" w:line="276" w:lineRule="auto"/>
              <w:ind w:left="0" w:firstLine="0"/>
              <w:rPr>
                <w:sz w:val="24"/>
                <w:szCs w:val="24"/>
              </w:rPr>
            </w:pPr>
            <w:r w:rsidRPr="00397410">
              <w:rPr>
                <w:sz w:val="24"/>
                <w:szCs w:val="24"/>
              </w:rPr>
              <w:t>Синтаксическая синонимия односоставных и двусоставных предложений.</w:t>
            </w:r>
          </w:p>
          <w:p w:rsidR="00397410" w:rsidRPr="00397410" w:rsidRDefault="00397410" w:rsidP="00397410">
            <w:pPr>
              <w:spacing w:after="0" w:line="276" w:lineRule="auto"/>
              <w:ind w:left="0" w:firstLine="0"/>
              <w:rPr>
                <w:sz w:val="24"/>
                <w:szCs w:val="24"/>
              </w:rPr>
            </w:pPr>
            <w:r w:rsidRPr="00397410">
              <w:rPr>
                <w:sz w:val="24"/>
                <w:szCs w:val="24"/>
              </w:rPr>
              <w:t>Употребление односоставных предложений в речи.</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36" w:name="119739"/>
            <w:bookmarkEnd w:id="236"/>
            <w:r w:rsidRPr="00397410">
              <w:rPr>
                <w:sz w:val="24"/>
                <w:szCs w:val="24"/>
              </w:rPr>
              <w:lastRenderedPageBreak/>
              <w:t>Простое осложненное предложение.</w:t>
            </w:r>
          </w:p>
          <w:p w:rsidR="00397410" w:rsidRPr="00397410" w:rsidRDefault="00397410" w:rsidP="00397410">
            <w:pPr>
              <w:spacing w:after="0" w:line="276" w:lineRule="auto"/>
              <w:ind w:left="0" w:firstLine="0"/>
              <w:rPr>
                <w:sz w:val="24"/>
                <w:szCs w:val="24"/>
              </w:rPr>
            </w:pPr>
            <w:r w:rsidRPr="00397410">
              <w:rPr>
                <w:sz w:val="24"/>
                <w:szCs w:val="24"/>
              </w:rPr>
              <w:t>Предложения с однородными членами.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37" w:name="119740"/>
            <w:bookmarkEnd w:id="237"/>
            <w:r w:rsidRPr="00397410">
              <w:rPr>
                <w:sz w:val="24"/>
                <w:szCs w:val="24"/>
              </w:rPr>
              <w:t>Однородные члены предложения, их признаки, средства связи. Союзная и бессоюзная связь однородных членов предложения.</w:t>
            </w:r>
          </w:p>
          <w:p w:rsidR="00397410" w:rsidRPr="00397410" w:rsidRDefault="00397410" w:rsidP="00397410">
            <w:pPr>
              <w:spacing w:after="0" w:line="276" w:lineRule="auto"/>
              <w:ind w:left="0" w:firstLine="0"/>
              <w:rPr>
                <w:sz w:val="24"/>
                <w:szCs w:val="24"/>
              </w:rPr>
            </w:pPr>
            <w:r w:rsidRPr="00397410">
              <w:rPr>
                <w:sz w:val="24"/>
                <w:szCs w:val="24"/>
              </w:rPr>
              <w:t>Однородные и неоднородные определения.</w:t>
            </w:r>
          </w:p>
          <w:p w:rsidR="00397410" w:rsidRPr="00397410" w:rsidRDefault="00397410" w:rsidP="00397410">
            <w:pPr>
              <w:spacing w:after="0" w:line="276" w:lineRule="auto"/>
              <w:ind w:left="0" w:firstLine="0"/>
              <w:rPr>
                <w:sz w:val="24"/>
                <w:szCs w:val="24"/>
              </w:rPr>
            </w:pPr>
            <w:r w:rsidRPr="00397410">
              <w:rPr>
                <w:sz w:val="24"/>
                <w:szCs w:val="24"/>
              </w:rPr>
              <w:t>Предложения с обобщающими словами при однородных членах.</w:t>
            </w:r>
          </w:p>
          <w:p w:rsidR="00397410" w:rsidRPr="00397410" w:rsidRDefault="00397410" w:rsidP="00397410">
            <w:pPr>
              <w:spacing w:after="0" w:line="276" w:lineRule="auto"/>
              <w:ind w:left="0" w:firstLine="0"/>
              <w:rPr>
                <w:sz w:val="24"/>
                <w:szCs w:val="24"/>
              </w:rPr>
            </w:pPr>
            <w:r w:rsidRPr="00397410">
              <w:rPr>
                <w:sz w:val="24"/>
                <w:szCs w:val="24"/>
              </w:rPr>
              <w:t>Нормы построения предложений с однородными членами, связанными двойными союзами "не только... но и, как... так и".</w:t>
            </w:r>
          </w:p>
          <w:p w:rsidR="00397410" w:rsidRPr="00397410" w:rsidRDefault="00397410" w:rsidP="00397410">
            <w:pPr>
              <w:spacing w:after="0" w:line="276" w:lineRule="auto"/>
              <w:ind w:left="0" w:firstLine="0"/>
              <w:rPr>
                <w:sz w:val="24"/>
                <w:szCs w:val="24"/>
              </w:rPr>
            </w:pPr>
            <w:proofErr w:type="gramStart"/>
            <w:r w:rsidRPr="00397410">
              <w:rPr>
                <w:sz w:val="24"/>
                <w:szCs w:val="24"/>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roofErr w:type="gramEnd"/>
          </w:p>
          <w:p w:rsidR="00397410" w:rsidRPr="00397410" w:rsidRDefault="00397410" w:rsidP="00397410">
            <w:pPr>
              <w:spacing w:after="0" w:line="276" w:lineRule="auto"/>
              <w:ind w:left="0" w:firstLine="0"/>
              <w:rPr>
                <w:sz w:val="24"/>
                <w:szCs w:val="24"/>
              </w:rPr>
            </w:pPr>
            <w:r w:rsidRPr="00397410">
              <w:rPr>
                <w:sz w:val="24"/>
                <w:szCs w:val="24"/>
              </w:rPr>
              <w:t>Нормы постановки знаков препинания в предложениях с обобщающими словами при однородных членах.</w:t>
            </w:r>
          </w:p>
          <w:p w:rsidR="00397410" w:rsidRPr="00397410" w:rsidRDefault="00397410" w:rsidP="00397410">
            <w:pPr>
              <w:spacing w:after="0" w:line="276" w:lineRule="auto"/>
              <w:ind w:left="0" w:firstLine="0"/>
              <w:rPr>
                <w:sz w:val="24"/>
                <w:szCs w:val="24"/>
              </w:rPr>
            </w:pPr>
            <w:r w:rsidRPr="00397410">
              <w:rPr>
                <w:sz w:val="24"/>
                <w:szCs w:val="24"/>
              </w:rPr>
              <w:t>Нормы постановки знаков препинания в простом и сложном предложениях с союзом "и".</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38" w:name="119741"/>
            <w:bookmarkEnd w:id="238"/>
            <w:r w:rsidRPr="00397410">
              <w:rPr>
                <w:sz w:val="24"/>
                <w:szCs w:val="24"/>
              </w:rPr>
              <w:t>Предложения с обособленными членами.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39" w:name="119742"/>
            <w:bookmarkEnd w:id="239"/>
            <w:r w:rsidRPr="00397410">
              <w:rPr>
                <w:sz w:val="24"/>
                <w:szCs w:val="24"/>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397410" w:rsidRPr="00397410" w:rsidRDefault="00397410" w:rsidP="00397410">
            <w:pPr>
              <w:spacing w:after="0" w:line="276" w:lineRule="auto"/>
              <w:ind w:left="0" w:firstLine="0"/>
              <w:rPr>
                <w:sz w:val="24"/>
                <w:szCs w:val="24"/>
              </w:rPr>
            </w:pPr>
            <w:r w:rsidRPr="00397410">
              <w:rPr>
                <w:sz w:val="24"/>
                <w:szCs w:val="24"/>
              </w:rPr>
              <w:t>Уточняющие члены предложения, пояснительные и присоединительные конструкции.</w:t>
            </w:r>
          </w:p>
          <w:p w:rsidR="00397410" w:rsidRPr="00397410" w:rsidRDefault="00397410" w:rsidP="00397410">
            <w:pPr>
              <w:spacing w:after="0" w:line="276" w:lineRule="auto"/>
              <w:ind w:left="0" w:firstLine="0"/>
              <w:rPr>
                <w:sz w:val="24"/>
                <w:szCs w:val="24"/>
              </w:rPr>
            </w:pPr>
            <w:r w:rsidRPr="00397410">
              <w:rPr>
                <w:sz w:val="24"/>
                <w:szCs w:val="24"/>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40" w:name="119743"/>
            <w:bookmarkEnd w:id="240"/>
            <w:r w:rsidRPr="00397410">
              <w:rPr>
                <w:sz w:val="24"/>
                <w:szCs w:val="24"/>
              </w:rPr>
              <w:t>Предложения с обращениями, вводными и вставными конструкциями.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41" w:name="119744"/>
            <w:bookmarkEnd w:id="241"/>
            <w:r w:rsidRPr="00397410">
              <w:rPr>
                <w:sz w:val="24"/>
                <w:szCs w:val="24"/>
              </w:rPr>
              <w:t>Обращение. Основные функции обращения. Распространенное и нераспространенное обращение. Вводные конструкции.</w:t>
            </w:r>
          </w:p>
          <w:p w:rsidR="00397410" w:rsidRPr="00397410" w:rsidRDefault="00397410" w:rsidP="00397410">
            <w:pPr>
              <w:spacing w:after="0" w:line="276" w:lineRule="auto"/>
              <w:ind w:left="0" w:firstLine="0"/>
              <w:rPr>
                <w:sz w:val="24"/>
                <w:szCs w:val="24"/>
              </w:rPr>
            </w:pPr>
            <w:r w:rsidRPr="00397410">
              <w:rPr>
                <w:sz w:val="24"/>
                <w:szCs w:val="24"/>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397410" w:rsidRPr="00397410" w:rsidRDefault="00397410" w:rsidP="00397410">
            <w:pPr>
              <w:spacing w:after="0" w:line="276" w:lineRule="auto"/>
              <w:ind w:left="0" w:firstLine="0"/>
              <w:rPr>
                <w:sz w:val="24"/>
                <w:szCs w:val="24"/>
              </w:rPr>
            </w:pPr>
            <w:r w:rsidRPr="00397410">
              <w:rPr>
                <w:sz w:val="24"/>
                <w:szCs w:val="24"/>
              </w:rPr>
              <w:t>Вставные конструкции.</w:t>
            </w:r>
          </w:p>
          <w:p w:rsidR="00397410" w:rsidRPr="00397410" w:rsidRDefault="00397410" w:rsidP="00397410">
            <w:pPr>
              <w:spacing w:after="0" w:line="276" w:lineRule="auto"/>
              <w:ind w:left="0" w:firstLine="0"/>
              <w:rPr>
                <w:sz w:val="24"/>
                <w:szCs w:val="24"/>
              </w:rPr>
            </w:pPr>
            <w:r w:rsidRPr="00397410">
              <w:rPr>
                <w:sz w:val="24"/>
                <w:szCs w:val="24"/>
              </w:rPr>
              <w:t>Омонимия членов предложения и вводных слов, словосочетаний и предложений.</w:t>
            </w:r>
          </w:p>
          <w:p w:rsidR="00397410" w:rsidRPr="00397410" w:rsidRDefault="00397410" w:rsidP="00397410">
            <w:pPr>
              <w:spacing w:after="0" w:line="276" w:lineRule="auto"/>
              <w:ind w:left="0" w:firstLine="0"/>
              <w:rPr>
                <w:sz w:val="24"/>
                <w:szCs w:val="24"/>
              </w:rPr>
            </w:pPr>
            <w:r w:rsidRPr="00397410">
              <w:rPr>
                <w:sz w:val="24"/>
                <w:szCs w:val="24"/>
              </w:rPr>
              <w:t xml:space="preserve">Нормы построения предложений с вводными словами и предложениями, вставными конструкциями, обращениями (распространенными и нераспространенными), </w:t>
            </w:r>
            <w:r w:rsidRPr="00397410">
              <w:rPr>
                <w:sz w:val="24"/>
                <w:szCs w:val="24"/>
              </w:rPr>
              <w:lastRenderedPageBreak/>
              <w:t>междометиями.</w:t>
            </w:r>
          </w:p>
          <w:p w:rsidR="00397410" w:rsidRPr="00397410" w:rsidRDefault="00397410" w:rsidP="00397410">
            <w:pPr>
              <w:spacing w:after="0" w:line="276" w:lineRule="auto"/>
              <w:ind w:left="0" w:firstLine="0"/>
              <w:rPr>
                <w:sz w:val="24"/>
                <w:szCs w:val="24"/>
              </w:rPr>
            </w:pPr>
            <w:r w:rsidRPr="00397410">
              <w:rPr>
                <w:sz w:val="24"/>
                <w:szCs w:val="24"/>
              </w:rPr>
              <w:t>Нормы постановки знаков препинания в предложениях с вводными и вставными конструкциями, обращениями и междометиями.</w:t>
            </w:r>
          </w:p>
        </w:tc>
      </w:tr>
    </w:tbl>
    <w:p w:rsidR="00397410" w:rsidRPr="00397410" w:rsidRDefault="00397410" w:rsidP="00397410">
      <w:pPr>
        <w:spacing w:after="0" w:line="276" w:lineRule="auto"/>
        <w:ind w:left="0" w:firstLine="0"/>
        <w:rPr>
          <w:sz w:val="24"/>
          <w:szCs w:val="24"/>
        </w:rPr>
      </w:pPr>
      <w:bookmarkStart w:id="242" w:name="119745"/>
      <w:bookmarkEnd w:id="242"/>
      <w:r w:rsidRPr="00397410">
        <w:rPr>
          <w:sz w:val="24"/>
          <w:szCs w:val="24"/>
        </w:rPr>
        <w:lastRenderedPageBreak/>
        <w:t>Содержание обучения в 9 классе представлено в таблице:</w:t>
      </w:r>
    </w:p>
    <w:tbl>
      <w:tblPr>
        <w:tblW w:w="0" w:type="auto"/>
        <w:shd w:val="clear" w:color="auto" w:fill="FFFFFF"/>
        <w:tblCellMar>
          <w:left w:w="0" w:type="dxa"/>
          <w:right w:w="0" w:type="dxa"/>
        </w:tblCellMar>
        <w:tblLook w:val="04A0"/>
      </w:tblPr>
      <w:tblGrid>
        <w:gridCol w:w="2960"/>
        <w:gridCol w:w="6244"/>
      </w:tblGrid>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43" w:name="119746"/>
            <w:bookmarkEnd w:id="243"/>
            <w:r w:rsidRPr="00397410">
              <w:rPr>
                <w:sz w:val="24"/>
                <w:szCs w:val="24"/>
              </w:rPr>
              <w:t>Общие сведения о языке.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44" w:name="119747"/>
            <w:bookmarkEnd w:id="244"/>
            <w:r w:rsidRPr="00397410">
              <w:rPr>
                <w:sz w:val="24"/>
                <w:szCs w:val="24"/>
              </w:rPr>
              <w:t>Роль русского языка в Российской Федерации.</w:t>
            </w:r>
          </w:p>
          <w:p w:rsidR="00397410" w:rsidRPr="00397410" w:rsidRDefault="00397410" w:rsidP="00397410">
            <w:pPr>
              <w:spacing w:after="0" w:line="276" w:lineRule="auto"/>
              <w:ind w:left="0" w:firstLine="0"/>
              <w:rPr>
                <w:sz w:val="24"/>
                <w:szCs w:val="24"/>
              </w:rPr>
            </w:pPr>
            <w:r w:rsidRPr="00397410">
              <w:rPr>
                <w:sz w:val="24"/>
                <w:szCs w:val="24"/>
              </w:rPr>
              <w:t>Русский язык в современном мире.</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45" w:name="119748"/>
            <w:bookmarkEnd w:id="245"/>
            <w:r w:rsidRPr="00397410">
              <w:rPr>
                <w:sz w:val="24"/>
                <w:szCs w:val="24"/>
              </w:rPr>
              <w:t>Язык и речь.</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46" w:name="119749"/>
            <w:bookmarkEnd w:id="246"/>
            <w:r w:rsidRPr="00397410">
              <w:rPr>
                <w:sz w:val="24"/>
                <w:szCs w:val="24"/>
              </w:rPr>
              <w:t xml:space="preserve">Речь устная и письменная, монологическая и диалогическая, </w:t>
            </w:r>
            <w:proofErr w:type="spellStart"/>
            <w:r w:rsidRPr="00397410">
              <w:rPr>
                <w:sz w:val="24"/>
                <w:szCs w:val="24"/>
              </w:rPr>
              <w:t>полилог</w:t>
            </w:r>
            <w:proofErr w:type="spellEnd"/>
            <w:r w:rsidRPr="00397410">
              <w:rPr>
                <w:sz w:val="24"/>
                <w:szCs w:val="24"/>
              </w:rPr>
              <w:t xml:space="preserve"> (повторение).</w:t>
            </w:r>
          </w:p>
          <w:p w:rsidR="00397410" w:rsidRPr="00397410" w:rsidRDefault="00397410" w:rsidP="00397410">
            <w:pPr>
              <w:spacing w:after="0" w:line="276" w:lineRule="auto"/>
              <w:ind w:left="0" w:firstLine="0"/>
              <w:rPr>
                <w:sz w:val="24"/>
                <w:szCs w:val="24"/>
              </w:rPr>
            </w:pPr>
            <w:r w:rsidRPr="00397410">
              <w:rPr>
                <w:sz w:val="24"/>
                <w:szCs w:val="24"/>
              </w:rPr>
              <w:t xml:space="preserve">Виды речевой деятельности: говорение, письмо, </w:t>
            </w:r>
            <w:proofErr w:type="spellStart"/>
            <w:r w:rsidRPr="00397410">
              <w:rPr>
                <w:sz w:val="24"/>
                <w:szCs w:val="24"/>
              </w:rPr>
              <w:t>аудирование</w:t>
            </w:r>
            <w:proofErr w:type="spellEnd"/>
            <w:r w:rsidRPr="00397410">
              <w:rPr>
                <w:sz w:val="24"/>
                <w:szCs w:val="24"/>
              </w:rPr>
              <w:t>, чтение (повторение).</w:t>
            </w:r>
          </w:p>
          <w:p w:rsidR="00397410" w:rsidRPr="00397410" w:rsidRDefault="00397410" w:rsidP="00397410">
            <w:pPr>
              <w:spacing w:after="0" w:line="276" w:lineRule="auto"/>
              <w:ind w:left="0" w:firstLine="0"/>
              <w:rPr>
                <w:sz w:val="24"/>
                <w:szCs w:val="24"/>
              </w:rPr>
            </w:pPr>
            <w:r w:rsidRPr="00397410">
              <w:rPr>
                <w:sz w:val="24"/>
                <w:szCs w:val="24"/>
              </w:rPr>
              <w:t xml:space="preserve">Виды </w:t>
            </w:r>
            <w:proofErr w:type="spellStart"/>
            <w:r w:rsidRPr="00397410">
              <w:rPr>
                <w:sz w:val="24"/>
                <w:szCs w:val="24"/>
              </w:rPr>
              <w:t>аудирования</w:t>
            </w:r>
            <w:proofErr w:type="spellEnd"/>
            <w:r w:rsidRPr="00397410">
              <w:rPr>
                <w:sz w:val="24"/>
                <w:szCs w:val="24"/>
              </w:rPr>
              <w:t xml:space="preserve">: </w:t>
            </w:r>
            <w:proofErr w:type="gramStart"/>
            <w:r w:rsidRPr="00397410">
              <w:rPr>
                <w:sz w:val="24"/>
                <w:szCs w:val="24"/>
              </w:rPr>
              <w:t>выборочное</w:t>
            </w:r>
            <w:proofErr w:type="gramEnd"/>
            <w:r w:rsidRPr="00397410">
              <w:rPr>
                <w:sz w:val="24"/>
                <w:szCs w:val="24"/>
              </w:rPr>
              <w:t>, ознакомительное, детальное.</w:t>
            </w:r>
          </w:p>
          <w:p w:rsidR="00397410" w:rsidRPr="00397410" w:rsidRDefault="00397410" w:rsidP="00397410">
            <w:pPr>
              <w:spacing w:after="0" w:line="276" w:lineRule="auto"/>
              <w:ind w:left="0" w:firstLine="0"/>
              <w:rPr>
                <w:sz w:val="24"/>
                <w:szCs w:val="24"/>
              </w:rPr>
            </w:pPr>
            <w:r w:rsidRPr="00397410">
              <w:rPr>
                <w:sz w:val="24"/>
                <w:szCs w:val="24"/>
              </w:rPr>
              <w:t>Виды чтения: изучающее, ознакомительное, просмотровое, поисковое.</w:t>
            </w:r>
          </w:p>
          <w:p w:rsidR="00397410" w:rsidRPr="00397410" w:rsidRDefault="00397410" w:rsidP="00397410">
            <w:pPr>
              <w:spacing w:after="0" w:line="276" w:lineRule="auto"/>
              <w:ind w:left="0" w:firstLine="0"/>
              <w:rPr>
                <w:sz w:val="24"/>
                <w:szCs w:val="24"/>
              </w:rPr>
            </w:pPr>
            <w:r w:rsidRPr="00397410">
              <w:rPr>
                <w:sz w:val="24"/>
                <w:szCs w:val="24"/>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397410" w:rsidRPr="00397410" w:rsidRDefault="00397410" w:rsidP="00397410">
            <w:pPr>
              <w:spacing w:after="0" w:line="276" w:lineRule="auto"/>
              <w:ind w:left="0" w:firstLine="0"/>
              <w:rPr>
                <w:sz w:val="24"/>
                <w:szCs w:val="24"/>
              </w:rPr>
            </w:pPr>
            <w:r w:rsidRPr="00397410">
              <w:rPr>
                <w:sz w:val="24"/>
                <w:szCs w:val="24"/>
              </w:rPr>
              <w:t>Подробное, сжатое, выборочное изложение прочитанного или прослушанного текста.</w:t>
            </w:r>
          </w:p>
          <w:p w:rsidR="00397410" w:rsidRPr="00397410" w:rsidRDefault="00397410" w:rsidP="00397410">
            <w:pPr>
              <w:spacing w:after="0" w:line="276" w:lineRule="auto"/>
              <w:ind w:left="0" w:firstLine="0"/>
              <w:rPr>
                <w:sz w:val="24"/>
                <w:szCs w:val="24"/>
              </w:rPr>
            </w:pPr>
            <w:r w:rsidRPr="00397410">
              <w:rPr>
                <w:sz w:val="24"/>
                <w:szCs w:val="24"/>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397410" w:rsidRPr="00397410" w:rsidRDefault="00397410" w:rsidP="00397410">
            <w:pPr>
              <w:spacing w:after="0" w:line="276" w:lineRule="auto"/>
              <w:ind w:left="0" w:firstLine="0"/>
              <w:rPr>
                <w:sz w:val="24"/>
                <w:szCs w:val="24"/>
              </w:rPr>
            </w:pPr>
            <w:r w:rsidRPr="00397410">
              <w:rPr>
                <w:sz w:val="24"/>
                <w:szCs w:val="24"/>
              </w:rPr>
              <w:t>Приемы работы с учебной книгой, лингвистическими словарями, справочной литературой.</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47" w:name="119750"/>
            <w:bookmarkEnd w:id="247"/>
            <w:r w:rsidRPr="00397410">
              <w:rPr>
                <w:sz w:val="24"/>
                <w:szCs w:val="24"/>
              </w:rPr>
              <w:t>Текст.</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48" w:name="119751"/>
            <w:bookmarkEnd w:id="248"/>
            <w:r w:rsidRPr="00397410">
              <w:rPr>
                <w:sz w:val="24"/>
                <w:szCs w:val="24"/>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397410" w:rsidRPr="00397410" w:rsidRDefault="00397410" w:rsidP="00397410">
            <w:pPr>
              <w:spacing w:after="0" w:line="276" w:lineRule="auto"/>
              <w:ind w:left="0" w:firstLine="0"/>
              <w:rPr>
                <w:sz w:val="24"/>
                <w:szCs w:val="24"/>
              </w:rPr>
            </w:pPr>
            <w:r w:rsidRPr="00397410">
              <w:rPr>
                <w:sz w:val="24"/>
                <w:szCs w:val="24"/>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49" w:name="119752"/>
            <w:bookmarkEnd w:id="249"/>
            <w:r w:rsidRPr="00397410">
              <w:rPr>
                <w:sz w:val="24"/>
                <w:szCs w:val="24"/>
              </w:rPr>
              <w:t>Функциональные разновидности языка.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50" w:name="119753"/>
            <w:bookmarkEnd w:id="250"/>
            <w:proofErr w:type="gramStart"/>
            <w:r w:rsidRPr="00397410">
              <w:rPr>
                <w:sz w:val="24"/>
                <w:szCs w:val="24"/>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roofErr w:type="gramEnd"/>
          </w:p>
          <w:p w:rsidR="00397410" w:rsidRPr="00397410" w:rsidRDefault="00397410" w:rsidP="00397410">
            <w:pPr>
              <w:spacing w:after="0" w:line="276" w:lineRule="auto"/>
              <w:ind w:left="0" w:firstLine="0"/>
              <w:rPr>
                <w:sz w:val="24"/>
                <w:szCs w:val="24"/>
              </w:rPr>
            </w:pPr>
            <w:r w:rsidRPr="00397410">
              <w:rPr>
                <w:sz w:val="24"/>
                <w:szCs w:val="24"/>
              </w:rPr>
              <w:t xml:space="preserve">Научный стиль. Сфера употребления, функции, типичные ситуации речевого общения, задачи речи, языковые средства, характерные для научного стиля. Тезисы, </w:t>
            </w:r>
            <w:r w:rsidRPr="00397410">
              <w:rPr>
                <w:sz w:val="24"/>
                <w:szCs w:val="24"/>
              </w:rPr>
              <w:lastRenderedPageBreak/>
              <w:t>конспект, реферат, рецензия.</w:t>
            </w:r>
          </w:p>
          <w:p w:rsidR="00397410" w:rsidRPr="00397410" w:rsidRDefault="00397410" w:rsidP="00397410">
            <w:pPr>
              <w:spacing w:after="0" w:line="276" w:lineRule="auto"/>
              <w:ind w:left="0" w:firstLine="0"/>
              <w:rPr>
                <w:sz w:val="24"/>
                <w:szCs w:val="24"/>
              </w:rPr>
            </w:pPr>
            <w:r w:rsidRPr="00397410">
              <w:rPr>
                <w:sz w:val="24"/>
                <w:szCs w:val="24"/>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w:t>
            </w:r>
            <w:proofErr w:type="gramStart"/>
            <w:r w:rsidRPr="00397410">
              <w:rPr>
                <w:sz w:val="24"/>
                <w:szCs w:val="24"/>
              </w:rPr>
              <w:t>дств др</w:t>
            </w:r>
            <w:proofErr w:type="gramEnd"/>
            <w:r w:rsidRPr="00397410">
              <w:rPr>
                <w:sz w:val="24"/>
                <w:szCs w:val="24"/>
              </w:rPr>
              <w:t>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51" w:name="119754"/>
            <w:bookmarkEnd w:id="251"/>
            <w:r w:rsidRPr="00397410">
              <w:rPr>
                <w:sz w:val="24"/>
                <w:szCs w:val="24"/>
              </w:rPr>
              <w:lastRenderedPageBreak/>
              <w:t>Синтаксис. Культура речи. Пунктуация.</w:t>
            </w:r>
          </w:p>
          <w:p w:rsidR="00397410" w:rsidRPr="00397410" w:rsidRDefault="00397410" w:rsidP="00397410">
            <w:pPr>
              <w:spacing w:after="0" w:line="276" w:lineRule="auto"/>
              <w:ind w:left="0" w:firstLine="0"/>
              <w:rPr>
                <w:sz w:val="24"/>
                <w:szCs w:val="24"/>
              </w:rPr>
            </w:pPr>
            <w:r w:rsidRPr="00397410">
              <w:rPr>
                <w:sz w:val="24"/>
                <w:szCs w:val="24"/>
              </w:rPr>
              <w:t>Сложное предложение.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52" w:name="119755"/>
            <w:bookmarkEnd w:id="252"/>
            <w:r w:rsidRPr="00397410">
              <w:rPr>
                <w:sz w:val="24"/>
                <w:szCs w:val="24"/>
              </w:rPr>
              <w:t>Понятие о сложном предложении (повторение).</w:t>
            </w:r>
          </w:p>
          <w:p w:rsidR="00397410" w:rsidRPr="00397410" w:rsidRDefault="00397410" w:rsidP="00397410">
            <w:pPr>
              <w:spacing w:after="0" w:line="276" w:lineRule="auto"/>
              <w:ind w:left="0" w:firstLine="0"/>
              <w:rPr>
                <w:sz w:val="24"/>
                <w:szCs w:val="24"/>
              </w:rPr>
            </w:pPr>
            <w:r w:rsidRPr="00397410">
              <w:rPr>
                <w:sz w:val="24"/>
                <w:szCs w:val="24"/>
              </w:rPr>
              <w:t>Классификация сложных предложений.</w:t>
            </w:r>
          </w:p>
          <w:p w:rsidR="00397410" w:rsidRPr="00397410" w:rsidRDefault="00397410" w:rsidP="00397410">
            <w:pPr>
              <w:spacing w:after="0" w:line="276" w:lineRule="auto"/>
              <w:ind w:left="0" w:firstLine="0"/>
              <w:rPr>
                <w:sz w:val="24"/>
                <w:szCs w:val="24"/>
              </w:rPr>
            </w:pPr>
            <w:r w:rsidRPr="00397410">
              <w:rPr>
                <w:sz w:val="24"/>
                <w:szCs w:val="24"/>
              </w:rPr>
              <w:t>Смысловое, структурное и интонационное единство частей сложного предложения.</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53" w:name="119756"/>
            <w:bookmarkEnd w:id="253"/>
            <w:r w:rsidRPr="00397410">
              <w:rPr>
                <w:sz w:val="24"/>
                <w:szCs w:val="24"/>
              </w:rPr>
              <w:t>Сложносочиненное предложение.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54" w:name="119757"/>
            <w:bookmarkEnd w:id="254"/>
            <w:r w:rsidRPr="00397410">
              <w:rPr>
                <w:sz w:val="24"/>
                <w:szCs w:val="24"/>
              </w:rPr>
              <w:t>Понятие о сложносочиненном предложении, его строении.</w:t>
            </w:r>
          </w:p>
          <w:p w:rsidR="00397410" w:rsidRPr="00397410" w:rsidRDefault="00397410" w:rsidP="00397410">
            <w:pPr>
              <w:spacing w:after="0" w:line="276" w:lineRule="auto"/>
              <w:ind w:left="0" w:firstLine="0"/>
              <w:rPr>
                <w:sz w:val="24"/>
                <w:szCs w:val="24"/>
              </w:rPr>
            </w:pPr>
            <w:r w:rsidRPr="00397410">
              <w:rPr>
                <w:sz w:val="24"/>
                <w:szCs w:val="24"/>
              </w:rPr>
              <w:t>Виды сложносочиненных предложений. Средства связи частей сложносочиненного предложения.</w:t>
            </w:r>
          </w:p>
          <w:p w:rsidR="00397410" w:rsidRPr="00397410" w:rsidRDefault="00397410" w:rsidP="00397410">
            <w:pPr>
              <w:spacing w:after="0" w:line="276" w:lineRule="auto"/>
              <w:ind w:left="0" w:firstLine="0"/>
              <w:rPr>
                <w:sz w:val="24"/>
                <w:szCs w:val="24"/>
              </w:rPr>
            </w:pPr>
            <w:r w:rsidRPr="00397410">
              <w:rPr>
                <w:sz w:val="24"/>
                <w:szCs w:val="24"/>
              </w:rPr>
              <w:t>Интонационные особенности сложносочиненных предложений с разными смысловыми отношениями между частями.</w:t>
            </w:r>
          </w:p>
          <w:p w:rsidR="00397410" w:rsidRPr="00397410" w:rsidRDefault="00397410" w:rsidP="00397410">
            <w:pPr>
              <w:spacing w:after="0" w:line="276" w:lineRule="auto"/>
              <w:ind w:left="0" w:firstLine="0"/>
              <w:rPr>
                <w:sz w:val="24"/>
                <w:szCs w:val="24"/>
              </w:rPr>
            </w:pPr>
            <w:r w:rsidRPr="00397410">
              <w:rPr>
                <w:sz w:val="24"/>
                <w:szCs w:val="24"/>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397410" w:rsidRPr="00397410" w:rsidRDefault="00397410" w:rsidP="00397410">
            <w:pPr>
              <w:spacing w:after="0" w:line="276" w:lineRule="auto"/>
              <w:ind w:left="0" w:firstLine="0"/>
              <w:rPr>
                <w:sz w:val="24"/>
                <w:szCs w:val="24"/>
              </w:rPr>
            </w:pPr>
            <w:r w:rsidRPr="00397410">
              <w:rPr>
                <w:sz w:val="24"/>
                <w:szCs w:val="24"/>
              </w:rPr>
              <w:t>Нормы построения сложносочиненного предложения; нормы постановки знаков препинания в сложных предложениях (обобщение).</w:t>
            </w:r>
          </w:p>
          <w:p w:rsidR="00397410" w:rsidRPr="00397410" w:rsidRDefault="00397410" w:rsidP="00397410">
            <w:pPr>
              <w:spacing w:after="0" w:line="276" w:lineRule="auto"/>
              <w:ind w:left="0" w:firstLine="0"/>
              <w:rPr>
                <w:sz w:val="24"/>
                <w:szCs w:val="24"/>
              </w:rPr>
            </w:pPr>
            <w:r w:rsidRPr="00397410">
              <w:rPr>
                <w:sz w:val="24"/>
                <w:szCs w:val="24"/>
              </w:rPr>
              <w:t>Синтаксический и пунктуационный анализ сложносочиненных предложений.</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55" w:name="119758"/>
            <w:bookmarkEnd w:id="255"/>
            <w:r w:rsidRPr="00397410">
              <w:rPr>
                <w:sz w:val="24"/>
                <w:szCs w:val="24"/>
              </w:rPr>
              <w:t>Сложноподчиненное предложение.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56" w:name="119759"/>
            <w:bookmarkEnd w:id="256"/>
            <w:r w:rsidRPr="00397410">
              <w:rPr>
                <w:sz w:val="24"/>
                <w:szCs w:val="24"/>
              </w:rPr>
              <w:t>Понятие о сложноподчиненном предложении. Главная и придаточная части предложения.</w:t>
            </w:r>
          </w:p>
          <w:p w:rsidR="00397410" w:rsidRPr="00397410" w:rsidRDefault="00397410" w:rsidP="00397410">
            <w:pPr>
              <w:spacing w:after="0" w:line="276" w:lineRule="auto"/>
              <w:ind w:left="0" w:firstLine="0"/>
              <w:rPr>
                <w:sz w:val="24"/>
                <w:szCs w:val="24"/>
              </w:rPr>
            </w:pPr>
            <w:r w:rsidRPr="00397410">
              <w:rPr>
                <w:sz w:val="24"/>
                <w:szCs w:val="24"/>
              </w:rPr>
              <w:t>Союзы и союзные слова. Различия подчинительных союзов и союзных слов.</w:t>
            </w:r>
          </w:p>
          <w:p w:rsidR="00397410" w:rsidRPr="00397410" w:rsidRDefault="00397410" w:rsidP="00397410">
            <w:pPr>
              <w:spacing w:after="0" w:line="276" w:lineRule="auto"/>
              <w:ind w:left="0" w:firstLine="0"/>
              <w:rPr>
                <w:sz w:val="24"/>
                <w:szCs w:val="24"/>
              </w:rPr>
            </w:pPr>
            <w:r w:rsidRPr="00397410">
              <w:rPr>
                <w:sz w:val="24"/>
                <w:szCs w:val="24"/>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397410" w:rsidRPr="00397410" w:rsidRDefault="00397410" w:rsidP="00397410">
            <w:pPr>
              <w:spacing w:after="0" w:line="276" w:lineRule="auto"/>
              <w:ind w:left="0" w:firstLine="0"/>
              <w:rPr>
                <w:sz w:val="24"/>
                <w:szCs w:val="24"/>
              </w:rPr>
            </w:pPr>
            <w:r w:rsidRPr="00397410">
              <w:rPr>
                <w:sz w:val="24"/>
                <w:szCs w:val="24"/>
              </w:rPr>
              <w:t>Грамматическая синонимия сложноподчиненных предложений и простых предложений с обособленными членами.</w:t>
            </w:r>
          </w:p>
          <w:p w:rsidR="00397410" w:rsidRPr="00397410" w:rsidRDefault="00397410" w:rsidP="00397410">
            <w:pPr>
              <w:spacing w:after="0" w:line="276" w:lineRule="auto"/>
              <w:ind w:left="0" w:firstLine="0"/>
              <w:rPr>
                <w:sz w:val="24"/>
                <w:szCs w:val="24"/>
              </w:rPr>
            </w:pPr>
            <w:r w:rsidRPr="00397410">
              <w:rPr>
                <w:sz w:val="24"/>
                <w:szCs w:val="24"/>
              </w:rPr>
              <w:t xml:space="preserve">Сложноподчиненные предложения с </w:t>
            </w:r>
            <w:proofErr w:type="gramStart"/>
            <w:r w:rsidRPr="00397410">
              <w:rPr>
                <w:sz w:val="24"/>
                <w:szCs w:val="24"/>
              </w:rPr>
              <w:t>придаточными</w:t>
            </w:r>
            <w:proofErr w:type="gramEnd"/>
            <w:r w:rsidRPr="00397410">
              <w:rPr>
                <w:sz w:val="24"/>
                <w:szCs w:val="24"/>
              </w:rPr>
              <w:t xml:space="preserve"> определительными. Сложноподчиненные предложения с </w:t>
            </w:r>
            <w:proofErr w:type="gramStart"/>
            <w:r w:rsidRPr="00397410">
              <w:rPr>
                <w:sz w:val="24"/>
                <w:szCs w:val="24"/>
              </w:rPr>
              <w:t>придаточными</w:t>
            </w:r>
            <w:proofErr w:type="gramEnd"/>
            <w:r w:rsidRPr="00397410">
              <w:rPr>
                <w:sz w:val="24"/>
                <w:szCs w:val="24"/>
              </w:rPr>
              <w:t xml:space="preserve"> изъяснительными. Сложноподчиненные предложения с </w:t>
            </w:r>
            <w:proofErr w:type="gramStart"/>
            <w:r w:rsidRPr="00397410">
              <w:rPr>
                <w:sz w:val="24"/>
                <w:szCs w:val="24"/>
              </w:rPr>
              <w:t>придаточными</w:t>
            </w:r>
            <w:proofErr w:type="gramEnd"/>
            <w:r w:rsidRPr="00397410">
              <w:rPr>
                <w:sz w:val="24"/>
                <w:szCs w:val="24"/>
              </w:rPr>
              <w:t xml:space="preserve"> обстоятельственными. Сложноподчиненные предложения с </w:t>
            </w:r>
            <w:proofErr w:type="gramStart"/>
            <w:r w:rsidRPr="00397410">
              <w:rPr>
                <w:sz w:val="24"/>
                <w:szCs w:val="24"/>
              </w:rPr>
              <w:t>придаточными</w:t>
            </w:r>
            <w:proofErr w:type="gramEnd"/>
            <w:r w:rsidRPr="00397410">
              <w:rPr>
                <w:sz w:val="24"/>
                <w:szCs w:val="24"/>
              </w:rPr>
              <w:t xml:space="preserve"> места, времени. Сложноподчиненные предложения с </w:t>
            </w:r>
            <w:proofErr w:type="gramStart"/>
            <w:r w:rsidRPr="00397410">
              <w:rPr>
                <w:sz w:val="24"/>
                <w:szCs w:val="24"/>
              </w:rPr>
              <w:t>придаточными</w:t>
            </w:r>
            <w:proofErr w:type="gramEnd"/>
            <w:r w:rsidRPr="00397410">
              <w:rPr>
                <w:sz w:val="24"/>
                <w:szCs w:val="24"/>
              </w:rPr>
              <w:t xml:space="preserve"> причины, цели и следствия. </w:t>
            </w:r>
            <w:r w:rsidRPr="00397410">
              <w:rPr>
                <w:sz w:val="24"/>
                <w:szCs w:val="24"/>
              </w:rPr>
              <w:lastRenderedPageBreak/>
              <w:t xml:space="preserve">Сложноподчиненные предложения с </w:t>
            </w:r>
            <w:proofErr w:type="gramStart"/>
            <w:r w:rsidRPr="00397410">
              <w:rPr>
                <w:sz w:val="24"/>
                <w:szCs w:val="24"/>
              </w:rPr>
              <w:t>придаточными</w:t>
            </w:r>
            <w:proofErr w:type="gramEnd"/>
            <w:r w:rsidRPr="00397410">
              <w:rPr>
                <w:sz w:val="24"/>
                <w:szCs w:val="24"/>
              </w:rPr>
              <w:t xml:space="preserve"> условия, уступки. Сложноподчиненные предложения с </w:t>
            </w:r>
            <w:proofErr w:type="gramStart"/>
            <w:r w:rsidRPr="00397410">
              <w:rPr>
                <w:sz w:val="24"/>
                <w:szCs w:val="24"/>
              </w:rPr>
              <w:t>придаточными</w:t>
            </w:r>
            <w:proofErr w:type="gramEnd"/>
            <w:r w:rsidRPr="00397410">
              <w:rPr>
                <w:sz w:val="24"/>
                <w:szCs w:val="24"/>
              </w:rPr>
              <w:t xml:space="preserve"> образа действия, меры и степени и сравнительными.</w:t>
            </w:r>
          </w:p>
          <w:p w:rsidR="00397410" w:rsidRPr="00397410" w:rsidRDefault="00397410" w:rsidP="00397410">
            <w:pPr>
              <w:spacing w:after="0" w:line="276" w:lineRule="auto"/>
              <w:ind w:left="0" w:firstLine="0"/>
              <w:rPr>
                <w:sz w:val="24"/>
                <w:szCs w:val="24"/>
              </w:rPr>
            </w:pPr>
            <w:r w:rsidRPr="00397410">
              <w:rPr>
                <w:sz w:val="24"/>
                <w:szCs w:val="24"/>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397410" w:rsidRPr="00397410" w:rsidRDefault="00397410" w:rsidP="00397410">
            <w:pPr>
              <w:spacing w:after="0" w:line="276" w:lineRule="auto"/>
              <w:ind w:left="0" w:firstLine="0"/>
              <w:rPr>
                <w:sz w:val="24"/>
                <w:szCs w:val="24"/>
              </w:rPr>
            </w:pPr>
            <w:r w:rsidRPr="00397410">
              <w:rPr>
                <w:sz w:val="24"/>
                <w:szCs w:val="24"/>
              </w:rPr>
              <w:t>Сложноподчиненные предложения с несколькими придаточными. Однородное, неоднородное и последовательное подчинение придаточных частей.</w:t>
            </w:r>
          </w:p>
          <w:p w:rsidR="00397410" w:rsidRPr="00397410" w:rsidRDefault="00397410" w:rsidP="00397410">
            <w:pPr>
              <w:spacing w:after="0" w:line="276" w:lineRule="auto"/>
              <w:ind w:left="0" w:firstLine="0"/>
              <w:rPr>
                <w:sz w:val="24"/>
                <w:szCs w:val="24"/>
              </w:rPr>
            </w:pPr>
            <w:r w:rsidRPr="00397410">
              <w:rPr>
                <w:sz w:val="24"/>
                <w:szCs w:val="24"/>
              </w:rPr>
              <w:t>Нормы постановки знаков препинания в сложноподчиненных предложениях.</w:t>
            </w:r>
          </w:p>
          <w:p w:rsidR="00397410" w:rsidRPr="00397410" w:rsidRDefault="00397410" w:rsidP="00397410">
            <w:pPr>
              <w:spacing w:after="0" w:line="276" w:lineRule="auto"/>
              <w:ind w:left="0" w:firstLine="0"/>
              <w:rPr>
                <w:sz w:val="24"/>
                <w:szCs w:val="24"/>
              </w:rPr>
            </w:pPr>
            <w:r w:rsidRPr="00397410">
              <w:rPr>
                <w:sz w:val="24"/>
                <w:szCs w:val="24"/>
              </w:rPr>
              <w:t>Синтаксический и пунктуационный анализ сложноподчиненных предложений.</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57" w:name="119760"/>
            <w:bookmarkEnd w:id="257"/>
            <w:r w:rsidRPr="00397410">
              <w:rPr>
                <w:sz w:val="24"/>
                <w:szCs w:val="24"/>
              </w:rPr>
              <w:lastRenderedPageBreak/>
              <w:t>Бессоюзное сложное предложение.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58" w:name="119761"/>
            <w:bookmarkEnd w:id="258"/>
            <w:r w:rsidRPr="00397410">
              <w:rPr>
                <w:sz w:val="24"/>
                <w:szCs w:val="24"/>
              </w:rPr>
              <w:t>Понятие о бессоюзном сложном предложении.</w:t>
            </w:r>
          </w:p>
          <w:p w:rsidR="00397410" w:rsidRPr="00397410" w:rsidRDefault="00397410" w:rsidP="00397410">
            <w:pPr>
              <w:spacing w:after="0" w:line="276" w:lineRule="auto"/>
              <w:ind w:left="0" w:firstLine="0"/>
              <w:rPr>
                <w:sz w:val="24"/>
                <w:szCs w:val="24"/>
              </w:rPr>
            </w:pPr>
            <w:r w:rsidRPr="00397410">
              <w:rPr>
                <w:sz w:val="24"/>
                <w:szCs w:val="24"/>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397410" w:rsidRPr="00397410" w:rsidRDefault="00397410" w:rsidP="00397410">
            <w:pPr>
              <w:spacing w:after="0" w:line="276" w:lineRule="auto"/>
              <w:ind w:left="0" w:firstLine="0"/>
              <w:rPr>
                <w:sz w:val="24"/>
                <w:szCs w:val="24"/>
              </w:rPr>
            </w:pPr>
            <w:r w:rsidRPr="00397410">
              <w:rPr>
                <w:sz w:val="24"/>
                <w:szCs w:val="24"/>
              </w:rPr>
              <w:t>Бессоюзные сложные предложения со значением перечисления. Запятая и точка с запятой в бессоюзном сложном предложении.</w:t>
            </w:r>
          </w:p>
          <w:p w:rsidR="00397410" w:rsidRPr="00397410" w:rsidRDefault="00397410" w:rsidP="00397410">
            <w:pPr>
              <w:spacing w:after="0" w:line="276" w:lineRule="auto"/>
              <w:ind w:left="0" w:firstLine="0"/>
              <w:rPr>
                <w:sz w:val="24"/>
                <w:szCs w:val="24"/>
              </w:rPr>
            </w:pPr>
            <w:r w:rsidRPr="00397410">
              <w:rPr>
                <w:sz w:val="24"/>
                <w:szCs w:val="24"/>
              </w:rPr>
              <w:t>Бессоюзные сложные предложения со значением причины, пояснения, дополнения. Двоеточие в бессоюзном сложном предложении.</w:t>
            </w:r>
          </w:p>
          <w:p w:rsidR="00397410" w:rsidRPr="00397410" w:rsidRDefault="00397410" w:rsidP="00397410">
            <w:pPr>
              <w:spacing w:after="0" w:line="276" w:lineRule="auto"/>
              <w:ind w:left="0" w:firstLine="0"/>
              <w:rPr>
                <w:sz w:val="24"/>
                <w:szCs w:val="24"/>
              </w:rPr>
            </w:pPr>
            <w:r w:rsidRPr="00397410">
              <w:rPr>
                <w:sz w:val="24"/>
                <w:szCs w:val="24"/>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397410" w:rsidRPr="00397410" w:rsidRDefault="00397410" w:rsidP="00397410">
            <w:pPr>
              <w:spacing w:after="0" w:line="276" w:lineRule="auto"/>
              <w:ind w:left="0" w:firstLine="0"/>
              <w:rPr>
                <w:sz w:val="24"/>
                <w:szCs w:val="24"/>
              </w:rPr>
            </w:pPr>
            <w:r w:rsidRPr="00397410">
              <w:rPr>
                <w:sz w:val="24"/>
                <w:szCs w:val="24"/>
              </w:rPr>
              <w:t>Синтаксический и пунктуационный анализ бессоюзных сложных предложений.</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59" w:name="119762"/>
            <w:bookmarkEnd w:id="259"/>
            <w:r w:rsidRPr="00397410">
              <w:rPr>
                <w:sz w:val="24"/>
                <w:szCs w:val="24"/>
              </w:rPr>
              <w:t>Сложные предложения с разными видами союзной и бессоюзной связи.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60" w:name="119763"/>
            <w:bookmarkEnd w:id="260"/>
            <w:r w:rsidRPr="00397410">
              <w:rPr>
                <w:sz w:val="24"/>
                <w:szCs w:val="24"/>
              </w:rPr>
              <w:t>Типы сложных предложений с разными видами связи.</w:t>
            </w:r>
          </w:p>
          <w:p w:rsidR="00397410" w:rsidRPr="00397410" w:rsidRDefault="00397410" w:rsidP="00397410">
            <w:pPr>
              <w:spacing w:after="0" w:line="276" w:lineRule="auto"/>
              <w:ind w:left="0" w:firstLine="0"/>
              <w:rPr>
                <w:sz w:val="24"/>
                <w:szCs w:val="24"/>
              </w:rPr>
            </w:pPr>
            <w:r w:rsidRPr="00397410">
              <w:rPr>
                <w:sz w:val="24"/>
                <w:szCs w:val="24"/>
              </w:rPr>
              <w:t>Синтаксический и пунктуационный анализ сложных предложений с разными видами союзной и бессоюзной связи.</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61" w:name="119764"/>
            <w:bookmarkEnd w:id="261"/>
            <w:r w:rsidRPr="00397410">
              <w:rPr>
                <w:sz w:val="24"/>
                <w:szCs w:val="24"/>
              </w:rPr>
              <w:t>Прямая и косвенная речь.</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62" w:name="119765"/>
            <w:bookmarkEnd w:id="262"/>
            <w:r w:rsidRPr="00397410">
              <w:rPr>
                <w:sz w:val="24"/>
                <w:szCs w:val="24"/>
              </w:rPr>
              <w:t>Прямая и косвенная речь. Синонимия предложений с прямой и косвенной речью.</w:t>
            </w:r>
          </w:p>
          <w:p w:rsidR="00397410" w:rsidRPr="00397410" w:rsidRDefault="00397410" w:rsidP="00397410">
            <w:pPr>
              <w:spacing w:after="0" w:line="276" w:lineRule="auto"/>
              <w:ind w:left="0" w:firstLine="0"/>
              <w:rPr>
                <w:sz w:val="24"/>
                <w:szCs w:val="24"/>
              </w:rPr>
            </w:pPr>
            <w:r w:rsidRPr="00397410">
              <w:rPr>
                <w:sz w:val="24"/>
                <w:szCs w:val="24"/>
              </w:rPr>
              <w:t>Цитирование. Способы включения цитат в высказывание.</w:t>
            </w:r>
          </w:p>
          <w:p w:rsidR="00397410" w:rsidRPr="00397410" w:rsidRDefault="00397410" w:rsidP="00397410">
            <w:pPr>
              <w:spacing w:after="0" w:line="276" w:lineRule="auto"/>
              <w:ind w:left="0" w:firstLine="0"/>
              <w:rPr>
                <w:sz w:val="24"/>
                <w:szCs w:val="24"/>
              </w:rPr>
            </w:pPr>
            <w:r w:rsidRPr="00397410">
              <w:rPr>
                <w:sz w:val="24"/>
                <w:szCs w:val="24"/>
              </w:rPr>
              <w:t xml:space="preserve">Нормы построения предложений с прямой и косвенной речью; нормы постановки знаков препинания в </w:t>
            </w:r>
            <w:r w:rsidRPr="00397410">
              <w:rPr>
                <w:sz w:val="24"/>
                <w:szCs w:val="24"/>
              </w:rPr>
              <w:lastRenderedPageBreak/>
              <w:t>предложениях с косвенной речью, с прямой речью, при цитировании.</w:t>
            </w:r>
          </w:p>
          <w:p w:rsidR="00397410" w:rsidRPr="00397410" w:rsidRDefault="00397410" w:rsidP="00397410">
            <w:pPr>
              <w:spacing w:after="0" w:line="276" w:lineRule="auto"/>
              <w:ind w:left="0" w:firstLine="0"/>
              <w:rPr>
                <w:sz w:val="24"/>
                <w:szCs w:val="24"/>
              </w:rPr>
            </w:pPr>
            <w:r w:rsidRPr="00397410">
              <w:rPr>
                <w:sz w:val="24"/>
                <w:szCs w:val="24"/>
              </w:rPr>
              <w:t>Применение знаний по синтаксису и пунктуации в практике правописания.</w:t>
            </w:r>
          </w:p>
        </w:tc>
      </w:tr>
      <w:tr w:rsidR="00397410" w:rsidRPr="00397410" w:rsidTr="00397410">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63" w:name="119766"/>
            <w:bookmarkEnd w:id="263"/>
            <w:r w:rsidRPr="00397410">
              <w:rPr>
                <w:sz w:val="24"/>
                <w:szCs w:val="24"/>
              </w:rPr>
              <w:lastRenderedPageBreak/>
              <w:t xml:space="preserve">Повторение и систематизация </w:t>
            </w:r>
            <w:proofErr w:type="gramStart"/>
            <w:r w:rsidRPr="00397410">
              <w:rPr>
                <w:sz w:val="24"/>
                <w:szCs w:val="24"/>
              </w:rPr>
              <w:t>изученного</w:t>
            </w:r>
            <w:proofErr w:type="gramEnd"/>
            <w:r w:rsidRPr="00397410">
              <w:rPr>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397410" w:rsidRPr="00397410" w:rsidRDefault="00397410" w:rsidP="00397410">
            <w:pPr>
              <w:spacing w:after="0" w:line="276" w:lineRule="auto"/>
              <w:ind w:left="0" w:firstLine="0"/>
              <w:rPr>
                <w:sz w:val="24"/>
                <w:szCs w:val="24"/>
              </w:rPr>
            </w:pPr>
            <w:bookmarkStart w:id="264" w:name="119767"/>
            <w:bookmarkEnd w:id="264"/>
            <w:r w:rsidRPr="00397410">
              <w:rPr>
                <w:sz w:val="24"/>
                <w:szCs w:val="24"/>
              </w:rPr>
              <w:t xml:space="preserve">Фонетика и графика. Лексикология (лексика) и фразеология. </w:t>
            </w:r>
            <w:proofErr w:type="spellStart"/>
            <w:r w:rsidRPr="00397410">
              <w:rPr>
                <w:sz w:val="24"/>
                <w:szCs w:val="24"/>
              </w:rPr>
              <w:t>Морфемика</w:t>
            </w:r>
            <w:proofErr w:type="spellEnd"/>
            <w:r w:rsidRPr="00397410">
              <w:rPr>
                <w:sz w:val="24"/>
                <w:szCs w:val="24"/>
              </w:rPr>
              <w:t>. Словообразование. Морфология. Синтаксис. Орфография. Пунктуация.</w:t>
            </w:r>
          </w:p>
        </w:tc>
      </w:tr>
    </w:tbl>
    <w:p w:rsidR="00397410" w:rsidRDefault="00397410" w:rsidP="00397410">
      <w:pPr>
        <w:spacing w:after="0" w:line="276" w:lineRule="auto"/>
        <w:ind w:left="0" w:firstLine="709"/>
        <w:rPr>
          <w:sz w:val="24"/>
          <w:szCs w:val="24"/>
        </w:rPr>
      </w:pPr>
    </w:p>
    <w:p w:rsidR="00F4271D" w:rsidRDefault="00F4271D" w:rsidP="00397410">
      <w:pPr>
        <w:spacing w:after="0" w:line="276" w:lineRule="auto"/>
        <w:ind w:left="0" w:firstLine="709"/>
        <w:rPr>
          <w:b/>
          <w:sz w:val="24"/>
          <w:szCs w:val="24"/>
        </w:rPr>
      </w:pPr>
      <w:r w:rsidRPr="00F4271D">
        <w:rPr>
          <w:b/>
          <w:sz w:val="24"/>
          <w:szCs w:val="24"/>
        </w:rPr>
        <w:t>Планируемые результаты освоения программы по русскому языку на уровне основного общего образования</w:t>
      </w:r>
    </w:p>
    <w:p w:rsidR="00F4271D" w:rsidRPr="00F4271D" w:rsidRDefault="00F4271D" w:rsidP="00F4271D">
      <w:pPr>
        <w:spacing w:after="0" w:line="276" w:lineRule="auto"/>
        <w:ind w:left="0" w:firstLine="709"/>
        <w:rPr>
          <w:sz w:val="24"/>
          <w:szCs w:val="24"/>
        </w:rPr>
      </w:pPr>
      <w:r w:rsidRPr="00F4271D">
        <w:rPr>
          <w:b/>
          <w:sz w:val="24"/>
          <w:szCs w:val="24"/>
        </w:rPr>
        <w:t>Личностные результаты</w:t>
      </w:r>
      <w:r w:rsidRPr="00F4271D">
        <w:rPr>
          <w:sz w:val="24"/>
          <w:szCs w:val="24"/>
        </w:rPr>
        <w:t xml:space="preserve">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F4271D">
        <w:rPr>
          <w:sz w:val="24"/>
          <w:szCs w:val="24"/>
        </w:rPr>
        <w:t>социокультурными</w:t>
      </w:r>
      <w:proofErr w:type="spellEnd"/>
      <w:r w:rsidRPr="00F4271D">
        <w:rPr>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4271D" w:rsidRPr="00F4271D" w:rsidRDefault="00F4271D" w:rsidP="00F4271D">
      <w:pPr>
        <w:spacing w:after="0" w:line="276" w:lineRule="auto"/>
        <w:ind w:left="0" w:firstLine="709"/>
        <w:rPr>
          <w:sz w:val="24"/>
          <w:szCs w:val="24"/>
        </w:rPr>
      </w:pPr>
      <w:bookmarkStart w:id="265" w:name="119770"/>
      <w:bookmarkEnd w:id="265"/>
      <w:r w:rsidRPr="00F4271D">
        <w:rPr>
          <w:sz w:val="24"/>
          <w:szCs w:val="24"/>
        </w:rPr>
        <w:t xml:space="preserve">В результате изучения русского языка на уровне основного общего образования </w:t>
      </w:r>
      <w:proofErr w:type="gramStart"/>
      <w:r w:rsidRPr="00F4271D">
        <w:rPr>
          <w:sz w:val="24"/>
          <w:szCs w:val="24"/>
        </w:rPr>
        <w:t>у</w:t>
      </w:r>
      <w:proofErr w:type="gramEnd"/>
      <w:r w:rsidRPr="00F4271D">
        <w:rPr>
          <w:sz w:val="24"/>
          <w:szCs w:val="24"/>
        </w:rPr>
        <w:t xml:space="preserve"> обучающегося с ЗПР будут сформированы следующие личностные результаты:</w:t>
      </w:r>
    </w:p>
    <w:p w:rsidR="00F4271D" w:rsidRPr="00F4271D" w:rsidRDefault="00F4271D" w:rsidP="00F4271D">
      <w:pPr>
        <w:spacing w:after="0" w:line="276" w:lineRule="auto"/>
        <w:ind w:left="0" w:firstLine="709"/>
        <w:rPr>
          <w:sz w:val="24"/>
          <w:szCs w:val="24"/>
        </w:rPr>
      </w:pPr>
      <w:bookmarkStart w:id="266" w:name="119771"/>
      <w:bookmarkEnd w:id="266"/>
      <w:r w:rsidRPr="00F4271D">
        <w:rPr>
          <w:sz w:val="24"/>
          <w:szCs w:val="24"/>
        </w:rPr>
        <w:t>1) гражданского воспитания:</w:t>
      </w:r>
    </w:p>
    <w:p w:rsidR="00F4271D" w:rsidRPr="00F4271D" w:rsidRDefault="00F4271D" w:rsidP="00F4271D">
      <w:pPr>
        <w:spacing w:after="0" w:line="276" w:lineRule="auto"/>
        <w:ind w:left="0" w:firstLine="709"/>
        <w:rPr>
          <w:sz w:val="24"/>
          <w:szCs w:val="24"/>
        </w:rPr>
      </w:pPr>
      <w:bookmarkStart w:id="267" w:name="119772"/>
      <w:bookmarkEnd w:id="267"/>
      <w:r w:rsidRPr="00F4271D">
        <w:rPr>
          <w:sz w:val="24"/>
          <w:szCs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F4271D" w:rsidRPr="00F4271D" w:rsidRDefault="00F4271D" w:rsidP="00F4271D">
      <w:pPr>
        <w:spacing w:after="0" w:line="276" w:lineRule="auto"/>
        <w:ind w:left="0" w:firstLine="709"/>
        <w:rPr>
          <w:sz w:val="24"/>
          <w:szCs w:val="24"/>
        </w:rPr>
      </w:pPr>
      <w:bookmarkStart w:id="268" w:name="119773"/>
      <w:bookmarkEnd w:id="268"/>
      <w:r w:rsidRPr="00F4271D">
        <w:rPr>
          <w:sz w:val="24"/>
          <w:szCs w:val="24"/>
        </w:rPr>
        <w:t>неприятие любых форм экстремизма, дискриминации; понимание роли различных социальных институтов в жизни человека;</w:t>
      </w:r>
    </w:p>
    <w:p w:rsidR="00F4271D" w:rsidRPr="00F4271D" w:rsidRDefault="00F4271D" w:rsidP="00F4271D">
      <w:pPr>
        <w:spacing w:after="0" w:line="276" w:lineRule="auto"/>
        <w:ind w:left="0" w:firstLine="709"/>
        <w:rPr>
          <w:sz w:val="24"/>
          <w:szCs w:val="24"/>
        </w:rPr>
      </w:pPr>
      <w:bookmarkStart w:id="269" w:name="119774"/>
      <w:bookmarkEnd w:id="269"/>
      <w:r w:rsidRPr="00F4271D">
        <w:rPr>
          <w:sz w:val="24"/>
          <w:szCs w:val="24"/>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F4271D">
        <w:rPr>
          <w:sz w:val="24"/>
          <w:szCs w:val="24"/>
        </w:rPr>
        <w:t>многоконфессиональном</w:t>
      </w:r>
      <w:proofErr w:type="spellEnd"/>
      <w:r w:rsidRPr="00F4271D">
        <w:rPr>
          <w:sz w:val="24"/>
          <w:szCs w:val="24"/>
        </w:rPr>
        <w:t xml:space="preserve"> обществе, </w:t>
      </w:r>
      <w:proofErr w:type="gramStart"/>
      <w:r w:rsidRPr="00F4271D">
        <w:rPr>
          <w:sz w:val="24"/>
          <w:szCs w:val="24"/>
        </w:rPr>
        <w:t>формируемое</w:t>
      </w:r>
      <w:proofErr w:type="gramEnd"/>
      <w:r w:rsidRPr="00F4271D">
        <w:rPr>
          <w:sz w:val="24"/>
          <w:szCs w:val="24"/>
        </w:rPr>
        <w:t xml:space="preserve">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w:t>
      </w:r>
      <w:proofErr w:type="spellStart"/>
      <w:proofErr w:type="gramStart"/>
      <w:r w:rsidRPr="00F4271D">
        <w:rPr>
          <w:sz w:val="24"/>
          <w:szCs w:val="24"/>
        </w:rPr>
        <w:t>волонтерство</w:t>
      </w:r>
      <w:proofErr w:type="spellEnd"/>
      <w:r w:rsidRPr="00F4271D">
        <w:rPr>
          <w:sz w:val="24"/>
          <w:szCs w:val="24"/>
        </w:rPr>
        <w:t>);</w:t>
      </w:r>
      <w:proofErr w:type="gramEnd"/>
    </w:p>
    <w:p w:rsidR="00F4271D" w:rsidRPr="00F4271D" w:rsidRDefault="00F4271D" w:rsidP="00F4271D">
      <w:pPr>
        <w:spacing w:after="0" w:line="276" w:lineRule="auto"/>
        <w:ind w:left="0" w:firstLine="709"/>
        <w:rPr>
          <w:sz w:val="24"/>
          <w:szCs w:val="24"/>
        </w:rPr>
      </w:pPr>
      <w:bookmarkStart w:id="270" w:name="119775"/>
      <w:bookmarkEnd w:id="270"/>
      <w:r w:rsidRPr="00F4271D">
        <w:rPr>
          <w:sz w:val="24"/>
          <w:szCs w:val="24"/>
        </w:rPr>
        <w:t>2) патриотического воспитания:</w:t>
      </w:r>
    </w:p>
    <w:p w:rsidR="00F4271D" w:rsidRPr="00F4271D" w:rsidRDefault="00F4271D" w:rsidP="00F4271D">
      <w:pPr>
        <w:spacing w:after="0" w:line="276" w:lineRule="auto"/>
        <w:ind w:left="0" w:firstLine="709"/>
        <w:rPr>
          <w:sz w:val="24"/>
          <w:szCs w:val="24"/>
        </w:rPr>
      </w:pPr>
      <w:bookmarkStart w:id="271" w:name="119776"/>
      <w:bookmarkEnd w:id="271"/>
      <w:proofErr w:type="gramStart"/>
      <w:r w:rsidRPr="00F4271D">
        <w:rPr>
          <w:sz w:val="24"/>
          <w:szCs w:val="24"/>
        </w:rPr>
        <w:t xml:space="preserve">осознание российской гражданской идентичности в поликультурном и </w:t>
      </w:r>
      <w:proofErr w:type="spellStart"/>
      <w:r w:rsidRPr="00F4271D">
        <w:rPr>
          <w:sz w:val="24"/>
          <w:szCs w:val="24"/>
        </w:rPr>
        <w:t>многоконфессиональном</w:t>
      </w:r>
      <w:proofErr w:type="spellEnd"/>
      <w:r w:rsidRPr="00F4271D">
        <w:rPr>
          <w:sz w:val="24"/>
          <w:szCs w:val="24"/>
        </w:rPr>
        <w:t xml:space="preserve">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w:t>
      </w:r>
      <w:proofErr w:type="gramEnd"/>
      <w:r w:rsidRPr="00F4271D">
        <w:rPr>
          <w:sz w:val="24"/>
          <w:szCs w:val="24"/>
        </w:rPr>
        <w:t>,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4271D" w:rsidRPr="00F4271D" w:rsidRDefault="00F4271D" w:rsidP="00F4271D">
      <w:pPr>
        <w:spacing w:after="0" w:line="276" w:lineRule="auto"/>
        <w:ind w:left="0" w:firstLine="709"/>
        <w:rPr>
          <w:sz w:val="24"/>
          <w:szCs w:val="24"/>
        </w:rPr>
      </w:pPr>
      <w:bookmarkStart w:id="272" w:name="119777"/>
      <w:bookmarkEnd w:id="272"/>
      <w:r w:rsidRPr="00F4271D">
        <w:rPr>
          <w:sz w:val="24"/>
          <w:szCs w:val="24"/>
        </w:rPr>
        <w:t>3) духовно-нравственного воспитания:</w:t>
      </w:r>
    </w:p>
    <w:p w:rsidR="00F4271D" w:rsidRPr="00F4271D" w:rsidRDefault="00F4271D" w:rsidP="00F4271D">
      <w:pPr>
        <w:spacing w:after="0" w:line="276" w:lineRule="auto"/>
        <w:ind w:left="0" w:firstLine="709"/>
        <w:rPr>
          <w:sz w:val="24"/>
          <w:szCs w:val="24"/>
        </w:rPr>
      </w:pPr>
      <w:bookmarkStart w:id="273" w:name="119778"/>
      <w:bookmarkEnd w:id="273"/>
      <w:proofErr w:type="gramStart"/>
      <w:r w:rsidRPr="00F4271D">
        <w:rPr>
          <w:sz w:val="24"/>
          <w:szCs w:val="24"/>
        </w:rPr>
        <w:t xml:space="preserve">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w:t>
      </w:r>
      <w:r w:rsidRPr="00F4271D">
        <w:rPr>
          <w:sz w:val="24"/>
          <w:szCs w:val="24"/>
        </w:rPr>
        <w:lastRenderedPageBreak/>
        <w:t>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roofErr w:type="gramEnd"/>
    </w:p>
    <w:p w:rsidR="00F4271D" w:rsidRPr="00F4271D" w:rsidRDefault="00F4271D" w:rsidP="00F4271D">
      <w:pPr>
        <w:spacing w:after="0" w:line="276" w:lineRule="auto"/>
        <w:ind w:left="0" w:firstLine="709"/>
        <w:rPr>
          <w:sz w:val="24"/>
          <w:szCs w:val="24"/>
        </w:rPr>
      </w:pPr>
      <w:bookmarkStart w:id="274" w:name="119779"/>
      <w:bookmarkEnd w:id="274"/>
      <w:r w:rsidRPr="00F4271D">
        <w:rPr>
          <w:sz w:val="24"/>
          <w:szCs w:val="24"/>
        </w:rPr>
        <w:t>4) эстетического воспитания:</w:t>
      </w:r>
    </w:p>
    <w:p w:rsidR="00F4271D" w:rsidRPr="00F4271D" w:rsidRDefault="00F4271D" w:rsidP="00F4271D">
      <w:pPr>
        <w:spacing w:after="0" w:line="276" w:lineRule="auto"/>
        <w:ind w:left="0" w:firstLine="709"/>
        <w:rPr>
          <w:sz w:val="24"/>
          <w:szCs w:val="24"/>
        </w:rPr>
      </w:pPr>
      <w:bookmarkStart w:id="275" w:name="119780"/>
      <w:bookmarkEnd w:id="275"/>
      <w:r w:rsidRPr="00F4271D">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F4271D" w:rsidRPr="00F4271D" w:rsidRDefault="00F4271D" w:rsidP="00F4271D">
      <w:pPr>
        <w:spacing w:after="0" w:line="276" w:lineRule="auto"/>
        <w:ind w:left="0" w:firstLine="709"/>
        <w:rPr>
          <w:sz w:val="24"/>
          <w:szCs w:val="24"/>
        </w:rPr>
      </w:pPr>
      <w:bookmarkStart w:id="276" w:name="119781"/>
      <w:bookmarkEnd w:id="276"/>
      <w:r w:rsidRPr="00F4271D">
        <w:rPr>
          <w:sz w:val="24"/>
          <w:szCs w:val="24"/>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4271D" w:rsidRPr="00F4271D" w:rsidRDefault="00F4271D" w:rsidP="00F4271D">
      <w:pPr>
        <w:spacing w:after="0" w:line="276" w:lineRule="auto"/>
        <w:ind w:left="0" w:firstLine="709"/>
        <w:rPr>
          <w:sz w:val="24"/>
          <w:szCs w:val="24"/>
        </w:rPr>
      </w:pPr>
      <w:bookmarkStart w:id="277" w:name="119782"/>
      <w:bookmarkEnd w:id="277"/>
      <w:r w:rsidRPr="00F4271D">
        <w:rPr>
          <w:sz w:val="24"/>
          <w:szCs w:val="24"/>
        </w:rPr>
        <w:t>5) физического воспитания, формирования культуры здоровья и эмоционального благополучия:</w:t>
      </w:r>
    </w:p>
    <w:p w:rsidR="00F4271D" w:rsidRPr="00F4271D" w:rsidRDefault="00F4271D" w:rsidP="00F4271D">
      <w:pPr>
        <w:spacing w:after="0" w:line="276" w:lineRule="auto"/>
        <w:ind w:left="0" w:firstLine="709"/>
        <w:rPr>
          <w:sz w:val="24"/>
          <w:szCs w:val="24"/>
        </w:rPr>
      </w:pPr>
      <w:bookmarkStart w:id="278" w:name="119783"/>
      <w:bookmarkEnd w:id="278"/>
      <w:r w:rsidRPr="00F4271D">
        <w:rPr>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F4271D" w:rsidRPr="00F4271D" w:rsidRDefault="00F4271D" w:rsidP="00F4271D">
      <w:pPr>
        <w:spacing w:after="0" w:line="276" w:lineRule="auto"/>
        <w:ind w:left="0" w:firstLine="709"/>
        <w:rPr>
          <w:sz w:val="24"/>
          <w:szCs w:val="24"/>
        </w:rPr>
      </w:pPr>
      <w:bookmarkStart w:id="279" w:name="119784"/>
      <w:bookmarkEnd w:id="279"/>
      <w:r w:rsidRPr="00F4271D">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F4271D" w:rsidRPr="00F4271D" w:rsidRDefault="00F4271D" w:rsidP="00F4271D">
      <w:pPr>
        <w:spacing w:after="0" w:line="276" w:lineRule="auto"/>
        <w:ind w:left="0" w:firstLine="709"/>
        <w:rPr>
          <w:sz w:val="24"/>
          <w:szCs w:val="24"/>
        </w:rPr>
      </w:pPr>
      <w:bookmarkStart w:id="280" w:name="119785"/>
      <w:bookmarkEnd w:id="280"/>
      <w:r w:rsidRPr="00F4271D">
        <w:rPr>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4271D" w:rsidRPr="00F4271D" w:rsidRDefault="00F4271D" w:rsidP="00F4271D">
      <w:pPr>
        <w:spacing w:after="0" w:line="276" w:lineRule="auto"/>
        <w:ind w:left="0" w:firstLine="709"/>
        <w:rPr>
          <w:sz w:val="24"/>
          <w:szCs w:val="24"/>
        </w:rPr>
      </w:pPr>
      <w:bookmarkStart w:id="281" w:name="119786"/>
      <w:bookmarkEnd w:id="281"/>
      <w:r w:rsidRPr="00F4271D">
        <w:rPr>
          <w:sz w:val="24"/>
          <w:szCs w:val="24"/>
        </w:rPr>
        <w:t xml:space="preserve">умение </w:t>
      </w:r>
      <w:proofErr w:type="gramStart"/>
      <w:r w:rsidRPr="00F4271D">
        <w:rPr>
          <w:sz w:val="24"/>
          <w:szCs w:val="24"/>
        </w:rPr>
        <w:t>принимать себя и других, не осуждая</w:t>
      </w:r>
      <w:proofErr w:type="gramEnd"/>
      <w:r w:rsidRPr="00F4271D">
        <w:rPr>
          <w:sz w:val="24"/>
          <w:szCs w:val="24"/>
        </w:rPr>
        <w:t>;</w:t>
      </w:r>
    </w:p>
    <w:p w:rsidR="00F4271D" w:rsidRPr="00F4271D" w:rsidRDefault="00F4271D" w:rsidP="00F4271D">
      <w:pPr>
        <w:spacing w:after="0" w:line="276" w:lineRule="auto"/>
        <w:ind w:left="0" w:firstLine="709"/>
        <w:rPr>
          <w:sz w:val="24"/>
          <w:szCs w:val="24"/>
        </w:rPr>
      </w:pPr>
      <w:bookmarkStart w:id="282" w:name="119787"/>
      <w:bookmarkEnd w:id="282"/>
      <w:r w:rsidRPr="00F4271D">
        <w:rPr>
          <w:sz w:val="24"/>
          <w:szCs w:val="24"/>
        </w:rPr>
        <w:t xml:space="preserve">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F4271D">
        <w:rPr>
          <w:sz w:val="24"/>
          <w:szCs w:val="24"/>
        </w:rPr>
        <w:t>сформированность</w:t>
      </w:r>
      <w:proofErr w:type="spellEnd"/>
      <w:r w:rsidRPr="00F4271D">
        <w:rPr>
          <w:sz w:val="24"/>
          <w:szCs w:val="24"/>
        </w:rPr>
        <w:t xml:space="preserve"> навыков рефлексии, признание своего права на ошибку и такого же права другого человека;</w:t>
      </w:r>
    </w:p>
    <w:p w:rsidR="00F4271D" w:rsidRPr="00F4271D" w:rsidRDefault="00F4271D" w:rsidP="00F4271D">
      <w:pPr>
        <w:spacing w:after="0" w:line="276" w:lineRule="auto"/>
        <w:ind w:left="0" w:firstLine="709"/>
        <w:rPr>
          <w:sz w:val="24"/>
          <w:szCs w:val="24"/>
        </w:rPr>
      </w:pPr>
      <w:bookmarkStart w:id="283" w:name="119788"/>
      <w:bookmarkEnd w:id="283"/>
      <w:r w:rsidRPr="00F4271D">
        <w:rPr>
          <w:sz w:val="24"/>
          <w:szCs w:val="24"/>
        </w:rPr>
        <w:t>6) трудового воспитания:</w:t>
      </w:r>
    </w:p>
    <w:p w:rsidR="00F4271D" w:rsidRPr="00F4271D" w:rsidRDefault="00F4271D" w:rsidP="00F4271D">
      <w:pPr>
        <w:spacing w:after="0" w:line="276" w:lineRule="auto"/>
        <w:ind w:left="0" w:firstLine="709"/>
        <w:rPr>
          <w:sz w:val="24"/>
          <w:szCs w:val="24"/>
        </w:rPr>
      </w:pPr>
      <w:bookmarkStart w:id="284" w:name="119789"/>
      <w:bookmarkEnd w:id="284"/>
      <w:r w:rsidRPr="00F4271D">
        <w:rPr>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4271D" w:rsidRPr="00F4271D" w:rsidRDefault="00F4271D" w:rsidP="00F4271D">
      <w:pPr>
        <w:spacing w:after="0" w:line="276" w:lineRule="auto"/>
        <w:ind w:left="0" w:firstLine="709"/>
        <w:rPr>
          <w:sz w:val="24"/>
          <w:szCs w:val="24"/>
        </w:rPr>
      </w:pPr>
      <w:bookmarkStart w:id="285" w:name="119790"/>
      <w:bookmarkEnd w:id="285"/>
      <w:r w:rsidRPr="00F4271D">
        <w:rPr>
          <w:sz w:val="24"/>
          <w:szCs w:val="24"/>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4271D" w:rsidRPr="00F4271D" w:rsidRDefault="00F4271D" w:rsidP="00F4271D">
      <w:pPr>
        <w:spacing w:after="0" w:line="276" w:lineRule="auto"/>
        <w:ind w:left="0" w:firstLine="709"/>
        <w:rPr>
          <w:sz w:val="24"/>
          <w:szCs w:val="24"/>
        </w:rPr>
      </w:pPr>
      <w:bookmarkStart w:id="286" w:name="119791"/>
      <w:bookmarkEnd w:id="286"/>
      <w:r w:rsidRPr="00F4271D">
        <w:rPr>
          <w:sz w:val="24"/>
          <w:szCs w:val="24"/>
        </w:rPr>
        <w:t>умение рассказать о своих планах на будущее;</w:t>
      </w:r>
    </w:p>
    <w:p w:rsidR="00F4271D" w:rsidRPr="00F4271D" w:rsidRDefault="00F4271D" w:rsidP="00F4271D">
      <w:pPr>
        <w:spacing w:after="0" w:line="276" w:lineRule="auto"/>
        <w:ind w:left="0" w:firstLine="709"/>
        <w:rPr>
          <w:sz w:val="24"/>
          <w:szCs w:val="24"/>
        </w:rPr>
      </w:pPr>
      <w:bookmarkStart w:id="287" w:name="119792"/>
      <w:bookmarkEnd w:id="287"/>
      <w:r w:rsidRPr="00F4271D">
        <w:rPr>
          <w:sz w:val="24"/>
          <w:szCs w:val="24"/>
        </w:rPr>
        <w:t>7) экологического воспитания:</w:t>
      </w:r>
    </w:p>
    <w:p w:rsidR="00F4271D" w:rsidRPr="00F4271D" w:rsidRDefault="00F4271D" w:rsidP="00F4271D">
      <w:pPr>
        <w:spacing w:after="0" w:line="276" w:lineRule="auto"/>
        <w:ind w:left="0" w:firstLine="709"/>
        <w:rPr>
          <w:sz w:val="24"/>
          <w:szCs w:val="24"/>
        </w:rPr>
      </w:pPr>
      <w:bookmarkStart w:id="288" w:name="119793"/>
      <w:bookmarkEnd w:id="288"/>
      <w:r w:rsidRPr="00F4271D">
        <w:rPr>
          <w:sz w:val="24"/>
          <w:szCs w:val="24"/>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F4271D" w:rsidRPr="00F4271D" w:rsidRDefault="00F4271D" w:rsidP="00F4271D">
      <w:pPr>
        <w:spacing w:after="0" w:line="276" w:lineRule="auto"/>
        <w:ind w:left="0" w:firstLine="709"/>
        <w:rPr>
          <w:sz w:val="24"/>
          <w:szCs w:val="24"/>
        </w:rPr>
      </w:pPr>
      <w:bookmarkStart w:id="289" w:name="119794"/>
      <w:bookmarkEnd w:id="289"/>
      <w:proofErr w:type="gramStart"/>
      <w:r w:rsidRPr="00F4271D">
        <w:rPr>
          <w:sz w:val="24"/>
          <w:szCs w:val="24"/>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roofErr w:type="gramEnd"/>
    </w:p>
    <w:p w:rsidR="00F4271D" w:rsidRPr="00F4271D" w:rsidRDefault="00F4271D" w:rsidP="00F4271D">
      <w:pPr>
        <w:spacing w:after="0" w:line="276" w:lineRule="auto"/>
        <w:ind w:left="0" w:firstLine="709"/>
        <w:rPr>
          <w:sz w:val="24"/>
          <w:szCs w:val="24"/>
        </w:rPr>
      </w:pPr>
      <w:bookmarkStart w:id="290" w:name="119795"/>
      <w:bookmarkEnd w:id="290"/>
      <w:r w:rsidRPr="00F4271D">
        <w:rPr>
          <w:sz w:val="24"/>
          <w:szCs w:val="24"/>
        </w:rPr>
        <w:t>8) ценности научного познания:</w:t>
      </w:r>
    </w:p>
    <w:p w:rsidR="00F4271D" w:rsidRPr="00F4271D" w:rsidRDefault="00F4271D" w:rsidP="00F4271D">
      <w:pPr>
        <w:spacing w:after="0" w:line="276" w:lineRule="auto"/>
        <w:ind w:left="0" w:firstLine="709"/>
        <w:rPr>
          <w:sz w:val="24"/>
          <w:szCs w:val="24"/>
        </w:rPr>
      </w:pPr>
      <w:bookmarkStart w:id="291" w:name="119796"/>
      <w:bookmarkEnd w:id="291"/>
      <w:proofErr w:type="gramStart"/>
      <w:r w:rsidRPr="00F4271D">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F4271D" w:rsidRPr="00F4271D" w:rsidRDefault="00F4271D" w:rsidP="00F4271D">
      <w:pPr>
        <w:spacing w:after="0" w:line="276" w:lineRule="auto"/>
        <w:ind w:left="0" w:firstLine="709"/>
        <w:rPr>
          <w:sz w:val="24"/>
          <w:szCs w:val="24"/>
        </w:rPr>
      </w:pPr>
      <w:bookmarkStart w:id="292" w:name="119797"/>
      <w:bookmarkEnd w:id="292"/>
      <w:r w:rsidRPr="00F4271D">
        <w:rPr>
          <w:sz w:val="24"/>
          <w:szCs w:val="24"/>
        </w:rPr>
        <w:t xml:space="preserve">9) адаптации </w:t>
      </w:r>
      <w:proofErr w:type="gramStart"/>
      <w:r w:rsidRPr="00F4271D">
        <w:rPr>
          <w:sz w:val="24"/>
          <w:szCs w:val="24"/>
        </w:rPr>
        <w:t>обучающегося</w:t>
      </w:r>
      <w:proofErr w:type="gramEnd"/>
      <w:r w:rsidRPr="00F4271D">
        <w:rPr>
          <w:sz w:val="24"/>
          <w:szCs w:val="24"/>
        </w:rPr>
        <w:t xml:space="preserve"> к изменяющимся условиям социальной и природной среды:</w:t>
      </w:r>
    </w:p>
    <w:p w:rsidR="00F4271D" w:rsidRPr="00F4271D" w:rsidRDefault="00F4271D" w:rsidP="00F4271D">
      <w:pPr>
        <w:spacing w:after="0" w:line="276" w:lineRule="auto"/>
        <w:ind w:left="0" w:firstLine="709"/>
        <w:rPr>
          <w:sz w:val="24"/>
          <w:szCs w:val="24"/>
        </w:rPr>
      </w:pPr>
      <w:bookmarkStart w:id="293" w:name="119798"/>
      <w:bookmarkEnd w:id="293"/>
      <w:r w:rsidRPr="00F4271D">
        <w:rPr>
          <w:sz w:val="24"/>
          <w:szCs w:val="24"/>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4271D" w:rsidRPr="00F4271D" w:rsidRDefault="00F4271D" w:rsidP="00F4271D">
      <w:pPr>
        <w:spacing w:after="0" w:line="276" w:lineRule="auto"/>
        <w:ind w:left="0" w:firstLine="709"/>
        <w:rPr>
          <w:sz w:val="24"/>
          <w:szCs w:val="24"/>
        </w:rPr>
      </w:pPr>
      <w:bookmarkStart w:id="294" w:name="119799"/>
      <w:bookmarkEnd w:id="294"/>
      <w:proofErr w:type="gramStart"/>
      <w:r w:rsidRPr="00F4271D">
        <w:rPr>
          <w:sz w:val="24"/>
          <w:szCs w:val="24"/>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w:t>
      </w:r>
      <w:proofErr w:type="gramEnd"/>
      <w:r w:rsidRPr="00F4271D">
        <w:rPr>
          <w:sz w:val="24"/>
          <w:szCs w:val="24"/>
        </w:rPr>
        <w:t xml:space="preserve"> </w:t>
      </w:r>
      <w:proofErr w:type="gramStart"/>
      <w:r w:rsidRPr="00F4271D">
        <w:rPr>
          <w:sz w:val="24"/>
          <w:szCs w:val="24"/>
        </w:rPr>
        <w:t>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roofErr w:type="gramEnd"/>
    </w:p>
    <w:p w:rsidR="00F4271D" w:rsidRPr="00F4271D" w:rsidRDefault="00F4271D" w:rsidP="00F4271D">
      <w:pPr>
        <w:spacing w:after="0" w:line="276" w:lineRule="auto"/>
        <w:ind w:left="0" w:firstLine="709"/>
        <w:rPr>
          <w:sz w:val="24"/>
          <w:szCs w:val="24"/>
        </w:rPr>
      </w:pPr>
      <w:bookmarkStart w:id="295" w:name="119800"/>
      <w:bookmarkEnd w:id="295"/>
      <w:proofErr w:type="gramStart"/>
      <w:r w:rsidRPr="00F4271D">
        <w:rPr>
          <w:sz w:val="24"/>
          <w:szCs w:val="24"/>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roofErr w:type="gramEnd"/>
    </w:p>
    <w:p w:rsidR="00F4271D" w:rsidRPr="00F4271D" w:rsidRDefault="00F4271D" w:rsidP="00F4271D">
      <w:pPr>
        <w:spacing w:after="0" w:line="276" w:lineRule="auto"/>
        <w:ind w:left="0" w:firstLine="709"/>
        <w:rPr>
          <w:sz w:val="24"/>
          <w:szCs w:val="24"/>
        </w:rPr>
      </w:pPr>
      <w:bookmarkStart w:id="296" w:name="119801"/>
      <w:bookmarkEnd w:id="296"/>
      <w:r w:rsidRPr="00F4271D">
        <w:rPr>
          <w:sz w:val="24"/>
          <w:szCs w:val="24"/>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4271D" w:rsidRPr="00F4271D" w:rsidRDefault="00F4271D" w:rsidP="00F4271D">
      <w:pPr>
        <w:spacing w:after="0" w:line="276" w:lineRule="auto"/>
        <w:ind w:left="0" w:firstLine="709"/>
        <w:rPr>
          <w:sz w:val="24"/>
          <w:szCs w:val="24"/>
        </w:rPr>
      </w:pPr>
      <w:bookmarkStart w:id="297" w:name="119802"/>
      <w:bookmarkEnd w:id="297"/>
      <w:r w:rsidRPr="00F4271D">
        <w:rPr>
          <w:sz w:val="24"/>
          <w:szCs w:val="24"/>
        </w:rPr>
        <w:t xml:space="preserve">У обучающегося будут сформированы следующие </w:t>
      </w:r>
      <w:r w:rsidRPr="00F4271D">
        <w:rPr>
          <w:b/>
          <w:sz w:val="24"/>
          <w:szCs w:val="24"/>
        </w:rPr>
        <w:t>базовые логические действия</w:t>
      </w:r>
      <w:r w:rsidRPr="00F4271D">
        <w:rPr>
          <w:sz w:val="24"/>
          <w:szCs w:val="24"/>
        </w:rPr>
        <w:t xml:space="preserve"> как часть познавательных универсальных учебных действий:</w:t>
      </w:r>
    </w:p>
    <w:p w:rsidR="00F4271D" w:rsidRPr="00F4271D" w:rsidRDefault="00F4271D" w:rsidP="00F4271D">
      <w:pPr>
        <w:spacing w:after="0" w:line="276" w:lineRule="auto"/>
        <w:ind w:left="0" w:firstLine="709"/>
        <w:rPr>
          <w:sz w:val="24"/>
          <w:szCs w:val="24"/>
        </w:rPr>
      </w:pPr>
      <w:bookmarkStart w:id="298" w:name="119803"/>
      <w:bookmarkEnd w:id="298"/>
      <w:r w:rsidRPr="00F4271D">
        <w:rPr>
          <w:sz w:val="24"/>
          <w:szCs w:val="24"/>
        </w:rPr>
        <w:t>выявлять и характеризовать существенные признаки языковых единиц, языковых явлений и процессов;</w:t>
      </w:r>
    </w:p>
    <w:p w:rsidR="00F4271D" w:rsidRPr="00F4271D" w:rsidRDefault="00F4271D" w:rsidP="00F4271D">
      <w:pPr>
        <w:spacing w:after="0" w:line="276" w:lineRule="auto"/>
        <w:ind w:left="0" w:firstLine="709"/>
        <w:rPr>
          <w:sz w:val="24"/>
          <w:szCs w:val="24"/>
        </w:rPr>
      </w:pPr>
      <w:bookmarkStart w:id="299" w:name="119804"/>
      <w:bookmarkEnd w:id="299"/>
      <w:r w:rsidRPr="00F4271D">
        <w:rPr>
          <w:sz w:val="24"/>
          <w:szCs w:val="24"/>
        </w:rPr>
        <w:lastRenderedPageBreak/>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F4271D" w:rsidRPr="00F4271D" w:rsidRDefault="00F4271D" w:rsidP="00F4271D">
      <w:pPr>
        <w:spacing w:after="0" w:line="276" w:lineRule="auto"/>
        <w:ind w:left="0" w:firstLine="709"/>
        <w:rPr>
          <w:sz w:val="24"/>
          <w:szCs w:val="24"/>
        </w:rPr>
      </w:pPr>
      <w:bookmarkStart w:id="300" w:name="119805"/>
      <w:bookmarkEnd w:id="300"/>
      <w:r w:rsidRPr="00F4271D">
        <w:rPr>
          <w:sz w:val="24"/>
          <w:szCs w:val="24"/>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F4271D" w:rsidRPr="00F4271D" w:rsidRDefault="00F4271D" w:rsidP="00F4271D">
      <w:pPr>
        <w:spacing w:after="0" w:line="276" w:lineRule="auto"/>
        <w:ind w:left="0" w:firstLine="709"/>
        <w:rPr>
          <w:sz w:val="24"/>
          <w:szCs w:val="24"/>
        </w:rPr>
      </w:pPr>
      <w:bookmarkStart w:id="301" w:name="119806"/>
      <w:bookmarkEnd w:id="301"/>
      <w:r w:rsidRPr="00F4271D">
        <w:rPr>
          <w:sz w:val="24"/>
          <w:szCs w:val="24"/>
        </w:rPr>
        <w:t>выявлять дефицит информации текста, необходимой для решения поставленной учебной задачи;</w:t>
      </w:r>
    </w:p>
    <w:p w:rsidR="00F4271D" w:rsidRPr="00F4271D" w:rsidRDefault="00F4271D" w:rsidP="00F4271D">
      <w:pPr>
        <w:spacing w:after="0" w:line="276" w:lineRule="auto"/>
        <w:ind w:left="0" w:firstLine="709"/>
        <w:rPr>
          <w:sz w:val="24"/>
          <w:szCs w:val="24"/>
        </w:rPr>
      </w:pPr>
      <w:bookmarkStart w:id="302" w:name="119807"/>
      <w:bookmarkEnd w:id="302"/>
      <w:r w:rsidRPr="00F4271D">
        <w:rPr>
          <w:sz w:val="24"/>
          <w:szCs w:val="24"/>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4271D" w:rsidRPr="00F4271D" w:rsidRDefault="00F4271D" w:rsidP="00F4271D">
      <w:pPr>
        <w:spacing w:after="0" w:line="276" w:lineRule="auto"/>
        <w:ind w:left="0" w:firstLine="709"/>
        <w:rPr>
          <w:sz w:val="24"/>
          <w:szCs w:val="24"/>
        </w:rPr>
      </w:pPr>
      <w:bookmarkStart w:id="303" w:name="119808"/>
      <w:bookmarkEnd w:id="303"/>
      <w:r w:rsidRPr="00F4271D">
        <w:rPr>
          <w:sz w:val="24"/>
          <w:szCs w:val="24"/>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F4271D" w:rsidRPr="00F4271D" w:rsidRDefault="00F4271D" w:rsidP="00F4271D">
      <w:pPr>
        <w:spacing w:after="0" w:line="276" w:lineRule="auto"/>
        <w:ind w:left="0" w:firstLine="709"/>
        <w:rPr>
          <w:sz w:val="24"/>
          <w:szCs w:val="24"/>
        </w:rPr>
      </w:pPr>
      <w:bookmarkStart w:id="304" w:name="119809"/>
      <w:bookmarkEnd w:id="304"/>
      <w:r w:rsidRPr="00F4271D">
        <w:rPr>
          <w:sz w:val="24"/>
          <w:szCs w:val="24"/>
        </w:rPr>
        <w:t xml:space="preserve">У обучающегося будут сформированы следующие </w:t>
      </w:r>
      <w:r w:rsidRPr="00F4271D">
        <w:rPr>
          <w:b/>
          <w:sz w:val="24"/>
          <w:szCs w:val="24"/>
        </w:rPr>
        <w:t>базовые исследовательские действия</w:t>
      </w:r>
      <w:r w:rsidRPr="00F4271D">
        <w:rPr>
          <w:sz w:val="24"/>
          <w:szCs w:val="24"/>
        </w:rPr>
        <w:t xml:space="preserve"> как часть познавательных универсальных учебных действий:</w:t>
      </w:r>
    </w:p>
    <w:p w:rsidR="00F4271D" w:rsidRPr="00F4271D" w:rsidRDefault="00F4271D" w:rsidP="00F4271D">
      <w:pPr>
        <w:spacing w:after="0" w:line="276" w:lineRule="auto"/>
        <w:ind w:left="0" w:firstLine="709"/>
        <w:rPr>
          <w:sz w:val="24"/>
          <w:szCs w:val="24"/>
        </w:rPr>
      </w:pPr>
      <w:bookmarkStart w:id="305" w:name="119810"/>
      <w:bookmarkEnd w:id="305"/>
      <w:r w:rsidRPr="00F4271D">
        <w:rPr>
          <w:sz w:val="24"/>
          <w:szCs w:val="24"/>
        </w:rPr>
        <w:t>использовать вопросы как исследовательский инструмент познания в языковом образовании;</w:t>
      </w:r>
    </w:p>
    <w:p w:rsidR="00F4271D" w:rsidRPr="00F4271D" w:rsidRDefault="00F4271D" w:rsidP="00F4271D">
      <w:pPr>
        <w:spacing w:after="0" w:line="276" w:lineRule="auto"/>
        <w:ind w:left="0" w:firstLine="709"/>
        <w:rPr>
          <w:sz w:val="24"/>
          <w:szCs w:val="24"/>
        </w:rPr>
      </w:pPr>
      <w:bookmarkStart w:id="306" w:name="119811"/>
      <w:bookmarkEnd w:id="306"/>
      <w:r w:rsidRPr="00F4271D">
        <w:rPr>
          <w:sz w:val="24"/>
          <w:szCs w:val="24"/>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F4271D" w:rsidRPr="00F4271D" w:rsidRDefault="00F4271D" w:rsidP="00F4271D">
      <w:pPr>
        <w:spacing w:after="0" w:line="276" w:lineRule="auto"/>
        <w:ind w:left="0" w:firstLine="709"/>
        <w:rPr>
          <w:sz w:val="24"/>
          <w:szCs w:val="24"/>
        </w:rPr>
      </w:pPr>
      <w:bookmarkStart w:id="307" w:name="119812"/>
      <w:bookmarkEnd w:id="307"/>
      <w:r w:rsidRPr="00F4271D">
        <w:rPr>
          <w:sz w:val="24"/>
          <w:szCs w:val="24"/>
        </w:rPr>
        <w:t>формировать гипотезу об истинности собственных суждений и суждений других, аргументировать свою позицию, мнение;</w:t>
      </w:r>
    </w:p>
    <w:p w:rsidR="00F4271D" w:rsidRPr="00F4271D" w:rsidRDefault="00F4271D" w:rsidP="00F4271D">
      <w:pPr>
        <w:spacing w:after="0" w:line="276" w:lineRule="auto"/>
        <w:ind w:left="0" w:firstLine="709"/>
        <w:rPr>
          <w:sz w:val="24"/>
          <w:szCs w:val="24"/>
        </w:rPr>
      </w:pPr>
      <w:bookmarkStart w:id="308" w:name="119813"/>
      <w:bookmarkEnd w:id="308"/>
      <w:r w:rsidRPr="00F4271D">
        <w:rPr>
          <w:sz w:val="24"/>
          <w:szCs w:val="24"/>
        </w:rPr>
        <w:t>составлять алгоритм действий и использовать его для решения учебных задач;</w:t>
      </w:r>
    </w:p>
    <w:p w:rsidR="00F4271D" w:rsidRPr="00F4271D" w:rsidRDefault="00F4271D" w:rsidP="00F4271D">
      <w:pPr>
        <w:spacing w:after="0" w:line="276" w:lineRule="auto"/>
        <w:ind w:left="0" w:firstLine="709"/>
        <w:rPr>
          <w:sz w:val="24"/>
          <w:szCs w:val="24"/>
        </w:rPr>
      </w:pPr>
      <w:bookmarkStart w:id="309" w:name="119814"/>
      <w:bookmarkEnd w:id="309"/>
      <w:r w:rsidRPr="00F4271D">
        <w:rPr>
          <w:sz w:val="24"/>
          <w:szCs w:val="24"/>
        </w:rP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F4271D" w:rsidRPr="00F4271D" w:rsidRDefault="00F4271D" w:rsidP="00F4271D">
      <w:pPr>
        <w:spacing w:after="0" w:line="276" w:lineRule="auto"/>
        <w:ind w:left="0" w:firstLine="709"/>
        <w:rPr>
          <w:sz w:val="24"/>
          <w:szCs w:val="24"/>
        </w:rPr>
      </w:pPr>
      <w:bookmarkStart w:id="310" w:name="119815"/>
      <w:bookmarkEnd w:id="310"/>
      <w:r w:rsidRPr="00F4271D">
        <w:rPr>
          <w:sz w:val="24"/>
          <w:szCs w:val="24"/>
        </w:rPr>
        <w:t>оценивать на применимость и достоверность информацию, полученную в ходе лингвистического исследования (эксперимента);</w:t>
      </w:r>
    </w:p>
    <w:p w:rsidR="00F4271D" w:rsidRPr="00F4271D" w:rsidRDefault="00F4271D" w:rsidP="00F4271D">
      <w:pPr>
        <w:spacing w:after="0" w:line="276" w:lineRule="auto"/>
        <w:ind w:left="0" w:firstLine="709"/>
        <w:rPr>
          <w:sz w:val="24"/>
          <w:szCs w:val="24"/>
        </w:rPr>
      </w:pPr>
      <w:bookmarkStart w:id="311" w:name="119816"/>
      <w:bookmarkEnd w:id="311"/>
      <w:r w:rsidRPr="00F4271D">
        <w:rPr>
          <w:sz w:val="24"/>
          <w:szCs w:val="24"/>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F4271D" w:rsidRPr="00F4271D" w:rsidRDefault="00F4271D" w:rsidP="00F4271D">
      <w:pPr>
        <w:spacing w:after="0" w:line="276" w:lineRule="auto"/>
        <w:ind w:left="0" w:firstLine="709"/>
        <w:rPr>
          <w:sz w:val="24"/>
          <w:szCs w:val="24"/>
        </w:rPr>
      </w:pPr>
      <w:bookmarkStart w:id="312" w:name="119817"/>
      <w:bookmarkEnd w:id="312"/>
      <w:r w:rsidRPr="00F4271D">
        <w:rPr>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4271D" w:rsidRPr="00F4271D" w:rsidRDefault="00F4271D" w:rsidP="00F4271D">
      <w:pPr>
        <w:spacing w:after="0" w:line="276" w:lineRule="auto"/>
        <w:ind w:left="0" w:firstLine="709"/>
        <w:rPr>
          <w:sz w:val="24"/>
          <w:szCs w:val="24"/>
        </w:rPr>
      </w:pPr>
      <w:bookmarkStart w:id="313" w:name="119818"/>
      <w:bookmarkEnd w:id="313"/>
      <w:r w:rsidRPr="00F4271D">
        <w:rPr>
          <w:sz w:val="24"/>
          <w:szCs w:val="24"/>
        </w:rPr>
        <w:t xml:space="preserve">У обучающегося будут сформированы следующие </w:t>
      </w:r>
      <w:r w:rsidRPr="00F4271D">
        <w:rPr>
          <w:b/>
          <w:sz w:val="24"/>
          <w:szCs w:val="24"/>
        </w:rPr>
        <w:t xml:space="preserve">умения работать с информацией </w:t>
      </w:r>
      <w:r w:rsidRPr="00F4271D">
        <w:rPr>
          <w:sz w:val="24"/>
          <w:szCs w:val="24"/>
        </w:rPr>
        <w:t>как часть познавательных универсальных учебных действий:</w:t>
      </w:r>
    </w:p>
    <w:p w:rsidR="00F4271D" w:rsidRPr="00F4271D" w:rsidRDefault="00F4271D" w:rsidP="00F4271D">
      <w:pPr>
        <w:spacing w:after="0" w:line="276" w:lineRule="auto"/>
        <w:ind w:left="0" w:firstLine="709"/>
        <w:rPr>
          <w:sz w:val="24"/>
          <w:szCs w:val="24"/>
        </w:rPr>
      </w:pPr>
      <w:bookmarkStart w:id="314" w:name="119819"/>
      <w:bookmarkEnd w:id="314"/>
      <w:r w:rsidRPr="00F4271D">
        <w:rPr>
          <w:sz w:val="24"/>
          <w:szCs w:val="24"/>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F4271D" w:rsidRPr="00F4271D" w:rsidRDefault="00F4271D" w:rsidP="00F4271D">
      <w:pPr>
        <w:spacing w:after="0" w:line="276" w:lineRule="auto"/>
        <w:ind w:left="0" w:firstLine="709"/>
        <w:rPr>
          <w:sz w:val="24"/>
          <w:szCs w:val="24"/>
        </w:rPr>
      </w:pPr>
      <w:bookmarkStart w:id="315" w:name="119820"/>
      <w:bookmarkEnd w:id="315"/>
      <w:r w:rsidRPr="00F4271D">
        <w:rPr>
          <w:sz w:val="24"/>
          <w:szCs w:val="24"/>
        </w:rPr>
        <w:t>выбирать, анализировать, интерпретировать, обобщать и систематизировать информацию, представленную в текстах, таблицах, схемах;</w:t>
      </w:r>
    </w:p>
    <w:p w:rsidR="00F4271D" w:rsidRPr="00F4271D" w:rsidRDefault="00F4271D" w:rsidP="00F4271D">
      <w:pPr>
        <w:spacing w:after="0" w:line="276" w:lineRule="auto"/>
        <w:ind w:left="0" w:firstLine="709"/>
        <w:rPr>
          <w:sz w:val="24"/>
          <w:szCs w:val="24"/>
        </w:rPr>
      </w:pPr>
      <w:bookmarkStart w:id="316" w:name="119821"/>
      <w:bookmarkEnd w:id="316"/>
      <w:r w:rsidRPr="00F4271D">
        <w:rPr>
          <w:sz w:val="24"/>
          <w:szCs w:val="24"/>
        </w:rPr>
        <w:t xml:space="preserve">использовать различные виды </w:t>
      </w:r>
      <w:proofErr w:type="spellStart"/>
      <w:r w:rsidRPr="00F4271D">
        <w:rPr>
          <w:sz w:val="24"/>
          <w:szCs w:val="24"/>
        </w:rPr>
        <w:t>аудирования</w:t>
      </w:r>
      <w:proofErr w:type="spellEnd"/>
      <w:r w:rsidRPr="00F4271D">
        <w:rPr>
          <w:sz w:val="24"/>
          <w:szCs w:val="24"/>
        </w:rPr>
        <w:t xml:space="preserve">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F4271D" w:rsidRPr="00F4271D" w:rsidRDefault="00F4271D" w:rsidP="00F4271D">
      <w:pPr>
        <w:spacing w:after="0" w:line="276" w:lineRule="auto"/>
        <w:ind w:left="0" w:firstLine="709"/>
        <w:rPr>
          <w:sz w:val="24"/>
          <w:szCs w:val="24"/>
        </w:rPr>
      </w:pPr>
      <w:bookmarkStart w:id="317" w:name="119822"/>
      <w:bookmarkEnd w:id="317"/>
      <w:r w:rsidRPr="00F4271D">
        <w:rPr>
          <w:sz w:val="24"/>
          <w:szCs w:val="24"/>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F4271D" w:rsidRPr="00F4271D" w:rsidRDefault="00F4271D" w:rsidP="00F4271D">
      <w:pPr>
        <w:spacing w:after="0" w:line="276" w:lineRule="auto"/>
        <w:ind w:left="0" w:firstLine="709"/>
        <w:rPr>
          <w:sz w:val="24"/>
          <w:szCs w:val="24"/>
        </w:rPr>
      </w:pPr>
      <w:bookmarkStart w:id="318" w:name="119823"/>
      <w:bookmarkEnd w:id="318"/>
      <w:r w:rsidRPr="00F4271D">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F4271D" w:rsidRPr="00F4271D" w:rsidRDefault="00F4271D" w:rsidP="00F4271D">
      <w:pPr>
        <w:spacing w:after="0" w:line="276" w:lineRule="auto"/>
        <w:ind w:left="0" w:firstLine="709"/>
        <w:rPr>
          <w:sz w:val="24"/>
          <w:szCs w:val="24"/>
        </w:rPr>
      </w:pPr>
      <w:bookmarkStart w:id="319" w:name="119824"/>
      <w:bookmarkEnd w:id="319"/>
      <w:r w:rsidRPr="00F4271D">
        <w:rPr>
          <w:sz w:val="24"/>
          <w:szCs w:val="24"/>
        </w:rPr>
        <w:t xml:space="preserve">выбирать оптимальную форму представления информации (текст, презентация, таблица, схема) и иллюстрировать решаемые задачи несложными схемами, </w:t>
      </w:r>
      <w:r w:rsidRPr="00F4271D">
        <w:rPr>
          <w:sz w:val="24"/>
          <w:szCs w:val="24"/>
        </w:rPr>
        <w:lastRenderedPageBreak/>
        <w:t>диаграммами, иной графикой и их комбинациями в зависимости от коммуникативной установки;</w:t>
      </w:r>
    </w:p>
    <w:p w:rsidR="00F4271D" w:rsidRPr="00F4271D" w:rsidRDefault="00F4271D" w:rsidP="00F4271D">
      <w:pPr>
        <w:spacing w:after="0" w:line="276" w:lineRule="auto"/>
        <w:ind w:left="0" w:firstLine="709"/>
        <w:rPr>
          <w:sz w:val="24"/>
          <w:szCs w:val="24"/>
        </w:rPr>
      </w:pPr>
      <w:bookmarkStart w:id="320" w:name="119825"/>
      <w:bookmarkEnd w:id="320"/>
      <w:r w:rsidRPr="00F4271D">
        <w:rPr>
          <w:sz w:val="24"/>
          <w:szCs w:val="24"/>
        </w:rPr>
        <w:t>оценивать надежность информации по критериям, предложенным учителем или сформулированным самостоятельно;</w:t>
      </w:r>
    </w:p>
    <w:p w:rsidR="00F4271D" w:rsidRPr="00F4271D" w:rsidRDefault="00F4271D" w:rsidP="00F4271D">
      <w:pPr>
        <w:spacing w:after="0" w:line="276" w:lineRule="auto"/>
        <w:ind w:left="0" w:firstLine="709"/>
        <w:rPr>
          <w:sz w:val="24"/>
          <w:szCs w:val="24"/>
        </w:rPr>
      </w:pPr>
      <w:bookmarkStart w:id="321" w:name="119826"/>
      <w:bookmarkEnd w:id="321"/>
      <w:r w:rsidRPr="00F4271D">
        <w:rPr>
          <w:sz w:val="24"/>
          <w:szCs w:val="24"/>
        </w:rPr>
        <w:t>эффективно запоминать и систематизировать информацию.</w:t>
      </w:r>
    </w:p>
    <w:p w:rsidR="00F4271D" w:rsidRPr="00F4271D" w:rsidRDefault="00F4271D" w:rsidP="00F4271D">
      <w:pPr>
        <w:spacing w:after="0" w:line="276" w:lineRule="auto"/>
        <w:ind w:left="0" w:firstLine="709"/>
        <w:rPr>
          <w:sz w:val="24"/>
          <w:szCs w:val="24"/>
        </w:rPr>
      </w:pPr>
      <w:bookmarkStart w:id="322" w:name="119827"/>
      <w:bookmarkEnd w:id="322"/>
      <w:r w:rsidRPr="00F4271D">
        <w:rPr>
          <w:sz w:val="24"/>
          <w:szCs w:val="24"/>
        </w:rPr>
        <w:t xml:space="preserve">У обучающегося будут сформированы следующие </w:t>
      </w:r>
      <w:r w:rsidRPr="00F4271D">
        <w:rPr>
          <w:b/>
          <w:sz w:val="24"/>
          <w:szCs w:val="24"/>
        </w:rPr>
        <w:t>умения общения</w:t>
      </w:r>
      <w:r w:rsidRPr="00F4271D">
        <w:rPr>
          <w:sz w:val="24"/>
          <w:szCs w:val="24"/>
        </w:rPr>
        <w:t xml:space="preserve"> как часть коммуникативных универсальных учебных действий:</w:t>
      </w:r>
    </w:p>
    <w:p w:rsidR="00F4271D" w:rsidRPr="00F4271D" w:rsidRDefault="00F4271D" w:rsidP="00F4271D">
      <w:pPr>
        <w:spacing w:after="0" w:line="276" w:lineRule="auto"/>
        <w:ind w:left="0" w:firstLine="709"/>
        <w:rPr>
          <w:sz w:val="24"/>
          <w:szCs w:val="24"/>
        </w:rPr>
      </w:pPr>
      <w:bookmarkStart w:id="323" w:name="119828"/>
      <w:bookmarkEnd w:id="323"/>
      <w:r w:rsidRPr="00F4271D">
        <w:rPr>
          <w:sz w:val="24"/>
          <w:szCs w:val="24"/>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F4271D" w:rsidRPr="00F4271D" w:rsidRDefault="00F4271D" w:rsidP="00F4271D">
      <w:pPr>
        <w:spacing w:after="0" w:line="276" w:lineRule="auto"/>
        <w:ind w:left="0" w:firstLine="709"/>
        <w:rPr>
          <w:sz w:val="24"/>
          <w:szCs w:val="24"/>
        </w:rPr>
      </w:pPr>
      <w:bookmarkStart w:id="324" w:name="119829"/>
      <w:bookmarkEnd w:id="324"/>
      <w:r w:rsidRPr="00F4271D">
        <w:rPr>
          <w:sz w:val="24"/>
          <w:szCs w:val="24"/>
        </w:rPr>
        <w:t>распознавать невербальные средства общения, понимать значение социальных знаков;</w:t>
      </w:r>
    </w:p>
    <w:p w:rsidR="00F4271D" w:rsidRPr="00F4271D" w:rsidRDefault="00F4271D" w:rsidP="00F4271D">
      <w:pPr>
        <w:spacing w:after="0" w:line="276" w:lineRule="auto"/>
        <w:ind w:left="0" w:firstLine="709"/>
        <w:rPr>
          <w:sz w:val="24"/>
          <w:szCs w:val="24"/>
        </w:rPr>
      </w:pPr>
      <w:bookmarkStart w:id="325" w:name="119830"/>
      <w:bookmarkEnd w:id="325"/>
      <w:r w:rsidRPr="00F4271D">
        <w:rPr>
          <w:sz w:val="24"/>
          <w:szCs w:val="24"/>
        </w:rPr>
        <w:t>знать и распознавать предпосылки конфликтных ситуаций и смягчать конфликты, вести переговоры;</w:t>
      </w:r>
    </w:p>
    <w:p w:rsidR="00F4271D" w:rsidRPr="00F4271D" w:rsidRDefault="00F4271D" w:rsidP="00F4271D">
      <w:pPr>
        <w:spacing w:after="0" w:line="276" w:lineRule="auto"/>
        <w:ind w:left="0" w:firstLine="709"/>
        <w:rPr>
          <w:sz w:val="24"/>
          <w:szCs w:val="24"/>
        </w:rPr>
      </w:pPr>
      <w:bookmarkStart w:id="326" w:name="119831"/>
      <w:bookmarkEnd w:id="326"/>
      <w:r w:rsidRPr="00F4271D">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F4271D" w:rsidRPr="00F4271D" w:rsidRDefault="00F4271D" w:rsidP="00F4271D">
      <w:pPr>
        <w:spacing w:after="0" w:line="276" w:lineRule="auto"/>
        <w:ind w:left="0" w:firstLine="709"/>
        <w:rPr>
          <w:sz w:val="24"/>
          <w:szCs w:val="24"/>
        </w:rPr>
      </w:pPr>
      <w:bookmarkStart w:id="327" w:name="119832"/>
      <w:bookmarkEnd w:id="327"/>
      <w:r w:rsidRPr="00F4271D">
        <w:rPr>
          <w:sz w:val="24"/>
          <w:szCs w:val="24"/>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4271D" w:rsidRPr="00F4271D" w:rsidRDefault="00F4271D" w:rsidP="00F4271D">
      <w:pPr>
        <w:spacing w:after="0" w:line="276" w:lineRule="auto"/>
        <w:ind w:left="0" w:firstLine="709"/>
        <w:rPr>
          <w:sz w:val="24"/>
          <w:szCs w:val="24"/>
        </w:rPr>
      </w:pPr>
      <w:bookmarkStart w:id="328" w:name="119833"/>
      <w:bookmarkEnd w:id="328"/>
      <w:r w:rsidRPr="00F4271D">
        <w:rPr>
          <w:sz w:val="24"/>
          <w:szCs w:val="24"/>
        </w:rPr>
        <w:t>сопоставлять свои суждения с суждениями других участников диалога, обнаруживать различие и сходство позиций;</w:t>
      </w:r>
    </w:p>
    <w:p w:rsidR="00F4271D" w:rsidRPr="00F4271D" w:rsidRDefault="00F4271D" w:rsidP="00F4271D">
      <w:pPr>
        <w:spacing w:after="0" w:line="276" w:lineRule="auto"/>
        <w:ind w:left="0" w:firstLine="709"/>
        <w:rPr>
          <w:sz w:val="24"/>
          <w:szCs w:val="24"/>
        </w:rPr>
      </w:pPr>
      <w:bookmarkStart w:id="329" w:name="119834"/>
      <w:bookmarkEnd w:id="329"/>
      <w:r w:rsidRPr="00F4271D">
        <w:rPr>
          <w:sz w:val="24"/>
          <w:szCs w:val="24"/>
        </w:rPr>
        <w:t>публично представлять результаты проведенного языкового анализа, выполненного лингвистического эксперимента, исследования, проекта;</w:t>
      </w:r>
    </w:p>
    <w:p w:rsidR="00F4271D" w:rsidRPr="00F4271D" w:rsidRDefault="00F4271D" w:rsidP="00F4271D">
      <w:pPr>
        <w:spacing w:after="0" w:line="276" w:lineRule="auto"/>
        <w:ind w:left="0" w:firstLine="709"/>
        <w:rPr>
          <w:sz w:val="24"/>
          <w:szCs w:val="24"/>
        </w:rPr>
      </w:pPr>
      <w:bookmarkStart w:id="330" w:name="119835"/>
      <w:bookmarkEnd w:id="330"/>
      <w:r w:rsidRPr="00F4271D">
        <w:rPr>
          <w:sz w:val="24"/>
          <w:szCs w:val="24"/>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F4271D" w:rsidRPr="00F4271D" w:rsidRDefault="00F4271D" w:rsidP="00F4271D">
      <w:pPr>
        <w:spacing w:after="0" w:line="276" w:lineRule="auto"/>
        <w:ind w:left="0" w:firstLine="709"/>
        <w:rPr>
          <w:sz w:val="24"/>
          <w:szCs w:val="24"/>
        </w:rPr>
      </w:pPr>
      <w:bookmarkStart w:id="331" w:name="119836"/>
      <w:bookmarkEnd w:id="331"/>
      <w:r w:rsidRPr="00F4271D">
        <w:rPr>
          <w:sz w:val="24"/>
          <w:szCs w:val="24"/>
        </w:rPr>
        <w:t xml:space="preserve">У обучающегося будут сформированы следующие </w:t>
      </w:r>
      <w:r w:rsidRPr="00F4271D">
        <w:rPr>
          <w:b/>
          <w:sz w:val="24"/>
          <w:szCs w:val="24"/>
        </w:rPr>
        <w:t>умения самоорганизации</w:t>
      </w:r>
      <w:r w:rsidRPr="00F4271D">
        <w:rPr>
          <w:sz w:val="24"/>
          <w:szCs w:val="24"/>
        </w:rPr>
        <w:t xml:space="preserve"> как части регулятивных универсальных учебных действий:</w:t>
      </w:r>
    </w:p>
    <w:p w:rsidR="00F4271D" w:rsidRPr="00F4271D" w:rsidRDefault="00F4271D" w:rsidP="00F4271D">
      <w:pPr>
        <w:spacing w:after="0" w:line="276" w:lineRule="auto"/>
        <w:ind w:left="0" w:firstLine="709"/>
        <w:rPr>
          <w:sz w:val="24"/>
          <w:szCs w:val="24"/>
        </w:rPr>
      </w:pPr>
      <w:bookmarkStart w:id="332" w:name="119837"/>
      <w:bookmarkEnd w:id="332"/>
      <w:r w:rsidRPr="00F4271D">
        <w:rPr>
          <w:sz w:val="24"/>
          <w:szCs w:val="24"/>
        </w:rPr>
        <w:t>выявлять проблемы для решения в учебных и жизненных ситуациях;</w:t>
      </w:r>
    </w:p>
    <w:p w:rsidR="00F4271D" w:rsidRPr="00F4271D" w:rsidRDefault="00F4271D" w:rsidP="00F4271D">
      <w:pPr>
        <w:spacing w:after="0" w:line="276" w:lineRule="auto"/>
        <w:ind w:left="0" w:firstLine="709"/>
        <w:rPr>
          <w:sz w:val="24"/>
          <w:szCs w:val="24"/>
        </w:rPr>
      </w:pPr>
      <w:bookmarkStart w:id="333" w:name="119838"/>
      <w:bookmarkEnd w:id="333"/>
      <w:r w:rsidRPr="00F4271D">
        <w:rPr>
          <w:sz w:val="24"/>
          <w:szCs w:val="24"/>
        </w:rPr>
        <w:t>ориентироваться в различных подходах к принятию решений (индивидуальное, принятие решения в группе, принятие решения группой);</w:t>
      </w:r>
    </w:p>
    <w:p w:rsidR="00F4271D" w:rsidRPr="00F4271D" w:rsidRDefault="00F4271D" w:rsidP="00F4271D">
      <w:pPr>
        <w:spacing w:after="0" w:line="276" w:lineRule="auto"/>
        <w:ind w:left="0" w:firstLine="709"/>
        <w:rPr>
          <w:sz w:val="24"/>
          <w:szCs w:val="24"/>
        </w:rPr>
      </w:pPr>
      <w:bookmarkStart w:id="334" w:name="119839"/>
      <w:bookmarkEnd w:id="334"/>
      <w:r w:rsidRPr="00F4271D">
        <w:rPr>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F4271D" w:rsidRPr="00F4271D" w:rsidRDefault="00F4271D" w:rsidP="00F4271D">
      <w:pPr>
        <w:spacing w:after="0" w:line="276" w:lineRule="auto"/>
        <w:ind w:left="0" w:firstLine="709"/>
        <w:rPr>
          <w:sz w:val="24"/>
          <w:szCs w:val="24"/>
        </w:rPr>
      </w:pPr>
      <w:bookmarkStart w:id="335" w:name="119840"/>
      <w:bookmarkEnd w:id="335"/>
      <w:r w:rsidRPr="00F4271D">
        <w:rPr>
          <w:sz w:val="24"/>
          <w:szCs w:val="24"/>
        </w:rPr>
        <w:t>составлять план действий, вносить необходимые коррективы в ходе его реализации;</w:t>
      </w:r>
    </w:p>
    <w:p w:rsidR="00F4271D" w:rsidRPr="00F4271D" w:rsidRDefault="00F4271D" w:rsidP="00F4271D">
      <w:pPr>
        <w:spacing w:after="0" w:line="276" w:lineRule="auto"/>
        <w:ind w:left="0" w:firstLine="709"/>
        <w:rPr>
          <w:sz w:val="24"/>
          <w:szCs w:val="24"/>
        </w:rPr>
      </w:pPr>
      <w:bookmarkStart w:id="336" w:name="119841"/>
      <w:bookmarkEnd w:id="336"/>
      <w:r w:rsidRPr="00F4271D">
        <w:rPr>
          <w:sz w:val="24"/>
          <w:szCs w:val="24"/>
        </w:rPr>
        <w:t>делать выбор и брать ответственность за решение.</w:t>
      </w:r>
    </w:p>
    <w:p w:rsidR="00F4271D" w:rsidRPr="00F4271D" w:rsidRDefault="00F4271D" w:rsidP="00F4271D">
      <w:pPr>
        <w:spacing w:after="0" w:line="276" w:lineRule="auto"/>
        <w:ind w:left="0" w:firstLine="709"/>
        <w:rPr>
          <w:sz w:val="24"/>
          <w:szCs w:val="24"/>
        </w:rPr>
      </w:pPr>
      <w:bookmarkStart w:id="337" w:name="119842"/>
      <w:bookmarkEnd w:id="337"/>
      <w:r w:rsidRPr="00F4271D">
        <w:rPr>
          <w:sz w:val="24"/>
          <w:szCs w:val="24"/>
        </w:rPr>
        <w:t xml:space="preserve">У обучающегося будут сформированы следующие </w:t>
      </w:r>
      <w:r w:rsidRPr="00F4271D">
        <w:rPr>
          <w:b/>
          <w:sz w:val="24"/>
          <w:szCs w:val="24"/>
        </w:rPr>
        <w:t>умения самоконтроля, эмоционального интеллекта</w:t>
      </w:r>
      <w:r w:rsidRPr="00F4271D">
        <w:rPr>
          <w:sz w:val="24"/>
          <w:szCs w:val="24"/>
        </w:rPr>
        <w:t xml:space="preserve"> как части регулятивных универсальных учебных действий:</w:t>
      </w:r>
    </w:p>
    <w:p w:rsidR="00F4271D" w:rsidRPr="00F4271D" w:rsidRDefault="00F4271D" w:rsidP="00F4271D">
      <w:pPr>
        <w:spacing w:after="0" w:line="276" w:lineRule="auto"/>
        <w:ind w:left="0" w:firstLine="709"/>
        <w:rPr>
          <w:sz w:val="24"/>
          <w:szCs w:val="24"/>
        </w:rPr>
      </w:pPr>
      <w:bookmarkStart w:id="338" w:name="119843"/>
      <w:bookmarkEnd w:id="338"/>
      <w:r w:rsidRPr="00F4271D">
        <w:rPr>
          <w:sz w:val="24"/>
          <w:szCs w:val="24"/>
        </w:rPr>
        <w:t xml:space="preserve">владеть разными способами самоконтроля (в том числе речевого), </w:t>
      </w:r>
      <w:proofErr w:type="spellStart"/>
      <w:r w:rsidRPr="00F4271D">
        <w:rPr>
          <w:sz w:val="24"/>
          <w:szCs w:val="24"/>
        </w:rPr>
        <w:t>самомотивации</w:t>
      </w:r>
      <w:proofErr w:type="spellEnd"/>
      <w:r w:rsidRPr="00F4271D">
        <w:rPr>
          <w:sz w:val="24"/>
          <w:szCs w:val="24"/>
        </w:rPr>
        <w:t xml:space="preserve"> и рефлексии;</w:t>
      </w:r>
    </w:p>
    <w:p w:rsidR="00F4271D" w:rsidRPr="00F4271D" w:rsidRDefault="00F4271D" w:rsidP="00F4271D">
      <w:pPr>
        <w:spacing w:after="0" w:line="276" w:lineRule="auto"/>
        <w:ind w:left="0" w:firstLine="709"/>
        <w:rPr>
          <w:sz w:val="24"/>
          <w:szCs w:val="24"/>
        </w:rPr>
      </w:pPr>
      <w:bookmarkStart w:id="339" w:name="119844"/>
      <w:bookmarkEnd w:id="339"/>
      <w:r w:rsidRPr="00F4271D">
        <w:rPr>
          <w:sz w:val="24"/>
          <w:szCs w:val="24"/>
        </w:rPr>
        <w:t>давать адекватную оценку учебной ситуации и предлагать план ее изменения;</w:t>
      </w:r>
    </w:p>
    <w:p w:rsidR="00F4271D" w:rsidRPr="00F4271D" w:rsidRDefault="00F4271D" w:rsidP="00F4271D">
      <w:pPr>
        <w:spacing w:after="0" w:line="276" w:lineRule="auto"/>
        <w:ind w:left="0" w:firstLine="709"/>
        <w:rPr>
          <w:sz w:val="24"/>
          <w:szCs w:val="24"/>
        </w:rPr>
      </w:pPr>
      <w:bookmarkStart w:id="340" w:name="119845"/>
      <w:bookmarkEnd w:id="340"/>
      <w:r w:rsidRPr="00F4271D">
        <w:rPr>
          <w:sz w:val="24"/>
          <w:szCs w:val="24"/>
        </w:rPr>
        <w:t>предвидеть трудности, которые могут возникнуть при решении учебной задачи, и адаптировать решение к меняющимся обстоятельствам;</w:t>
      </w:r>
    </w:p>
    <w:p w:rsidR="00F4271D" w:rsidRPr="00F4271D" w:rsidRDefault="00F4271D" w:rsidP="00F4271D">
      <w:pPr>
        <w:spacing w:after="0" w:line="276" w:lineRule="auto"/>
        <w:ind w:left="0" w:firstLine="709"/>
        <w:rPr>
          <w:sz w:val="24"/>
          <w:szCs w:val="24"/>
        </w:rPr>
      </w:pPr>
      <w:bookmarkStart w:id="341" w:name="119846"/>
      <w:bookmarkEnd w:id="341"/>
      <w:r w:rsidRPr="00F4271D">
        <w:rPr>
          <w:sz w:val="24"/>
          <w:szCs w:val="24"/>
        </w:rPr>
        <w:t>объяснять причины достижения (</w:t>
      </w:r>
      <w:proofErr w:type="spellStart"/>
      <w:r w:rsidRPr="00F4271D">
        <w:rPr>
          <w:sz w:val="24"/>
          <w:szCs w:val="24"/>
        </w:rPr>
        <w:t>недостижения</w:t>
      </w:r>
      <w:proofErr w:type="spellEnd"/>
      <w:r w:rsidRPr="00F4271D">
        <w:rPr>
          <w:sz w:val="24"/>
          <w:szCs w:val="24"/>
        </w:rPr>
        <w:t xml:space="preserve">) результата деятельности; понимать причины коммуникативных неудач и уметь предупреждать их, давать оценку </w:t>
      </w:r>
      <w:r w:rsidRPr="00F4271D">
        <w:rPr>
          <w:sz w:val="24"/>
          <w:szCs w:val="24"/>
        </w:rPr>
        <w:lastRenderedPageBreak/>
        <w:t>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F4271D" w:rsidRPr="00F4271D" w:rsidRDefault="00F4271D" w:rsidP="00F4271D">
      <w:pPr>
        <w:spacing w:after="0" w:line="276" w:lineRule="auto"/>
        <w:ind w:left="0" w:firstLine="709"/>
        <w:rPr>
          <w:sz w:val="24"/>
          <w:szCs w:val="24"/>
        </w:rPr>
      </w:pPr>
      <w:bookmarkStart w:id="342" w:name="119847"/>
      <w:bookmarkEnd w:id="342"/>
      <w:r w:rsidRPr="00F4271D">
        <w:rPr>
          <w:sz w:val="24"/>
          <w:szCs w:val="24"/>
        </w:rPr>
        <w:t>развивать способность управлять собственными эмоциями и эмоциями других;</w:t>
      </w:r>
    </w:p>
    <w:p w:rsidR="00F4271D" w:rsidRPr="00F4271D" w:rsidRDefault="00F4271D" w:rsidP="00F4271D">
      <w:pPr>
        <w:spacing w:after="0" w:line="276" w:lineRule="auto"/>
        <w:ind w:left="0" w:firstLine="709"/>
        <w:rPr>
          <w:sz w:val="24"/>
          <w:szCs w:val="24"/>
        </w:rPr>
      </w:pPr>
      <w:bookmarkStart w:id="343" w:name="119848"/>
      <w:bookmarkEnd w:id="343"/>
      <w:r w:rsidRPr="00F4271D">
        <w:rPr>
          <w:sz w:val="24"/>
          <w:szCs w:val="24"/>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F4271D" w:rsidRPr="00F4271D" w:rsidRDefault="00F4271D" w:rsidP="00F4271D">
      <w:pPr>
        <w:spacing w:after="0" w:line="276" w:lineRule="auto"/>
        <w:ind w:left="0" w:firstLine="709"/>
        <w:rPr>
          <w:sz w:val="24"/>
          <w:szCs w:val="24"/>
        </w:rPr>
      </w:pPr>
      <w:bookmarkStart w:id="344" w:name="119849"/>
      <w:bookmarkEnd w:id="344"/>
      <w:r w:rsidRPr="00F4271D">
        <w:rPr>
          <w:sz w:val="24"/>
          <w:szCs w:val="24"/>
        </w:rPr>
        <w:t>осознанно относиться к другому человеку и его мнению;</w:t>
      </w:r>
    </w:p>
    <w:p w:rsidR="00F4271D" w:rsidRPr="00F4271D" w:rsidRDefault="00F4271D" w:rsidP="00F4271D">
      <w:pPr>
        <w:spacing w:after="0" w:line="276" w:lineRule="auto"/>
        <w:ind w:left="0" w:firstLine="709"/>
        <w:rPr>
          <w:sz w:val="24"/>
          <w:szCs w:val="24"/>
        </w:rPr>
      </w:pPr>
      <w:bookmarkStart w:id="345" w:name="119850"/>
      <w:bookmarkEnd w:id="345"/>
      <w:r w:rsidRPr="00F4271D">
        <w:rPr>
          <w:sz w:val="24"/>
          <w:szCs w:val="24"/>
        </w:rPr>
        <w:t>признавать свое и чужое право на ошибку;</w:t>
      </w:r>
    </w:p>
    <w:p w:rsidR="00F4271D" w:rsidRPr="00F4271D" w:rsidRDefault="00F4271D" w:rsidP="00F4271D">
      <w:pPr>
        <w:spacing w:after="0" w:line="276" w:lineRule="auto"/>
        <w:ind w:left="0" w:firstLine="709"/>
        <w:rPr>
          <w:sz w:val="24"/>
          <w:szCs w:val="24"/>
        </w:rPr>
      </w:pPr>
      <w:bookmarkStart w:id="346" w:name="119851"/>
      <w:bookmarkEnd w:id="346"/>
      <w:proofErr w:type="gramStart"/>
      <w:r w:rsidRPr="00F4271D">
        <w:rPr>
          <w:sz w:val="24"/>
          <w:szCs w:val="24"/>
        </w:rPr>
        <w:t>принимать себя и других, не осуждая</w:t>
      </w:r>
      <w:proofErr w:type="gramEnd"/>
      <w:r w:rsidRPr="00F4271D">
        <w:rPr>
          <w:sz w:val="24"/>
          <w:szCs w:val="24"/>
        </w:rPr>
        <w:t>;</w:t>
      </w:r>
    </w:p>
    <w:p w:rsidR="00F4271D" w:rsidRPr="00F4271D" w:rsidRDefault="00F4271D" w:rsidP="00F4271D">
      <w:pPr>
        <w:spacing w:after="0" w:line="276" w:lineRule="auto"/>
        <w:ind w:left="0" w:firstLine="709"/>
        <w:rPr>
          <w:sz w:val="24"/>
          <w:szCs w:val="24"/>
        </w:rPr>
      </w:pPr>
      <w:bookmarkStart w:id="347" w:name="119852"/>
      <w:bookmarkEnd w:id="347"/>
      <w:r w:rsidRPr="00F4271D">
        <w:rPr>
          <w:sz w:val="24"/>
          <w:szCs w:val="24"/>
        </w:rPr>
        <w:t>проявлять открытость;</w:t>
      </w:r>
    </w:p>
    <w:p w:rsidR="00F4271D" w:rsidRPr="00F4271D" w:rsidRDefault="00F4271D" w:rsidP="00F4271D">
      <w:pPr>
        <w:spacing w:after="0" w:line="276" w:lineRule="auto"/>
        <w:ind w:left="0" w:firstLine="709"/>
        <w:rPr>
          <w:sz w:val="24"/>
          <w:szCs w:val="24"/>
        </w:rPr>
      </w:pPr>
      <w:bookmarkStart w:id="348" w:name="119853"/>
      <w:bookmarkEnd w:id="348"/>
      <w:r w:rsidRPr="00F4271D">
        <w:rPr>
          <w:sz w:val="24"/>
          <w:szCs w:val="24"/>
        </w:rPr>
        <w:t>осознавать невозможность контролировать все вокруг.</w:t>
      </w:r>
    </w:p>
    <w:p w:rsidR="00F4271D" w:rsidRPr="00F4271D" w:rsidRDefault="00F4271D" w:rsidP="00F4271D">
      <w:pPr>
        <w:spacing w:after="0" w:line="276" w:lineRule="auto"/>
        <w:ind w:left="0" w:firstLine="709"/>
        <w:rPr>
          <w:sz w:val="24"/>
          <w:szCs w:val="24"/>
        </w:rPr>
      </w:pPr>
      <w:bookmarkStart w:id="349" w:name="119854"/>
      <w:bookmarkEnd w:id="349"/>
      <w:r w:rsidRPr="00F4271D">
        <w:rPr>
          <w:sz w:val="24"/>
          <w:szCs w:val="24"/>
        </w:rPr>
        <w:t xml:space="preserve">У обучающегося будут сформированы следующие </w:t>
      </w:r>
      <w:r w:rsidRPr="00F4271D">
        <w:rPr>
          <w:b/>
          <w:sz w:val="24"/>
          <w:szCs w:val="24"/>
        </w:rPr>
        <w:t>умения совместной деятельности</w:t>
      </w:r>
      <w:r w:rsidRPr="00F4271D">
        <w:rPr>
          <w:sz w:val="24"/>
          <w:szCs w:val="24"/>
        </w:rPr>
        <w:t>:</w:t>
      </w:r>
    </w:p>
    <w:p w:rsidR="00F4271D" w:rsidRPr="00F4271D" w:rsidRDefault="00F4271D" w:rsidP="00F4271D">
      <w:pPr>
        <w:spacing w:after="0" w:line="276" w:lineRule="auto"/>
        <w:ind w:left="0" w:firstLine="709"/>
        <w:rPr>
          <w:sz w:val="24"/>
          <w:szCs w:val="24"/>
        </w:rPr>
      </w:pPr>
      <w:bookmarkStart w:id="350" w:name="119855"/>
      <w:bookmarkEnd w:id="350"/>
      <w:r w:rsidRPr="00F4271D">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F4271D" w:rsidRPr="00F4271D" w:rsidRDefault="00F4271D" w:rsidP="00F4271D">
      <w:pPr>
        <w:spacing w:after="0" w:line="276" w:lineRule="auto"/>
        <w:ind w:left="0" w:firstLine="709"/>
        <w:rPr>
          <w:sz w:val="24"/>
          <w:szCs w:val="24"/>
        </w:rPr>
      </w:pPr>
      <w:bookmarkStart w:id="351" w:name="119856"/>
      <w:bookmarkEnd w:id="351"/>
      <w:r w:rsidRPr="00F4271D">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F4271D" w:rsidRPr="00F4271D" w:rsidRDefault="00F4271D" w:rsidP="00F4271D">
      <w:pPr>
        <w:spacing w:after="0" w:line="276" w:lineRule="auto"/>
        <w:ind w:left="0" w:firstLine="709"/>
        <w:rPr>
          <w:sz w:val="24"/>
          <w:szCs w:val="24"/>
        </w:rPr>
      </w:pPr>
      <w:bookmarkStart w:id="352" w:name="119857"/>
      <w:bookmarkEnd w:id="352"/>
      <w:r w:rsidRPr="00F4271D">
        <w:rPr>
          <w:sz w:val="24"/>
          <w:szCs w:val="24"/>
        </w:rPr>
        <w:t xml:space="preserve">уметь обобщать мнения </w:t>
      </w:r>
      <w:proofErr w:type="gramStart"/>
      <w:r w:rsidRPr="00F4271D">
        <w:rPr>
          <w:sz w:val="24"/>
          <w:szCs w:val="24"/>
        </w:rPr>
        <w:t>нескольких</w:t>
      </w:r>
      <w:proofErr w:type="gramEnd"/>
      <w:r w:rsidRPr="00F4271D">
        <w:rPr>
          <w:sz w:val="24"/>
          <w:szCs w:val="24"/>
        </w:rPr>
        <w:t xml:space="preserve"> людей, проявлять готовность руководить, выполнять поручения, подчиняться;</w:t>
      </w:r>
    </w:p>
    <w:p w:rsidR="00F4271D" w:rsidRPr="00F4271D" w:rsidRDefault="00F4271D" w:rsidP="00F4271D">
      <w:pPr>
        <w:spacing w:after="0" w:line="276" w:lineRule="auto"/>
        <w:ind w:left="0" w:firstLine="709"/>
        <w:rPr>
          <w:sz w:val="24"/>
          <w:szCs w:val="24"/>
        </w:rPr>
      </w:pPr>
      <w:bookmarkStart w:id="353" w:name="119858"/>
      <w:bookmarkEnd w:id="353"/>
      <w:r w:rsidRPr="00F4271D">
        <w:rPr>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F4271D" w:rsidRPr="00F4271D" w:rsidRDefault="00F4271D" w:rsidP="00F4271D">
      <w:pPr>
        <w:spacing w:after="0" w:line="276" w:lineRule="auto"/>
        <w:ind w:left="0" w:firstLine="709"/>
        <w:rPr>
          <w:sz w:val="24"/>
          <w:szCs w:val="24"/>
        </w:rPr>
      </w:pPr>
      <w:bookmarkStart w:id="354" w:name="119859"/>
      <w:bookmarkEnd w:id="354"/>
      <w:r w:rsidRPr="00F4271D">
        <w:rPr>
          <w:sz w:val="24"/>
          <w:szCs w:val="24"/>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F4271D" w:rsidRPr="00F4271D" w:rsidRDefault="00F4271D" w:rsidP="00F4271D">
      <w:pPr>
        <w:spacing w:after="0" w:line="276" w:lineRule="auto"/>
        <w:ind w:left="0" w:firstLine="709"/>
        <w:rPr>
          <w:sz w:val="24"/>
          <w:szCs w:val="24"/>
        </w:rPr>
      </w:pPr>
      <w:bookmarkStart w:id="355" w:name="119860"/>
      <w:bookmarkEnd w:id="355"/>
      <w:r w:rsidRPr="00F4271D">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F4271D" w:rsidRPr="00F4271D" w:rsidRDefault="00F4271D" w:rsidP="00F4271D">
      <w:pPr>
        <w:spacing w:after="0" w:line="276" w:lineRule="auto"/>
        <w:ind w:left="0" w:firstLine="709"/>
        <w:rPr>
          <w:sz w:val="24"/>
          <w:szCs w:val="24"/>
        </w:rPr>
      </w:pPr>
      <w:bookmarkStart w:id="356" w:name="119861"/>
      <w:bookmarkEnd w:id="356"/>
      <w:r w:rsidRPr="00F4271D">
        <w:rPr>
          <w:sz w:val="24"/>
          <w:szCs w:val="24"/>
        </w:rPr>
        <w:t xml:space="preserve">К концу обучения в </w:t>
      </w:r>
      <w:r w:rsidRPr="00F4271D">
        <w:rPr>
          <w:b/>
          <w:sz w:val="24"/>
          <w:szCs w:val="24"/>
        </w:rPr>
        <w:t>5 классе</w:t>
      </w:r>
      <w:r w:rsidRPr="00F4271D">
        <w:rPr>
          <w:sz w:val="24"/>
          <w:szCs w:val="24"/>
        </w:rPr>
        <w:t xml:space="preserve"> </w:t>
      </w:r>
      <w:proofErr w:type="gramStart"/>
      <w:r w:rsidRPr="00F4271D">
        <w:rPr>
          <w:sz w:val="24"/>
          <w:szCs w:val="24"/>
        </w:rPr>
        <w:t>обучающийся</w:t>
      </w:r>
      <w:proofErr w:type="gramEnd"/>
      <w:r w:rsidRPr="00F4271D">
        <w:rPr>
          <w:sz w:val="24"/>
          <w:szCs w:val="24"/>
        </w:rPr>
        <w:t xml:space="preserve"> получит следующие </w:t>
      </w:r>
      <w:r w:rsidRPr="00F4271D">
        <w:rPr>
          <w:b/>
          <w:sz w:val="24"/>
          <w:szCs w:val="24"/>
        </w:rPr>
        <w:t xml:space="preserve">предметные результаты </w:t>
      </w:r>
      <w:r w:rsidRPr="00F4271D">
        <w:rPr>
          <w:sz w:val="24"/>
          <w:szCs w:val="24"/>
        </w:rPr>
        <w:t>по отдельным темам программы по русскому языку:</w:t>
      </w:r>
    </w:p>
    <w:p w:rsidR="00F4271D" w:rsidRPr="00F4271D" w:rsidRDefault="00F4271D" w:rsidP="00F4271D">
      <w:pPr>
        <w:spacing w:after="0" w:line="276" w:lineRule="auto"/>
        <w:ind w:left="0" w:firstLine="709"/>
        <w:rPr>
          <w:sz w:val="24"/>
          <w:szCs w:val="24"/>
        </w:rPr>
      </w:pPr>
      <w:bookmarkStart w:id="357" w:name="119862"/>
      <w:bookmarkEnd w:id="357"/>
      <w:r>
        <w:rPr>
          <w:sz w:val="24"/>
          <w:szCs w:val="24"/>
        </w:rPr>
        <w:t xml:space="preserve"> </w:t>
      </w:r>
      <w:r w:rsidRPr="00F4271D">
        <w:rPr>
          <w:sz w:val="24"/>
          <w:szCs w:val="24"/>
        </w:rPr>
        <w:t>1. Общие сведения о языке.</w:t>
      </w:r>
    </w:p>
    <w:p w:rsidR="00F4271D" w:rsidRPr="00F4271D" w:rsidRDefault="00F4271D" w:rsidP="00F4271D">
      <w:pPr>
        <w:spacing w:after="0" w:line="276" w:lineRule="auto"/>
        <w:ind w:left="0" w:firstLine="709"/>
        <w:rPr>
          <w:sz w:val="24"/>
          <w:szCs w:val="24"/>
        </w:rPr>
      </w:pPr>
      <w:bookmarkStart w:id="358" w:name="119863"/>
      <w:bookmarkEnd w:id="358"/>
      <w:r w:rsidRPr="00F4271D">
        <w:rPr>
          <w:sz w:val="24"/>
          <w:szCs w:val="24"/>
        </w:rPr>
        <w:t>Осознавать богатство и выразительность русского языка, приводить примеры с направляющей помощью педагога.</w:t>
      </w:r>
    </w:p>
    <w:p w:rsidR="00F4271D" w:rsidRPr="00F4271D" w:rsidRDefault="00F4271D" w:rsidP="00F4271D">
      <w:pPr>
        <w:spacing w:after="0" w:line="276" w:lineRule="auto"/>
        <w:ind w:left="0" w:firstLine="709"/>
        <w:rPr>
          <w:sz w:val="24"/>
          <w:szCs w:val="24"/>
        </w:rPr>
      </w:pPr>
      <w:bookmarkStart w:id="359" w:name="119864"/>
      <w:bookmarkEnd w:id="359"/>
      <w:r w:rsidRPr="00F4271D">
        <w:rPr>
          <w:sz w:val="24"/>
          <w:szCs w:val="24"/>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F4271D" w:rsidRPr="00F4271D" w:rsidRDefault="00F4271D" w:rsidP="00F4271D">
      <w:pPr>
        <w:spacing w:after="0" w:line="276" w:lineRule="auto"/>
        <w:ind w:left="0" w:firstLine="709"/>
        <w:rPr>
          <w:sz w:val="24"/>
          <w:szCs w:val="24"/>
        </w:rPr>
      </w:pPr>
      <w:bookmarkStart w:id="360" w:name="119865"/>
      <w:bookmarkEnd w:id="360"/>
      <w:r>
        <w:rPr>
          <w:sz w:val="24"/>
          <w:szCs w:val="24"/>
        </w:rPr>
        <w:t xml:space="preserve"> </w:t>
      </w:r>
      <w:r w:rsidRPr="00F4271D">
        <w:rPr>
          <w:sz w:val="24"/>
          <w:szCs w:val="24"/>
        </w:rPr>
        <w:t>2. Язык и речь.</w:t>
      </w:r>
    </w:p>
    <w:p w:rsidR="00F4271D" w:rsidRPr="00F4271D" w:rsidRDefault="00F4271D" w:rsidP="00F4271D">
      <w:pPr>
        <w:spacing w:after="0" w:line="276" w:lineRule="auto"/>
        <w:ind w:left="0" w:firstLine="709"/>
        <w:rPr>
          <w:sz w:val="24"/>
          <w:szCs w:val="24"/>
        </w:rPr>
      </w:pPr>
      <w:bookmarkStart w:id="361" w:name="119866"/>
      <w:bookmarkEnd w:id="361"/>
      <w:r w:rsidRPr="00F4271D">
        <w:rPr>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F4271D" w:rsidRPr="00F4271D" w:rsidRDefault="00F4271D" w:rsidP="00F4271D">
      <w:pPr>
        <w:spacing w:after="0" w:line="276" w:lineRule="auto"/>
        <w:ind w:left="0" w:firstLine="709"/>
        <w:rPr>
          <w:sz w:val="24"/>
          <w:szCs w:val="24"/>
        </w:rPr>
      </w:pPr>
      <w:bookmarkStart w:id="362" w:name="119867"/>
      <w:bookmarkEnd w:id="362"/>
      <w:r w:rsidRPr="00F4271D">
        <w:rPr>
          <w:sz w:val="24"/>
          <w:szCs w:val="24"/>
        </w:rPr>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rsidR="00F4271D" w:rsidRPr="00F4271D" w:rsidRDefault="00F4271D" w:rsidP="00F4271D">
      <w:pPr>
        <w:spacing w:after="0" w:line="276" w:lineRule="auto"/>
        <w:ind w:left="0" w:firstLine="709"/>
        <w:rPr>
          <w:sz w:val="24"/>
          <w:szCs w:val="24"/>
        </w:rPr>
      </w:pPr>
      <w:bookmarkStart w:id="363" w:name="119868"/>
      <w:bookmarkEnd w:id="363"/>
      <w:r w:rsidRPr="00F4271D">
        <w:rPr>
          <w:sz w:val="24"/>
          <w:szCs w:val="24"/>
        </w:rPr>
        <w:lastRenderedPageBreak/>
        <w:t xml:space="preserve">Участвовать в диалоге на лингвистические темы (в рамках </w:t>
      </w:r>
      <w:proofErr w:type="gramStart"/>
      <w:r w:rsidRPr="00F4271D">
        <w:rPr>
          <w:sz w:val="24"/>
          <w:szCs w:val="24"/>
        </w:rPr>
        <w:t>изученного</w:t>
      </w:r>
      <w:proofErr w:type="gramEnd"/>
      <w:r w:rsidRPr="00F4271D">
        <w:rPr>
          <w:sz w:val="24"/>
          <w:szCs w:val="24"/>
        </w:rPr>
        <w:t xml:space="preserve">) и в диалоге и </w:t>
      </w:r>
      <w:proofErr w:type="spellStart"/>
      <w:r w:rsidRPr="00F4271D">
        <w:rPr>
          <w:sz w:val="24"/>
          <w:szCs w:val="24"/>
        </w:rPr>
        <w:t>полилоге</w:t>
      </w:r>
      <w:proofErr w:type="spellEnd"/>
      <w:r w:rsidRPr="00F4271D">
        <w:rPr>
          <w:sz w:val="24"/>
          <w:szCs w:val="24"/>
        </w:rPr>
        <w:t xml:space="preserve"> на основе жизненных наблюдений объемом не менее 2 реплик.</w:t>
      </w:r>
    </w:p>
    <w:p w:rsidR="00F4271D" w:rsidRPr="00F4271D" w:rsidRDefault="00F4271D" w:rsidP="00F4271D">
      <w:pPr>
        <w:spacing w:after="0" w:line="276" w:lineRule="auto"/>
        <w:ind w:left="0" w:firstLine="709"/>
        <w:rPr>
          <w:sz w:val="24"/>
          <w:szCs w:val="24"/>
        </w:rPr>
      </w:pPr>
      <w:bookmarkStart w:id="364" w:name="119869"/>
      <w:bookmarkEnd w:id="364"/>
      <w:r w:rsidRPr="00F4271D">
        <w:rPr>
          <w:sz w:val="24"/>
          <w:szCs w:val="24"/>
        </w:rPr>
        <w:t xml:space="preserve">Владеть различными видами </w:t>
      </w:r>
      <w:proofErr w:type="spellStart"/>
      <w:r w:rsidRPr="00F4271D">
        <w:rPr>
          <w:sz w:val="24"/>
          <w:szCs w:val="24"/>
        </w:rPr>
        <w:t>аудирования</w:t>
      </w:r>
      <w:proofErr w:type="spellEnd"/>
      <w:r w:rsidRPr="00F4271D">
        <w:rPr>
          <w:sz w:val="24"/>
          <w:szCs w:val="24"/>
        </w:rPr>
        <w:t>: выборочным, ознакомительным, детальным научно-учебных и художественных текстов различных функционально-смысловых типов речи.</w:t>
      </w:r>
    </w:p>
    <w:p w:rsidR="00F4271D" w:rsidRPr="00F4271D" w:rsidRDefault="00F4271D" w:rsidP="00F4271D">
      <w:pPr>
        <w:spacing w:after="0" w:line="276" w:lineRule="auto"/>
        <w:ind w:left="0" w:firstLine="709"/>
        <w:rPr>
          <w:sz w:val="24"/>
          <w:szCs w:val="24"/>
        </w:rPr>
      </w:pPr>
      <w:bookmarkStart w:id="365" w:name="119870"/>
      <w:bookmarkEnd w:id="365"/>
      <w:r w:rsidRPr="00F4271D">
        <w:rPr>
          <w:sz w:val="24"/>
          <w:szCs w:val="24"/>
        </w:rPr>
        <w:t>Владеть различными видами чтения: ознакомительным, поисковым.</w:t>
      </w:r>
    </w:p>
    <w:p w:rsidR="00F4271D" w:rsidRPr="00F4271D" w:rsidRDefault="00F4271D" w:rsidP="00F4271D">
      <w:pPr>
        <w:spacing w:after="0" w:line="276" w:lineRule="auto"/>
        <w:ind w:left="0" w:firstLine="709"/>
        <w:rPr>
          <w:sz w:val="24"/>
          <w:szCs w:val="24"/>
        </w:rPr>
      </w:pPr>
      <w:bookmarkStart w:id="366" w:name="119871"/>
      <w:bookmarkEnd w:id="366"/>
      <w:r w:rsidRPr="00F4271D">
        <w:rPr>
          <w:sz w:val="24"/>
          <w:szCs w:val="24"/>
        </w:rPr>
        <w:t>Устно пересказывать прочитанный или прослушанный текст объемом не менее 90 слов.</w:t>
      </w:r>
    </w:p>
    <w:p w:rsidR="00F4271D" w:rsidRPr="00F4271D" w:rsidRDefault="00F4271D" w:rsidP="00F4271D">
      <w:pPr>
        <w:spacing w:after="0" w:line="276" w:lineRule="auto"/>
        <w:ind w:left="0" w:firstLine="709"/>
        <w:rPr>
          <w:sz w:val="24"/>
          <w:szCs w:val="24"/>
        </w:rPr>
      </w:pPr>
      <w:bookmarkStart w:id="367" w:name="119872"/>
      <w:bookmarkEnd w:id="367"/>
      <w:r w:rsidRPr="00F4271D">
        <w:rPr>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rsidR="00F4271D" w:rsidRPr="00F4271D" w:rsidRDefault="00F4271D" w:rsidP="00F4271D">
      <w:pPr>
        <w:spacing w:after="0" w:line="276" w:lineRule="auto"/>
        <w:ind w:left="0" w:firstLine="709"/>
        <w:rPr>
          <w:sz w:val="24"/>
          <w:szCs w:val="24"/>
        </w:rPr>
      </w:pPr>
      <w:bookmarkStart w:id="368" w:name="119873"/>
      <w:bookmarkEnd w:id="368"/>
      <w:r w:rsidRPr="00F4271D">
        <w:rPr>
          <w:sz w:val="24"/>
          <w:szCs w:val="24"/>
        </w:rPr>
        <w:t>Осуществлять выбор языковых сре</w:t>
      </w:r>
      <w:proofErr w:type="gramStart"/>
      <w:r w:rsidRPr="00F4271D">
        <w:rPr>
          <w:sz w:val="24"/>
          <w:szCs w:val="24"/>
        </w:rPr>
        <w:t>дств дл</w:t>
      </w:r>
      <w:proofErr w:type="gramEnd"/>
      <w:r w:rsidRPr="00F4271D">
        <w:rPr>
          <w:sz w:val="24"/>
          <w:szCs w:val="24"/>
        </w:rPr>
        <w:t>я создания высказывания в соответствии с целью, темой и коммуникативным замыслом с использованием речевого клише.</w:t>
      </w:r>
    </w:p>
    <w:p w:rsidR="00F4271D" w:rsidRPr="00F4271D" w:rsidRDefault="00F4271D" w:rsidP="00F4271D">
      <w:pPr>
        <w:spacing w:after="0" w:line="276" w:lineRule="auto"/>
        <w:ind w:left="0" w:firstLine="709"/>
        <w:rPr>
          <w:sz w:val="24"/>
          <w:szCs w:val="24"/>
        </w:rPr>
      </w:pPr>
      <w:bookmarkStart w:id="369" w:name="119874"/>
      <w:bookmarkEnd w:id="369"/>
      <w:r w:rsidRPr="00F4271D">
        <w:rPr>
          <w:sz w:val="24"/>
          <w:szCs w:val="24"/>
        </w:rPr>
        <w:t xml:space="preserve">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w:t>
      </w:r>
      <w:proofErr w:type="gramStart"/>
      <w:r w:rsidRPr="00F4271D">
        <w:rPr>
          <w:sz w:val="24"/>
          <w:szCs w:val="24"/>
        </w:rPr>
        <w:t xml:space="preserve">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w:t>
      </w:r>
      <w:proofErr w:type="spellStart"/>
      <w:r w:rsidRPr="00F4271D">
        <w:rPr>
          <w:sz w:val="24"/>
          <w:szCs w:val="24"/>
        </w:rPr>
        <w:t>пунктограммы</w:t>
      </w:r>
      <w:proofErr w:type="spellEnd"/>
      <w:r w:rsidRPr="00F4271D">
        <w:rPr>
          <w:sz w:val="24"/>
          <w:szCs w:val="24"/>
        </w:rPr>
        <w:t xml:space="preserve">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roofErr w:type="gramEnd"/>
    </w:p>
    <w:p w:rsidR="00F4271D" w:rsidRPr="00F4271D" w:rsidRDefault="00F4271D" w:rsidP="00F4271D">
      <w:pPr>
        <w:spacing w:after="0" w:line="276" w:lineRule="auto"/>
        <w:ind w:left="0" w:firstLine="709"/>
        <w:rPr>
          <w:sz w:val="24"/>
          <w:szCs w:val="24"/>
        </w:rPr>
      </w:pPr>
      <w:bookmarkStart w:id="370" w:name="119875"/>
      <w:bookmarkEnd w:id="370"/>
      <w:r>
        <w:rPr>
          <w:sz w:val="24"/>
          <w:szCs w:val="24"/>
        </w:rPr>
        <w:t xml:space="preserve"> </w:t>
      </w:r>
      <w:r w:rsidRPr="00F4271D">
        <w:rPr>
          <w:sz w:val="24"/>
          <w:szCs w:val="24"/>
        </w:rPr>
        <w:t>3. Текст.</w:t>
      </w:r>
    </w:p>
    <w:p w:rsidR="00F4271D" w:rsidRPr="00F4271D" w:rsidRDefault="00F4271D" w:rsidP="00F4271D">
      <w:pPr>
        <w:spacing w:after="0" w:line="276" w:lineRule="auto"/>
        <w:ind w:left="0" w:firstLine="709"/>
        <w:rPr>
          <w:sz w:val="24"/>
          <w:szCs w:val="24"/>
        </w:rPr>
      </w:pPr>
      <w:bookmarkStart w:id="371" w:name="119876"/>
      <w:bookmarkEnd w:id="371"/>
      <w:r w:rsidRPr="00F4271D">
        <w:rPr>
          <w:sz w:val="24"/>
          <w:szCs w:val="24"/>
        </w:rP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F4271D" w:rsidRPr="00F4271D" w:rsidRDefault="00F4271D" w:rsidP="00F4271D">
      <w:pPr>
        <w:spacing w:after="0" w:line="276" w:lineRule="auto"/>
        <w:ind w:left="0" w:firstLine="709"/>
        <w:rPr>
          <w:sz w:val="24"/>
          <w:szCs w:val="24"/>
        </w:rPr>
      </w:pPr>
      <w:bookmarkStart w:id="372" w:name="119877"/>
      <w:bookmarkEnd w:id="372"/>
      <w:r w:rsidRPr="00F4271D">
        <w:rPr>
          <w:sz w:val="24"/>
          <w:szCs w:val="24"/>
        </w:rPr>
        <w:t xml:space="preserve">Проводить смысловой анализ текста с направляющей помощью педагога, его композиционных особенностей, определять количество </w:t>
      </w:r>
      <w:proofErr w:type="spellStart"/>
      <w:r w:rsidRPr="00F4271D">
        <w:rPr>
          <w:sz w:val="24"/>
          <w:szCs w:val="24"/>
        </w:rPr>
        <w:t>микротем</w:t>
      </w:r>
      <w:proofErr w:type="spellEnd"/>
      <w:r w:rsidRPr="00F4271D">
        <w:rPr>
          <w:sz w:val="24"/>
          <w:szCs w:val="24"/>
        </w:rPr>
        <w:t xml:space="preserve"> и абзацев.</w:t>
      </w:r>
    </w:p>
    <w:p w:rsidR="00F4271D" w:rsidRPr="00F4271D" w:rsidRDefault="00F4271D" w:rsidP="00F4271D">
      <w:pPr>
        <w:spacing w:after="0" w:line="276" w:lineRule="auto"/>
        <w:ind w:left="0" w:firstLine="709"/>
        <w:rPr>
          <w:sz w:val="24"/>
          <w:szCs w:val="24"/>
        </w:rPr>
      </w:pPr>
      <w:bookmarkStart w:id="373" w:name="119878"/>
      <w:bookmarkEnd w:id="373"/>
      <w:r w:rsidRPr="00F4271D">
        <w:rPr>
          <w:sz w:val="24"/>
          <w:szCs w:val="24"/>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F4271D" w:rsidRPr="00F4271D" w:rsidRDefault="00F4271D" w:rsidP="00F4271D">
      <w:pPr>
        <w:spacing w:after="0" w:line="276" w:lineRule="auto"/>
        <w:ind w:left="0" w:firstLine="709"/>
        <w:rPr>
          <w:sz w:val="24"/>
          <w:szCs w:val="24"/>
        </w:rPr>
      </w:pPr>
      <w:bookmarkStart w:id="374" w:name="119879"/>
      <w:bookmarkEnd w:id="374"/>
      <w:r w:rsidRPr="00F4271D">
        <w:rPr>
          <w:sz w:val="24"/>
          <w:szCs w:val="24"/>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F4271D" w:rsidRPr="00F4271D" w:rsidRDefault="00F4271D" w:rsidP="00F4271D">
      <w:pPr>
        <w:spacing w:after="0" w:line="276" w:lineRule="auto"/>
        <w:ind w:left="0" w:firstLine="709"/>
        <w:rPr>
          <w:sz w:val="24"/>
          <w:szCs w:val="24"/>
        </w:rPr>
      </w:pPr>
      <w:bookmarkStart w:id="375" w:name="119880"/>
      <w:bookmarkEnd w:id="375"/>
      <w:r w:rsidRPr="00F4271D">
        <w:rPr>
          <w:sz w:val="24"/>
          <w:szCs w:val="24"/>
        </w:rPr>
        <w:t>Применять знание основных признаков текста (повествование) в практике его создания по вопросному плану.</w:t>
      </w:r>
    </w:p>
    <w:p w:rsidR="00F4271D" w:rsidRPr="00F4271D" w:rsidRDefault="00F4271D" w:rsidP="00F4271D">
      <w:pPr>
        <w:spacing w:after="0" w:line="276" w:lineRule="auto"/>
        <w:ind w:left="0" w:firstLine="709"/>
        <w:rPr>
          <w:sz w:val="24"/>
          <w:szCs w:val="24"/>
        </w:rPr>
      </w:pPr>
      <w:bookmarkStart w:id="376" w:name="119881"/>
      <w:bookmarkEnd w:id="376"/>
      <w:r w:rsidRPr="00F4271D">
        <w:rPr>
          <w:sz w:val="24"/>
          <w:szCs w:val="24"/>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rsidR="00F4271D" w:rsidRPr="00F4271D" w:rsidRDefault="00F4271D" w:rsidP="00F4271D">
      <w:pPr>
        <w:spacing w:after="0" w:line="276" w:lineRule="auto"/>
        <w:ind w:left="0" w:firstLine="709"/>
        <w:rPr>
          <w:sz w:val="24"/>
          <w:szCs w:val="24"/>
        </w:rPr>
      </w:pPr>
      <w:bookmarkStart w:id="377" w:name="119882"/>
      <w:bookmarkEnd w:id="377"/>
      <w:r w:rsidRPr="00F4271D">
        <w:rPr>
          <w:sz w:val="24"/>
          <w:szCs w:val="24"/>
        </w:rPr>
        <w:lastRenderedPageBreak/>
        <w:t>Восстанавливать деформированный текст; осуществлять корректировку восстановленного текста с опорой на образец.</w:t>
      </w:r>
    </w:p>
    <w:p w:rsidR="00F4271D" w:rsidRPr="00F4271D" w:rsidRDefault="00F4271D" w:rsidP="00F4271D">
      <w:pPr>
        <w:spacing w:after="0" w:line="276" w:lineRule="auto"/>
        <w:ind w:left="0" w:firstLine="709"/>
        <w:rPr>
          <w:sz w:val="24"/>
          <w:szCs w:val="24"/>
        </w:rPr>
      </w:pPr>
      <w:bookmarkStart w:id="378" w:name="119883"/>
      <w:bookmarkEnd w:id="378"/>
      <w:r w:rsidRPr="00F4271D">
        <w:rPr>
          <w:sz w:val="24"/>
          <w:szCs w:val="24"/>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F4271D" w:rsidRPr="00F4271D" w:rsidRDefault="00F4271D" w:rsidP="00F4271D">
      <w:pPr>
        <w:spacing w:after="0" w:line="276" w:lineRule="auto"/>
        <w:ind w:left="0" w:firstLine="709"/>
        <w:rPr>
          <w:sz w:val="24"/>
          <w:szCs w:val="24"/>
        </w:rPr>
      </w:pPr>
      <w:bookmarkStart w:id="379" w:name="119884"/>
      <w:bookmarkEnd w:id="379"/>
      <w:r w:rsidRPr="00F4271D">
        <w:rPr>
          <w:sz w:val="24"/>
          <w:szCs w:val="24"/>
        </w:rPr>
        <w:t>Представлять сообщение на заданную тему в виде презентации.</w:t>
      </w:r>
    </w:p>
    <w:p w:rsidR="00F4271D" w:rsidRPr="00F4271D" w:rsidRDefault="00F4271D" w:rsidP="00F4271D">
      <w:pPr>
        <w:spacing w:after="0" w:line="276" w:lineRule="auto"/>
        <w:ind w:left="0" w:firstLine="709"/>
        <w:rPr>
          <w:sz w:val="24"/>
          <w:szCs w:val="24"/>
        </w:rPr>
      </w:pPr>
      <w:bookmarkStart w:id="380" w:name="119885"/>
      <w:bookmarkEnd w:id="380"/>
      <w:r w:rsidRPr="00F4271D">
        <w:rPr>
          <w:sz w:val="24"/>
          <w:szCs w:val="24"/>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F4271D" w:rsidRPr="00F4271D" w:rsidRDefault="00F4271D" w:rsidP="00F4271D">
      <w:pPr>
        <w:spacing w:after="0" w:line="276" w:lineRule="auto"/>
        <w:ind w:left="0" w:firstLine="709"/>
        <w:rPr>
          <w:sz w:val="24"/>
          <w:szCs w:val="24"/>
        </w:rPr>
      </w:pPr>
      <w:bookmarkStart w:id="381" w:name="119886"/>
      <w:bookmarkEnd w:id="381"/>
      <w:r>
        <w:rPr>
          <w:sz w:val="24"/>
          <w:szCs w:val="24"/>
        </w:rPr>
        <w:t xml:space="preserve"> </w:t>
      </w:r>
      <w:r w:rsidRPr="00F4271D">
        <w:rPr>
          <w:sz w:val="24"/>
          <w:szCs w:val="24"/>
        </w:rPr>
        <w:t>4. Функциональные разновидности языка.</w:t>
      </w:r>
    </w:p>
    <w:p w:rsidR="00F4271D" w:rsidRPr="00F4271D" w:rsidRDefault="00F4271D" w:rsidP="00F4271D">
      <w:pPr>
        <w:spacing w:after="0" w:line="276" w:lineRule="auto"/>
        <w:ind w:left="0" w:firstLine="709"/>
        <w:rPr>
          <w:sz w:val="24"/>
          <w:szCs w:val="24"/>
        </w:rPr>
      </w:pPr>
      <w:bookmarkStart w:id="382" w:name="119887"/>
      <w:bookmarkEnd w:id="382"/>
      <w:r w:rsidRPr="00F4271D">
        <w:rPr>
          <w:sz w:val="24"/>
          <w:szCs w:val="24"/>
        </w:rPr>
        <w:t>Иметь общее представление об особенностях разговорной речи, функциональных стилей, языка художественной литературы.</w:t>
      </w:r>
    </w:p>
    <w:p w:rsidR="00F4271D" w:rsidRPr="00F4271D" w:rsidRDefault="00F4271D" w:rsidP="00F4271D">
      <w:pPr>
        <w:spacing w:after="0" w:line="276" w:lineRule="auto"/>
        <w:ind w:left="0" w:firstLine="709"/>
        <w:rPr>
          <w:sz w:val="24"/>
          <w:szCs w:val="24"/>
        </w:rPr>
      </w:pPr>
      <w:bookmarkStart w:id="383" w:name="119888"/>
      <w:bookmarkEnd w:id="383"/>
      <w:r w:rsidRPr="00F4271D">
        <w:rPr>
          <w:sz w:val="24"/>
          <w:szCs w:val="24"/>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F4271D" w:rsidRPr="00F4271D" w:rsidRDefault="00F4271D" w:rsidP="00F4271D">
      <w:pPr>
        <w:spacing w:after="0" w:line="276" w:lineRule="auto"/>
        <w:ind w:left="0" w:firstLine="709"/>
        <w:rPr>
          <w:sz w:val="24"/>
          <w:szCs w:val="24"/>
        </w:rPr>
      </w:pPr>
      <w:bookmarkStart w:id="384" w:name="119889"/>
      <w:bookmarkEnd w:id="384"/>
      <w:r w:rsidRPr="00F4271D">
        <w:rPr>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(с опорой на заданный алгоритм и (или) с помощью учителя).</w:t>
      </w:r>
    </w:p>
    <w:p w:rsidR="00F4271D" w:rsidRPr="00F4271D" w:rsidRDefault="00F4271D" w:rsidP="00F4271D">
      <w:pPr>
        <w:spacing w:after="0" w:line="276" w:lineRule="auto"/>
        <w:ind w:left="0" w:firstLine="709"/>
        <w:rPr>
          <w:sz w:val="24"/>
          <w:szCs w:val="24"/>
        </w:rPr>
      </w:pPr>
      <w:bookmarkStart w:id="385" w:name="119890"/>
      <w:bookmarkEnd w:id="385"/>
      <w:r w:rsidRPr="00F4271D">
        <w:rPr>
          <w:sz w:val="24"/>
          <w:szCs w:val="24"/>
        </w:rPr>
        <w:t>Осуществлять исправление речевых недостатков, редактирование текста.</w:t>
      </w:r>
    </w:p>
    <w:p w:rsidR="00F4271D" w:rsidRPr="00F4271D" w:rsidRDefault="00F4271D" w:rsidP="00F4271D">
      <w:pPr>
        <w:spacing w:after="0" w:line="276" w:lineRule="auto"/>
        <w:ind w:left="0" w:firstLine="709"/>
        <w:rPr>
          <w:sz w:val="24"/>
          <w:szCs w:val="24"/>
        </w:rPr>
      </w:pPr>
      <w:bookmarkStart w:id="386" w:name="119891"/>
      <w:bookmarkEnd w:id="386"/>
      <w:r w:rsidRPr="00F4271D">
        <w:rPr>
          <w:sz w:val="24"/>
          <w:szCs w:val="24"/>
        </w:rPr>
        <w:t>Выступать перед аудиторией сверстников с небольшими информационными сообщениями, сообщением и небольшим докладом на учебную тему.</w:t>
      </w:r>
    </w:p>
    <w:p w:rsidR="00F4271D" w:rsidRPr="00F4271D" w:rsidRDefault="00F4271D" w:rsidP="00F4271D">
      <w:pPr>
        <w:spacing w:after="0" w:line="276" w:lineRule="auto"/>
        <w:ind w:left="0" w:firstLine="709"/>
        <w:rPr>
          <w:sz w:val="24"/>
          <w:szCs w:val="24"/>
        </w:rPr>
      </w:pPr>
      <w:bookmarkStart w:id="387" w:name="119892"/>
      <w:bookmarkEnd w:id="387"/>
      <w:r>
        <w:rPr>
          <w:sz w:val="24"/>
          <w:szCs w:val="24"/>
        </w:rPr>
        <w:t xml:space="preserve"> </w:t>
      </w:r>
      <w:r w:rsidRPr="00F4271D">
        <w:rPr>
          <w:sz w:val="24"/>
          <w:szCs w:val="24"/>
        </w:rPr>
        <w:t>5. Фонетика. Графика. Орфоэпия.</w:t>
      </w:r>
    </w:p>
    <w:p w:rsidR="00F4271D" w:rsidRPr="00F4271D" w:rsidRDefault="00F4271D" w:rsidP="00F4271D">
      <w:pPr>
        <w:spacing w:after="0" w:line="276" w:lineRule="auto"/>
        <w:ind w:left="0" w:firstLine="709"/>
        <w:rPr>
          <w:sz w:val="24"/>
          <w:szCs w:val="24"/>
        </w:rPr>
      </w:pPr>
      <w:bookmarkStart w:id="388" w:name="119893"/>
      <w:bookmarkEnd w:id="388"/>
      <w:r w:rsidRPr="00F4271D">
        <w:rPr>
          <w:sz w:val="24"/>
          <w:szCs w:val="24"/>
        </w:rPr>
        <w:t>Характеризовать звуки с использованием визуальной опоры; понимать различие между звуком и буквой, характеризовать систему звуков.</w:t>
      </w:r>
    </w:p>
    <w:p w:rsidR="00F4271D" w:rsidRPr="00F4271D" w:rsidRDefault="00F4271D" w:rsidP="00F4271D">
      <w:pPr>
        <w:spacing w:after="0" w:line="276" w:lineRule="auto"/>
        <w:ind w:left="0" w:firstLine="709"/>
        <w:rPr>
          <w:sz w:val="24"/>
          <w:szCs w:val="24"/>
        </w:rPr>
      </w:pPr>
      <w:bookmarkStart w:id="389" w:name="119894"/>
      <w:bookmarkEnd w:id="389"/>
      <w:r w:rsidRPr="00F4271D">
        <w:rPr>
          <w:sz w:val="24"/>
          <w:szCs w:val="24"/>
        </w:rPr>
        <w:t>Проводить фонетический разбор слова по алгоритму.</w:t>
      </w:r>
    </w:p>
    <w:p w:rsidR="00F4271D" w:rsidRPr="00F4271D" w:rsidRDefault="00F4271D" w:rsidP="00F4271D">
      <w:pPr>
        <w:spacing w:after="0" w:line="276" w:lineRule="auto"/>
        <w:ind w:left="0" w:firstLine="709"/>
        <w:rPr>
          <w:sz w:val="24"/>
          <w:szCs w:val="24"/>
        </w:rPr>
      </w:pPr>
      <w:bookmarkStart w:id="390" w:name="119895"/>
      <w:bookmarkEnd w:id="390"/>
      <w:r w:rsidRPr="00F4271D">
        <w:rPr>
          <w:sz w:val="24"/>
          <w:szCs w:val="24"/>
        </w:rPr>
        <w:t>Использовать знания по фонетике, графике и орфоэпии в практике произношения и правописания слов.</w:t>
      </w:r>
    </w:p>
    <w:p w:rsidR="00F4271D" w:rsidRPr="00F4271D" w:rsidRDefault="00F4271D" w:rsidP="00F4271D">
      <w:pPr>
        <w:spacing w:after="0" w:line="276" w:lineRule="auto"/>
        <w:ind w:left="0" w:firstLine="709"/>
        <w:rPr>
          <w:sz w:val="24"/>
          <w:szCs w:val="24"/>
        </w:rPr>
      </w:pPr>
      <w:bookmarkStart w:id="391" w:name="119896"/>
      <w:bookmarkEnd w:id="391"/>
      <w:r>
        <w:rPr>
          <w:sz w:val="24"/>
          <w:szCs w:val="24"/>
        </w:rPr>
        <w:t xml:space="preserve"> </w:t>
      </w:r>
      <w:r w:rsidRPr="00F4271D">
        <w:rPr>
          <w:sz w:val="24"/>
          <w:szCs w:val="24"/>
        </w:rPr>
        <w:t>6. Орфография.</w:t>
      </w:r>
    </w:p>
    <w:p w:rsidR="00F4271D" w:rsidRPr="00F4271D" w:rsidRDefault="00F4271D" w:rsidP="00F4271D">
      <w:pPr>
        <w:spacing w:after="0" w:line="276" w:lineRule="auto"/>
        <w:ind w:left="0" w:firstLine="709"/>
        <w:rPr>
          <w:sz w:val="24"/>
          <w:szCs w:val="24"/>
        </w:rPr>
      </w:pPr>
      <w:bookmarkStart w:id="392" w:name="119897"/>
      <w:bookmarkEnd w:id="392"/>
      <w:r w:rsidRPr="00F4271D">
        <w:rPr>
          <w:sz w:val="24"/>
          <w:szCs w:val="24"/>
        </w:rPr>
        <w:t>Оперировать понятием "орфограмма" и различать буквенные и небуквенные орфограммы при проведении орфографического анализа слова.</w:t>
      </w:r>
    </w:p>
    <w:p w:rsidR="00F4271D" w:rsidRPr="00F4271D" w:rsidRDefault="00F4271D" w:rsidP="00F4271D">
      <w:pPr>
        <w:spacing w:after="0" w:line="276" w:lineRule="auto"/>
        <w:ind w:left="0" w:firstLine="709"/>
        <w:rPr>
          <w:sz w:val="24"/>
          <w:szCs w:val="24"/>
        </w:rPr>
      </w:pPr>
      <w:bookmarkStart w:id="393" w:name="119898"/>
      <w:bookmarkEnd w:id="393"/>
      <w:r w:rsidRPr="00F4271D">
        <w:rPr>
          <w:sz w:val="24"/>
          <w:szCs w:val="24"/>
        </w:rPr>
        <w:t>Распознавать изученные орфограммы.</w:t>
      </w:r>
    </w:p>
    <w:p w:rsidR="00F4271D" w:rsidRPr="00F4271D" w:rsidRDefault="00F4271D" w:rsidP="00F4271D">
      <w:pPr>
        <w:spacing w:after="0" w:line="276" w:lineRule="auto"/>
        <w:ind w:left="0" w:firstLine="709"/>
        <w:rPr>
          <w:sz w:val="24"/>
          <w:szCs w:val="24"/>
        </w:rPr>
      </w:pPr>
      <w:bookmarkStart w:id="394" w:name="119899"/>
      <w:bookmarkEnd w:id="394"/>
      <w:r w:rsidRPr="00F4271D">
        <w:rPr>
          <w:sz w:val="24"/>
          <w:szCs w:val="24"/>
        </w:rPr>
        <w:t xml:space="preserve">Применять знания по орфографии в практике правописания (в том числе применять знание о правописании </w:t>
      </w:r>
      <w:proofErr w:type="gramStart"/>
      <w:r w:rsidRPr="00F4271D">
        <w:rPr>
          <w:sz w:val="24"/>
          <w:szCs w:val="24"/>
        </w:rPr>
        <w:t>разделительных</w:t>
      </w:r>
      <w:proofErr w:type="gramEnd"/>
      <w:r w:rsidRPr="00F4271D">
        <w:rPr>
          <w:sz w:val="24"/>
          <w:szCs w:val="24"/>
        </w:rPr>
        <w:t xml:space="preserve"> "</w:t>
      </w:r>
      <w:proofErr w:type="spellStart"/>
      <w:r w:rsidRPr="00F4271D">
        <w:rPr>
          <w:sz w:val="24"/>
          <w:szCs w:val="24"/>
        </w:rPr>
        <w:t>ъ</w:t>
      </w:r>
      <w:proofErr w:type="spellEnd"/>
      <w:r w:rsidRPr="00F4271D">
        <w:rPr>
          <w:sz w:val="24"/>
          <w:szCs w:val="24"/>
        </w:rPr>
        <w:t xml:space="preserve"> и </w:t>
      </w:r>
      <w:proofErr w:type="spellStart"/>
      <w:r w:rsidRPr="00F4271D">
        <w:rPr>
          <w:sz w:val="24"/>
          <w:szCs w:val="24"/>
        </w:rPr>
        <w:t>ь</w:t>
      </w:r>
      <w:proofErr w:type="spellEnd"/>
      <w:r w:rsidRPr="00F4271D">
        <w:rPr>
          <w:sz w:val="24"/>
          <w:szCs w:val="24"/>
        </w:rPr>
        <w:t>").</w:t>
      </w:r>
    </w:p>
    <w:p w:rsidR="00F4271D" w:rsidRPr="00F4271D" w:rsidRDefault="00F4271D" w:rsidP="00F4271D">
      <w:pPr>
        <w:spacing w:after="0" w:line="276" w:lineRule="auto"/>
        <w:ind w:left="0" w:firstLine="709"/>
        <w:rPr>
          <w:sz w:val="24"/>
          <w:szCs w:val="24"/>
        </w:rPr>
      </w:pPr>
      <w:bookmarkStart w:id="395" w:name="119900"/>
      <w:bookmarkEnd w:id="395"/>
      <w:r>
        <w:rPr>
          <w:sz w:val="24"/>
          <w:szCs w:val="24"/>
        </w:rPr>
        <w:t xml:space="preserve"> </w:t>
      </w:r>
      <w:r w:rsidRPr="00F4271D">
        <w:rPr>
          <w:sz w:val="24"/>
          <w:szCs w:val="24"/>
        </w:rPr>
        <w:t>7. Лексикология.</w:t>
      </w:r>
    </w:p>
    <w:p w:rsidR="00F4271D" w:rsidRPr="00F4271D" w:rsidRDefault="00F4271D" w:rsidP="00F4271D">
      <w:pPr>
        <w:spacing w:after="0" w:line="276" w:lineRule="auto"/>
        <w:ind w:left="0" w:firstLine="709"/>
        <w:rPr>
          <w:sz w:val="24"/>
          <w:szCs w:val="24"/>
        </w:rPr>
      </w:pPr>
      <w:bookmarkStart w:id="396" w:name="119901"/>
      <w:bookmarkEnd w:id="396"/>
      <w:r w:rsidRPr="00F4271D">
        <w:rPr>
          <w:sz w:val="24"/>
          <w:szCs w:val="24"/>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F4271D" w:rsidRPr="00F4271D" w:rsidRDefault="00F4271D" w:rsidP="00F4271D">
      <w:pPr>
        <w:spacing w:after="0" w:line="276" w:lineRule="auto"/>
        <w:ind w:left="0" w:firstLine="709"/>
        <w:rPr>
          <w:sz w:val="24"/>
          <w:szCs w:val="24"/>
        </w:rPr>
      </w:pPr>
      <w:bookmarkStart w:id="397" w:name="119902"/>
      <w:bookmarkEnd w:id="397"/>
      <w:r w:rsidRPr="00F4271D">
        <w:rPr>
          <w:sz w:val="24"/>
          <w:szCs w:val="24"/>
        </w:rPr>
        <w:t>Распознавать однозначные и многозначные слова, различать прямое и переносное значения слова.</w:t>
      </w:r>
    </w:p>
    <w:p w:rsidR="00F4271D" w:rsidRPr="00F4271D" w:rsidRDefault="00F4271D" w:rsidP="00F4271D">
      <w:pPr>
        <w:spacing w:after="0" w:line="276" w:lineRule="auto"/>
        <w:ind w:left="0" w:firstLine="709"/>
        <w:rPr>
          <w:sz w:val="24"/>
          <w:szCs w:val="24"/>
        </w:rPr>
      </w:pPr>
      <w:bookmarkStart w:id="398" w:name="119903"/>
      <w:bookmarkEnd w:id="398"/>
      <w:r w:rsidRPr="00F4271D">
        <w:rPr>
          <w:sz w:val="24"/>
          <w:szCs w:val="24"/>
        </w:rPr>
        <w:t>Распознавать синонимы, антонимы, омонимы; различать многозначные слова и омонимы; уметь правильно употреблять слова-паронимы.</w:t>
      </w:r>
    </w:p>
    <w:p w:rsidR="00F4271D" w:rsidRPr="00F4271D" w:rsidRDefault="00F4271D" w:rsidP="00F4271D">
      <w:pPr>
        <w:spacing w:after="0" w:line="276" w:lineRule="auto"/>
        <w:ind w:left="0" w:firstLine="709"/>
        <w:rPr>
          <w:sz w:val="24"/>
          <w:szCs w:val="24"/>
        </w:rPr>
      </w:pPr>
      <w:bookmarkStart w:id="399" w:name="119904"/>
      <w:bookmarkEnd w:id="399"/>
      <w:r w:rsidRPr="00F4271D">
        <w:rPr>
          <w:sz w:val="24"/>
          <w:szCs w:val="24"/>
        </w:rPr>
        <w:t>Характеризовать тематические группы слов, родовые и видовые понятия.</w:t>
      </w:r>
    </w:p>
    <w:p w:rsidR="00F4271D" w:rsidRPr="00F4271D" w:rsidRDefault="00F4271D" w:rsidP="00F4271D">
      <w:pPr>
        <w:spacing w:after="0" w:line="276" w:lineRule="auto"/>
        <w:ind w:left="0" w:firstLine="709"/>
        <w:rPr>
          <w:sz w:val="24"/>
          <w:szCs w:val="24"/>
        </w:rPr>
      </w:pPr>
      <w:bookmarkStart w:id="400" w:name="119905"/>
      <w:bookmarkEnd w:id="400"/>
      <w:r w:rsidRPr="00F4271D">
        <w:rPr>
          <w:sz w:val="24"/>
          <w:szCs w:val="24"/>
        </w:rPr>
        <w:t xml:space="preserve">Проводить лексический анализ слов (в рамках </w:t>
      </w:r>
      <w:proofErr w:type="gramStart"/>
      <w:r w:rsidRPr="00F4271D">
        <w:rPr>
          <w:sz w:val="24"/>
          <w:szCs w:val="24"/>
        </w:rPr>
        <w:t>изученного</w:t>
      </w:r>
      <w:proofErr w:type="gramEnd"/>
      <w:r w:rsidRPr="00F4271D">
        <w:rPr>
          <w:sz w:val="24"/>
          <w:szCs w:val="24"/>
        </w:rPr>
        <w:t>).</w:t>
      </w:r>
    </w:p>
    <w:p w:rsidR="00F4271D" w:rsidRPr="00F4271D" w:rsidRDefault="00F4271D" w:rsidP="00F4271D">
      <w:pPr>
        <w:spacing w:after="0" w:line="276" w:lineRule="auto"/>
        <w:ind w:left="0" w:firstLine="709"/>
        <w:rPr>
          <w:sz w:val="24"/>
          <w:szCs w:val="24"/>
        </w:rPr>
      </w:pPr>
      <w:bookmarkStart w:id="401" w:name="119906"/>
      <w:bookmarkEnd w:id="401"/>
      <w:r w:rsidRPr="00F4271D">
        <w:rPr>
          <w:sz w:val="24"/>
          <w:szCs w:val="24"/>
        </w:rPr>
        <w:lastRenderedPageBreak/>
        <w:t>Уметь пользоваться лексическими словарями (толковым словарем, словарями синонимов, антонимов, омонимов, паронимов).</w:t>
      </w:r>
    </w:p>
    <w:p w:rsidR="00F4271D" w:rsidRPr="00F4271D" w:rsidRDefault="00F4271D" w:rsidP="00F4271D">
      <w:pPr>
        <w:spacing w:after="0" w:line="276" w:lineRule="auto"/>
        <w:ind w:left="0" w:firstLine="709"/>
        <w:rPr>
          <w:sz w:val="24"/>
          <w:szCs w:val="24"/>
        </w:rPr>
      </w:pPr>
      <w:bookmarkStart w:id="402" w:name="119907"/>
      <w:bookmarkEnd w:id="402"/>
      <w:r>
        <w:rPr>
          <w:sz w:val="24"/>
          <w:szCs w:val="24"/>
        </w:rPr>
        <w:t xml:space="preserve"> </w:t>
      </w:r>
      <w:r w:rsidRPr="00F4271D">
        <w:rPr>
          <w:sz w:val="24"/>
          <w:szCs w:val="24"/>
        </w:rPr>
        <w:t xml:space="preserve">8. </w:t>
      </w:r>
      <w:proofErr w:type="spellStart"/>
      <w:r w:rsidRPr="00F4271D">
        <w:rPr>
          <w:sz w:val="24"/>
          <w:szCs w:val="24"/>
        </w:rPr>
        <w:t>Морфемика</w:t>
      </w:r>
      <w:proofErr w:type="spellEnd"/>
      <w:r w:rsidRPr="00F4271D">
        <w:rPr>
          <w:sz w:val="24"/>
          <w:szCs w:val="24"/>
        </w:rPr>
        <w:t>. Орфография.</w:t>
      </w:r>
    </w:p>
    <w:p w:rsidR="00F4271D" w:rsidRPr="00F4271D" w:rsidRDefault="00F4271D" w:rsidP="00F4271D">
      <w:pPr>
        <w:spacing w:after="0" w:line="276" w:lineRule="auto"/>
        <w:ind w:left="0" w:firstLine="709"/>
        <w:rPr>
          <w:sz w:val="24"/>
          <w:szCs w:val="24"/>
        </w:rPr>
      </w:pPr>
      <w:bookmarkStart w:id="403" w:name="119908"/>
      <w:bookmarkEnd w:id="403"/>
      <w:r w:rsidRPr="00F4271D">
        <w:rPr>
          <w:sz w:val="24"/>
          <w:szCs w:val="24"/>
        </w:rPr>
        <w:t>Характеризовать морфему как минимальную значимую единицу языка.</w:t>
      </w:r>
    </w:p>
    <w:p w:rsidR="00F4271D" w:rsidRPr="00F4271D" w:rsidRDefault="00F4271D" w:rsidP="00F4271D">
      <w:pPr>
        <w:spacing w:after="0" w:line="276" w:lineRule="auto"/>
        <w:ind w:left="0" w:firstLine="709"/>
        <w:rPr>
          <w:sz w:val="24"/>
          <w:szCs w:val="24"/>
        </w:rPr>
      </w:pPr>
      <w:bookmarkStart w:id="404" w:name="119909"/>
      <w:bookmarkEnd w:id="404"/>
      <w:r w:rsidRPr="00F4271D">
        <w:rPr>
          <w:sz w:val="24"/>
          <w:szCs w:val="24"/>
        </w:rPr>
        <w:t>Распознавать морфемы в слове (корень, приставку, суффикс, окончание), выделять основу слова.</w:t>
      </w:r>
    </w:p>
    <w:p w:rsidR="00F4271D" w:rsidRPr="00F4271D" w:rsidRDefault="00F4271D" w:rsidP="00F4271D">
      <w:pPr>
        <w:spacing w:after="0" w:line="276" w:lineRule="auto"/>
        <w:ind w:left="0" w:firstLine="709"/>
        <w:rPr>
          <w:sz w:val="24"/>
          <w:szCs w:val="24"/>
        </w:rPr>
      </w:pPr>
      <w:bookmarkStart w:id="405" w:name="119910"/>
      <w:bookmarkEnd w:id="405"/>
      <w:r w:rsidRPr="00F4271D">
        <w:rPr>
          <w:sz w:val="24"/>
          <w:szCs w:val="24"/>
        </w:rPr>
        <w:t>Проводить морфемный разбор слов по алгоритму.</w:t>
      </w:r>
    </w:p>
    <w:p w:rsidR="00F4271D" w:rsidRPr="00F4271D" w:rsidRDefault="00F4271D" w:rsidP="00F4271D">
      <w:pPr>
        <w:spacing w:after="0" w:line="276" w:lineRule="auto"/>
        <w:ind w:left="0" w:firstLine="709"/>
        <w:rPr>
          <w:sz w:val="24"/>
          <w:szCs w:val="24"/>
        </w:rPr>
      </w:pPr>
      <w:bookmarkStart w:id="406" w:name="119911"/>
      <w:bookmarkEnd w:id="406"/>
      <w:r w:rsidRPr="00F4271D">
        <w:rPr>
          <w:sz w:val="24"/>
          <w:szCs w:val="24"/>
        </w:rPr>
        <w:t xml:space="preserve">Применять знания по </w:t>
      </w:r>
      <w:proofErr w:type="spellStart"/>
      <w:r w:rsidRPr="00F4271D">
        <w:rPr>
          <w:sz w:val="24"/>
          <w:szCs w:val="24"/>
        </w:rPr>
        <w:t>морфемике</w:t>
      </w:r>
      <w:proofErr w:type="spellEnd"/>
      <w:r w:rsidRPr="00F4271D">
        <w:rPr>
          <w:sz w:val="24"/>
          <w:szCs w:val="24"/>
        </w:rPr>
        <w:t xml:space="preserve">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w:t>
      </w:r>
      <w:proofErr w:type="gramStart"/>
      <w:r w:rsidRPr="00F4271D">
        <w:rPr>
          <w:sz w:val="24"/>
          <w:szCs w:val="24"/>
        </w:rPr>
        <w:t>"-</w:t>
      </w:r>
      <w:proofErr w:type="spellStart"/>
      <w:proofErr w:type="gramEnd"/>
      <w:r w:rsidRPr="00F4271D">
        <w:rPr>
          <w:sz w:val="24"/>
          <w:szCs w:val="24"/>
        </w:rPr>
        <w:t>з</w:t>
      </w:r>
      <w:proofErr w:type="spellEnd"/>
      <w:r w:rsidRPr="00F4271D">
        <w:rPr>
          <w:sz w:val="24"/>
          <w:szCs w:val="24"/>
        </w:rPr>
        <w:t xml:space="preserve"> (-с)"; "</w:t>
      </w:r>
      <w:proofErr w:type="spellStart"/>
      <w:r w:rsidRPr="00F4271D">
        <w:rPr>
          <w:sz w:val="24"/>
          <w:szCs w:val="24"/>
        </w:rPr>
        <w:t>ы</w:t>
      </w:r>
      <w:proofErr w:type="spellEnd"/>
      <w:r w:rsidRPr="00F4271D">
        <w:rPr>
          <w:sz w:val="24"/>
          <w:szCs w:val="24"/>
        </w:rPr>
        <w:t xml:space="preserve">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w:t>
      </w:r>
      <w:proofErr w:type="spellStart"/>
      <w:r w:rsidRPr="00F4271D">
        <w:rPr>
          <w:sz w:val="24"/>
          <w:szCs w:val="24"/>
        </w:rPr>
        <w:t>ы</w:t>
      </w:r>
      <w:proofErr w:type="spellEnd"/>
      <w:r w:rsidRPr="00F4271D">
        <w:rPr>
          <w:sz w:val="24"/>
          <w:szCs w:val="24"/>
        </w:rPr>
        <w:t xml:space="preserve"> - и" после "</w:t>
      </w:r>
      <w:proofErr w:type="spellStart"/>
      <w:r w:rsidRPr="00F4271D">
        <w:rPr>
          <w:sz w:val="24"/>
          <w:szCs w:val="24"/>
        </w:rPr>
        <w:t>ц</w:t>
      </w:r>
      <w:proofErr w:type="spellEnd"/>
      <w:r w:rsidRPr="00F4271D">
        <w:rPr>
          <w:sz w:val="24"/>
          <w:szCs w:val="24"/>
        </w:rPr>
        <w:t>".</w:t>
      </w:r>
    </w:p>
    <w:p w:rsidR="00F4271D" w:rsidRPr="00F4271D" w:rsidRDefault="00F4271D" w:rsidP="00F4271D">
      <w:pPr>
        <w:spacing w:after="0" w:line="276" w:lineRule="auto"/>
        <w:ind w:left="0" w:firstLine="709"/>
        <w:rPr>
          <w:sz w:val="24"/>
          <w:szCs w:val="24"/>
        </w:rPr>
      </w:pPr>
      <w:bookmarkStart w:id="407" w:name="119912"/>
      <w:bookmarkEnd w:id="407"/>
      <w:r w:rsidRPr="00F4271D">
        <w:rPr>
          <w:sz w:val="24"/>
          <w:szCs w:val="24"/>
        </w:rPr>
        <w:t>Уместно использовать слова с суффиксами оценки в собственной речи.</w:t>
      </w:r>
    </w:p>
    <w:p w:rsidR="00F4271D" w:rsidRPr="00F4271D" w:rsidRDefault="00F4271D" w:rsidP="00F4271D">
      <w:pPr>
        <w:spacing w:after="0" w:line="276" w:lineRule="auto"/>
        <w:ind w:left="0" w:firstLine="709"/>
        <w:rPr>
          <w:sz w:val="24"/>
          <w:szCs w:val="24"/>
        </w:rPr>
      </w:pPr>
      <w:bookmarkStart w:id="408" w:name="119913"/>
      <w:bookmarkEnd w:id="408"/>
      <w:r>
        <w:rPr>
          <w:sz w:val="24"/>
          <w:szCs w:val="24"/>
        </w:rPr>
        <w:t xml:space="preserve"> </w:t>
      </w:r>
      <w:r w:rsidRPr="00F4271D">
        <w:rPr>
          <w:sz w:val="24"/>
          <w:szCs w:val="24"/>
        </w:rPr>
        <w:t>9. Морфология. Культура речи. Орфография.</w:t>
      </w:r>
    </w:p>
    <w:p w:rsidR="00F4271D" w:rsidRPr="00F4271D" w:rsidRDefault="00F4271D" w:rsidP="00F4271D">
      <w:pPr>
        <w:spacing w:after="0" w:line="276" w:lineRule="auto"/>
        <w:ind w:left="0" w:firstLine="709"/>
        <w:rPr>
          <w:sz w:val="24"/>
          <w:szCs w:val="24"/>
        </w:rPr>
      </w:pPr>
      <w:bookmarkStart w:id="409" w:name="119914"/>
      <w:bookmarkEnd w:id="409"/>
      <w:r w:rsidRPr="00F4271D">
        <w:rPr>
          <w:sz w:val="24"/>
          <w:szCs w:val="24"/>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F4271D" w:rsidRPr="00F4271D" w:rsidRDefault="00F4271D" w:rsidP="00F4271D">
      <w:pPr>
        <w:spacing w:after="0" w:line="276" w:lineRule="auto"/>
        <w:ind w:left="0" w:firstLine="709"/>
        <w:rPr>
          <w:sz w:val="24"/>
          <w:szCs w:val="24"/>
        </w:rPr>
      </w:pPr>
      <w:bookmarkStart w:id="410" w:name="119915"/>
      <w:bookmarkEnd w:id="410"/>
      <w:r w:rsidRPr="00F4271D">
        <w:rPr>
          <w:sz w:val="24"/>
          <w:szCs w:val="24"/>
        </w:rPr>
        <w:t>Распознавать имена существительные, имена прилагательные, глаголы.</w:t>
      </w:r>
    </w:p>
    <w:p w:rsidR="00F4271D" w:rsidRPr="00F4271D" w:rsidRDefault="00F4271D" w:rsidP="00F4271D">
      <w:pPr>
        <w:spacing w:after="0" w:line="276" w:lineRule="auto"/>
        <w:ind w:left="0" w:firstLine="709"/>
        <w:rPr>
          <w:sz w:val="24"/>
          <w:szCs w:val="24"/>
        </w:rPr>
      </w:pPr>
      <w:bookmarkStart w:id="411" w:name="119916"/>
      <w:bookmarkEnd w:id="411"/>
      <w:r w:rsidRPr="00F4271D">
        <w:rPr>
          <w:sz w:val="24"/>
          <w:szCs w:val="24"/>
        </w:rPr>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rsidR="00F4271D" w:rsidRPr="00F4271D" w:rsidRDefault="00F4271D" w:rsidP="00F4271D">
      <w:pPr>
        <w:spacing w:after="0" w:line="276" w:lineRule="auto"/>
        <w:ind w:left="0" w:firstLine="709"/>
        <w:rPr>
          <w:sz w:val="24"/>
          <w:szCs w:val="24"/>
        </w:rPr>
      </w:pPr>
      <w:bookmarkStart w:id="412" w:name="119917"/>
      <w:bookmarkEnd w:id="412"/>
      <w:r w:rsidRPr="00F4271D">
        <w:rPr>
          <w:sz w:val="24"/>
          <w:szCs w:val="24"/>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F4271D" w:rsidRPr="00F4271D" w:rsidRDefault="00F4271D" w:rsidP="00F4271D">
      <w:pPr>
        <w:spacing w:after="0" w:line="276" w:lineRule="auto"/>
        <w:ind w:left="0" w:firstLine="709"/>
        <w:rPr>
          <w:sz w:val="24"/>
          <w:szCs w:val="24"/>
        </w:rPr>
      </w:pPr>
      <w:bookmarkStart w:id="413" w:name="119918"/>
      <w:bookmarkEnd w:id="413"/>
      <w:r>
        <w:rPr>
          <w:sz w:val="24"/>
          <w:szCs w:val="24"/>
        </w:rPr>
        <w:t xml:space="preserve"> </w:t>
      </w:r>
      <w:r w:rsidRPr="00F4271D">
        <w:rPr>
          <w:sz w:val="24"/>
          <w:szCs w:val="24"/>
        </w:rPr>
        <w:t>10. Имя существительное.</w:t>
      </w:r>
    </w:p>
    <w:p w:rsidR="00F4271D" w:rsidRPr="00F4271D" w:rsidRDefault="00F4271D" w:rsidP="00F4271D">
      <w:pPr>
        <w:spacing w:after="0" w:line="276" w:lineRule="auto"/>
        <w:ind w:left="0" w:firstLine="709"/>
        <w:rPr>
          <w:sz w:val="24"/>
          <w:szCs w:val="24"/>
        </w:rPr>
      </w:pPr>
      <w:bookmarkStart w:id="414" w:name="119919"/>
      <w:bookmarkEnd w:id="414"/>
      <w:r w:rsidRPr="00F4271D">
        <w:rPr>
          <w:sz w:val="24"/>
          <w:szCs w:val="24"/>
        </w:rP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F4271D" w:rsidRPr="00F4271D" w:rsidRDefault="00F4271D" w:rsidP="00F4271D">
      <w:pPr>
        <w:spacing w:after="0" w:line="276" w:lineRule="auto"/>
        <w:ind w:left="0" w:firstLine="709"/>
        <w:rPr>
          <w:sz w:val="24"/>
          <w:szCs w:val="24"/>
        </w:rPr>
      </w:pPr>
      <w:bookmarkStart w:id="415" w:name="119920"/>
      <w:bookmarkEnd w:id="415"/>
      <w:r w:rsidRPr="00F4271D">
        <w:rPr>
          <w:sz w:val="24"/>
          <w:szCs w:val="24"/>
        </w:rPr>
        <w:t>Определять лексико-грамматические разряды имен существительных по смысловой опоре.</w:t>
      </w:r>
    </w:p>
    <w:p w:rsidR="00F4271D" w:rsidRPr="00F4271D" w:rsidRDefault="00F4271D" w:rsidP="00F4271D">
      <w:pPr>
        <w:spacing w:after="0" w:line="276" w:lineRule="auto"/>
        <w:ind w:left="0" w:firstLine="709"/>
        <w:rPr>
          <w:sz w:val="24"/>
          <w:szCs w:val="24"/>
        </w:rPr>
      </w:pPr>
      <w:bookmarkStart w:id="416" w:name="119921"/>
      <w:bookmarkEnd w:id="416"/>
      <w:r w:rsidRPr="00F4271D">
        <w:rPr>
          <w:sz w:val="24"/>
          <w:szCs w:val="24"/>
        </w:rPr>
        <w:t>Различать типы склонения имен существительных, выявлять разносклоняемые и несклоняемые имена существительные после совместного анализа.</w:t>
      </w:r>
    </w:p>
    <w:p w:rsidR="00F4271D" w:rsidRPr="00F4271D" w:rsidRDefault="00F4271D" w:rsidP="00F4271D">
      <w:pPr>
        <w:spacing w:after="0" w:line="276" w:lineRule="auto"/>
        <w:ind w:left="0" w:firstLine="709"/>
        <w:rPr>
          <w:sz w:val="24"/>
          <w:szCs w:val="24"/>
        </w:rPr>
      </w:pPr>
      <w:bookmarkStart w:id="417" w:name="119922"/>
      <w:bookmarkEnd w:id="417"/>
      <w:r w:rsidRPr="00F4271D">
        <w:rPr>
          <w:sz w:val="24"/>
          <w:szCs w:val="24"/>
        </w:rPr>
        <w:t>Проводить морфологический разбор по алгоритму имен существительных.</w:t>
      </w:r>
    </w:p>
    <w:p w:rsidR="00F4271D" w:rsidRPr="00F4271D" w:rsidRDefault="00F4271D" w:rsidP="00F4271D">
      <w:pPr>
        <w:spacing w:after="0" w:line="276" w:lineRule="auto"/>
        <w:ind w:left="0" w:firstLine="709"/>
        <w:rPr>
          <w:sz w:val="24"/>
          <w:szCs w:val="24"/>
        </w:rPr>
      </w:pPr>
      <w:bookmarkStart w:id="418" w:name="119923"/>
      <w:bookmarkEnd w:id="418"/>
      <w:r w:rsidRPr="00F4271D">
        <w:rPr>
          <w:sz w:val="24"/>
          <w:szCs w:val="24"/>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F4271D" w:rsidRPr="00F4271D" w:rsidRDefault="00F4271D" w:rsidP="00F4271D">
      <w:pPr>
        <w:spacing w:after="0" w:line="276" w:lineRule="auto"/>
        <w:ind w:left="0" w:firstLine="709"/>
        <w:rPr>
          <w:sz w:val="24"/>
          <w:szCs w:val="24"/>
        </w:rPr>
      </w:pPr>
      <w:bookmarkStart w:id="419" w:name="119924"/>
      <w:bookmarkEnd w:id="419"/>
      <w:r w:rsidRPr="00F4271D">
        <w:rPr>
          <w:sz w:val="24"/>
          <w:szCs w:val="24"/>
        </w:rPr>
        <w:t>Соблюдать нормы правописания имен существительных: безударных окончаний; "о - е (е)" после шипящих и "</w:t>
      </w:r>
      <w:proofErr w:type="spellStart"/>
      <w:r w:rsidRPr="00F4271D">
        <w:rPr>
          <w:sz w:val="24"/>
          <w:szCs w:val="24"/>
        </w:rPr>
        <w:t>ц</w:t>
      </w:r>
      <w:proofErr w:type="spellEnd"/>
      <w:r w:rsidRPr="00F4271D">
        <w:rPr>
          <w:sz w:val="24"/>
          <w:szCs w:val="24"/>
        </w:rPr>
        <w:t xml:space="preserve">" в суффиксах и окончаниях; суффиксов </w:t>
      </w:r>
      <w:proofErr w:type="gramStart"/>
      <w:r w:rsidRPr="00F4271D">
        <w:rPr>
          <w:sz w:val="24"/>
          <w:szCs w:val="24"/>
        </w:rPr>
        <w:t>"-</w:t>
      </w:r>
      <w:proofErr w:type="gramEnd"/>
      <w:r w:rsidRPr="00F4271D">
        <w:rPr>
          <w:sz w:val="24"/>
          <w:szCs w:val="24"/>
        </w:rPr>
        <w:t>чик- - -</w:t>
      </w:r>
      <w:proofErr w:type="spellStart"/>
      <w:r w:rsidRPr="00F4271D">
        <w:rPr>
          <w:sz w:val="24"/>
          <w:szCs w:val="24"/>
        </w:rPr>
        <w:t>щик</w:t>
      </w:r>
      <w:proofErr w:type="spellEnd"/>
      <w:r w:rsidRPr="00F4271D">
        <w:rPr>
          <w:sz w:val="24"/>
          <w:szCs w:val="24"/>
        </w:rPr>
        <w:t>-, -</w:t>
      </w:r>
      <w:proofErr w:type="spellStart"/>
      <w:r w:rsidRPr="00F4271D">
        <w:rPr>
          <w:sz w:val="24"/>
          <w:szCs w:val="24"/>
        </w:rPr>
        <w:t>ек</w:t>
      </w:r>
      <w:proofErr w:type="spellEnd"/>
      <w:r w:rsidRPr="00F4271D">
        <w:rPr>
          <w:sz w:val="24"/>
          <w:szCs w:val="24"/>
        </w:rPr>
        <w:t>- - -</w:t>
      </w:r>
      <w:proofErr w:type="spellStart"/>
      <w:r w:rsidRPr="00F4271D">
        <w:rPr>
          <w:sz w:val="24"/>
          <w:szCs w:val="24"/>
        </w:rPr>
        <w:t>ик</w:t>
      </w:r>
      <w:proofErr w:type="spellEnd"/>
      <w:r w:rsidRPr="00F4271D">
        <w:rPr>
          <w:sz w:val="24"/>
          <w:szCs w:val="24"/>
        </w:rPr>
        <w:t>- (-чик-)"; корней с чередованием "а//о": "-лаг- - -лож ; -</w:t>
      </w:r>
      <w:proofErr w:type="spellStart"/>
      <w:r w:rsidRPr="00F4271D">
        <w:rPr>
          <w:sz w:val="24"/>
          <w:szCs w:val="24"/>
        </w:rPr>
        <w:t>раст</w:t>
      </w:r>
      <w:proofErr w:type="spellEnd"/>
      <w:r w:rsidRPr="00F4271D">
        <w:rPr>
          <w:sz w:val="24"/>
          <w:szCs w:val="24"/>
        </w:rPr>
        <w:t>- - -</w:t>
      </w:r>
      <w:proofErr w:type="spellStart"/>
      <w:r w:rsidRPr="00F4271D">
        <w:rPr>
          <w:sz w:val="24"/>
          <w:szCs w:val="24"/>
        </w:rPr>
        <w:t>ращ</w:t>
      </w:r>
      <w:proofErr w:type="spellEnd"/>
      <w:r w:rsidRPr="00F4271D">
        <w:rPr>
          <w:sz w:val="24"/>
          <w:szCs w:val="24"/>
        </w:rPr>
        <w:t>- - -рос-; -</w:t>
      </w:r>
      <w:proofErr w:type="spellStart"/>
      <w:r w:rsidRPr="00F4271D">
        <w:rPr>
          <w:sz w:val="24"/>
          <w:szCs w:val="24"/>
        </w:rPr>
        <w:t>гар</w:t>
      </w:r>
      <w:proofErr w:type="spellEnd"/>
      <w:r w:rsidRPr="00F4271D">
        <w:rPr>
          <w:sz w:val="24"/>
          <w:szCs w:val="24"/>
        </w:rPr>
        <w:t>- - -гор-, -</w:t>
      </w:r>
      <w:proofErr w:type="spellStart"/>
      <w:r w:rsidRPr="00F4271D">
        <w:rPr>
          <w:sz w:val="24"/>
          <w:szCs w:val="24"/>
        </w:rPr>
        <w:t>зар</w:t>
      </w:r>
      <w:proofErr w:type="spellEnd"/>
      <w:r w:rsidRPr="00F4271D">
        <w:rPr>
          <w:sz w:val="24"/>
          <w:szCs w:val="24"/>
        </w:rPr>
        <w:t>- - -</w:t>
      </w:r>
      <w:proofErr w:type="spellStart"/>
      <w:r w:rsidRPr="00F4271D">
        <w:rPr>
          <w:sz w:val="24"/>
          <w:szCs w:val="24"/>
        </w:rPr>
        <w:t>зор</w:t>
      </w:r>
      <w:proofErr w:type="spellEnd"/>
      <w:r w:rsidRPr="00F4271D">
        <w:rPr>
          <w:sz w:val="24"/>
          <w:szCs w:val="24"/>
        </w:rPr>
        <w:t>-; -клан- - -клон-, -</w:t>
      </w:r>
      <w:proofErr w:type="spellStart"/>
      <w:r w:rsidRPr="00F4271D">
        <w:rPr>
          <w:sz w:val="24"/>
          <w:szCs w:val="24"/>
        </w:rPr>
        <w:t>скак</w:t>
      </w:r>
      <w:proofErr w:type="spellEnd"/>
      <w:r w:rsidRPr="00F4271D">
        <w:rPr>
          <w:sz w:val="24"/>
          <w:szCs w:val="24"/>
        </w:rPr>
        <w:t>- - -</w:t>
      </w:r>
      <w:proofErr w:type="spellStart"/>
      <w:r w:rsidRPr="00F4271D">
        <w:rPr>
          <w:sz w:val="24"/>
          <w:szCs w:val="24"/>
        </w:rPr>
        <w:t>скоч</w:t>
      </w:r>
      <w:proofErr w:type="spellEnd"/>
      <w:r w:rsidRPr="00F4271D">
        <w:rPr>
          <w:sz w:val="24"/>
          <w:szCs w:val="24"/>
        </w:rPr>
        <w:t>-"; употребления и неупотребления "</w:t>
      </w:r>
      <w:proofErr w:type="spellStart"/>
      <w:r w:rsidRPr="00F4271D">
        <w:rPr>
          <w:sz w:val="24"/>
          <w:szCs w:val="24"/>
        </w:rPr>
        <w:t>ь</w:t>
      </w:r>
      <w:proofErr w:type="spellEnd"/>
      <w:r w:rsidRPr="00F4271D">
        <w:rPr>
          <w:sz w:val="24"/>
          <w:szCs w:val="24"/>
        </w:rPr>
        <w:t>"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F4271D" w:rsidRPr="00F4271D" w:rsidRDefault="00F4271D" w:rsidP="00F4271D">
      <w:pPr>
        <w:spacing w:after="0" w:line="276" w:lineRule="auto"/>
        <w:ind w:left="0" w:firstLine="709"/>
        <w:rPr>
          <w:sz w:val="24"/>
          <w:szCs w:val="24"/>
        </w:rPr>
      </w:pPr>
      <w:bookmarkStart w:id="420" w:name="119925"/>
      <w:bookmarkEnd w:id="420"/>
      <w:r>
        <w:rPr>
          <w:sz w:val="24"/>
          <w:szCs w:val="24"/>
        </w:rPr>
        <w:t xml:space="preserve"> </w:t>
      </w:r>
      <w:r w:rsidRPr="00F4271D">
        <w:rPr>
          <w:sz w:val="24"/>
          <w:szCs w:val="24"/>
        </w:rPr>
        <w:t>11. Имя прилагательное.</w:t>
      </w:r>
    </w:p>
    <w:p w:rsidR="00F4271D" w:rsidRPr="00F4271D" w:rsidRDefault="00F4271D" w:rsidP="00F4271D">
      <w:pPr>
        <w:spacing w:after="0" w:line="276" w:lineRule="auto"/>
        <w:ind w:left="0" w:firstLine="709"/>
        <w:rPr>
          <w:sz w:val="24"/>
          <w:szCs w:val="24"/>
        </w:rPr>
      </w:pPr>
      <w:bookmarkStart w:id="421" w:name="119926"/>
      <w:bookmarkEnd w:id="421"/>
      <w:r w:rsidRPr="00F4271D">
        <w:rPr>
          <w:sz w:val="24"/>
          <w:szCs w:val="24"/>
        </w:rPr>
        <w:t>Определять общее грамматическое значение, морфологические признаки и синтаксические функции имени прилагательного по смысловой опоре; объяснять его роль в речи; различать полную и краткую формы имен прилагательных.</w:t>
      </w:r>
    </w:p>
    <w:p w:rsidR="00F4271D" w:rsidRPr="00F4271D" w:rsidRDefault="00F4271D" w:rsidP="00F4271D">
      <w:pPr>
        <w:spacing w:after="0" w:line="276" w:lineRule="auto"/>
        <w:ind w:left="0" w:firstLine="709"/>
        <w:rPr>
          <w:sz w:val="24"/>
          <w:szCs w:val="24"/>
        </w:rPr>
      </w:pPr>
      <w:bookmarkStart w:id="422" w:name="119927"/>
      <w:bookmarkEnd w:id="422"/>
      <w:r w:rsidRPr="00F4271D">
        <w:rPr>
          <w:sz w:val="24"/>
          <w:szCs w:val="24"/>
        </w:rPr>
        <w:lastRenderedPageBreak/>
        <w:t xml:space="preserve">Проводить частичный морфологический разбор по алгоритму имен прилагательных (в рамках </w:t>
      </w:r>
      <w:proofErr w:type="gramStart"/>
      <w:r w:rsidRPr="00F4271D">
        <w:rPr>
          <w:sz w:val="24"/>
          <w:szCs w:val="24"/>
        </w:rPr>
        <w:t>изученного</w:t>
      </w:r>
      <w:proofErr w:type="gramEnd"/>
      <w:r w:rsidRPr="00F4271D">
        <w:rPr>
          <w:sz w:val="24"/>
          <w:szCs w:val="24"/>
        </w:rPr>
        <w:t>).</w:t>
      </w:r>
    </w:p>
    <w:p w:rsidR="00F4271D" w:rsidRPr="00F4271D" w:rsidRDefault="00F4271D" w:rsidP="00F4271D">
      <w:pPr>
        <w:spacing w:after="0" w:line="276" w:lineRule="auto"/>
        <w:ind w:left="0" w:firstLine="709"/>
        <w:rPr>
          <w:sz w:val="24"/>
          <w:szCs w:val="24"/>
        </w:rPr>
      </w:pPr>
      <w:bookmarkStart w:id="423" w:name="119928"/>
      <w:bookmarkEnd w:id="423"/>
      <w:r w:rsidRPr="00F4271D">
        <w:rPr>
          <w:sz w:val="24"/>
          <w:szCs w:val="24"/>
        </w:rPr>
        <w:t>Соблюдать нормы словоизменения, произношения имен прилагательных, постановки в них ударения (в рамках изученного).</w:t>
      </w:r>
    </w:p>
    <w:p w:rsidR="00F4271D" w:rsidRPr="00F4271D" w:rsidRDefault="00F4271D" w:rsidP="00F4271D">
      <w:pPr>
        <w:spacing w:after="0" w:line="276" w:lineRule="auto"/>
        <w:ind w:left="0" w:firstLine="709"/>
        <w:rPr>
          <w:sz w:val="24"/>
          <w:szCs w:val="24"/>
        </w:rPr>
      </w:pPr>
      <w:bookmarkStart w:id="424" w:name="119929"/>
      <w:bookmarkEnd w:id="424"/>
      <w:r w:rsidRPr="00F4271D">
        <w:rPr>
          <w:sz w:val="24"/>
          <w:szCs w:val="24"/>
        </w:rPr>
        <w:t>Соблюдать нормы правописания имен прилагательных: безударных окончаний; "о - е" после шипящих и "</w:t>
      </w:r>
      <w:proofErr w:type="spellStart"/>
      <w:r w:rsidRPr="00F4271D">
        <w:rPr>
          <w:sz w:val="24"/>
          <w:szCs w:val="24"/>
        </w:rPr>
        <w:t>ц</w:t>
      </w:r>
      <w:proofErr w:type="spellEnd"/>
      <w:r w:rsidRPr="00F4271D">
        <w:rPr>
          <w:sz w:val="24"/>
          <w:szCs w:val="24"/>
        </w:rPr>
        <w:t>"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F4271D" w:rsidRPr="00F4271D" w:rsidRDefault="00F4271D" w:rsidP="00F4271D">
      <w:pPr>
        <w:spacing w:after="0" w:line="276" w:lineRule="auto"/>
        <w:ind w:left="0" w:firstLine="709"/>
        <w:rPr>
          <w:sz w:val="24"/>
          <w:szCs w:val="24"/>
        </w:rPr>
      </w:pPr>
      <w:bookmarkStart w:id="425" w:name="119930"/>
      <w:bookmarkEnd w:id="425"/>
      <w:r>
        <w:rPr>
          <w:sz w:val="24"/>
          <w:szCs w:val="24"/>
        </w:rPr>
        <w:t xml:space="preserve"> </w:t>
      </w:r>
      <w:r w:rsidRPr="00F4271D">
        <w:rPr>
          <w:sz w:val="24"/>
          <w:szCs w:val="24"/>
        </w:rPr>
        <w:t>12. Глагол.</w:t>
      </w:r>
    </w:p>
    <w:p w:rsidR="00F4271D" w:rsidRPr="00F4271D" w:rsidRDefault="00F4271D" w:rsidP="00F4271D">
      <w:pPr>
        <w:spacing w:after="0" w:line="276" w:lineRule="auto"/>
        <w:ind w:left="0" w:firstLine="709"/>
        <w:rPr>
          <w:sz w:val="24"/>
          <w:szCs w:val="24"/>
        </w:rPr>
      </w:pPr>
      <w:bookmarkStart w:id="426" w:name="119931"/>
      <w:bookmarkEnd w:id="426"/>
      <w:r w:rsidRPr="00F4271D">
        <w:rPr>
          <w:sz w:val="24"/>
          <w:szCs w:val="24"/>
        </w:rP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F4271D" w:rsidRPr="00F4271D" w:rsidRDefault="00F4271D" w:rsidP="00F4271D">
      <w:pPr>
        <w:spacing w:after="0" w:line="276" w:lineRule="auto"/>
        <w:ind w:left="0" w:firstLine="709"/>
        <w:rPr>
          <w:sz w:val="24"/>
          <w:szCs w:val="24"/>
        </w:rPr>
      </w:pPr>
      <w:bookmarkStart w:id="427" w:name="119932"/>
      <w:bookmarkEnd w:id="427"/>
      <w:r w:rsidRPr="00F4271D">
        <w:rPr>
          <w:sz w:val="24"/>
          <w:szCs w:val="24"/>
        </w:rPr>
        <w:t>Различать глаголы совершенного и несовершенного вида, возвратные и невозвратные.</w:t>
      </w:r>
    </w:p>
    <w:p w:rsidR="00F4271D" w:rsidRPr="00F4271D" w:rsidRDefault="00F4271D" w:rsidP="00F4271D">
      <w:pPr>
        <w:spacing w:after="0" w:line="276" w:lineRule="auto"/>
        <w:ind w:left="0" w:firstLine="709"/>
        <w:rPr>
          <w:sz w:val="24"/>
          <w:szCs w:val="24"/>
        </w:rPr>
      </w:pPr>
      <w:bookmarkStart w:id="428" w:name="119933"/>
      <w:bookmarkEnd w:id="428"/>
      <w:r w:rsidRPr="00F4271D">
        <w:rPr>
          <w:sz w:val="24"/>
          <w:szCs w:val="24"/>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F4271D" w:rsidRPr="00F4271D" w:rsidRDefault="00F4271D" w:rsidP="00F4271D">
      <w:pPr>
        <w:spacing w:after="0" w:line="276" w:lineRule="auto"/>
        <w:ind w:left="0" w:firstLine="709"/>
        <w:rPr>
          <w:sz w:val="24"/>
          <w:szCs w:val="24"/>
        </w:rPr>
      </w:pPr>
      <w:bookmarkStart w:id="429" w:name="119934"/>
      <w:bookmarkEnd w:id="429"/>
      <w:r w:rsidRPr="00F4271D">
        <w:rPr>
          <w:sz w:val="24"/>
          <w:szCs w:val="24"/>
        </w:rPr>
        <w:t>Определять спряжение глагола, уметь спрягать глаголы.</w:t>
      </w:r>
    </w:p>
    <w:p w:rsidR="00F4271D" w:rsidRPr="00F4271D" w:rsidRDefault="00F4271D" w:rsidP="00F4271D">
      <w:pPr>
        <w:spacing w:after="0" w:line="276" w:lineRule="auto"/>
        <w:ind w:left="0" w:firstLine="709"/>
        <w:rPr>
          <w:sz w:val="24"/>
          <w:szCs w:val="24"/>
        </w:rPr>
      </w:pPr>
      <w:bookmarkStart w:id="430" w:name="119935"/>
      <w:bookmarkEnd w:id="430"/>
      <w:r w:rsidRPr="00F4271D">
        <w:rPr>
          <w:sz w:val="24"/>
          <w:szCs w:val="24"/>
        </w:rPr>
        <w:t xml:space="preserve">Проводить частичный морфологический разбор по алгоритму глаголов (в рамках </w:t>
      </w:r>
      <w:proofErr w:type="gramStart"/>
      <w:r w:rsidRPr="00F4271D">
        <w:rPr>
          <w:sz w:val="24"/>
          <w:szCs w:val="24"/>
        </w:rPr>
        <w:t>изученного</w:t>
      </w:r>
      <w:proofErr w:type="gramEnd"/>
      <w:r w:rsidRPr="00F4271D">
        <w:rPr>
          <w:sz w:val="24"/>
          <w:szCs w:val="24"/>
        </w:rPr>
        <w:t>).</w:t>
      </w:r>
    </w:p>
    <w:p w:rsidR="00F4271D" w:rsidRPr="00F4271D" w:rsidRDefault="00F4271D" w:rsidP="00F4271D">
      <w:pPr>
        <w:spacing w:after="0" w:line="276" w:lineRule="auto"/>
        <w:ind w:left="0" w:firstLine="709"/>
        <w:rPr>
          <w:sz w:val="24"/>
          <w:szCs w:val="24"/>
        </w:rPr>
      </w:pPr>
      <w:bookmarkStart w:id="431" w:name="119936"/>
      <w:bookmarkEnd w:id="431"/>
      <w:r w:rsidRPr="00F4271D">
        <w:rPr>
          <w:sz w:val="24"/>
          <w:szCs w:val="24"/>
        </w:rPr>
        <w:t>Соблюдать нормы словоизменения глаголов, постановки ударения в глагольных формах (в рамках изученного).</w:t>
      </w:r>
    </w:p>
    <w:p w:rsidR="00F4271D" w:rsidRPr="00F4271D" w:rsidRDefault="00F4271D" w:rsidP="00F4271D">
      <w:pPr>
        <w:spacing w:after="0" w:line="276" w:lineRule="auto"/>
        <w:ind w:left="0" w:firstLine="709"/>
        <w:rPr>
          <w:sz w:val="24"/>
          <w:szCs w:val="24"/>
        </w:rPr>
      </w:pPr>
      <w:bookmarkStart w:id="432" w:name="119937"/>
      <w:bookmarkEnd w:id="432"/>
      <w:r w:rsidRPr="00F4271D">
        <w:rPr>
          <w:sz w:val="24"/>
          <w:szCs w:val="24"/>
        </w:rPr>
        <w:t>Соблюдать нормы правописания глаголов: корней с чередованием "е//и"; "</w:t>
      </w:r>
      <w:proofErr w:type="spellStart"/>
      <w:r w:rsidRPr="00F4271D">
        <w:rPr>
          <w:sz w:val="24"/>
          <w:szCs w:val="24"/>
        </w:rPr>
        <w:t>ь</w:t>
      </w:r>
      <w:proofErr w:type="spellEnd"/>
      <w:r w:rsidRPr="00F4271D">
        <w:rPr>
          <w:sz w:val="24"/>
          <w:szCs w:val="24"/>
        </w:rPr>
        <w:t xml:space="preserve">" в глаголах во 2-м лице единственного числа; </w:t>
      </w:r>
      <w:proofErr w:type="gramStart"/>
      <w:r w:rsidRPr="00F4271D">
        <w:rPr>
          <w:sz w:val="24"/>
          <w:szCs w:val="24"/>
        </w:rPr>
        <w:t>"-</w:t>
      </w:r>
      <w:proofErr w:type="spellStart"/>
      <w:proofErr w:type="gramEnd"/>
      <w:r w:rsidRPr="00F4271D">
        <w:rPr>
          <w:sz w:val="24"/>
          <w:szCs w:val="24"/>
        </w:rPr>
        <w:t>тся</w:t>
      </w:r>
      <w:proofErr w:type="spellEnd"/>
      <w:r w:rsidRPr="00F4271D">
        <w:rPr>
          <w:sz w:val="24"/>
          <w:szCs w:val="24"/>
        </w:rPr>
        <w:t>" и "-</w:t>
      </w:r>
      <w:proofErr w:type="spellStart"/>
      <w:r w:rsidRPr="00F4271D">
        <w:rPr>
          <w:sz w:val="24"/>
          <w:szCs w:val="24"/>
        </w:rPr>
        <w:t>ться</w:t>
      </w:r>
      <w:proofErr w:type="spellEnd"/>
      <w:r w:rsidRPr="00F4271D">
        <w:rPr>
          <w:sz w:val="24"/>
          <w:szCs w:val="24"/>
        </w:rPr>
        <w:t>" в глаголах; суффиксов "-</w:t>
      </w:r>
      <w:proofErr w:type="spellStart"/>
      <w:r w:rsidRPr="00F4271D">
        <w:rPr>
          <w:sz w:val="24"/>
          <w:szCs w:val="24"/>
        </w:rPr>
        <w:t>ова</w:t>
      </w:r>
      <w:proofErr w:type="spellEnd"/>
      <w:r w:rsidRPr="00F4271D">
        <w:rPr>
          <w:sz w:val="24"/>
          <w:szCs w:val="24"/>
        </w:rPr>
        <w:t>- - -</w:t>
      </w:r>
      <w:proofErr w:type="spellStart"/>
      <w:r w:rsidRPr="00F4271D">
        <w:rPr>
          <w:sz w:val="24"/>
          <w:szCs w:val="24"/>
        </w:rPr>
        <w:t>ева</w:t>
      </w:r>
      <w:proofErr w:type="spellEnd"/>
      <w:r w:rsidRPr="00F4271D">
        <w:rPr>
          <w:sz w:val="24"/>
          <w:szCs w:val="24"/>
        </w:rPr>
        <w:t>-, -</w:t>
      </w:r>
      <w:proofErr w:type="spellStart"/>
      <w:r w:rsidRPr="00F4271D">
        <w:rPr>
          <w:sz w:val="24"/>
          <w:szCs w:val="24"/>
        </w:rPr>
        <w:t>ыва</w:t>
      </w:r>
      <w:proofErr w:type="spellEnd"/>
      <w:r w:rsidRPr="00F4271D">
        <w:rPr>
          <w:sz w:val="24"/>
          <w:szCs w:val="24"/>
        </w:rPr>
        <w:t>- - -ива-"; личных окончаний глагола, гласной перед суффиксом "-л-" в формах прошедшего времени глагола; слитного и раздельного написания "не" с глаголами.</w:t>
      </w:r>
    </w:p>
    <w:p w:rsidR="00F4271D" w:rsidRPr="00F4271D" w:rsidRDefault="00F4271D" w:rsidP="00F4271D">
      <w:pPr>
        <w:spacing w:after="0" w:line="276" w:lineRule="auto"/>
        <w:ind w:left="0" w:firstLine="709"/>
        <w:rPr>
          <w:sz w:val="24"/>
          <w:szCs w:val="24"/>
        </w:rPr>
      </w:pPr>
      <w:bookmarkStart w:id="433" w:name="119938"/>
      <w:bookmarkEnd w:id="433"/>
      <w:r>
        <w:rPr>
          <w:sz w:val="24"/>
          <w:szCs w:val="24"/>
        </w:rPr>
        <w:t xml:space="preserve"> </w:t>
      </w:r>
      <w:r w:rsidRPr="00F4271D">
        <w:rPr>
          <w:sz w:val="24"/>
          <w:szCs w:val="24"/>
        </w:rPr>
        <w:t>13. Синтаксис. Культура речи. Пунктуация.</w:t>
      </w:r>
    </w:p>
    <w:p w:rsidR="00F4271D" w:rsidRPr="00F4271D" w:rsidRDefault="00F4271D" w:rsidP="00F4271D">
      <w:pPr>
        <w:spacing w:after="0" w:line="276" w:lineRule="auto"/>
        <w:ind w:left="0" w:firstLine="709"/>
        <w:rPr>
          <w:sz w:val="24"/>
          <w:szCs w:val="24"/>
        </w:rPr>
      </w:pPr>
      <w:bookmarkStart w:id="434" w:name="119939"/>
      <w:bookmarkEnd w:id="434"/>
      <w:r w:rsidRPr="00F4271D">
        <w:rPr>
          <w:sz w:val="24"/>
          <w:szCs w:val="24"/>
        </w:rP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F4271D" w:rsidRPr="00F4271D" w:rsidRDefault="00F4271D" w:rsidP="00F4271D">
      <w:pPr>
        <w:spacing w:after="0" w:line="276" w:lineRule="auto"/>
        <w:ind w:left="0" w:firstLine="709"/>
        <w:rPr>
          <w:sz w:val="24"/>
          <w:szCs w:val="24"/>
        </w:rPr>
      </w:pPr>
      <w:bookmarkStart w:id="435" w:name="119940"/>
      <w:bookmarkEnd w:id="435"/>
      <w:proofErr w:type="gramStart"/>
      <w:r w:rsidRPr="00F4271D">
        <w:rPr>
          <w:sz w:val="24"/>
          <w:szCs w:val="24"/>
        </w:rPr>
        <w:t xml:space="preserve">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w:t>
      </w:r>
      <w:proofErr w:type="spellStart"/>
      <w:r w:rsidRPr="00F4271D">
        <w:rPr>
          <w:sz w:val="24"/>
          <w:szCs w:val="24"/>
        </w:rPr>
        <w:t>неосложненные</w:t>
      </w:r>
      <w:proofErr w:type="spellEnd"/>
      <w:r w:rsidRPr="00F4271D">
        <w:rPr>
          <w:sz w:val="24"/>
          <w:szCs w:val="24"/>
        </w:rPr>
        <w:t xml:space="preserve">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w:t>
      </w:r>
      <w:proofErr w:type="gramEnd"/>
      <w:r w:rsidRPr="00F4271D">
        <w:rPr>
          <w:sz w:val="24"/>
          <w:szCs w:val="24"/>
        </w:rPr>
        <w:t xml:space="preserve">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w:t>
      </w:r>
      <w:r w:rsidRPr="00F4271D">
        <w:rPr>
          <w:sz w:val="24"/>
          <w:szCs w:val="24"/>
        </w:rPr>
        <w:lastRenderedPageBreak/>
        <w:t>существительным, именем прилагательным), морфологические средства выражения второстепенных членов предложения (в рамках изученного).</w:t>
      </w:r>
    </w:p>
    <w:p w:rsidR="00F4271D" w:rsidRPr="00F4271D" w:rsidRDefault="00F4271D" w:rsidP="00F4271D">
      <w:pPr>
        <w:spacing w:after="0" w:line="276" w:lineRule="auto"/>
        <w:ind w:left="0" w:firstLine="709"/>
        <w:rPr>
          <w:sz w:val="24"/>
          <w:szCs w:val="24"/>
        </w:rPr>
      </w:pPr>
      <w:bookmarkStart w:id="436" w:name="119941"/>
      <w:bookmarkEnd w:id="436"/>
      <w:r w:rsidRPr="00F4271D">
        <w:rPr>
          <w:sz w:val="24"/>
          <w:szCs w:val="24"/>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F4271D" w:rsidRPr="00F4271D" w:rsidRDefault="00F4271D" w:rsidP="00F4271D">
      <w:pPr>
        <w:spacing w:after="0" w:line="276" w:lineRule="auto"/>
        <w:ind w:left="0" w:firstLine="709"/>
        <w:rPr>
          <w:sz w:val="24"/>
          <w:szCs w:val="24"/>
        </w:rPr>
      </w:pPr>
      <w:bookmarkStart w:id="437" w:name="119942"/>
      <w:bookmarkEnd w:id="437"/>
      <w:r w:rsidRPr="00F4271D">
        <w:rPr>
          <w:sz w:val="24"/>
          <w:szCs w:val="24"/>
        </w:rPr>
        <w:t xml:space="preserve">К концу обучения в </w:t>
      </w:r>
      <w:r w:rsidRPr="00F4271D">
        <w:rPr>
          <w:b/>
          <w:sz w:val="24"/>
          <w:szCs w:val="24"/>
        </w:rPr>
        <w:t>6 классе</w:t>
      </w:r>
      <w:r w:rsidRPr="00F4271D">
        <w:rPr>
          <w:sz w:val="24"/>
          <w:szCs w:val="24"/>
        </w:rPr>
        <w:t xml:space="preserve"> </w:t>
      </w:r>
      <w:proofErr w:type="gramStart"/>
      <w:r w:rsidRPr="00F4271D">
        <w:rPr>
          <w:sz w:val="24"/>
          <w:szCs w:val="24"/>
        </w:rPr>
        <w:t>обучающийся</w:t>
      </w:r>
      <w:proofErr w:type="gramEnd"/>
      <w:r w:rsidRPr="00F4271D">
        <w:rPr>
          <w:sz w:val="24"/>
          <w:szCs w:val="24"/>
        </w:rPr>
        <w:t xml:space="preserve"> получит следующие</w:t>
      </w:r>
      <w:r w:rsidRPr="00F4271D">
        <w:rPr>
          <w:b/>
          <w:sz w:val="24"/>
          <w:szCs w:val="24"/>
        </w:rPr>
        <w:t xml:space="preserve"> предметные результаты</w:t>
      </w:r>
      <w:r w:rsidRPr="00F4271D">
        <w:rPr>
          <w:sz w:val="24"/>
          <w:szCs w:val="24"/>
        </w:rPr>
        <w:t xml:space="preserve"> по отдельным темам программы по русскому языку:</w:t>
      </w:r>
    </w:p>
    <w:p w:rsidR="00F4271D" w:rsidRPr="00F4271D" w:rsidRDefault="00F4271D" w:rsidP="00F4271D">
      <w:pPr>
        <w:spacing w:after="0" w:line="276" w:lineRule="auto"/>
        <w:ind w:left="0" w:firstLine="709"/>
        <w:rPr>
          <w:sz w:val="24"/>
          <w:szCs w:val="24"/>
        </w:rPr>
      </w:pPr>
      <w:bookmarkStart w:id="438" w:name="119943"/>
      <w:bookmarkEnd w:id="438"/>
      <w:r w:rsidRPr="00F4271D">
        <w:rPr>
          <w:sz w:val="24"/>
          <w:szCs w:val="24"/>
        </w:rPr>
        <w:t>1. Общие сведения о языке.</w:t>
      </w:r>
    </w:p>
    <w:p w:rsidR="00F4271D" w:rsidRPr="00F4271D" w:rsidRDefault="00F4271D" w:rsidP="00F4271D">
      <w:pPr>
        <w:spacing w:after="0" w:line="276" w:lineRule="auto"/>
        <w:ind w:left="0" w:firstLine="709"/>
        <w:rPr>
          <w:sz w:val="24"/>
          <w:szCs w:val="24"/>
        </w:rPr>
      </w:pPr>
      <w:bookmarkStart w:id="439" w:name="119944"/>
      <w:bookmarkEnd w:id="439"/>
      <w:r w:rsidRPr="00F4271D">
        <w:rPr>
          <w:sz w:val="24"/>
          <w:szCs w:val="24"/>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F4271D" w:rsidRPr="00F4271D" w:rsidRDefault="00F4271D" w:rsidP="00F4271D">
      <w:pPr>
        <w:spacing w:after="0" w:line="276" w:lineRule="auto"/>
        <w:ind w:left="0" w:firstLine="709"/>
        <w:rPr>
          <w:sz w:val="24"/>
          <w:szCs w:val="24"/>
        </w:rPr>
      </w:pPr>
      <w:bookmarkStart w:id="440" w:name="119945"/>
      <w:bookmarkEnd w:id="440"/>
      <w:r w:rsidRPr="00F4271D">
        <w:rPr>
          <w:sz w:val="24"/>
          <w:szCs w:val="24"/>
        </w:rPr>
        <w:t>Иметь представление о русском литературном языке.</w:t>
      </w:r>
    </w:p>
    <w:p w:rsidR="00F4271D" w:rsidRPr="00F4271D" w:rsidRDefault="00F4271D" w:rsidP="00F4271D">
      <w:pPr>
        <w:spacing w:after="0" w:line="276" w:lineRule="auto"/>
        <w:ind w:left="0" w:firstLine="709"/>
        <w:rPr>
          <w:sz w:val="24"/>
          <w:szCs w:val="24"/>
        </w:rPr>
      </w:pPr>
      <w:bookmarkStart w:id="441" w:name="119946"/>
      <w:bookmarkEnd w:id="441"/>
      <w:r>
        <w:rPr>
          <w:sz w:val="24"/>
          <w:szCs w:val="24"/>
        </w:rPr>
        <w:t xml:space="preserve"> </w:t>
      </w:r>
      <w:r w:rsidRPr="00F4271D">
        <w:rPr>
          <w:sz w:val="24"/>
          <w:szCs w:val="24"/>
        </w:rPr>
        <w:t>2. Язык и речь.</w:t>
      </w:r>
    </w:p>
    <w:p w:rsidR="00F4271D" w:rsidRPr="00F4271D" w:rsidRDefault="00F4271D" w:rsidP="00F4271D">
      <w:pPr>
        <w:spacing w:after="0" w:line="276" w:lineRule="auto"/>
        <w:ind w:left="0" w:firstLine="709"/>
        <w:rPr>
          <w:sz w:val="24"/>
          <w:szCs w:val="24"/>
        </w:rPr>
      </w:pPr>
      <w:bookmarkStart w:id="442" w:name="119947"/>
      <w:bookmarkEnd w:id="442"/>
      <w:r w:rsidRPr="00F4271D">
        <w:rPr>
          <w:sz w:val="24"/>
          <w:szCs w:val="24"/>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rsidR="00F4271D" w:rsidRPr="00F4271D" w:rsidRDefault="00F4271D" w:rsidP="00F4271D">
      <w:pPr>
        <w:spacing w:after="0" w:line="276" w:lineRule="auto"/>
        <w:ind w:left="0" w:firstLine="709"/>
        <w:rPr>
          <w:sz w:val="24"/>
          <w:szCs w:val="24"/>
        </w:rPr>
      </w:pPr>
      <w:bookmarkStart w:id="443" w:name="119948"/>
      <w:bookmarkEnd w:id="443"/>
      <w:r w:rsidRPr="00F4271D">
        <w:rPr>
          <w:sz w:val="24"/>
          <w:szCs w:val="24"/>
        </w:rPr>
        <w:t>Участвовать в диалоге (побуждение к действию, обмен мнениями) объемом не менее 4 реплик.</w:t>
      </w:r>
    </w:p>
    <w:p w:rsidR="00F4271D" w:rsidRPr="00F4271D" w:rsidRDefault="00F4271D" w:rsidP="00F4271D">
      <w:pPr>
        <w:spacing w:after="0" w:line="276" w:lineRule="auto"/>
        <w:ind w:left="0" w:firstLine="709"/>
        <w:rPr>
          <w:sz w:val="24"/>
          <w:szCs w:val="24"/>
        </w:rPr>
      </w:pPr>
      <w:bookmarkStart w:id="444" w:name="119949"/>
      <w:bookmarkEnd w:id="444"/>
      <w:r w:rsidRPr="00F4271D">
        <w:rPr>
          <w:sz w:val="24"/>
          <w:szCs w:val="24"/>
        </w:rPr>
        <w:t xml:space="preserve">Владеть различными видами </w:t>
      </w:r>
      <w:proofErr w:type="spellStart"/>
      <w:r w:rsidRPr="00F4271D">
        <w:rPr>
          <w:sz w:val="24"/>
          <w:szCs w:val="24"/>
        </w:rPr>
        <w:t>аудирования</w:t>
      </w:r>
      <w:proofErr w:type="spellEnd"/>
      <w:r w:rsidRPr="00F4271D">
        <w:rPr>
          <w:sz w:val="24"/>
          <w:szCs w:val="24"/>
        </w:rPr>
        <w:t>: выборочным, ознакомительным, детальным научно-учебных и художественных текстов различных функционально-смысловых типов речи.</w:t>
      </w:r>
    </w:p>
    <w:p w:rsidR="00F4271D" w:rsidRPr="00F4271D" w:rsidRDefault="00F4271D" w:rsidP="00F4271D">
      <w:pPr>
        <w:spacing w:after="0" w:line="276" w:lineRule="auto"/>
        <w:ind w:left="0" w:firstLine="709"/>
        <w:rPr>
          <w:sz w:val="24"/>
          <w:szCs w:val="24"/>
        </w:rPr>
      </w:pPr>
      <w:bookmarkStart w:id="445" w:name="119950"/>
      <w:bookmarkEnd w:id="445"/>
      <w:r w:rsidRPr="00F4271D">
        <w:rPr>
          <w:sz w:val="24"/>
          <w:szCs w:val="24"/>
        </w:rPr>
        <w:t>Владеть различными видами чтения: ознакомительным, изучающим, поисковым.</w:t>
      </w:r>
    </w:p>
    <w:p w:rsidR="00F4271D" w:rsidRPr="00F4271D" w:rsidRDefault="00F4271D" w:rsidP="00F4271D">
      <w:pPr>
        <w:spacing w:after="0" w:line="276" w:lineRule="auto"/>
        <w:ind w:left="0" w:firstLine="709"/>
        <w:rPr>
          <w:sz w:val="24"/>
          <w:szCs w:val="24"/>
        </w:rPr>
      </w:pPr>
      <w:bookmarkStart w:id="446" w:name="119951"/>
      <w:bookmarkEnd w:id="446"/>
      <w:r w:rsidRPr="00F4271D">
        <w:rPr>
          <w:sz w:val="24"/>
          <w:szCs w:val="24"/>
        </w:rPr>
        <w:t>Устно пересказывать прочитанный или прослушанный текст объемом не менее 100 слов с опорой на план, опорные слова.</w:t>
      </w:r>
    </w:p>
    <w:p w:rsidR="00F4271D" w:rsidRPr="00F4271D" w:rsidRDefault="00F4271D" w:rsidP="00F4271D">
      <w:pPr>
        <w:spacing w:after="0" w:line="276" w:lineRule="auto"/>
        <w:ind w:left="0" w:firstLine="709"/>
        <w:rPr>
          <w:sz w:val="24"/>
          <w:szCs w:val="24"/>
        </w:rPr>
      </w:pPr>
      <w:bookmarkStart w:id="447" w:name="119952"/>
      <w:bookmarkEnd w:id="447"/>
      <w:r w:rsidRPr="00F4271D">
        <w:rPr>
          <w:sz w:val="24"/>
          <w:szCs w:val="24"/>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rsidR="00F4271D" w:rsidRPr="00F4271D" w:rsidRDefault="00F4271D" w:rsidP="00F4271D">
      <w:pPr>
        <w:spacing w:after="0" w:line="276" w:lineRule="auto"/>
        <w:ind w:left="0" w:firstLine="709"/>
        <w:rPr>
          <w:sz w:val="24"/>
          <w:szCs w:val="24"/>
        </w:rPr>
      </w:pPr>
      <w:bookmarkStart w:id="448" w:name="119953"/>
      <w:bookmarkEnd w:id="448"/>
      <w:r w:rsidRPr="00F4271D">
        <w:rPr>
          <w:sz w:val="24"/>
          <w:szCs w:val="24"/>
        </w:rPr>
        <w:t>Осуществлять выбор лексических сре</w:t>
      </w:r>
      <w:proofErr w:type="gramStart"/>
      <w:r w:rsidRPr="00F4271D">
        <w:rPr>
          <w:sz w:val="24"/>
          <w:szCs w:val="24"/>
        </w:rPr>
        <w:t>дств в с</w:t>
      </w:r>
      <w:proofErr w:type="gramEnd"/>
      <w:r w:rsidRPr="00F4271D">
        <w:rPr>
          <w:sz w:val="24"/>
          <w:szCs w:val="24"/>
        </w:rP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F4271D" w:rsidRPr="00F4271D" w:rsidRDefault="00F4271D" w:rsidP="00F4271D">
      <w:pPr>
        <w:spacing w:after="0" w:line="276" w:lineRule="auto"/>
        <w:ind w:left="0" w:firstLine="709"/>
        <w:rPr>
          <w:sz w:val="24"/>
          <w:szCs w:val="24"/>
        </w:rPr>
      </w:pPr>
      <w:bookmarkStart w:id="449" w:name="119954"/>
      <w:bookmarkEnd w:id="449"/>
      <w:r w:rsidRPr="00F4271D">
        <w:rPr>
          <w:sz w:val="24"/>
          <w:szCs w:val="24"/>
        </w:rPr>
        <w:lastRenderedPageBreak/>
        <w:t xml:space="preserve">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w:t>
      </w:r>
      <w:proofErr w:type="gramStart"/>
      <w:r w:rsidRPr="00F4271D">
        <w:rPr>
          <w:sz w:val="24"/>
          <w:szCs w:val="24"/>
        </w:rPr>
        <w:t xml:space="preserve">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w:t>
      </w:r>
      <w:proofErr w:type="spellStart"/>
      <w:r w:rsidRPr="00F4271D">
        <w:rPr>
          <w:sz w:val="24"/>
          <w:szCs w:val="24"/>
        </w:rPr>
        <w:t>пунктограммы</w:t>
      </w:r>
      <w:proofErr w:type="spellEnd"/>
      <w:r w:rsidRPr="00F4271D">
        <w:rPr>
          <w:sz w:val="24"/>
          <w:szCs w:val="24"/>
        </w:rPr>
        <w:t xml:space="preserve"> (не более 3 - 4) и слова (не более 7) с непроверяемыми написаниями); соблюдать в устной речи и на письме правила речевого этикета.</w:t>
      </w:r>
      <w:proofErr w:type="gramEnd"/>
    </w:p>
    <w:p w:rsidR="00F4271D" w:rsidRPr="00F4271D" w:rsidRDefault="00F4271D" w:rsidP="00F4271D">
      <w:pPr>
        <w:spacing w:after="0" w:line="276" w:lineRule="auto"/>
        <w:ind w:left="0" w:firstLine="709"/>
        <w:rPr>
          <w:sz w:val="24"/>
          <w:szCs w:val="24"/>
        </w:rPr>
      </w:pPr>
      <w:bookmarkStart w:id="450" w:name="119955"/>
      <w:bookmarkEnd w:id="450"/>
      <w:r>
        <w:rPr>
          <w:sz w:val="24"/>
          <w:szCs w:val="24"/>
        </w:rPr>
        <w:t xml:space="preserve"> </w:t>
      </w:r>
      <w:r w:rsidRPr="00F4271D">
        <w:rPr>
          <w:sz w:val="24"/>
          <w:szCs w:val="24"/>
        </w:rPr>
        <w:t>3. Текст.</w:t>
      </w:r>
    </w:p>
    <w:p w:rsidR="00F4271D" w:rsidRPr="00F4271D" w:rsidRDefault="00F4271D" w:rsidP="00F4271D">
      <w:pPr>
        <w:spacing w:after="0" w:line="276" w:lineRule="auto"/>
        <w:ind w:left="0" w:firstLine="709"/>
        <w:rPr>
          <w:sz w:val="24"/>
          <w:szCs w:val="24"/>
        </w:rPr>
      </w:pPr>
      <w:bookmarkStart w:id="451" w:name="119956"/>
      <w:bookmarkEnd w:id="451"/>
      <w:r w:rsidRPr="00F4271D">
        <w:rPr>
          <w:sz w:val="24"/>
          <w:szCs w:val="24"/>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F4271D" w:rsidRPr="00F4271D" w:rsidRDefault="00F4271D" w:rsidP="00F4271D">
      <w:pPr>
        <w:spacing w:after="0" w:line="276" w:lineRule="auto"/>
        <w:ind w:left="0" w:firstLine="709"/>
        <w:rPr>
          <w:sz w:val="24"/>
          <w:szCs w:val="24"/>
        </w:rPr>
      </w:pPr>
      <w:bookmarkStart w:id="452" w:name="119957"/>
      <w:bookmarkEnd w:id="452"/>
      <w:r w:rsidRPr="00F4271D">
        <w:rPr>
          <w:sz w:val="24"/>
          <w:szCs w:val="24"/>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F4271D" w:rsidRPr="00F4271D" w:rsidRDefault="00F4271D" w:rsidP="00F4271D">
      <w:pPr>
        <w:spacing w:after="0" w:line="276" w:lineRule="auto"/>
        <w:ind w:left="0" w:firstLine="709"/>
        <w:rPr>
          <w:sz w:val="24"/>
          <w:szCs w:val="24"/>
        </w:rPr>
      </w:pPr>
      <w:bookmarkStart w:id="453" w:name="119958"/>
      <w:bookmarkEnd w:id="453"/>
      <w:r w:rsidRPr="00F4271D">
        <w:rPr>
          <w:sz w:val="24"/>
          <w:szCs w:val="24"/>
        </w:rPr>
        <w:t xml:space="preserve">Выявлять средства связи предложений в тексте, в том числе притяжательные и указательные местоимения, </w:t>
      </w:r>
      <w:proofErr w:type="gramStart"/>
      <w:r w:rsidRPr="00F4271D">
        <w:rPr>
          <w:sz w:val="24"/>
          <w:szCs w:val="24"/>
        </w:rPr>
        <w:t>видовременную</w:t>
      </w:r>
      <w:proofErr w:type="gramEnd"/>
      <w:r w:rsidRPr="00F4271D">
        <w:rPr>
          <w:sz w:val="24"/>
          <w:szCs w:val="24"/>
        </w:rPr>
        <w:t xml:space="preserve"> соотнесенность глагольных форм текста с направляющей помощью педагога.</w:t>
      </w:r>
    </w:p>
    <w:p w:rsidR="00F4271D" w:rsidRPr="00F4271D" w:rsidRDefault="00F4271D" w:rsidP="00F4271D">
      <w:pPr>
        <w:spacing w:after="0" w:line="276" w:lineRule="auto"/>
        <w:ind w:left="0" w:firstLine="709"/>
        <w:rPr>
          <w:sz w:val="24"/>
          <w:szCs w:val="24"/>
        </w:rPr>
      </w:pPr>
      <w:bookmarkStart w:id="454" w:name="119959"/>
      <w:bookmarkEnd w:id="454"/>
      <w:r w:rsidRPr="00F4271D">
        <w:rPr>
          <w:sz w:val="24"/>
          <w:szCs w:val="24"/>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F4271D" w:rsidRPr="00F4271D" w:rsidRDefault="00F4271D" w:rsidP="00F4271D">
      <w:pPr>
        <w:spacing w:after="0" w:line="276" w:lineRule="auto"/>
        <w:ind w:left="0" w:firstLine="709"/>
        <w:rPr>
          <w:sz w:val="24"/>
          <w:szCs w:val="24"/>
        </w:rPr>
      </w:pPr>
      <w:bookmarkStart w:id="455" w:name="119960"/>
      <w:bookmarkEnd w:id="455"/>
      <w:r w:rsidRPr="00F4271D">
        <w:rPr>
          <w:sz w:val="24"/>
          <w:szCs w:val="24"/>
        </w:rPr>
        <w:t xml:space="preserve">Проводить смысловой анализ текста, его композиционных особенностей, определять количество </w:t>
      </w:r>
      <w:proofErr w:type="spellStart"/>
      <w:r w:rsidRPr="00F4271D">
        <w:rPr>
          <w:sz w:val="24"/>
          <w:szCs w:val="24"/>
        </w:rPr>
        <w:t>микротем</w:t>
      </w:r>
      <w:proofErr w:type="spellEnd"/>
      <w:r w:rsidRPr="00F4271D">
        <w:rPr>
          <w:sz w:val="24"/>
          <w:szCs w:val="24"/>
        </w:rPr>
        <w:t xml:space="preserve"> и абзацев текста с направляющей помощью педагога.</w:t>
      </w:r>
    </w:p>
    <w:p w:rsidR="00F4271D" w:rsidRPr="00F4271D" w:rsidRDefault="00F4271D" w:rsidP="00F4271D">
      <w:pPr>
        <w:spacing w:after="0" w:line="276" w:lineRule="auto"/>
        <w:ind w:left="0" w:firstLine="709"/>
        <w:rPr>
          <w:sz w:val="24"/>
          <w:szCs w:val="24"/>
        </w:rPr>
      </w:pPr>
      <w:bookmarkStart w:id="456" w:name="119961"/>
      <w:bookmarkEnd w:id="456"/>
      <w:proofErr w:type="gramStart"/>
      <w:r w:rsidRPr="00F4271D">
        <w:rPr>
          <w:sz w:val="24"/>
          <w:szCs w:val="24"/>
        </w:rPr>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roofErr w:type="gramEnd"/>
    </w:p>
    <w:p w:rsidR="00F4271D" w:rsidRPr="00F4271D" w:rsidRDefault="00F4271D" w:rsidP="00F4271D">
      <w:pPr>
        <w:spacing w:after="0" w:line="276" w:lineRule="auto"/>
        <w:ind w:left="0" w:firstLine="709"/>
        <w:rPr>
          <w:sz w:val="24"/>
          <w:szCs w:val="24"/>
        </w:rPr>
      </w:pPr>
      <w:bookmarkStart w:id="457" w:name="119962"/>
      <w:bookmarkEnd w:id="457"/>
      <w:proofErr w:type="gramStart"/>
      <w:r w:rsidRPr="00F4271D">
        <w:rPr>
          <w:sz w:val="24"/>
          <w:szCs w:val="24"/>
        </w:rP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roofErr w:type="gramEnd"/>
    </w:p>
    <w:p w:rsidR="00F4271D" w:rsidRPr="00F4271D" w:rsidRDefault="00F4271D" w:rsidP="00F4271D">
      <w:pPr>
        <w:spacing w:after="0" w:line="276" w:lineRule="auto"/>
        <w:ind w:left="0" w:firstLine="709"/>
        <w:rPr>
          <w:sz w:val="24"/>
          <w:szCs w:val="24"/>
        </w:rPr>
      </w:pPr>
      <w:bookmarkStart w:id="458" w:name="119963"/>
      <w:bookmarkEnd w:id="458"/>
      <w:r w:rsidRPr="00F4271D">
        <w:rPr>
          <w:sz w:val="24"/>
          <w:szCs w:val="24"/>
        </w:rPr>
        <w:t>Представлять сообщение на заданную тему в виде презентации.</w:t>
      </w:r>
    </w:p>
    <w:p w:rsidR="00F4271D" w:rsidRPr="00F4271D" w:rsidRDefault="00F4271D" w:rsidP="00F4271D">
      <w:pPr>
        <w:spacing w:after="0" w:line="276" w:lineRule="auto"/>
        <w:ind w:left="0" w:firstLine="709"/>
        <w:rPr>
          <w:sz w:val="24"/>
          <w:szCs w:val="24"/>
        </w:rPr>
      </w:pPr>
      <w:bookmarkStart w:id="459" w:name="119964"/>
      <w:bookmarkEnd w:id="459"/>
      <w:r w:rsidRPr="00F4271D">
        <w:rPr>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4271D" w:rsidRPr="00F4271D" w:rsidRDefault="00F4271D" w:rsidP="00F4271D">
      <w:pPr>
        <w:spacing w:after="0" w:line="276" w:lineRule="auto"/>
        <w:ind w:left="0" w:firstLine="709"/>
        <w:rPr>
          <w:sz w:val="24"/>
          <w:szCs w:val="24"/>
        </w:rPr>
      </w:pPr>
      <w:bookmarkStart w:id="460" w:name="119965"/>
      <w:bookmarkEnd w:id="460"/>
      <w:r w:rsidRPr="00F4271D">
        <w:rPr>
          <w:sz w:val="24"/>
          <w:szCs w:val="24"/>
        </w:rPr>
        <w:t>Редактировать собственные тексты с опорой на знание норм современного русского литературного языка.</w:t>
      </w:r>
    </w:p>
    <w:p w:rsidR="00F4271D" w:rsidRPr="00F4271D" w:rsidRDefault="00F4271D" w:rsidP="00F4271D">
      <w:pPr>
        <w:spacing w:after="0" w:line="276" w:lineRule="auto"/>
        <w:ind w:left="0" w:firstLine="709"/>
        <w:rPr>
          <w:sz w:val="24"/>
          <w:szCs w:val="24"/>
        </w:rPr>
      </w:pPr>
      <w:bookmarkStart w:id="461" w:name="119966"/>
      <w:bookmarkEnd w:id="461"/>
      <w:r>
        <w:rPr>
          <w:sz w:val="24"/>
          <w:szCs w:val="24"/>
        </w:rPr>
        <w:t xml:space="preserve"> </w:t>
      </w:r>
      <w:r w:rsidRPr="00F4271D">
        <w:rPr>
          <w:sz w:val="24"/>
          <w:szCs w:val="24"/>
        </w:rPr>
        <w:t>4. Функциональные разновидности языка.</w:t>
      </w:r>
    </w:p>
    <w:p w:rsidR="00F4271D" w:rsidRPr="00F4271D" w:rsidRDefault="00F4271D" w:rsidP="00F4271D">
      <w:pPr>
        <w:spacing w:after="0" w:line="276" w:lineRule="auto"/>
        <w:ind w:left="0" w:firstLine="709"/>
        <w:rPr>
          <w:sz w:val="24"/>
          <w:szCs w:val="24"/>
        </w:rPr>
      </w:pPr>
      <w:bookmarkStart w:id="462" w:name="119967"/>
      <w:bookmarkEnd w:id="462"/>
      <w:r w:rsidRPr="00F4271D">
        <w:rPr>
          <w:sz w:val="24"/>
          <w:szCs w:val="24"/>
        </w:rP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F4271D" w:rsidRPr="00F4271D" w:rsidRDefault="00F4271D" w:rsidP="00F4271D">
      <w:pPr>
        <w:spacing w:after="0" w:line="276" w:lineRule="auto"/>
        <w:ind w:left="0" w:firstLine="709"/>
        <w:rPr>
          <w:sz w:val="24"/>
          <w:szCs w:val="24"/>
        </w:rPr>
      </w:pPr>
      <w:bookmarkStart w:id="463" w:name="119968"/>
      <w:bookmarkEnd w:id="463"/>
      <w:r w:rsidRPr="00F4271D">
        <w:rPr>
          <w:sz w:val="24"/>
          <w:szCs w:val="24"/>
        </w:rPr>
        <w:lastRenderedPageBreak/>
        <w:t>Применять знания об официально-деловом и научном стиле при выполнении языкового анализа различных видов и в речевой практике.</w:t>
      </w:r>
    </w:p>
    <w:p w:rsidR="00F4271D" w:rsidRPr="00F4271D" w:rsidRDefault="00F4271D" w:rsidP="00F4271D">
      <w:pPr>
        <w:spacing w:after="0" w:line="276" w:lineRule="auto"/>
        <w:ind w:left="0" w:firstLine="709"/>
        <w:rPr>
          <w:sz w:val="24"/>
          <w:szCs w:val="24"/>
        </w:rPr>
      </w:pPr>
      <w:bookmarkStart w:id="464" w:name="119969"/>
      <w:bookmarkEnd w:id="464"/>
      <w:r>
        <w:rPr>
          <w:sz w:val="24"/>
          <w:szCs w:val="24"/>
        </w:rPr>
        <w:t xml:space="preserve"> </w:t>
      </w:r>
      <w:r w:rsidRPr="00F4271D">
        <w:rPr>
          <w:sz w:val="24"/>
          <w:szCs w:val="24"/>
        </w:rPr>
        <w:t>5. Лексикология. Культура речи.</w:t>
      </w:r>
    </w:p>
    <w:p w:rsidR="00F4271D" w:rsidRPr="00F4271D" w:rsidRDefault="00F4271D" w:rsidP="00F4271D">
      <w:pPr>
        <w:spacing w:after="0" w:line="276" w:lineRule="auto"/>
        <w:ind w:left="0" w:firstLine="709"/>
        <w:rPr>
          <w:sz w:val="24"/>
          <w:szCs w:val="24"/>
        </w:rPr>
      </w:pPr>
      <w:bookmarkStart w:id="465" w:name="119970"/>
      <w:bookmarkEnd w:id="465"/>
      <w:proofErr w:type="gramStart"/>
      <w:r w:rsidRPr="00F4271D">
        <w:rPr>
          <w:sz w:val="24"/>
          <w:szCs w:val="24"/>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roofErr w:type="gramEnd"/>
    </w:p>
    <w:p w:rsidR="00F4271D" w:rsidRPr="00F4271D" w:rsidRDefault="00F4271D" w:rsidP="00F4271D">
      <w:pPr>
        <w:spacing w:after="0" w:line="276" w:lineRule="auto"/>
        <w:ind w:left="0" w:firstLine="709"/>
        <w:rPr>
          <w:sz w:val="24"/>
          <w:szCs w:val="24"/>
        </w:rPr>
      </w:pPr>
      <w:bookmarkStart w:id="466" w:name="119971"/>
      <w:bookmarkEnd w:id="466"/>
      <w:r w:rsidRPr="00F4271D">
        <w:rPr>
          <w:sz w:val="24"/>
          <w:szCs w:val="24"/>
        </w:rP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F4271D" w:rsidRPr="00F4271D" w:rsidRDefault="00F4271D" w:rsidP="00F4271D">
      <w:pPr>
        <w:spacing w:after="0" w:line="276" w:lineRule="auto"/>
        <w:ind w:left="0" w:firstLine="709"/>
        <w:rPr>
          <w:sz w:val="24"/>
          <w:szCs w:val="24"/>
        </w:rPr>
      </w:pPr>
      <w:bookmarkStart w:id="467" w:name="119972"/>
      <w:bookmarkEnd w:id="467"/>
      <w:r w:rsidRPr="00F4271D">
        <w:rPr>
          <w:sz w:val="24"/>
          <w:szCs w:val="24"/>
        </w:rP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F4271D" w:rsidRPr="00F4271D" w:rsidRDefault="00F4271D" w:rsidP="00F4271D">
      <w:pPr>
        <w:spacing w:after="0" w:line="276" w:lineRule="auto"/>
        <w:ind w:left="0" w:firstLine="709"/>
        <w:rPr>
          <w:sz w:val="24"/>
          <w:szCs w:val="24"/>
        </w:rPr>
      </w:pPr>
      <w:bookmarkStart w:id="468" w:name="119973"/>
      <w:bookmarkEnd w:id="468"/>
      <w:r w:rsidRPr="00F4271D">
        <w:rPr>
          <w:sz w:val="24"/>
          <w:szCs w:val="24"/>
        </w:rPr>
        <w:t>Осуществлять выбор лексических сре</w:t>
      </w:r>
      <w:proofErr w:type="gramStart"/>
      <w:r w:rsidRPr="00F4271D">
        <w:rPr>
          <w:sz w:val="24"/>
          <w:szCs w:val="24"/>
        </w:rPr>
        <w:t>дств в с</w:t>
      </w:r>
      <w:proofErr w:type="gramEnd"/>
      <w:r w:rsidRPr="00F4271D">
        <w:rPr>
          <w:sz w:val="24"/>
          <w:szCs w:val="24"/>
        </w:rPr>
        <w:t>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F4271D" w:rsidRPr="00F4271D" w:rsidRDefault="00F4271D" w:rsidP="00F4271D">
      <w:pPr>
        <w:spacing w:after="0" w:line="276" w:lineRule="auto"/>
        <w:ind w:left="0" w:firstLine="709"/>
        <w:rPr>
          <w:sz w:val="24"/>
          <w:szCs w:val="24"/>
        </w:rPr>
      </w:pPr>
      <w:bookmarkStart w:id="469" w:name="119974"/>
      <w:bookmarkEnd w:id="469"/>
      <w:r>
        <w:rPr>
          <w:sz w:val="24"/>
          <w:szCs w:val="24"/>
        </w:rPr>
        <w:t xml:space="preserve"> </w:t>
      </w:r>
      <w:r w:rsidRPr="00F4271D">
        <w:rPr>
          <w:sz w:val="24"/>
          <w:szCs w:val="24"/>
        </w:rPr>
        <w:t>6. Словообразование. Культура речи. Орфография.</w:t>
      </w:r>
    </w:p>
    <w:p w:rsidR="00F4271D" w:rsidRPr="00F4271D" w:rsidRDefault="00F4271D" w:rsidP="00F4271D">
      <w:pPr>
        <w:spacing w:after="0" w:line="276" w:lineRule="auto"/>
        <w:ind w:left="0" w:firstLine="709"/>
        <w:rPr>
          <w:sz w:val="24"/>
          <w:szCs w:val="24"/>
        </w:rPr>
      </w:pPr>
      <w:bookmarkStart w:id="470" w:name="119975"/>
      <w:bookmarkEnd w:id="470"/>
      <w:r w:rsidRPr="00F4271D">
        <w:rPr>
          <w:sz w:val="24"/>
          <w:szCs w:val="24"/>
        </w:rPr>
        <w:t>Распознавать формообразующие и словообразующие морфемы в слове; выделять производящую основу.</w:t>
      </w:r>
    </w:p>
    <w:p w:rsidR="00F4271D" w:rsidRPr="00F4271D" w:rsidRDefault="00F4271D" w:rsidP="00F4271D">
      <w:pPr>
        <w:spacing w:after="0" w:line="276" w:lineRule="auto"/>
        <w:ind w:left="0" w:firstLine="709"/>
        <w:rPr>
          <w:sz w:val="24"/>
          <w:szCs w:val="24"/>
        </w:rPr>
      </w:pPr>
      <w:bookmarkStart w:id="471" w:name="119976"/>
      <w:bookmarkEnd w:id="471"/>
      <w:r w:rsidRPr="00F4271D">
        <w:rPr>
          <w:sz w:val="24"/>
          <w:szCs w:val="24"/>
        </w:rPr>
        <w:t xml:space="preserve">Определять способы словообразования с направляющей помощью педагога (приставочный, суффиксальный, приставочно-суффиксальный, </w:t>
      </w:r>
      <w:proofErr w:type="spellStart"/>
      <w:r w:rsidRPr="00F4271D">
        <w:rPr>
          <w:sz w:val="24"/>
          <w:szCs w:val="24"/>
        </w:rPr>
        <w:t>бессуффиксный</w:t>
      </w:r>
      <w:proofErr w:type="spellEnd"/>
      <w:r w:rsidRPr="00F4271D">
        <w:rPr>
          <w:sz w:val="24"/>
          <w:szCs w:val="24"/>
        </w:rPr>
        <w:t xml:space="preserve">, сложение, переход из одной части речи в другую); проводить морфемный и словообразовательный разбор слов с опорой на алгоритм; применять знания по </w:t>
      </w:r>
      <w:proofErr w:type="spellStart"/>
      <w:r w:rsidRPr="00F4271D">
        <w:rPr>
          <w:sz w:val="24"/>
          <w:szCs w:val="24"/>
        </w:rPr>
        <w:t>морфемике</w:t>
      </w:r>
      <w:proofErr w:type="spellEnd"/>
      <w:r w:rsidRPr="00F4271D">
        <w:rPr>
          <w:sz w:val="24"/>
          <w:szCs w:val="24"/>
        </w:rPr>
        <w:t xml:space="preserve"> и словообразованию при выполнении языкового анализа различных видов.</w:t>
      </w:r>
    </w:p>
    <w:p w:rsidR="00F4271D" w:rsidRPr="00F4271D" w:rsidRDefault="00F4271D" w:rsidP="00F4271D">
      <w:pPr>
        <w:spacing w:after="0" w:line="276" w:lineRule="auto"/>
        <w:ind w:left="0" w:firstLine="709"/>
        <w:rPr>
          <w:sz w:val="24"/>
          <w:szCs w:val="24"/>
        </w:rPr>
      </w:pPr>
      <w:bookmarkStart w:id="472" w:name="119977"/>
      <w:bookmarkEnd w:id="472"/>
      <w:r w:rsidRPr="00F4271D">
        <w:rPr>
          <w:sz w:val="24"/>
          <w:szCs w:val="24"/>
        </w:rPr>
        <w:t>Соблюдать нормы словообразования имен прилагательных.</w:t>
      </w:r>
    </w:p>
    <w:p w:rsidR="00F4271D" w:rsidRPr="00F4271D" w:rsidRDefault="00F4271D" w:rsidP="00F4271D">
      <w:pPr>
        <w:spacing w:after="0" w:line="276" w:lineRule="auto"/>
        <w:ind w:left="0" w:firstLine="709"/>
        <w:rPr>
          <w:sz w:val="24"/>
          <w:szCs w:val="24"/>
        </w:rPr>
      </w:pPr>
      <w:bookmarkStart w:id="473" w:name="119978"/>
      <w:bookmarkEnd w:id="473"/>
      <w:r w:rsidRPr="00F4271D">
        <w:rPr>
          <w:sz w:val="24"/>
          <w:szCs w:val="24"/>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F4271D" w:rsidRPr="00F4271D" w:rsidRDefault="00F4271D" w:rsidP="00F4271D">
      <w:pPr>
        <w:spacing w:after="0" w:line="276" w:lineRule="auto"/>
        <w:ind w:left="0" w:firstLine="709"/>
        <w:rPr>
          <w:sz w:val="24"/>
          <w:szCs w:val="24"/>
        </w:rPr>
      </w:pPr>
      <w:bookmarkStart w:id="474" w:name="119979"/>
      <w:bookmarkEnd w:id="474"/>
      <w:r w:rsidRPr="00F4271D">
        <w:rPr>
          <w:sz w:val="24"/>
          <w:szCs w:val="24"/>
        </w:rPr>
        <w:t xml:space="preserve">Соблюдать нормы правописания сложных и сложносокращенных слов; нормы правописания корня </w:t>
      </w:r>
      <w:proofErr w:type="gramStart"/>
      <w:r w:rsidRPr="00F4271D">
        <w:rPr>
          <w:sz w:val="24"/>
          <w:szCs w:val="24"/>
        </w:rPr>
        <w:t>"-</w:t>
      </w:r>
      <w:proofErr w:type="spellStart"/>
      <w:proofErr w:type="gramEnd"/>
      <w:r w:rsidRPr="00F4271D">
        <w:rPr>
          <w:sz w:val="24"/>
          <w:szCs w:val="24"/>
        </w:rPr>
        <w:t>кас</w:t>
      </w:r>
      <w:proofErr w:type="spellEnd"/>
      <w:r w:rsidRPr="00F4271D">
        <w:rPr>
          <w:sz w:val="24"/>
          <w:szCs w:val="24"/>
        </w:rPr>
        <w:t>- - -кос-" с чередованием "а//о", гласных в приставках "</w:t>
      </w:r>
      <w:proofErr w:type="spellStart"/>
      <w:r w:rsidRPr="00F4271D">
        <w:rPr>
          <w:sz w:val="24"/>
          <w:szCs w:val="24"/>
        </w:rPr>
        <w:t>пре</w:t>
      </w:r>
      <w:proofErr w:type="spellEnd"/>
      <w:r w:rsidRPr="00F4271D">
        <w:rPr>
          <w:sz w:val="24"/>
          <w:szCs w:val="24"/>
        </w:rPr>
        <w:t>-" и "при-" по визуальной опоре.</w:t>
      </w:r>
    </w:p>
    <w:p w:rsidR="00F4271D" w:rsidRPr="00F4271D" w:rsidRDefault="00F4271D" w:rsidP="00F4271D">
      <w:pPr>
        <w:spacing w:after="0" w:line="276" w:lineRule="auto"/>
        <w:ind w:left="0" w:firstLine="709"/>
        <w:rPr>
          <w:sz w:val="24"/>
          <w:szCs w:val="24"/>
        </w:rPr>
      </w:pPr>
      <w:bookmarkStart w:id="475" w:name="119980"/>
      <w:bookmarkEnd w:id="475"/>
      <w:r>
        <w:rPr>
          <w:sz w:val="24"/>
          <w:szCs w:val="24"/>
        </w:rPr>
        <w:t xml:space="preserve"> </w:t>
      </w:r>
      <w:r w:rsidRPr="00F4271D">
        <w:rPr>
          <w:sz w:val="24"/>
          <w:szCs w:val="24"/>
        </w:rPr>
        <w:t>7. Морфология. Культура речи. Орфография.</w:t>
      </w:r>
    </w:p>
    <w:p w:rsidR="00F4271D" w:rsidRPr="00F4271D" w:rsidRDefault="00F4271D" w:rsidP="00F4271D">
      <w:pPr>
        <w:spacing w:after="0" w:line="276" w:lineRule="auto"/>
        <w:ind w:left="0" w:firstLine="709"/>
        <w:rPr>
          <w:sz w:val="24"/>
          <w:szCs w:val="24"/>
        </w:rPr>
      </w:pPr>
      <w:bookmarkStart w:id="476" w:name="119981"/>
      <w:bookmarkEnd w:id="476"/>
      <w:r w:rsidRPr="00F4271D">
        <w:rPr>
          <w:sz w:val="24"/>
          <w:szCs w:val="24"/>
        </w:rPr>
        <w:t>Характеризовать особенности словообразования имен существительных.</w:t>
      </w:r>
    </w:p>
    <w:p w:rsidR="00F4271D" w:rsidRPr="00F4271D" w:rsidRDefault="00F4271D" w:rsidP="00F4271D">
      <w:pPr>
        <w:spacing w:after="0" w:line="276" w:lineRule="auto"/>
        <w:ind w:left="0" w:firstLine="709"/>
        <w:rPr>
          <w:sz w:val="24"/>
          <w:szCs w:val="24"/>
        </w:rPr>
      </w:pPr>
      <w:bookmarkStart w:id="477" w:name="119982"/>
      <w:bookmarkEnd w:id="477"/>
      <w:r w:rsidRPr="00F4271D">
        <w:rPr>
          <w:sz w:val="24"/>
          <w:szCs w:val="24"/>
        </w:rPr>
        <w:t>Соблюдать нормы слитного и дефисного написания "пол- и пол</w:t>
      </w:r>
      <w:proofErr w:type="gramStart"/>
      <w:r w:rsidRPr="00F4271D">
        <w:rPr>
          <w:sz w:val="24"/>
          <w:szCs w:val="24"/>
        </w:rPr>
        <w:t>у-</w:t>
      </w:r>
      <w:proofErr w:type="gramEnd"/>
      <w:r w:rsidRPr="00F4271D">
        <w:rPr>
          <w:sz w:val="24"/>
          <w:szCs w:val="24"/>
        </w:rPr>
        <w:t>" со словами по визуальной опоре.</w:t>
      </w:r>
    </w:p>
    <w:p w:rsidR="00F4271D" w:rsidRPr="00F4271D" w:rsidRDefault="00F4271D" w:rsidP="00F4271D">
      <w:pPr>
        <w:spacing w:after="0" w:line="276" w:lineRule="auto"/>
        <w:ind w:left="0" w:firstLine="709"/>
        <w:rPr>
          <w:sz w:val="24"/>
          <w:szCs w:val="24"/>
        </w:rPr>
      </w:pPr>
      <w:bookmarkStart w:id="478" w:name="119983"/>
      <w:bookmarkEnd w:id="478"/>
      <w:r w:rsidRPr="00F4271D">
        <w:rPr>
          <w:sz w:val="24"/>
          <w:szCs w:val="24"/>
        </w:rPr>
        <w:t>Соблюдать нормы произношения, постановки ударения (в рамках изученного), словоизменения имен существительных.</w:t>
      </w:r>
    </w:p>
    <w:p w:rsidR="00F4271D" w:rsidRPr="00F4271D" w:rsidRDefault="00F4271D" w:rsidP="00F4271D">
      <w:pPr>
        <w:spacing w:after="0" w:line="276" w:lineRule="auto"/>
        <w:ind w:left="0" w:firstLine="709"/>
        <w:rPr>
          <w:sz w:val="24"/>
          <w:szCs w:val="24"/>
        </w:rPr>
      </w:pPr>
      <w:bookmarkStart w:id="479" w:name="119984"/>
      <w:bookmarkEnd w:id="479"/>
      <w:r w:rsidRPr="00F4271D">
        <w:rPr>
          <w:sz w:val="24"/>
          <w:szCs w:val="24"/>
        </w:rPr>
        <w:t>Различать качественные, относительные и притяжательные имена прилагательные, степени сравнения качественных имен прилагательных.</w:t>
      </w:r>
    </w:p>
    <w:p w:rsidR="00F4271D" w:rsidRPr="00F4271D" w:rsidRDefault="00F4271D" w:rsidP="00F4271D">
      <w:pPr>
        <w:spacing w:after="0" w:line="276" w:lineRule="auto"/>
        <w:ind w:left="0" w:firstLine="709"/>
        <w:rPr>
          <w:sz w:val="24"/>
          <w:szCs w:val="24"/>
        </w:rPr>
      </w:pPr>
      <w:bookmarkStart w:id="480" w:name="119985"/>
      <w:bookmarkEnd w:id="480"/>
      <w:r w:rsidRPr="00F4271D">
        <w:rPr>
          <w:sz w:val="24"/>
          <w:szCs w:val="24"/>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w:t>
      </w:r>
      <w:proofErr w:type="spellStart"/>
      <w:r w:rsidRPr="00F4271D">
        <w:rPr>
          <w:sz w:val="24"/>
          <w:szCs w:val="24"/>
        </w:rPr>
        <w:t>н</w:t>
      </w:r>
      <w:proofErr w:type="spellEnd"/>
      <w:r w:rsidRPr="00F4271D">
        <w:rPr>
          <w:sz w:val="24"/>
          <w:szCs w:val="24"/>
        </w:rPr>
        <w:t>" и "</w:t>
      </w:r>
      <w:proofErr w:type="spellStart"/>
      <w:r w:rsidRPr="00F4271D">
        <w:rPr>
          <w:sz w:val="24"/>
          <w:szCs w:val="24"/>
        </w:rPr>
        <w:t>нн</w:t>
      </w:r>
      <w:proofErr w:type="spellEnd"/>
      <w:r w:rsidRPr="00F4271D">
        <w:rPr>
          <w:sz w:val="24"/>
          <w:szCs w:val="24"/>
        </w:rPr>
        <w:t xml:space="preserve">" в именах прилагательных, суффиксов </w:t>
      </w:r>
      <w:proofErr w:type="gramStart"/>
      <w:r w:rsidRPr="00F4271D">
        <w:rPr>
          <w:sz w:val="24"/>
          <w:szCs w:val="24"/>
        </w:rPr>
        <w:t>"-</w:t>
      </w:r>
      <w:proofErr w:type="gramEnd"/>
      <w:r w:rsidRPr="00F4271D">
        <w:rPr>
          <w:sz w:val="24"/>
          <w:szCs w:val="24"/>
        </w:rPr>
        <w:t>к-" и "-</w:t>
      </w:r>
      <w:proofErr w:type="spellStart"/>
      <w:r w:rsidRPr="00F4271D">
        <w:rPr>
          <w:sz w:val="24"/>
          <w:szCs w:val="24"/>
        </w:rPr>
        <w:t>ск</w:t>
      </w:r>
      <w:proofErr w:type="spellEnd"/>
      <w:r w:rsidRPr="00F4271D">
        <w:rPr>
          <w:sz w:val="24"/>
          <w:szCs w:val="24"/>
        </w:rPr>
        <w:t>-" имен прилагательных, сложных имен прилагательных по алгоритму учебных действий.</w:t>
      </w:r>
    </w:p>
    <w:p w:rsidR="00F4271D" w:rsidRPr="00F4271D" w:rsidRDefault="00F4271D" w:rsidP="00F4271D">
      <w:pPr>
        <w:spacing w:after="0" w:line="276" w:lineRule="auto"/>
        <w:ind w:left="0" w:firstLine="709"/>
        <w:rPr>
          <w:sz w:val="24"/>
          <w:szCs w:val="24"/>
        </w:rPr>
      </w:pPr>
      <w:bookmarkStart w:id="481" w:name="119986"/>
      <w:bookmarkEnd w:id="481"/>
      <w:r w:rsidRPr="00F4271D">
        <w:rPr>
          <w:sz w:val="24"/>
          <w:szCs w:val="24"/>
        </w:rPr>
        <w:lastRenderedPageBreak/>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rsidR="00F4271D" w:rsidRPr="00F4271D" w:rsidRDefault="00F4271D" w:rsidP="00F4271D">
      <w:pPr>
        <w:spacing w:after="0" w:line="276" w:lineRule="auto"/>
        <w:ind w:left="0" w:firstLine="709"/>
        <w:rPr>
          <w:sz w:val="24"/>
          <w:szCs w:val="24"/>
        </w:rPr>
      </w:pPr>
      <w:bookmarkStart w:id="482" w:name="119987"/>
      <w:bookmarkEnd w:id="482"/>
      <w:r w:rsidRPr="00F4271D">
        <w:rPr>
          <w:sz w:val="24"/>
          <w:szCs w:val="24"/>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F4271D" w:rsidRPr="00F4271D" w:rsidRDefault="00F4271D" w:rsidP="00F4271D">
      <w:pPr>
        <w:spacing w:after="0" w:line="276" w:lineRule="auto"/>
        <w:ind w:left="0" w:firstLine="709"/>
        <w:rPr>
          <w:sz w:val="24"/>
          <w:szCs w:val="24"/>
        </w:rPr>
      </w:pPr>
      <w:bookmarkStart w:id="483" w:name="119988"/>
      <w:bookmarkEnd w:id="483"/>
      <w:r w:rsidRPr="00F4271D">
        <w:rPr>
          <w:sz w:val="24"/>
          <w:szCs w:val="24"/>
        </w:rPr>
        <w:t>Правильно употреблять собирательные имена числительные; соблюдать нормы правописания имен числительных, в том числе написание "</w:t>
      </w:r>
      <w:proofErr w:type="spellStart"/>
      <w:r w:rsidRPr="00F4271D">
        <w:rPr>
          <w:sz w:val="24"/>
          <w:szCs w:val="24"/>
        </w:rPr>
        <w:t>ь</w:t>
      </w:r>
      <w:proofErr w:type="spellEnd"/>
      <w:r w:rsidRPr="00F4271D">
        <w:rPr>
          <w:sz w:val="24"/>
          <w:szCs w:val="24"/>
        </w:rPr>
        <w:t>"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F4271D" w:rsidRPr="00F4271D" w:rsidRDefault="00F4271D" w:rsidP="00F4271D">
      <w:pPr>
        <w:spacing w:after="0" w:line="276" w:lineRule="auto"/>
        <w:ind w:left="0" w:firstLine="709"/>
        <w:rPr>
          <w:sz w:val="24"/>
          <w:szCs w:val="24"/>
        </w:rPr>
      </w:pPr>
      <w:bookmarkStart w:id="484" w:name="119989"/>
      <w:bookmarkEnd w:id="484"/>
      <w:r w:rsidRPr="00F4271D">
        <w:rPr>
          <w:sz w:val="24"/>
          <w:szCs w:val="24"/>
        </w:rP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F4271D" w:rsidRPr="00F4271D" w:rsidRDefault="00F4271D" w:rsidP="00F4271D">
      <w:pPr>
        <w:spacing w:after="0" w:line="276" w:lineRule="auto"/>
        <w:ind w:left="0" w:firstLine="709"/>
        <w:rPr>
          <w:sz w:val="24"/>
          <w:szCs w:val="24"/>
        </w:rPr>
      </w:pPr>
      <w:bookmarkStart w:id="485" w:name="119990"/>
      <w:bookmarkEnd w:id="485"/>
      <w:r w:rsidRPr="00F4271D">
        <w:rPr>
          <w:sz w:val="24"/>
          <w:szCs w:val="24"/>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rsidR="00F4271D" w:rsidRPr="00F4271D" w:rsidRDefault="00F4271D" w:rsidP="00F4271D">
      <w:pPr>
        <w:spacing w:after="0" w:line="276" w:lineRule="auto"/>
        <w:ind w:left="0" w:firstLine="709"/>
        <w:rPr>
          <w:sz w:val="24"/>
          <w:szCs w:val="24"/>
        </w:rPr>
      </w:pPr>
      <w:bookmarkStart w:id="486" w:name="119991"/>
      <w:bookmarkEnd w:id="486"/>
      <w:r w:rsidRPr="00F4271D">
        <w:rPr>
          <w:sz w:val="24"/>
          <w:szCs w:val="24"/>
        </w:rPr>
        <w:t xml:space="preserve">Соблюдать нормы правописания гласных в суффиксах </w:t>
      </w:r>
      <w:proofErr w:type="gramStart"/>
      <w:r w:rsidRPr="00F4271D">
        <w:rPr>
          <w:sz w:val="24"/>
          <w:szCs w:val="24"/>
        </w:rPr>
        <w:t>"-</w:t>
      </w:r>
      <w:proofErr w:type="spellStart"/>
      <w:proofErr w:type="gramEnd"/>
      <w:r w:rsidRPr="00F4271D">
        <w:rPr>
          <w:sz w:val="24"/>
          <w:szCs w:val="24"/>
        </w:rPr>
        <w:t>ова</w:t>
      </w:r>
      <w:proofErr w:type="spellEnd"/>
      <w:r w:rsidRPr="00F4271D">
        <w:rPr>
          <w:sz w:val="24"/>
          <w:szCs w:val="24"/>
        </w:rPr>
        <w:t>(</w:t>
      </w:r>
      <w:proofErr w:type="spellStart"/>
      <w:r w:rsidRPr="00F4271D">
        <w:rPr>
          <w:sz w:val="24"/>
          <w:szCs w:val="24"/>
        </w:rPr>
        <w:t>ть</w:t>
      </w:r>
      <w:proofErr w:type="spellEnd"/>
      <w:r w:rsidRPr="00F4271D">
        <w:rPr>
          <w:sz w:val="24"/>
          <w:szCs w:val="24"/>
        </w:rPr>
        <w:t>), -</w:t>
      </w:r>
      <w:proofErr w:type="spellStart"/>
      <w:r w:rsidRPr="00F4271D">
        <w:rPr>
          <w:sz w:val="24"/>
          <w:szCs w:val="24"/>
        </w:rPr>
        <w:t>ева</w:t>
      </w:r>
      <w:proofErr w:type="spellEnd"/>
      <w:r w:rsidRPr="00F4271D">
        <w:rPr>
          <w:sz w:val="24"/>
          <w:szCs w:val="24"/>
        </w:rPr>
        <w:t>(</w:t>
      </w:r>
      <w:proofErr w:type="spellStart"/>
      <w:r w:rsidRPr="00F4271D">
        <w:rPr>
          <w:sz w:val="24"/>
          <w:szCs w:val="24"/>
        </w:rPr>
        <w:t>ть</w:t>
      </w:r>
      <w:proofErr w:type="spellEnd"/>
      <w:r w:rsidRPr="00F4271D">
        <w:rPr>
          <w:sz w:val="24"/>
          <w:szCs w:val="24"/>
        </w:rPr>
        <w:t>) и -</w:t>
      </w:r>
      <w:proofErr w:type="spellStart"/>
      <w:r w:rsidRPr="00F4271D">
        <w:rPr>
          <w:sz w:val="24"/>
          <w:szCs w:val="24"/>
        </w:rPr>
        <w:t>ыва</w:t>
      </w:r>
      <w:proofErr w:type="spellEnd"/>
      <w:r w:rsidRPr="00F4271D">
        <w:rPr>
          <w:sz w:val="24"/>
          <w:szCs w:val="24"/>
        </w:rPr>
        <w:t>(</w:t>
      </w:r>
      <w:proofErr w:type="spellStart"/>
      <w:r w:rsidRPr="00F4271D">
        <w:rPr>
          <w:sz w:val="24"/>
          <w:szCs w:val="24"/>
        </w:rPr>
        <w:t>ть</w:t>
      </w:r>
      <w:proofErr w:type="spellEnd"/>
      <w:r w:rsidRPr="00F4271D">
        <w:rPr>
          <w:sz w:val="24"/>
          <w:szCs w:val="24"/>
        </w:rPr>
        <w:t>), -ива(</w:t>
      </w:r>
      <w:proofErr w:type="spellStart"/>
      <w:r w:rsidRPr="00F4271D">
        <w:rPr>
          <w:sz w:val="24"/>
          <w:szCs w:val="24"/>
        </w:rPr>
        <w:t>ть</w:t>
      </w:r>
      <w:proofErr w:type="spellEnd"/>
      <w:r w:rsidRPr="00F4271D">
        <w:rPr>
          <w:sz w:val="24"/>
          <w:szCs w:val="24"/>
        </w:rPr>
        <w:t>)" по смысловой опоре.</w:t>
      </w:r>
    </w:p>
    <w:p w:rsidR="00F4271D" w:rsidRPr="00F4271D" w:rsidRDefault="00F4271D" w:rsidP="00F4271D">
      <w:pPr>
        <w:spacing w:after="0" w:line="276" w:lineRule="auto"/>
        <w:ind w:left="0" w:firstLine="709"/>
        <w:rPr>
          <w:sz w:val="24"/>
          <w:szCs w:val="24"/>
        </w:rPr>
      </w:pPr>
      <w:bookmarkStart w:id="487" w:name="119992"/>
      <w:bookmarkEnd w:id="487"/>
      <w:r w:rsidRPr="00F4271D">
        <w:rPr>
          <w:sz w:val="24"/>
          <w:szCs w:val="24"/>
        </w:rP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F4271D" w:rsidRPr="00F4271D" w:rsidRDefault="00F4271D" w:rsidP="00F4271D">
      <w:pPr>
        <w:spacing w:after="0" w:line="276" w:lineRule="auto"/>
        <w:ind w:left="0" w:firstLine="709"/>
        <w:rPr>
          <w:sz w:val="24"/>
          <w:szCs w:val="24"/>
        </w:rPr>
      </w:pPr>
      <w:bookmarkStart w:id="488" w:name="119993"/>
      <w:bookmarkEnd w:id="488"/>
      <w:r w:rsidRPr="00F4271D">
        <w:rPr>
          <w:sz w:val="24"/>
          <w:szCs w:val="24"/>
        </w:rPr>
        <w:t>Соблюдать нормы правописания "</w:t>
      </w:r>
      <w:proofErr w:type="spellStart"/>
      <w:r w:rsidRPr="00F4271D">
        <w:rPr>
          <w:sz w:val="24"/>
          <w:szCs w:val="24"/>
        </w:rPr>
        <w:t>ь</w:t>
      </w:r>
      <w:proofErr w:type="spellEnd"/>
      <w:r w:rsidRPr="00F4271D">
        <w:rPr>
          <w:sz w:val="24"/>
          <w:szCs w:val="24"/>
        </w:rPr>
        <w:t>" в формах глагола повелительного наклонения.</w:t>
      </w:r>
    </w:p>
    <w:p w:rsidR="00F4271D" w:rsidRPr="00F4271D" w:rsidRDefault="00F4271D" w:rsidP="00F4271D">
      <w:pPr>
        <w:spacing w:after="0" w:line="276" w:lineRule="auto"/>
        <w:ind w:left="0" w:firstLine="709"/>
        <w:rPr>
          <w:sz w:val="24"/>
          <w:szCs w:val="24"/>
        </w:rPr>
      </w:pPr>
      <w:bookmarkStart w:id="489" w:name="119994"/>
      <w:bookmarkEnd w:id="489"/>
      <w:r w:rsidRPr="00F4271D">
        <w:rPr>
          <w:sz w:val="24"/>
          <w:szCs w:val="24"/>
        </w:rPr>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F4271D" w:rsidRPr="00F4271D" w:rsidRDefault="00F4271D" w:rsidP="00F4271D">
      <w:pPr>
        <w:spacing w:after="0" w:line="276" w:lineRule="auto"/>
        <w:ind w:left="0" w:firstLine="709"/>
        <w:rPr>
          <w:sz w:val="24"/>
          <w:szCs w:val="24"/>
        </w:rPr>
      </w:pPr>
      <w:bookmarkStart w:id="490" w:name="119995"/>
      <w:bookmarkEnd w:id="490"/>
      <w:r w:rsidRPr="00F4271D">
        <w:rPr>
          <w:sz w:val="24"/>
          <w:szCs w:val="24"/>
        </w:rPr>
        <w:t>Проводить фонетический анализ слов; использовать знания по фонетике и графике в практике произношения и правописания слов.</w:t>
      </w:r>
    </w:p>
    <w:p w:rsidR="00F4271D" w:rsidRPr="00F4271D" w:rsidRDefault="00F4271D" w:rsidP="00F4271D">
      <w:pPr>
        <w:spacing w:after="0" w:line="276" w:lineRule="auto"/>
        <w:ind w:left="0" w:firstLine="709"/>
        <w:rPr>
          <w:sz w:val="24"/>
          <w:szCs w:val="24"/>
        </w:rPr>
      </w:pPr>
      <w:bookmarkStart w:id="491" w:name="119996"/>
      <w:bookmarkEnd w:id="491"/>
      <w:r w:rsidRPr="00F4271D">
        <w:rPr>
          <w:sz w:val="24"/>
          <w:szCs w:val="24"/>
        </w:rPr>
        <w:t>Распознавать изученные орфограммы; проводить орфографический анализ слов; применять знания по орфографии в практике правописания.</w:t>
      </w:r>
    </w:p>
    <w:p w:rsidR="00F4271D" w:rsidRPr="00F4271D" w:rsidRDefault="00F4271D" w:rsidP="00F4271D">
      <w:pPr>
        <w:spacing w:after="0" w:line="276" w:lineRule="auto"/>
        <w:ind w:left="0" w:firstLine="709"/>
        <w:rPr>
          <w:sz w:val="24"/>
          <w:szCs w:val="24"/>
        </w:rPr>
      </w:pPr>
      <w:bookmarkStart w:id="492" w:name="119997"/>
      <w:bookmarkEnd w:id="492"/>
      <w:r w:rsidRPr="00F4271D">
        <w:rPr>
          <w:sz w:val="24"/>
          <w:szCs w:val="24"/>
        </w:rP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F4271D" w:rsidRPr="00F4271D" w:rsidRDefault="00F4271D" w:rsidP="00F4271D">
      <w:pPr>
        <w:spacing w:after="0" w:line="276" w:lineRule="auto"/>
        <w:ind w:left="0" w:firstLine="709"/>
        <w:rPr>
          <w:sz w:val="24"/>
          <w:szCs w:val="24"/>
        </w:rPr>
      </w:pPr>
      <w:bookmarkStart w:id="493" w:name="119998"/>
      <w:bookmarkEnd w:id="493"/>
      <w:r w:rsidRPr="00F4271D">
        <w:rPr>
          <w:sz w:val="24"/>
          <w:szCs w:val="24"/>
        </w:rPr>
        <w:t xml:space="preserve">К концу обучения в </w:t>
      </w:r>
      <w:r w:rsidRPr="00F4271D">
        <w:rPr>
          <w:b/>
          <w:sz w:val="24"/>
          <w:szCs w:val="24"/>
        </w:rPr>
        <w:t>7 классе</w:t>
      </w:r>
      <w:r w:rsidRPr="00F4271D">
        <w:rPr>
          <w:sz w:val="24"/>
          <w:szCs w:val="24"/>
        </w:rPr>
        <w:t xml:space="preserve"> </w:t>
      </w:r>
      <w:proofErr w:type="gramStart"/>
      <w:r w:rsidRPr="00F4271D">
        <w:rPr>
          <w:sz w:val="24"/>
          <w:szCs w:val="24"/>
        </w:rPr>
        <w:t>обучающийся</w:t>
      </w:r>
      <w:proofErr w:type="gramEnd"/>
      <w:r w:rsidRPr="00F4271D">
        <w:rPr>
          <w:sz w:val="24"/>
          <w:szCs w:val="24"/>
        </w:rPr>
        <w:t xml:space="preserve"> получит следующие </w:t>
      </w:r>
      <w:r w:rsidRPr="00F4271D">
        <w:rPr>
          <w:b/>
          <w:sz w:val="24"/>
          <w:szCs w:val="24"/>
        </w:rPr>
        <w:t>предметные результаты</w:t>
      </w:r>
      <w:r w:rsidRPr="00F4271D">
        <w:rPr>
          <w:sz w:val="24"/>
          <w:szCs w:val="24"/>
        </w:rPr>
        <w:t xml:space="preserve"> по отдельным темам программы по русскому языку:</w:t>
      </w:r>
    </w:p>
    <w:p w:rsidR="00F4271D" w:rsidRPr="00F4271D" w:rsidRDefault="00F4271D" w:rsidP="00F4271D">
      <w:pPr>
        <w:spacing w:after="0" w:line="276" w:lineRule="auto"/>
        <w:ind w:left="0" w:firstLine="709"/>
        <w:rPr>
          <w:sz w:val="24"/>
          <w:szCs w:val="24"/>
        </w:rPr>
      </w:pPr>
      <w:bookmarkStart w:id="494" w:name="119999"/>
      <w:bookmarkEnd w:id="494"/>
      <w:r>
        <w:rPr>
          <w:sz w:val="24"/>
          <w:szCs w:val="24"/>
        </w:rPr>
        <w:t xml:space="preserve"> </w:t>
      </w:r>
      <w:r w:rsidRPr="00F4271D">
        <w:rPr>
          <w:sz w:val="24"/>
          <w:szCs w:val="24"/>
        </w:rPr>
        <w:t>1. Общие сведения о языке.</w:t>
      </w:r>
    </w:p>
    <w:p w:rsidR="00F4271D" w:rsidRPr="00F4271D" w:rsidRDefault="00F4271D" w:rsidP="00F4271D">
      <w:pPr>
        <w:spacing w:after="0" w:line="276" w:lineRule="auto"/>
        <w:ind w:left="0" w:firstLine="709"/>
        <w:rPr>
          <w:sz w:val="24"/>
          <w:szCs w:val="24"/>
        </w:rPr>
      </w:pPr>
      <w:bookmarkStart w:id="495" w:name="120000"/>
      <w:bookmarkEnd w:id="495"/>
      <w:r w:rsidRPr="00F4271D">
        <w:rPr>
          <w:sz w:val="24"/>
          <w:szCs w:val="24"/>
        </w:rPr>
        <w:t>Иметь представление о языке как развивающемся явлении.</w:t>
      </w:r>
    </w:p>
    <w:p w:rsidR="00F4271D" w:rsidRPr="00F4271D" w:rsidRDefault="00F4271D" w:rsidP="00F4271D">
      <w:pPr>
        <w:spacing w:after="0" w:line="276" w:lineRule="auto"/>
        <w:ind w:left="0" w:firstLine="709"/>
        <w:rPr>
          <w:sz w:val="24"/>
          <w:szCs w:val="24"/>
        </w:rPr>
      </w:pPr>
      <w:bookmarkStart w:id="496" w:name="120001"/>
      <w:bookmarkEnd w:id="496"/>
      <w:r w:rsidRPr="00F4271D">
        <w:rPr>
          <w:sz w:val="24"/>
          <w:szCs w:val="24"/>
        </w:rPr>
        <w:t>Осознавать взаимосвязь языка, культуры и истории народа (приводить примеры).</w:t>
      </w:r>
    </w:p>
    <w:p w:rsidR="00F4271D" w:rsidRPr="00F4271D" w:rsidRDefault="00F4271D" w:rsidP="00F4271D">
      <w:pPr>
        <w:spacing w:after="0" w:line="276" w:lineRule="auto"/>
        <w:ind w:left="0" w:firstLine="709"/>
        <w:rPr>
          <w:sz w:val="24"/>
          <w:szCs w:val="24"/>
        </w:rPr>
      </w:pPr>
      <w:bookmarkStart w:id="497" w:name="120002"/>
      <w:bookmarkEnd w:id="497"/>
      <w:r>
        <w:rPr>
          <w:sz w:val="24"/>
          <w:szCs w:val="24"/>
        </w:rPr>
        <w:t xml:space="preserve"> </w:t>
      </w:r>
      <w:r w:rsidRPr="00F4271D">
        <w:rPr>
          <w:sz w:val="24"/>
          <w:szCs w:val="24"/>
        </w:rPr>
        <w:t>2. Язык и речь.</w:t>
      </w:r>
    </w:p>
    <w:p w:rsidR="00F4271D" w:rsidRPr="00F4271D" w:rsidRDefault="00F4271D" w:rsidP="00F4271D">
      <w:pPr>
        <w:spacing w:after="0" w:line="276" w:lineRule="auto"/>
        <w:ind w:left="0" w:firstLine="709"/>
        <w:rPr>
          <w:sz w:val="24"/>
          <w:szCs w:val="24"/>
        </w:rPr>
      </w:pPr>
      <w:bookmarkStart w:id="498" w:name="120003"/>
      <w:bookmarkEnd w:id="498"/>
      <w:r w:rsidRPr="00F4271D">
        <w:rPr>
          <w:sz w:val="24"/>
          <w:szCs w:val="24"/>
        </w:rPr>
        <w:lastRenderedPageBreak/>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rsidR="00F4271D" w:rsidRPr="00F4271D" w:rsidRDefault="00F4271D" w:rsidP="00F4271D">
      <w:pPr>
        <w:spacing w:after="0" w:line="276" w:lineRule="auto"/>
        <w:ind w:left="0" w:firstLine="709"/>
        <w:rPr>
          <w:sz w:val="24"/>
          <w:szCs w:val="24"/>
        </w:rPr>
      </w:pPr>
      <w:bookmarkStart w:id="499" w:name="120004"/>
      <w:bookmarkEnd w:id="499"/>
      <w:r w:rsidRPr="00F4271D">
        <w:rPr>
          <w:sz w:val="24"/>
          <w:szCs w:val="24"/>
        </w:rPr>
        <w:t xml:space="preserve">Участвовать в диалоге на лингвистические темы (в рамках </w:t>
      </w:r>
      <w:proofErr w:type="gramStart"/>
      <w:r w:rsidRPr="00F4271D">
        <w:rPr>
          <w:sz w:val="24"/>
          <w:szCs w:val="24"/>
        </w:rPr>
        <w:t>изученного</w:t>
      </w:r>
      <w:proofErr w:type="gramEnd"/>
      <w:r w:rsidRPr="00F4271D">
        <w:rPr>
          <w:sz w:val="24"/>
          <w:szCs w:val="24"/>
        </w:rPr>
        <w:t>) и темы на основе жизненных наблюдений объемом не менее 4 реплик.</w:t>
      </w:r>
    </w:p>
    <w:p w:rsidR="00F4271D" w:rsidRPr="00F4271D" w:rsidRDefault="00F4271D" w:rsidP="00F4271D">
      <w:pPr>
        <w:spacing w:after="0" w:line="276" w:lineRule="auto"/>
        <w:ind w:left="0" w:firstLine="709"/>
        <w:rPr>
          <w:sz w:val="24"/>
          <w:szCs w:val="24"/>
        </w:rPr>
      </w:pPr>
      <w:bookmarkStart w:id="500" w:name="120005"/>
      <w:bookmarkEnd w:id="500"/>
      <w:r w:rsidRPr="00F4271D">
        <w:rPr>
          <w:sz w:val="24"/>
          <w:szCs w:val="24"/>
        </w:rPr>
        <w:t>Владеть различными видами диалога: диалог запрос информации, диалог сообщение информации.</w:t>
      </w:r>
    </w:p>
    <w:p w:rsidR="00F4271D" w:rsidRPr="00F4271D" w:rsidRDefault="00F4271D" w:rsidP="00F4271D">
      <w:pPr>
        <w:spacing w:after="0" w:line="276" w:lineRule="auto"/>
        <w:ind w:left="0" w:firstLine="709"/>
        <w:rPr>
          <w:sz w:val="24"/>
          <w:szCs w:val="24"/>
        </w:rPr>
      </w:pPr>
      <w:bookmarkStart w:id="501" w:name="120006"/>
      <w:bookmarkEnd w:id="501"/>
      <w:r w:rsidRPr="00F4271D">
        <w:rPr>
          <w:sz w:val="24"/>
          <w:szCs w:val="24"/>
        </w:rPr>
        <w:t xml:space="preserve">Владеть различными видами </w:t>
      </w:r>
      <w:proofErr w:type="spellStart"/>
      <w:r w:rsidRPr="00F4271D">
        <w:rPr>
          <w:sz w:val="24"/>
          <w:szCs w:val="24"/>
        </w:rPr>
        <w:t>аудирования</w:t>
      </w:r>
      <w:proofErr w:type="spellEnd"/>
      <w:r w:rsidRPr="00F4271D">
        <w:rPr>
          <w:sz w:val="24"/>
          <w:szCs w:val="24"/>
        </w:rPr>
        <w:t xml:space="preserve"> (</w:t>
      </w:r>
      <w:proofErr w:type="gramStart"/>
      <w:r w:rsidRPr="00F4271D">
        <w:rPr>
          <w:sz w:val="24"/>
          <w:szCs w:val="24"/>
        </w:rPr>
        <w:t>выборочное</w:t>
      </w:r>
      <w:proofErr w:type="gramEnd"/>
      <w:r w:rsidRPr="00F4271D">
        <w:rPr>
          <w:sz w:val="24"/>
          <w:szCs w:val="24"/>
        </w:rPr>
        <w:t>, детальное) публицистических текстов различных функционально-смысловых типов речи.</w:t>
      </w:r>
    </w:p>
    <w:p w:rsidR="00F4271D" w:rsidRPr="00F4271D" w:rsidRDefault="00F4271D" w:rsidP="00F4271D">
      <w:pPr>
        <w:spacing w:after="0" w:line="276" w:lineRule="auto"/>
        <w:ind w:left="0" w:firstLine="709"/>
        <w:rPr>
          <w:sz w:val="24"/>
          <w:szCs w:val="24"/>
        </w:rPr>
      </w:pPr>
      <w:bookmarkStart w:id="502" w:name="120007"/>
      <w:bookmarkEnd w:id="502"/>
      <w:r w:rsidRPr="00F4271D">
        <w:rPr>
          <w:sz w:val="24"/>
          <w:szCs w:val="24"/>
        </w:rPr>
        <w:t>Владеть различными видами чтения: просмотровым, ознакомительным, изучающим.</w:t>
      </w:r>
    </w:p>
    <w:p w:rsidR="00F4271D" w:rsidRPr="00F4271D" w:rsidRDefault="00F4271D" w:rsidP="00F4271D">
      <w:pPr>
        <w:spacing w:after="0" w:line="276" w:lineRule="auto"/>
        <w:ind w:left="0" w:firstLine="709"/>
        <w:rPr>
          <w:sz w:val="24"/>
          <w:szCs w:val="24"/>
        </w:rPr>
      </w:pPr>
      <w:bookmarkStart w:id="503" w:name="120008"/>
      <w:bookmarkEnd w:id="503"/>
      <w:r w:rsidRPr="00F4271D">
        <w:rPr>
          <w:sz w:val="24"/>
          <w:szCs w:val="24"/>
        </w:rPr>
        <w:t>Устно пересказывать прослушанный или прочитанный текст объемом не менее 110 слов.</w:t>
      </w:r>
    </w:p>
    <w:p w:rsidR="00F4271D" w:rsidRPr="00F4271D" w:rsidRDefault="00F4271D" w:rsidP="00F4271D">
      <w:pPr>
        <w:spacing w:after="0" w:line="276" w:lineRule="auto"/>
        <w:ind w:left="0" w:firstLine="709"/>
        <w:rPr>
          <w:sz w:val="24"/>
          <w:szCs w:val="24"/>
        </w:rPr>
      </w:pPr>
      <w:bookmarkStart w:id="504" w:name="120009"/>
      <w:bookmarkEnd w:id="504"/>
      <w:r w:rsidRPr="00F4271D">
        <w:rPr>
          <w:sz w:val="24"/>
          <w:szCs w:val="24"/>
        </w:rPr>
        <w:t xml:space="preserve">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w:t>
      </w:r>
      <w:proofErr w:type="gramStart"/>
      <w:r w:rsidRPr="00F4271D">
        <w:rPr>
          <w:sz w:val="24"/>
          <w:szCs w:val="24"/>
        </w:rPr>
        <w:t>передавать</w:t>
      </w:r>
      <w:proofErr w:type="gramEnd"/>
      <w:r w:rsidRPr="00F4271D">
        <w:rPr>
          <w:sz w:val="24"/>
          <w:szCs w:val="24"/>
        </w:rPr>
        <w:t xml:space="preserve">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rsidR="00F4271D" w:rsidRPr="00F4271D" w:rsidRDefault="00F4271D" w:rsidP="00F4271D">
      <w:pPr>
        <w:spacing w:after="0" w:line="276" w:lineRule="auto"/>
        <w:ind w:left="0" w:firstLine="709"/>
        <w:rPr>
          <w:sz w:val="24"/>
          <w:szCs w:val="24"/>
        </w:rPr>
      </w:pPr>
      <w:bookmarkStart w:id="505" w:name="120010"/>
      <w:bookmarkEnd w:id="505"/>
      <w:r w:rsidRPr="00F4271D">
        <w:rPr>
          <w:sz w:val="24"/>
          <w:szCs w:val="24"/>
        </w:rPr>
        <w:t>Осуществлять адекватный выбор языковых сре</w:t>
      </w:r>
      <w:proofErr w:type="gramStart"/>
      <w:r w:rsidRPr="00F4271D">
        <w:rPr>
          <w:sz w:val="24"/>
          <w:szCs w:val="24"/>
        </w:rPr>
        <w:t>дств дл</w:t>
      </w:r>
      <w:proofErr w:type="gramEnd"/>
      <w:r w:rsidRPr="00F4271D">
        <w:rPr>
          <w:sz w:val="24"/>
          <w:szCs w:val="24"/>
        </w:rPr>
        <w:t>я создания высказывания в соответствии с целью, темой и коммуникативным замыслом.</w:t>
      </w:r>
    </w:p>
    <w:p w:rsidR="00F4271D" w:rsidRPr="00F4271D" w:rsidRDefault="00F4271D" w:rsidP="00F4271D">
      <w:pPr>
        <w:spacing w:after="0" w:line="276" w:lineRule="auto"/>
        <w:ind w:left="0" w:firstLine="709"/>
        <w:rPr>
          <w:sz w:val="24"/>
          <w:szCs w:val="24"/>
        </w:rPr>
      </w:pPr>
      <w:bookmarkStart w:id="506" w:name="120011"/>
      <w:bookmarkEnd w:id="506"/>
      <w:r w:rsidRPr="00F4271D">
        <w:rPr>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w:t>
      </w:r>
      <w:proofErr w:type="spellStart"/>
      <w:r w:rsidRPr="00F4271D">
        <w:rPr>
          <w:sz w:val="24"/>
          <w:szCs w:val="24"/>
        </w:rPr>
        <w:t>пунктограмм</w:t>
      </w:r>
      <w:proofErr w:type="spellEnd"/>
      <w:r w:rsidRPr="00F4271D">
        <w:rPr>
          <w:sz w:val="24"/>
          <w:szCs w:val="24"/>
        </w:rPr>
        <w:t xml:space="preserve"> и не более 7 слов с непроверяемыми написаниями); соблюдать на письме правила речевого этикета.</w:t>
      </w:r>
    </w:p>
    <w:p w:rsidR="00F4271D" w:rsidRPr="00F4271D" w:rsidRDefault="00F4271D" w:rsidP="00F4271D">
      <w:pPr>
        <w:spacing w:after="0" w:line="276" w:lineRule="auto"/>
        <w:ind w:left="0" w:firstLine="709"/>
        <w:rPr>
          <w:sz w:val="24"/>
          <w:szCs w:val="24"/>
        </w:rPr>
      </w:pPr>
      <w:bookmarkStart w:id="507" w:name="120012"/>
      <w:bookmarkEnd w:id="507"/>
      <w:r>
        <w:rPr>
          <w:sz w:val="24"/>
          <w:szCs w:val="24"/>
        </w:rPr>
        <w:t xml:space="preserve"> </w:t>
      </w:r>
      <w:r w:rsidRPr="00F4271D">
        <w:rPr>
          <w:sz w:val="24"/>
          <w:szCs w:val="24"/>
        </w:rPr>
        <w:t>3. Текст.</w:t>
      </w:r>
    </w:p>
    <w:p w:rsidR="00F4271D" w:rsidRPr="00F4271D" w:rsidRDefault="00F4271D" w:rsidP="00F4271D">
      <w:pPr>
        <w:spacing w:after="0" w:line="276" w:lineRule="auto"/>
        <w:ind w:left="0" w:firstLine="709"/>
        <w:rPr>
          <w:sz w:val="24"/>
          <w:szCs w:val="24"/>
        </w:rPr>
      </w:pPr>
      <w:bookmarkStart w:id="508" w:name="120013"/>
      <w:bookmarkEnd w:id="508"/>
      <w:r w:rsidRPr="00F4271D">
        <w:rPr>
          <w:sz w:val="24"/>
          <w:szCs w:val="24"/>
        </w:rP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F4271D" w:rsidRPr="00F4271D" w:rsidRDefault="00F4271D" w:rsidP="00F4271D">
      <w:pPr>
        <w:spacing w:after="0" w:line="276" w:lineRule="auto"/>
        <w:ind w:left="0" w:firstLine="709"/>
        <w:rPr>
          <w:sz w:val="24"/>
          <w:szCs w:val="24"/>
        </w:rPr>
      </w:pPr>
      <w:bookmarkStart w:id="509" w:name="120014"/>
      <w:bookmarkEnd w:id="509"/>
      <w:r w:rsidRPr="00F4271D">
        <w:rPr>
          <w:sz w:val="24"/>
          <w:szCs w:val="24"/>
        </w:rPr>
        <w:t xml:space="preserve">Проводить по предварительному совместному анализу смысловой анализ текста, его композиционных особенностей, определять количество </w:t>
      </w:r>
      <w:proofErr w:type="spellStart"/>
      <w:r w:rsidRPr="00F4271D">
        <w:rPr>
          <w:sz w:val="24"/>
          <w:szCs w:val="24"/>
        </w:rPr>
        <w:t>микротем</w:t>
      </w:r>
      <w:proofErr w:type="spellEnd"/>
      <w:r w:rsidRPr="00F4271D">
        <w:rPr>
          <w:sz w:val="24"/>
          <w:szCs w:val="24"/>
        </w:rPr>
        <w:t xml:space="preserve"> и абзацев.</w:t>
      </w:r>
    </w:p>
    <w:p w:rsidR="00F4271D" w:rsidRPr="00F4271D" w:rsidRDefault="00F4271D" w:rsidP="00F4271D">
      <w:pPr>
        <w:spacing w:after="0" w:line="276" w:lineRule="auto"/>
        <w:ind w:left="0" w:firstLine="709"/>
        <w:rPr>
          <w:sz w:val="24"/>
          <w:szCs w:val="24"/>
        </w:rPr>
      </w:pPr>
      <w:bookmarkStart w:id="510" w:name="120015"/>
      <w:bookmarkEnd w:id="510"/>
      <w:r w:rsidRPr="00F4271D">
        <w:rPr>
          <w:sz w:val="24"/>
          <w:szCs w:val="24"/>
        </w:rPr>
        <w:t>Выявлять лексические и грамматические средства связи предложений и частей текста.</w:t>
      </w:r>
    </w:p>
    <w:p w:rsidR="00F4271D" w:rsidRPr="00F4271D" w:rsidRDefault="00F4271D" w:rsidP="00F4271D">
      <w:pPr>
        <w:spacing w:after="0" w:line="276" w:lineRule="auto"/>
        <w:ind w:left="0" w:firstLine="709"/>
        <w:rPr>
          <w:sz w:val="24"/>
          <w:szCs w:val="24"/>
        </w:rPr>
      </w:pPr>
      <w:bookmarkStart w:id="511" w:name="120016"/>
      <w:bookmarkEnd w:id="511"/>
      <w:r w:rsidRPr="00F4271D">
        <w:rPr>
          <w:sz w:val="24"/>
          <w:szCs w:val="24"/>
        </w:rPr>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5 и более предложений; сочинения объемом от 60 слов с учетом стиля и жанра сочинения, характера темы).</w:t>
      </w:r>
    </w:p>
    <w:p w:rsidR="00F4271D" w:rsidRPr="00F4271D" w:rsidRDefault="00F4271D" w:rsidP="00F4271D">
      <w:pPr>
        <w:spacing w:after="0" w:line="276" w:lineRule="auto"/>
        <w:ind w:left="0" w:firstLine="709"/>
        <w:rPr>
          <w:sz w:val="24"/>
          <w:szCs w:val="24"/>
        </w:rPr>
      </w:pPr>
      <w:bookmarkStart w:id="512" w:name="120017"/>
      <w:bookmarkEnd w:id="512"/>
      <w:r w:rsidRPr="00F4271D">
        <w:rPr>
          <w:sz w:val="24"/>
          <w:szCs w:val="24"/>
        </w:rPr>
        <w:t xml:space="preserve">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w:t>
      </w:r>
      <w:r w:rsidRPr="00F4271D">
        <w:rPr>
          <w:sz w:val="24"/>
          <w:szCs w:val="24"/>
        </w:rPr>
        <w:lastRenderedPageBreak/>
        <w:t>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F4271D" w:rsidRPr="00F4271D" w:rsidRDefault="00F4271D" w:rsidP="00F4271D">
      <w:pPr>
        <w:spacing w:after="0" w:line="276" w:lineRule="auto"/>
        <w:ind w:left="0" w:firstLine="709"/>
        <w:rPr>
          <w:sz w:val="24"/>
          <w:szCs w:val="24"/>
        </w:rPr>
      </w:pPr>
      <w:bookmarkStart w:id="513" w:name="120018"/>
      <w:bookmarkEnd w:id="513"/>
      <w:r w:rsidRPr="00F4271D">
        <w:rPr>
          <w:sz w:val="24"/>
          <w:szCs w:val="24"/>
        </w:rPr>
        <w:t>Представлять сообщение на заданную тему в виде презентации.</w:t>
      </w:r>
    </w:p>
    <w:p w:rsidR="00F4271D" w:rsidRPr="00F4271D" w:rsidRDefault="00F4271D" w:rsidP="00F4271D">
      <w:pPr>
        <w:spacing w:after="0" w:line="276" w:lineRule="auto"/>
        <w:ind w:left="0" w:firstLine="709"/>
        <w:rPr>
          <w:sz w:val="24"/>
          <w:szCs w:val="24"/>
        </w:rPr>
      </w:pPr>
      <w:bookmarkStart w:id="514" w:name="120019"/>
      <w:bookmarkEnd w:id="514"/>
      <w:r w:rsidRPr="00F4271D">
        <w:rPr>
          <w:sz w:val="24"/>
          <w:szCs w:val="24"/>
        </w:rPr>
        <w:t>Представлять содержание научно-учебного текста в виде таблицы, схемы; представлять содержание таблицы, схемы в виде текста.</w:t>
      </w:r>
    </w:p>
    <w:p w:rsidR="00F4271D" w:rsidRPr="00F4271D" w:rsidRDefault="00F4271D" w:rsidP="00F4271D">
      <w:pPr>
        <w:spacing w:after="0" w:line="276" w:lineRule="auto"/>
        <w:ind w:left="0" w:firstLine="709"/>
        <w:rPr>
          <w:sz w:val="24"/>
          <w:szCs w:val="24"/>
        </w:rPr>
      </w:pPr>
      <w:bookmarkStart w:id="515" w:name="120020"/>
      <w:bookmarkEnd w:id="515"/>
      <w:r w:rsidRPr="00F4271D">
        <w:rPr>
          <w:sz w:val="24"/>
          <w:szCs w:val="24"/>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F4271D" w:rsidRPr="00F4271D" w:rsidRDefault="00F4271D" w:rsidP="00F4271D">
      <w:pPr>
        <w:spacing w:after="0" w:line="276" w:lineRule="auto"/>
        <w:ind w:left="0" w:firstLine="709"/>
        <w:rPr>
          <w:sz w:val="24"/>
          <w:szCs w:val="24"/>
        </w:rPr>
      </w:pPr>
      <w:bookmarkStart w:id="516" w:name="120021"/>
      <w:bookmarkEnd w:id="516"/>
      <w:r>
        <w:rPr>
          <w:sz w:val="24"/>
          <w:szCs w:val="24"/>
        </w:rPr>
        <w:t xml:space="preserve"> </w:t>
      </w:r>
      <w:r w:rsidRPr="00F4271D">
        <w:rPr>
          <w:sz w:val="24"/>
          <w:szCs w:val="24"/>
        </w:rPr>
        <w:t>4. Функциональные разновидности языка.</w:t>
      </w:r>
    </w:p>
    <w:p w:rsidR="00F4271D" w:rsidRPr="00F4271D" w:rsidRDefault="00F4271D" w:rsidP="00F4271D">
      <w:pPr>
        <w:spacing w:after="0" w:line="276" w:lineRule="auto"/>
        <w:ind w:left="0" w:firstLine="709"/>
        <w:rPr>
          <w:sz w:val="24"/>
          <w:szCs w:val="24"/>
        </w:rPr>
      </w:pPr>
      <w:bookmarkStart w:id="517" w:name="120022"/>
      <w:bookmarkEnd w:id="517"/>
      <w:r w:rsidRPr="00F4271D">
        <w:rPr>
          <w:sz w:val="24"/>
          <w:szCs w:val="24"/>
        </w:rP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F4271D" w:rsidRPr="00F4271D" w:rsidRDefault="00F4271D" w:rsidP="00F4271D">
      <w:pPr>
        <w:spacing w:after="0" w:line="276" w:lineRule="auto"/>
        <w:ind w:left="0" w:firstLine="709"/>
        <w:rPr>
          <w:sz w:val="24"/>
          <w:szCs w:val="24"/>
        </w:rPr>
      </w:pPr>
      <w:bookmarkStart w:id="518" w:name="120023"/>
      <w:bookmarkEnd w:id="518"/>
      <w:r w:rsidRPr="00F4271D">
        <w:rPr>
          <w:sz w:val="24"/>
          <w:szCs w:val="24"/>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F4271D" w:rsidRPr="00F4271D" w:rsidRDefault="00F4271D" w:rsidP="00F4271D">
      <w:pPr>
        <w:spacing w:after="0" w:line="276" w:lineRule="auto"/>
        <w:ind w:left="0" w:firstLine="709"/>
        <w:rPr>
          <w:sz w:val="24"/>
          <w:szCs w:val="24"/>
        </w:rPr>
      </w:pPr>
      <w:bookmarkStart w:id="519" w:name="120024"/>
      <w:bookmarkEnd w:id="519"/>
      <w:r w:rsidRPr="00F4271D">
        <w:rPr>
          <w:sz w:val="24"/>
          <w:szCs w:val="24"/>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F4271D" w:rsidRPr="00F4271D" w:rsidRDefault="00F4271D" w:rsidP="00F4271D">
      <w:pPr>
        <w:spacing w:after="0" w:line="276" w:lineRule="auto"/>
        <w:ind w:left="0" w:firstLine="709"/>
        <w:rPr>
          <w:sz w:val="24"/>
          <w:szCs w:val="24"/>
        </w:rPr>
      </w:pPr>
      <w:bookmarkStart w:id="520" w:name="120025"/>
      <w:bookmarkEnd w:id="520"/>
      <w:r w:rsidRPr="00F4271D">
        <w:rPr>
          <w:sz w:val="24"/>
          <w:szCs w:val="24"/>
        </w:rPr>
        <w:t>Владеть нормами построения текстов публицистического стиля.</w:t>
      </w:r>
    </w:p>
    <w:p w:rsidR="00F4271D" w:rsidRPr="00F4271D" w:rsidRDefault="00F4271D" w:rsidP="00F4271D">
      <w:pPr>
        <w:spacing w:after="0" w:line="276" w:lineRule="auto"/>
        <w:ind w:left="0" w:firstLine="709"/>
        <w:rPr>
          <w:sz w:val="24"/>
          <w:szCs w:val="24"/>
        </w:rPr>
      </w:pPr>
      <w:bookmarkStart w:id="521" w:name="120026"/>
      <w:bookmarkEnd w:id="521"/>
      <w:r w:rsidRPr="00F4271D">
        <w:rPr>
          <w:sz w:val="24"/>
          <w:szCs w:val="24"/>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F4271D" w:rsidRPr="00F4271D" w:rsidRDefault="00F4271D" w:rsidP="00F4271D">
      <w:pPr>
        <w:spacing w:after="0" w:line="276" w:lineRule="auto"/>
        <w:ind w:left="0" w:firstLine="709"/>
        <w:rPr>
          <w:sz w:val="24"/>
          <w:szCs w:val="24"/>
        </w:rPr>
      </w:pPr>
      <w:bookmarkStart w:id="522" w:name="120027"/>
      <w:bookmarkEnd w:id="522"/>
      <w:r w:rsidRPr="00F4271D">
        <w:rPr>
          <w:sz w:val="24"/>
          <w:szCs w:val="24"/>
        </w:rPr>
        <w:t>Применять знания о функциональных разновидностях языка при выполнении языкового анализа различных видов и в речевой практике.</w:t>
      </w:r>
    </w:p>
    <w:p w:rsidR="00F4271D" w:rsidRPr="00F4271D" w:rsidRDefault="00F4271D" w:rsidP="00F4271D">
      <w:pPr>
        <w:spacing w:after="0" w:line="276" w:lineRule="auto"/>
        <w:ind w:left="0" w:firstLine="709"/>
        <w:rPr>
          <w:sz w:val="24"/>
          <w:szCs w:val="24"/>
        </w:rPr>
      </w:pPr>
      <w:bookmarkStart w:id="523" w:name="120028"/>
      <w:bookmarkEnd w:id="523"/>
      <w:r>
        <w:rPr>
          <w:sz w:val="24"/>
          <w:szCs w:val="24"/>
        </w:rPr>
        <w:t xml:space="preserve"> </w:t>
      </w:r>
      <w:r w:rsidRPr="00F4271D">
        <w:rPr>
          <w:sz w:val="24"/>
          <w:szCs w:val="24"/>
        </w:rPr>
        <w:t>5. Система языка.</w:t>
      </w:r>
    </w:p>
    <w:p w:rsidR="00F4271D" w:rsidRPr="00F4271D" w:rsidRDefault="00F4271D" w:rsidP="00F4271D">
      <w:pPr>
        <w:spacing w:after="0" w:line="276" w:lineRule="auto"/>
        <w:ind w:left="0" w:firstLine="709"/>
        <w:rPr>
          <w:sz w:val="24"/>
          <w:szCs w:val="24"/>
        </w:rPr>
      </w:pPr>
      <w:bookmarkStart w:id="524" w:name="120029"/>
      <w:bookmarkEnd w:id="524"/>
      <w:r w:rsidRPr="00F4271D">
        <w:rPr>
          <w:sz w:val="24"/>
          <w:szCs w:val="24"/>
        </w:rPr>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F4271D" w:rsidRPr="00F4271D" w:rsidRDefault="00F4271D" w:rsidP="00F4271D">
      <w:pPr>
        <w:spacing w:after="0" w:line="276" w:lineRule="auto"/>
        <w:ind w:left="0" w:firstLine="709"/>
        <w:rPr>
          <w:sz w:val="24"/>
          <w:szCs w:val="24"/>
        </w:rPr>
      </w:pPr>
      <w:bookmarkStart w:id="525" w:name="120030"/>
      <w:bookmarkEnd w:id="525"/>
      <w:r w:rsidRPr="00F4271D">
        <w:rPr>
          <w:sz w:val="24"/>
          <w:szCs w:val="24"/>
        </w:rPr>
        <w:t xml:space="preserve">Использовать знания по </w:t>
      </w:r>
      <w:proofErr w:type="spellStart"/>
      <w:r w:rsidRPr="00F4271D">
        <w:rPr>
          <w:sz w:val="24"/>
          <w:szCs w:val="24"/>
        </w:rPr>
        <w:t>морфемике</w:t>
      </w:r>
      <w:proofErr w:type="spellEnd"/>
      <w:r w:rsidRPr="00F4271D">
        <w:rPr>
          <w:sz w:val="24"/>
          <w:szCs w:val="24"/>
        </w:rPr>
        <w:t xml:space="preserve"> и словообразованию при выполнении языкового анализа различных видов и в практике правописания.</w:t>
      </w:r>
    </w:p>
    <w:p w:rsidR="00F4271D" w:rsidRPr="00F4271D" w:rsidRDefault="00F4271D" w:rsidP="00F4271D">
      <w:pPr>
        <w:spacing w:after="0" w:line="276" w:lineRule="auto"/>
        <w:ind w:left="0" w:firstLine="709"/>
        <w:rPr>
          <w:sz w:val="24"/>
          <w:szCs w:val="24"/>
        </w:rPr>
      </w:pPr>
      <w:bookmarkStart w:id="526" w:name="120031"/>
      <w:bookmarkEnd w:id="526"/>
      <w:r w:rsidRPr="00F4271D">
        <w:rPr>
          <w:sz w:val="24"/>
          <w:szCs w:val="24"/>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F4271D" w:rsidRPr="00F4271D" w:rsidRDefault="00F4271D" w:rsidP="00F4271D">
      <w:pPr>
        <w:spacing w:after="0" w:line="276" w:lineRule="auto"/>
        <w:ind w:left="0" w:firstLine="709"/>
        <w:rPr>
          <w:sz w:val="24"/>
          <w:szCs w:val="24"/>
        </w:rPr>
      </w:pPr>
      <w:bookmarkStart w:id="527" w:name="120032"/>
      <w:bookmarkEnd w:id="527"/>
      <w:r w:rsidRPr="00F4271D">
        <w:rPr>
          <w:sz w:val="24"/>
          <w:szCs w:val="24"/>
        </w:rP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F4271D" w:rsidRPr="00F4271D" w:rsidRDefault="00F4271D" w:rsidP="00F4271D">
      <w:pPr>
        <w:spacing w:after="0" w:line="276" w:lineRule="auto"/>
        <w:ind w:left="0" w:firstLine="709"/>
        <w:rPr>
          <w:sz w:val="24"/>
          <w:szCs w:val="24"/>
        </w:rPr>
      </w:pPr>
      <w:bookmarkStart w:id="528" w:name="120033"/>
      <w:bookmarkEnd w:id="528"/>
      <w:r w:rsidRPr="00F4271D">
        <w:rPr>
          <w:sz w:val="24"/>
          <w:szCs w:val="24"/>
        </w:rP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F4271D" w:rsidRPr="00F4271D" w:rsidRDefault="00F4271D" w:rsidP="00F4271D">
      <w:pPr>
        <w:spacing w:after="0" w:line="276" w:lineRule="auto"/>
        <w:ind w:left="0" w:firstLine="709"/>
        <w:rPr>
          <w:sz w:val="24"/>
          <w:szCs w:val="24"/>
        </w:rPr>
      </w:pPr>
      <w:bookmarkStart w:id="529" w:name="120034"/>
      <w:bookmarkEnd w:id="529"/>
      <w:r w:rsidRPr="00F4271D">
        <w:rPr>
          <w:sz w:val="24"/>
          <w:szCs w:val="24"/>
        </w:rPr>
        <w:t>Использовать грамматические словари и справочники в речевой практике.</w:t>
      </w:r>
    </w:p>
    <w:p w:rsidR="00F4271D" w:rsidRPr="00F4271D" w:rsidRDefault="00F4271D" w:rsidP="00F4271D">
      <w:pPr>
        <w:spacing w:after="0" w:line="276" w:lineRule="auto"/>
        <w:ind w:left="0" w:firstLine="709"/>
        <w:rPr>
          <w:sz w:val="24"/>
          <w:szCs w:val="24"/>
        </w:rPr>
      </w:pPr>
      <w:bookmarkStart w:id="530" w:name="120035"/>
      <w:bookmarkEnd w:id="530"/>
      <w:r>
        <w:rPr>
          <w:sz w:val="24"/>
          <w:szCs w:val="24"/>
        </w:rPr>
        <w:t xml:space="preserve"> </w:t>
      </w:r>
      <w:r w:rsidRPr="00F4271D">
        <w:rPr>
          <w:sz w:val="24"/>
          <w:szCs w:val="24"/>
        </w:rPr>
        <w:t>6. Морфология. Культура речи.</w:t>
      </w:r>
    </w:p>
    <w:p w:rsidR="00F4271D" w:rsidRPr="00F4271D" w:rsidRDefault="00F4271D" w:rsidP="00F4271D">
      <w:pPr>
        <w:spacing w:after="0" w:line="276" w:lineRule="auto"/>
        <w:ind w:left="0" w:firstLine="709"/>
        <w:rPr>
          <w:sz w:val="24"/>
          <w:szCs w:val="24"/>
        </w:rPr>
      </w:pPr>
      <w:bookmarkStart w:id="531" w:name="120036"/>
      <w:bookmarkEnd w:id="531"/>
      <w:r w:rsidRPr="00F4271D">
        <w:rPr>
          <w:sz w:val="24"/>
          <w:szCs w:val="24"/>
        </w:rPr>
        <w:t xml:space="preserve">Распознавать по алгоритму учебных действий причастия и деепричастия, наречия, служебные слова (предлоги, союзы, частицы), междометия, </w:t>
      </w:r>
      <w:r w:rsidRPr="00F4271D">
        <w:rPr>
          <w:sz w:val="24"/>
          <w:szCs w:val="24"/>
        </w:rPr>
        <w:lastRenderedPageBreak/>
        <w:t>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F4271D" w:rsidRPr="00F4271D" w:rsidRDefault="00F4271D" w:rsidP="00F4271D">
      <w:pPr>
        <w:spacing w:after="0" w:line="276" w:lineRule="auto"/>
        <w:ind w:left="0" w:firstLine="709"/>
        <w:rPr>
          <w:sz w:val="24"/>
          <w:szCs w:val="24"/>
        </w:rPr>
      </w:pPr>
      <w:bookmarkStart w:id="532" w:name="120037"/>
      <w:bookmarkEnd w:id="532"/>
      <w:r>
        <w:rPr>
          <w:sz w:val="24"/>
          <w:szCs w:val="24"/>
        </w:rPr>
        <w:t xml:space="preserve"> </w:t>
      </w:r>
      <w:r w:rsidRPr="00F4271D">
        <w:rPr>
          <w:sz w:val="24"/>
          <w:szCs w:val="24"/>
        </w:rPr>
        <w:t>7. Причастие.</w:t>
      </w:r>
    </w:p>
    <w:p w:rsidR="00F4271D" w:rsidRPr="00F4271D" w:rsidRDefault="00F4271D" w:rsidP="00F4271D">
      <w:pPr>
        <w:spacing w:after="0" w:line="276" w:lineRule="auto"/>
        <w:ind w:left="0" w:firstLine="709"/>
        <w:rPr>
          <w:sz w:val="24"/>
          <w:szCs w:val="24"/>
        </w:rPr>
      </w:pPr>
      <w:bookmarkStart w:id="533" w:name="120038"/>
      <w:bookmarkEnd w:id="533"/>
      <w:r w:rsidRPr="00F4271D">
        <w:rPr>
          <w:sz w:val="24"/>
          <w:szCs w:val="24"/>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F4271D" w:rsidRPr="00F4271D" w:rsidRDefault="00F4271D" w:rsidP="00F4271D">
      <w:pPr>
        <w:spacing w:after="0" w:line="276" w:lineRule="auto"/>
        <w:ind w:left="0" w:firstLine="709"/>
        <w:rPr>
          <w:sz w:val="24"/>
          <w:szCs w:val="24"/>
        </w:rPr>
      </w:pPr>
      <w:bookmarkStart w:id="534" w:name="120039"/>
      <w:bookmarkEnd w:id="534"/>
      <w:r w:rsidRPr="00F4271D">
        <w:rPr>
          <w:sz w:val="24"/>
          <w:szCs w:val="24"/>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F4271D" w:rsidRPr="00F4271D" w:rsidRDefault="00F4271D" w:rsidP="00F4271D">
      <w:pPr>
        <w:spacing w:after="0" w:line="276" w:lineRule="auto"/>
        <w:ind w:left="0" w:firstLine="709"/>
        <w:rPr>
          <w:sz w:val="24"/>
          <w:szCs w:val="24"/>
        </w:rPr>
      </w:pPr>
      <w:bookmarkStart w:id="535" w:name="120040"/>
      <w:bookmarkEnd w:id="535"/>
      <w:r w:rsidRPr="00F4271D">
        <w:rPr>
          <w:sz w:val="24"/>
          <w:szCs w:val="24"/>
        </w:rPr>
        <w:t>Проводить по алгоритму учебных действий морфологический разбор причастий, применять это умение в речевой практике.</w:t>
      </w:r>
    </w:p>
    <w:p w:rsidR="00F4271D" w:rsidRPr="00F4271D" w:rsidRDefault="00F4271D" w:rsidP="00F4271D">
      <w:pPr>
        <w:spacing w:after="0" w:line="276" w:lineRule="auto"/>
        <w:ind w:left="0" w:firstLine="709"/>
        <w:rPr>
          <w:sz w:val="24"/>
          <w:szCs w:val="24"/>
        </w:rPr>
      </w:pPr>
      <w:bookmarkStart w:id="536" w:name="120041"/>
      <w:bookmarkEnd w:id="536"/>
      <w:r w:rsidRPr="00F4271D">
        <w:rPr>
          <w:sz w:val="24"/>
          <w:szCs w:val="24"/>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F4271D" w:rsidRPr="00F4271D" w:rsidRDefault="00F4271D" w:rsidP="00F4271D">
      <w:pPr>
        <w:spacing w:after="0" w:line="276" w:lineRule="auto"/>
        <w:ind w:left="0" w:firstLine="709"/>
        <w:rPr>
          <w:sz w:val="24"/>
          <w:szCs w:val="24"/>
        </w:rPr>
      </w:pPr>
      <w:bookmarkStart w:id="537" w:name="120042"/>
      <w:bookmarkEnd w:id="537"/>
      <w:r w:rsidRPr="00F4271D">
        <w:rPr>
          <w:sz w:val="24"/>
          <w:szCs w:val="24"/>
        </w:rPr>
        <w:t xml:space="preserve">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w:t>
      </w:r>
      <w:proofErr w:type="gramStart"/>
      <w:r w:rsidRPr="00F4271D">
        <w:rPr>
          <w:sz w:val="24"/>
          <w:szCs w:val="24"/>
        </w:rPr>
        <w:t>"-</w:t>
      </w:r>
      <w:proofErr w:type="spellStart"/>
      <w:proofErr w:type="gramEnd"/>
      <w:r w:rsidRPr="00F4271D">
        <w:rPr>
          <w:sz w:val="24"/>
          <w:szCs w:val="24"/>
        </w:rPr>
        <w:t>ся</w:t>
      </w:r>
      <w:proofErr w:type="spellEnd"/>
      <w:r w:rsidRPr="00F4271D">
        <w:rPr>
          <w:sz w:val="24"/>
          <w:szCs w:val="24"/>
        </w:rPr>
        <w:t>". Правильно устанавливать согласование в словосочетаниях типа "</w:t>
      </w:r>
      <w:proofErr w:type="spellStart"/>
      <w:r w:rsidRPr="00F4271D">
        <w:rPr>
          <w:sz w:val="24"/>
          <w:szCs w:val="24"/>
        </w:rPr>
        <w:t>прич</w:t>
      </w:r>
      <w:proofErr w:type="spellEnd"/>
      <w:r w:rsidRPr="00F4271D">
        <w:rPr>
          <w:sz w:val="24"/>
          <w:szCs w:val="24"/>
        </w:rPr>
        <w:t>. + сущ.".</w:t>
      </w:r>
    </w:p>
    <w:p w:rsidR="00F4271D" w:rsidRPr="00F4271D" w:rsidRDefault="00F4271D" w:rsidP="00F4271D">
      <w:pPr>
        <w:spacing w:after="0" w:line="276" w:lineRule="auto"/>
        <w:ind w:left="0" w:firstLine="709"/>
        <w:rPr>
          <w:sz w:val="24"/>
          <w:szCs w:val="24"/>
        </w:rPr>
      </w:pPr>
      <w:bookmarkStart w:id="538" w:name="120043"/>
      <w:bookmarkEnd w:id="538"/>
      <w:r w:rsidRPr="00F4271D">
        <w:rPr>
          <w:sz w:val="24"/>
          <w:szCs w:val="24"/>
        </w:rPr>
        <w:t>Правильно ставить ударение в некоторых формах причастий.</w:t>
      </w:r>
    </w:p>
    <w:p w:rsidR="00F4271D" w:rsidRPr="00F4271D" w:rsidRDefault="00F4271D" w:rsidP="00F4271D">
      <w:pPr>
        <w:spacing w:after="0" w:line="276" w:lineRule="auto"/>
        <w:ind w:left="0" w:firstLine="709"/>
        <w:rPr>
          <w:sz w:val="24"/>
          <w:szCs w:val="24"/>
        </w:rPr>
      </w:pPr>
      <w:bookmarkStart w:id="539" w:name="120044"/>
      <w:bookmarkEnd w:id="539"/>
      <w:r w:rsidRPr="00F4271D">
        <w:rPr>
          <w:sz w:val="24"/>
          <w:szCs w:val="24"/>
        </w:rPr>
        <w:t>Применять по визуальной опоре правила правописания падежных окончаний и суффиксов причастий; "</w:t>
      </w:r>
      <w:proofErr w:type="spellStart"/>
      <w:r w:rsidRPr="00F4271D">
        <w:rPr>
          <w:sz w:val="24"/>
          <w:szCs w:val="24"/>
        </w:rPr>
        <w:t>н</w:t>
      </w:r>
      <w:proofErr w:type="spellEnd"/>
      <w:r w:rsidRPr="00F4271D">
        <w:rPr>
          <w:sz w:val="24"/>
          <w:szCs w:val="24"/>
        </w:rPr>
        <w:t>" и "</w:t>
      </w:r>
      <w:proofErr w:type="spellStart"/>
      <w:r w:rsidRPr="00F4271D">
        <w:rPr>
          <w:sz w:val="24"/>
          <w:szCs w:val="24"/>
        </w:rPr>
        <w:t>нн</w:t>
      </w:r>
      <w:proofErr w:type="spellEnd"/>
      <w:r w:rsidRPr="00F4271D">
        <w:rPr>
          <w:sz w:val="24"/>
          <w:szCs w:val="24"/>
        </w:rPr>
        <w:t xml:space="preserve">" в причастиях и отглагольных именах прилагательных; написания гласной перед суффиксом </w:t>
      </w:r>
      <w:proofErr w:type="gramStart"/>
      <w:r w:rsidRPr="00F4271D">
        <w:rPr>
          <w:sz w:val="24"/>
          <w:szCs w:val="24"/>
        </w:rPr>
        <w:t>"-</w:t>
      </w:r>
      <w:proofErr w:type="spellStart"/>
      <w:proofErr w:type="gramEnd"/>
      <w:r w:rsidRPr="00F4271D">
        <w:rPr>
          <w:sz w:val="24"/>
          <w:szCs w:val="24"/>
        </w:rPr>
        <w:t>вш</w:t>
      </w:r>
      <w:proofErr w:type="spellEnd"/>
      <w:r w:rsidRPr="00F4271D">
        <w:rPr>
          <w:sz w:val="24"/>
          <w:szCs w:val="24"/>
        </w:rPr>
        <w:t>-" действительных причастий прошедшего времени, перед суффиксом "-</w:t>
      </w:r>
      <w:proofErr w:type="spellStart"/>
      <w:r w:rsidRPr="00F4271D">
        <w:rPr>
          <w:sz w:val="24"/>
          <w:szCs w:val="24"/>
        </w:rPr>
        <w:t>нн</w:t>
      </w:r>
      <w:proofErr w:type="spellEnd"/>
      <w:r w:rsidRPr="00F4271D">
        <w:rPr>
          <w:sz w:val="24"/>
          <w:szCs w:val="24"/>
        </w:rPr>
        <w:t>-" страдательных причастий прошедшего времени; написания "не" с причастиями.</w:t>
      </w:r>
    </w:p>
    <w:p w:rsidR="00F4271D" w:rsidRPr="00F4271D" w:rsidRDefault="00F4271D" w:rsidP="00F4271D">
      <w:pPr>
        <w:spacing w:after="0" w:line="276" w:lineRule="auto"/>
        <w:ind w:left="0" w:firstLine="709"/>
        <w:rPr>
          <w:sz w:val="24"/>
          <w:szCs w:val="24"/>
        </w:rPr>
      </w:pPr>
      <w:bookmarkStart w:id="540" w:name="120045"/>
      <w:bookmarkEnd w:id="540"/>
      <w:r w:rsidRPr="00F4271D">
        <w:rPr>
          <w:sz w:val="24"/>
          <w:szCs w:val="24"/>
        </w:rPr>
        <w:t>Правильно расставлять по алгоритму учебных действий знаки препинания в предложениях с причастным оборотом.</w:t>
      </w:r>
    </w:p>
    <w:p w:rsidR="00F4271D" w:rsidRPr="00F4271D" w:rsidRDefault="00F4271D" w:rsidP="00F4271D">
      <w:pPr>
        <w:spacing w:after="0" w:line="276" w:lineRule="auto"/>
        <w:ind w:left="0" w:firstLine="709"/>
        <w:rPr>
          <w:sz w:val="24"/>
          <w:szCs w:val="24"/>
        </w:rPr>
      </w:pPr>
      <w:bookmarkStart w:id="541" w:name="120046"/>
      <w:bookmarkEnd w:id="541"/>
      <w:r>
        <w:rPr>
          <w:sz w:val="24"/>
          <w:szCs w:val="24"/>
        </w:rPr>
        <w:t xml:space="preserve"> </w:t>
      </w:r>
      <w:r w:rsidRPr="00F4271D">
        <w:rPr>
          <w:sz w:val="24"/>
          <w:szCs w:val="24"/>
        </w:rPr>
        <w:t>8. Деепричастие.</w:t>
      </w:r>
    </w:p>
    <w:p w:rsidR="00F4271D" w:rsidRPr="00F4271D" w:rsidRDefault="00F4271D" w:rsidP="00F4271D">
      <w:pPr>
        <w:spacing w:after="0" w:line="276" w:lineRule="auto"/>
        <w:ind w:left="0" w:firstLine="709"/>
        <w:rPr>
          <w:sz w:val="24"/>
          <w:szCs w:val="24"/>
        </w:rPr>
      </w:pPr>
      <w:bookmarkStart w:id="542" w:name="120047"/>
      <w:bookmarkEnd w:id="542"/>
      <w:r w:rsidRPr="00F4271D">
        <w:rPr>
          <w:sz w:val="24"/>
          <w:szCs w:val="24"/>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F4271D" w:rsidRPr="00F4271D" w:rsidRDefault="00F4271D" w:rsidP="00F4271D">
      <w:pPr>
        <w:spacing w:after="0" w:line="276" w:lineRule="auto"/>
        <w:ind w:left="0" w:firstLine="709"/>
        <w:rPr>
          <w:sz w:val="24"/>
          <w:szCs w:val="24"/>
        </w:rPr>
      </w:pPr>
      <w:bookmarkStart w:id="543" w:name="120048"/>
      <w:bookmarkEnd w:id="543"/>
      <w:r w:rsidRPr="00F4271D">
        <w:rPr>
          <w:sz w:val="24"/>
          <w:szCs w:val="24"/>
        </w:rPr>
        <w:t>Распознавать с опорой на образец деепричастия совершенного и несовершенного вида.</w:t>
      </w:r>
    </w:p>
    <w:p w:rsidR="00F4271D" w:rsidRPr="00F4271D" w:rsidRDefault="00F4271D" w:rsidP="00F4271D">
      <w:pPr>
        <w:spacing w:after="0" w:line="276" w:lineRule="auto"/>
        <w:ind w:left="0" w:firstLine="709"/>
        <w:rPr>
          <w:sz w:val="24"/>
          <w:szCs w:val="24"/>
        </w:rPr>
      </w:pPr>
      <w:bookmarkStart w:id="544" w:name="120049"/>
      <w:bookmarkEnd w:id="544"/>
      <w:r w:rsidRPr="00F4271D">
        <w:rPr>
          <w:sz w:val="24"/>
          <w:szCs w:val="24"/>
        </w:rPr>
        <w:t>Проводить по алгоритму учебных действий морфологический разбор деепричастий, применять это умение в речевой практике.</w:t>
      </w:r>
    </w:p>
    <w:p w:rsidR="00F4271D" w:rsidRPr="00F4271D" w:rsidRDefault="00F4271D" w:rsidP="00F4271D">
      <w:pPr>
        <w:spacing w:after="0" w:line="276" w:lineRule="auto"/>
        <w:ind w:left="0" w:firstLine="709"/>
        <w:rPr>
          <w:sz w:val="24"/>
          <w:szCs w:val="24"/>
        </w:rPr>
      </w:pPr>
      <w:bookmarkStart w:id="545" w:name="120050"/>
      <w:bookmarkEnd w:id="545"/>
      <w:r w:rsidRPr="00F4271D">
        <w:rPr>
          <w:sz w:val="24"/>
          <w:szCs w:val="24"/>
        </w:rPr>
        <w:t>Конструировать по смысловой опоре деепричастный оборот.</w:t>
      </w:r>
    </w:p>
    <w:p w:rsidR="00F4271D" w:rsidRPr="00F4271D" w:rsidRDefault="00F4271D" w:rsidP="00F4271D">
      <w:pPr>
        <w:spacing w:after="0" w:line="276" w:lineRule="auto"/>
        <w:ind w:left="0" w:firstLine="709"/>
        <w:rPr>
          <w:sz w:val="24"/>
          <w:szCs w:val="24"/>
        </w:rPr>
      </w:pPr>
      <w:bookmarkStart w:id="546" w:name="120051"/>
      <w:bookmarkEnd w:id="546"/>
      <w:r w:rsidRPr="00F4271D">
        <w:rPr>
          <w:sz w:val="24"/>
          <w:szCs w:val="24"/>
        </w:rPr>
        <w:t>Определять роль деепричастия в предложении.</w:t>
      </w:r>
    </w:p>
    <w:p w:rsidR="00F4271D" w:rsidRPr="00F4271D" w:rsidRDefault="00F4271D" w:rsidP="00F4271D">
      <w:pPr>
        <w:spacing w:after="0" w:line="276" w:lineRule="auto"/>
        <w:ind w:left="0" w:firstLine="709"/>
        <w:rPr>
          <w:sz w:val="24"/>
          <w:szCs w:val="24"/>
        </w:rPr>
      </w:pPr>
      <w:bookmarkStart w:id="547" w:name="120052"/>
      <w:bookmarkEnd w:id="547"/>
      <w:r w:rsidRPr="00F4271D">
        <w:rPr>
          <w:sz w:val="24"/>
          <w:szCs w:val="24"/>
        </w:rPr>
        <w:t>Уместно использовать деепричастия в речи. Правильно ставить ударение в деепричастиях.</w:t>
      </w:r>
    </w:p>
    <w:p w:rsidR="00F4271D" w:rsidRPr="00F4271D" w:rsidRDefault="00F4271D" w:rsidP="00F4271D">
      <w:pPr>
        <w:spacing w:after="0" w:line="276" w:lineRule="auto"/>
        <w:ind w:left="0" w:firstLine="709"/>
        <w:rPr>
          <w:sz w:val="24"/>
          <w:szCs w:val="24"/>
        </w:rPr>
      </w:pPr>
      <w:bookmarkStart w:id="548" w:name="120053"/>
      <w:bookmarkEnd w:id="548"/>
      <w:r w:rsidRPr="00F4271D">
        <w:rPr>
          <w:sz w:val="24"/>
          <w:szCs w:val="24"/>
        </w:rP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F4271D" w:rsidRPr="00F4271D" w:rsidRDefault="00F4271D" w:rsidP="00F4271D">
      <w:pPr>
        <w:spacing w:after="0" w:line="276" w:lineRule="auto"/>
        <w:ind w:left="0" w:firstLine="709"/>
        <w:rPr>
          <w:sz w:val="24"/>
          <w:szCs w:val="24"/>
        </w:rPr>
      </w:pPr>
      <w:bookmarkStart w:id="549" w:name="120054"/>
      <w:bookmarkEnd w:id="549"/>
      <w:r w:rsidRPr="00F4271D">
        <w:rPr>
          <w:sz w:val="24"/>
          <w:szCs w:val="24"/>
        </w:rPr>
        <w:t>Правильно по смысловой опоре строить предложения с одиночными деепричастиями и деепричастными оборотами.</w:t>
      </w:r>
    </w:p>
    <w:p w:rsidR="00F4271D" w:rsidRPr="00F4271D" w:rsidRDefault="00F4271D" w:rsidP="00F4271D">
      <w:pPr>
        <w:spacing w:after="0" w:line="276" w:lineRule="auto"/>
        <w:ind w:left="0" w:firstLine="709"/>
        <w:rPr>
          <w:sz w:val="24"/>
          <w:szCs w:val="24"/>
        </w:rPr>
      </w:pPr>
      <w:bookmarkStart w:id="550" w:name="120055"/>
      <w:bookmarkEnd w:id="550"/>
      <w:r w:rsidRPr="00F4271D">
        <w:rPr>
          <w:sz w:val="24"/>
          <w:szCs w:val="24"/>
        </w:rPr>
        <w:t>Правильно по алгоритму учебных действий расставлять знаки препинания в предложениях с одиночным деепричастием и деепричастным оборотом.</w:t>
      </w:r>
    </w:p>
    <w:p w:rsidR="00F4271D" w:rsidRPr="00F4271D" w:rsidRDefault="00F4271D" w:rsidP="00F4271D">
      <w:pPr>
        <w:spacing w:after="0" w:line="276" w:lineRule="auto"/>
        <w:ind w:left="0" w:firstLine="709"/>
        <w:rPr>
          <w:sz w:val="24"/>
          <w:szCs w:val="24"/>
        </w:rPr>
      </w:pPr>
      <w:bookmarkStart w:id="551" w:name="120056"/>
      <w:bookmarkEnd w:id="551"/>
      <w:r>
        <w:rPr>
          <w:sz w:val="24"/>
          <w:szCs w:val="24"/>
        </w:rPr>
        <w:t xml:space="preserve"> </w:t>
      </w:r>
      <w:r w:rsidRPr="00F4271D">
        <w:rPr>
          <w:sz w:val="24"/>
          <w:szCs w:val="24"/>
        </w:rPr>
        <w:t>9. Наречие.</w:t>
      </w:r>
    </w:p>
    <w:p w:rsidR="00F4271D" w:rsidRPr="00F4271D" w:rsidRDefault="00F4271D" w:rsidP="00F4271D">
      <w:pPr>
        <w:spacing w:after="0" w:line="276" w:lineRule="auto"/>
        <w:ind w:left="0" w:firstLine="709"/>
        <w:rPr>
          <w:sz w:val="24"/>
          <w:szCs w:val="24"/>
        </w:rPr>
      </w:pPr>
      <w:bookmarkStart w:id="552" w:name="120057"/>
      <w:bookmarkEnd w:id="552"/>
      <w:r w:rsidRPr="00F4271D">
        <w:rPr>
          <w:sz w:val="24"/>
          <w:szCs w:val="24"/>
        </w:rP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F4271D" w:rsidRPr="00F4271D" w:rsidRDefault="00F4271D" w:rsidP="00F4271D">
      <w:pPr>
        <w:spacing w:after="0" w:line="276" w:lineRule="auto"/>
        <w:ind w:left="0" w:firstLine="709"/>
        <w:rPr>
          <w:sz w:val="24"/>
          <w:szCs w:val="24"/>
        </w:rPr>
      </w:pPr>
      <w:bookmarkStart w:id="553" w:name="120058"/>
      <w:bookmarkEnd w:id="553"/>
      <w:r w:rsidRPr="00F4271D">
        <w:rPr>
          <w:sz w:val="24"/>
          <w:szCs w:val="24"/>
        </w:rPr>
        <w:lastRenderedPageBreak/>
        <w:t>Проводить по алгоритму учебных действий морфологический анализ наречий, применять это умение в речевой практике.</w:t>
      </w:r>
    </w:p>
    <w:p w:rsidR="00F4271D" w:rsidRPr="00F4271D" w:rsidRDefault="00F4271D" w:rsidP="00F4271D">
      <w:pPr>
        <w:spacing w:after="0" w:line="276" w:lineRule="auto"/>
        <w:ind w:left="0" w:firstLine="709"/>
        <w:rPr>
          <w:sz w:val="24"/>
          <w:szCs w:val="24"/>
        </w:rPr>
      </w:pPr>
      <w:bookmarkStart w:id="554" w:name="120059"/>
      <w:bookmarkEnd w:id="554"/>
      <w:r w:rsidRPr="00F4271D">
        <w:rPr>
          <w:sz w:val="24"/>
          <w:szCs w:val="24"/>
        </w:rPr>
        <w:t>Соблюдать нормы образования степеней сравнения наречий, произношения наречий, постановки в них ударения.</w:t>
      </w:r>
    </w:p>
    <w:p w:rsidR="00F4271D" w:rsidRPr="00F4271D" w:rsidRDefault="00F4271D" w:rsidP="00F4271D">
      <w:pPr>
        <w:spacing w:after="0" w:line="276" w:lineRule="auto"/>
        <w:ind w:left="0" w:firstLine="709"/>
        <w:rPr>
          <w:sz w:val="24"/>
          <w:szCs w:val="24"/>
        </w:rPr>
      </w:pPr>
      <w:bookmarkStart w:id="555" w:name="120060"/>
      <w:bookmarkEnd w:id="555"/>
      <w:r w:rsidRPr="00F4271D">
        <w:rPr>
          <w:sz w:val="24"/>
          <w:szCs w:val="24"/>
        </w:rPr>
        <w:t>Применять по визуальной опоре правила слитного, раздельного и дефисного написания наречий; написания "</w:t>
      </w:r>
      <w:proofErr w:type="spellStart"/>
      <w:r w:rsidRPr="00F4271D">
        <w:rPr>
          <w:sz w:val="24"/>
          <w:szCs w:val="24"/>
        </w:rPr>
        <w:t>н</w:t>
      </w:r>
      <w:proofErr w:type="spellEnd"/>
      <w:r w:rsidRPr="00F4271D">
        <w:rPr>
          <w:sz w:val="24"/>
          <w:szCs w:val="24"/>
        </w:rPr>
        <w:t>" и "</w:t>
      </w:r>
      <w:proofErr w:type="spellStart"/>
      <w:r w:rsidRPr="00F4271D">
        <w:rPr>
          <w:sz w:val="24"/>
          <w:szCs w:val="24"/>
        </w:rPr>
        <w:t>нн</w:t>
      </w:r>
      <w:proofErr w:type="spellEnd"/>
      <w:r w:rsidRPr="00F4271D">
        <w:rPr>
          <w:sz w:val="24"/>
          <w:szCs w:val="24"/>
        </w:rPr>
        <w:t xml:space="preserve">" в наречиях на </w:t>
      </w:r>
      <w:proofErr w:type="gramStart"/>
      <w:r w:rsidRPr="00F4271D">
        <w:rPr>
          <w:sz w:val="24"/>
          <w:szCs w:val="24"/>
        </w:rPr>
        <w:t>"-</w:t>
      </w:r>
      <w:proofErr w:type="gramEnd"/>
      <w:r w:rsidRPr="00F4271D">
        <w:rPr>
          <w:sz w:val="24"/>
          <w:szCs w:val="24"/>
        </w:rPr>
        <w:t>о" и "-е"; написания суффиксов "-а" и "-о" наречий с приставками "из-, до-, с-, в-, на-, за-"; употребления "</w:t>
      </w:r>
      <w:proofErr w:type="spellStart"/>
      <w:r w:rsidRPr="00F4271D">
        <w:rPr>
          <w:sz w:val="24"/>
          <w:szCs w:val="24"/>
        </w:rPr>
        <w:t>ь</w:t>
      </w:r>
      <w:proofErr w:type="spellEnd"/>
      <w:r w:rsidRPr="00F4271D">
        <w:rPr>
          <w:sz w:val="24"/>
          <w:szCs w:val="24"/>
        </w:rPr>
        <w:t>" на конце наречий после шипящих; написания суффиксов наречий "-о" и "-е" после шипящих; написания "е" и "и" в приставках "н</w:t>
      </w:r>
      <w:proofErr w:type="gramStart"/>
      <w:r w:rsidRPr="00F4271D">
        <w:rPr>
          <w:sz w:val="24"/>
          <w:szCs w:val="24"/>
        </w:rPr>
        <w:t>е-</w:t>
      </w:r>
      <w:proofErr w:type="gramEnd"/>
      <w:r w:rsidRPr="00F4271D">
        <w:rPr>
          <w:sz w:val="24"/>
          <w:szCs w:val="24"/>
        </w:rPr>
        <w:t>" и "ни-" наречий; слитного и раздельного написания "не" с наречиями.</w:t>
      </w:r>
    </w:p>
    <w:p w:rsidR="00F4271D" w:rsidRPr="00F4271D" w:rsidRDefault="00F4271D" w:rsidP="00F4271D">
      <w:pPr>
        <w:spacing w:after="0" w:line="276" w:lineRule="auto"/>
        <w:ind w:left="0" w:firstLine="709"/>
        <w:rPr>
          <w:sz w:val="24"/>
          <w:szCs w:val="24"/>
        </w:rPr>
      </w:pPr>
      <w:bookmarkStart w:id="556" w:name="120061"/>
      <w:bookmarkEnd w:id="556"/>
      <w:r>
        <w:rPr>
          <w:sz w:val="24"/>
          <w:szCs w:val="24"/>
        </w:rPr>
        <w:t xml:space="preserve"> </w:t>
      </w:r>
      <w:r w:rsidRPr="00F4271D">
        <w:rPr>
          <w:sz w:val="24"/>
          <w:szCs w:val="24"/>
        </w:rPr>
        <w:t>10. Слова категории состояния.</w:t>
      </w:r>
    </w:p>
    <w:p w:rsidR="00F4271D" w:rsidRPr="00F4271D" w:rsidRDefault="00F4271D" w:rsidP="00F4271D">
      <w:pPr>
        <w:spacing w:after="0" w:line="276" w:lineRule="auto"/>
        <w:ind w:left="0" w:firstLine="709"/>
        <w:rPr>
          <w:sz w:val="24"/>
          <w:szCs w:val="24"/>
        </w:rPr>
      </w:pPr>
      <w:bookmarkStart w:id="557" w:name="120062"/>
      <w:bookmarkEnd w:id="557"/>
      <w:r w:rsidRPr="00F4271D">
        <w:rPr>
          <w:sz w:val="24"/>
          <w:szCs w:val="24"/>
        </w:rPr>
        <w:t>Иметь общее представление о словах категории состояния в системе частей речи.</w:t>
      </w:r>
    </w:p>
    <w:p w:rsidR="00F4271D" w:rsidRPr="00F4271D" w:rsidRDefault="00F4271D" w:rsidP="00F4271D">
      <w:pPr>
        <w:spacing w:after="0" w:line="276" w:lineRule="auto"/>
        <w:ind w:left="0" w:firstLine="709"/>
        <w:rPr>
          <w:sz w:val="24"/>
          <w:szCs w:val="24"/>
        </w:rPr>
      </w:pPr>
      <w:bookmarkStart w:id="558" w:name="120063"/>
      <w:bookmarkEnd w:id="558"/>
      <w:r>
        <w:rPr>
          <w:sz w:val="24"/>
          <w:szCs w:val="24"/>
        </w:rPr>
        <w:t xml:space="preserve"> </w:t>
      </w:r>
      <w:r w:rsidRPr="00F4271D">
        <w:rPr>
          <w:sz w:val="24"/>
          <w:szCs w:val="24"/>
        </w:rPr>
        <w:t>11. Служебные части речи.</w:t>
      </w:r>
    </w:p>
    <w:p w:rsidR="00F4271D" w:rsidRPr="00F4271D" w:rsidRDefault="00F4271D" w:rsidP="00F4271D">
      <w:pPr>
        <w:spacing w:after="0" w:line="276" w:lineRule="auto"/>
        <w:ind w:left="0" w:firstLine="709"/>
        <w:rPr>
          <w:sz w:val="24"/>
          <w:szCs w:val="24"/>
        </w:rPr>
      </w:pPr>
      <w:bookmarkStart w:id="559" w:name="120064"/>
      <w:bookmarkEnd w:id="559"/>
      <w:r w:rsidRPr="00F4271D">
        <w:rPr>
          <w:sz w:val="24"/>
          <w:szCs w:val="24"/>
        </w:rPr>
        <w:t>Давать общую характеристику служебных частей речи; объяснять их отличия от самостоятельных частей речи.</w:t>
      </w:r>
    </w:p>
    <w:p w:rsidR="00F4271D" w:rsidRPr="00F4271D" w:rsidRDefault="00F4271D" w:rsidP="00F4271D">
      <w:pPr>
        <w:spacing w:after="0" w:line="276" w:lineRule="auto"/>
        <w:ind w:left="0" w:firstLine="709"/>
        <w:rPr>
          <w:sz w:val="24"/>
          <w:szCs w:val="24"/>
        </w:rPr>
      </w:pPr>
      <w:bookmarkStart w:id="560" w:name="120065"/>
      <w:bookmarkEnd w:id="560"/>
      <w:r>
        <w:rPr>
          <w:sz w:val="24"/>
          <w:szCs w:val="24"/>
        </w:rPr>
        <w:t xml:space="preserve"> </w:t>
      </w:r>
      <w:r w:rsidRPr="00F4271D">
        <w:rPr>
          <w:sz w:val="24"/>
          <w:szCs w:val="24"/>
        </w:rPr>
        <w:t>12. Предлог.</w:t>
      </w:r>
    </w:p>
    <w:p w:rsidR="00F4271D" w:rsidRPr="00F4271D" w:rsidRDefault="00F4271D" w:rsidP="00F4271D">
      <w:pPr>
        <w:spacing w:after="0" w:line="276" w:lineRule="auto"/>
        <w:ind w:left="0" w:firstLine="709"/>
        <w:rPr>
          <w:sz w:val="24"/>
          <w:szCs w:val="24"/>
        </w:rPr>
      </w:pPr>
      <w:bookmarkStart w:id="561" w:name="120066"/>
      <w:bookmarkEnd w:id="561"/>
      <w:r w:rsidRPr="00F4271D">
        <w:rPr>
          <w:sz w:val="24"/>
          <w:szCs w:val="24"/>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F4271D" w:rsidRPr="00F4271D" w:rsidRDefault="00F4271D" w:rsidP="00F4271D">
      <w:pPr>
        <w:spacing w:after="0" w:line="276" w:lineRule="auto"/>
        <w:ind w:left="0" w:firstLine="709"/>
        <w:rPr>
          <w:sz w:val="24"/>
          <w:szCs w:val="24"/>
        </w:rPr>
      </w:pPr>
      <w:bookmarkStart w:id="562" w:name="120067"/>
      <w:bookmarkEnd w:id="562"/>
      <w:r w:rsidRPr="00F4271D">
        <w:rPr>
          <w:sz w:val="24"/>
          <w:szCs w:val="24"/>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F4271D" w:rsidRPr="00F4271D" w:rsidRDefault="00F4271D" w:rsidP="00F4271D">
      <w:pPr>
        <w:spacing w:after="0" w:line="276" w:lineRule="auto"/>
        <w:ind w:left="0" w:firstLine="709"/>
        <w:rPr>
          <w:sz w:val="24"/>
          <w:szCs w:val="24"/>
        </w:rPr>
      </w:pPr>
      <w:bookmarkStart w:id="563" w:name="120068"/>
      <w:bookmarkEnd w:id="563"/>
      <w:proofErr w:type="gramStart"/>
      <w:r w:rsidRPr="00F4271D">
        <w:rPr>
          <w:sz w:val="24"/>
          <w:szCs w:val="24"/>
        </w:rPr>
        <w:t>Соблюдать нормы употребления имен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roofErr w:type="gramEnd"/>
    </w:p>
    <w:p w:rsidR="00F4271D" w:rsidRPr="00F4271D" w:rsidRDefault="00F4271D" w:rsidP="00F4271D">
      <w:pPr>
        <w:spacing w:after="0" w:line="276" w:lineRule="auto"/>
        <w:ind w:left="0" w:firstLine="709"/>
        <w:rPr>
          <w:sz w:val="24"/>
          <w:szCs w:val="24"/>
        </w:rPr>
      </w:pPr>
      <w:bookmarkStart w:id="564" w:name="120069"/>
      <w:bookmarkEnd w:id="564"/>
      <w:r w:rsidRPr="00F4271D">
        <w:rPr>
          <w:sz w:val="24"/>
          <w:szCs w:val="24"/>
        </w:rPr>
        <w:t>Проводить морфологический анализ предлогов, применять это умение при выполнении языкового анализа различных видов и в речевой практике.</w:t>
      </w:r>
    </w:p>
    <w:p w:rsidR="00F4271D" w:rsidRPr="00F4271D" w:rsidRDefault="00F4271D" w:rsidP="00F4271D">
      <w:pPr>
        <w:spacing w:after="0" w:line="276" w:lineRule="auto"/>
        <w:ind w:left="0" w:firstLine="709"/>
        <w:rPr>
          <w:sz w:val="24"/>
          <w:szCs w:val="24"/>
        </w:rPr>
      </w:pPr>
      <w:bookmarkStart w:id="565" w:name="120070"/>
      <w:bookmarkEnd w:id="565"/>
      <w:r>
        <w:rPr>
          <w:sz w:val="24"/>
          <w:szCs w:val="24"/>
        </w:rPr>
        <w:t xml:space="preserve"> </w:t>
      </w:r>
      <w:r w:rsidRPr="00F4271D">
        <w:rPr>
          <w:sz w:val="24"/>
          <w:szCs w:val="24"/>
        </w:rPr>
        <w:t>13. Союз</w:t>
      </w:r>
    </w:p>
    <w:p w:rsidR="00F4271D" w:rsidRPr="00F4271D" w:rsidRDefault="00F4271D" w:rsidP="00F4271D">
      <w:pPr>
        <w:spacing w:after="0" w:line="276" w:lineRule="auto"/>
        <w:ind w:left="0" w:firstLine="709"/>
        <w:rPr>
          <w:sz w:val="24"/>
          <w:szCs w:val="24"/>
        </w:rPr>
      </w:pPr>
      <w:bookmarkStart w:id="566" w:name="120071"/>
      <w:bookmarkEnd w:id="566"/>
      <w:r w:rsidRPr="00F4271D">
        <w:rPr>
          <w:sz w:val="24"/>
          <w:szCs w:val="24"/>
        </w:rP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w:t>
      </w:r>
      <w:proofErr w:type="gramStart"/>
      <w:r w:rsidRPr="00F4271D">
        <w:rPr>
          <w:sz w:val="24"/>
          <w:szCs w:val="24"/>
        </w:rPr>
        <w:t>дств св</w:t>
      </w:r>
      <w:proofErr w:type="gramEnd"/>
      <w:r w:rsidRPr="00F4271D">
        <w:rPr>
          <w:sz w:val="24"/>
          <w:szCs w:val="24"/>
        </w:rPr>
        <w:t>язи однородных членов предложения и частей сложного предложения.</w:t>
      </w:r>
    </w:p>
    <w:p w:rsidR="00F4271D" w:rsidRPr="00F4271D" w:rsidRDefault="00F4271D" w:rsidP="00F4271D">
      <w:pPr>
        <w:spacing w:after="0" w:line="276" w:lineRule="auto"/>
        <w:ind w:left="0" w:firstLine="709"/>
        <w:rPr>
          <w:sz w:val="24"/>
          <w:szCs w:val="24"/>
        </w:rPr>
      </w:pPr>
      <w:bookmarkStart w:id="567" w:name="120072"/>
      <w:bookmarkEnd w:id="567"/>
      <w:r w:rsidRPr="00F4271D">
        <w:rPr>
          <w:sz w:val="24"/>
          <w:szCs w:val="24"/>
        </w:rP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F4271D" w:rsidRPr="00F4271D" w:rsidRDefault="00F4271D" w:rsidP="00F4271D">
      <w:pPr>
        <w:spacing w:after="0" w:line="276" w:lineRule="auto"/>
        <w:ind w:left="0" w:firstLine="709"/>
        <w:rPr>
          <w:sz w:val="24"/>
          <w:szCs w:val="24"/>
        </w:rPr>
      </w:pPr>
      <w:bookmarkStart w:id="568" w:name="120073"/>
      <w:bookmarkEnd w:id="568"/>
      <w:r w:rsidRPr="00F4271D">
        <w:rPr>
          <w:sz w:val="24"/>
          <w:szCs w:val="24"/>
        </w:rPr>
        <w:t>Проводить морфологический анализ союзов, применять это умение в речевой практике.</w:t>
      </w:r>
    </w:p>
    <w:p w:rsidR="00F4271D" w:rsidRPr="00F4271D" w:rsidRDefault="00F4271D" w:rsidP="00F4271D">
      <w:pPr>
        <w:spacing w:after="0" w:line="276" w:lineRule="auto"/>
        <w:ind w:left="0" w:firstLine="709"/>
        <w:rPr>
          <w:sz w:val="24"/>
          <w:szCs w:val="24"/>
        </w:rPr>
      </w:pPr>
      <w:bookmarkStart w:id="569" w:name="120074"/>
      <w:bookmarkEnd w:id="569"/>
      <w:r>
        <w:rPr>
          <w:sz w:val="24"/>
          <w:szCs w:val="24"/>
        </w:rPr>
        <w:t xml:space="preserve"> </w:t>
      </w:r>
      <w:r w:rsidRPr="00F4271D">
        <w:rPr>
          <w:sz w:val="24"/>
          <w:szCs w:val="24"/>
        </w:rPr>
        <w:t>14. Частица.</w:t>
      </w:r>
    </w:p>
    <w:p w:rsidR="00F4271D" w:rsidRPr="00F4271D" w:rsidRDefault="00F4271D" w:rsidP="00F4271D">
      <w:pPr>
        <w:spacing w:after="0" w:line="276" w:lineRule="auto"/>
        <w:ind w:left="0" w:firstLine="709"/>
        <w:rPr>
          <w:sz w:val="24"/>
          <w:szCs w:val="24"/>
        </w:rPr>
      </w:pPr>
      <w:bookmarkStart w:id="570" w:name="120075"/>
      <w:bookmarkEnd w:id="570"/>
      <w:r w:rsidRPr="00F4271D">
        <w:rPr>
          <w:sz w:val="24"/>
          <w:szCs w:val="24"/>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F4271D" w:rsidRPr="00F4271D" w:rsidRDefault="00F4271D" w:rsidP="00F4271D">
      <w:pPr>
        <w:spacing w:after="0" w:line="276" w:lineRule="auto"/>
        <w:ind w:left="0" w:firstLine="709"/>
        <w:rPr>
          <w:sz w:val="24"/>
          <w:szCs w:val="24"/>
        </w:rPr>
      </w:pPr>
      <w:bookmarkStart w:id="571" w:name="120076"/>
      <w:bookmarkEnd w:id="571"/>
      <w:r w:rsidRPr="00F4271D">
        <w:rPr>
          <w:sz w:val="24"/>
          <w:szCs w:val="24"/>
        </w:rPr>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F4271D" w:rsidRPr="00F4271D" w:rsidRDefault="00F4271D" w:rsidP="00F4271D">
      <w:pPr>
        <w:spacing w:after="0" w:line="276" w:lineRule="auto"/>
        <w:ind w:left="0" w:firstLine="709"/>
        <w:rPr>
          <w:sz w:val="24"/>
          <w:szCs w:val="24"/>
        </w:rPr>
      </w:pPr>
      <w:bookmarkStart w:id="572" w:name="120077"/>
      <w:bookmarkEnd w:id="572"/>
      <w:r w:rsidRPr="00F4271D">
        <w:rPr>
          <w:sz w:val="24"/>
          <w:szCs w:val="24"/>
        </w:rPr>
        <w:t>Проводить морфологический анализ частиц, применять это умение в речевой практике.</w:t>
      </w:r>
    </w:p>
    <w:p w:rsidR="00F4271D" w:rsidRPr="00F4271D" w:rsidRDefault="00F4271D" w:rsidP="00F4271D">
      <w:pPr>
        <w:spacing w:after="0" w:line="276" w:lineRule="auto"/>
        <w:ind w:left="0" w:firstLine="709"/>
        <w:rPr>
          <w:sz w:val="24"/>
          <w:szCs w:val="24"/>
        </w:rPr>
      </w:pPr>
      <w:bookmarkStart w:id="573" w:name="120078"/>
      <w:bookmarkEnd w:id="573"/>
      <w:r>
        <w:rPr>
          <w:sz w:val="24"/>
          <w:szCs w:val="24"/>
        </w:rPr>
        <w:lastRenderedPageBreak/>
        <w:t xml:space="preserve"> </w:t>
      </w:r>
      <w:r w:rsidRPr="00F4271D">
        <w:rPr>
          <w:sz w:val="24"/>
          <w:szCs w:val="24"/>
        </w:rPr>
        <w:t>15. Междометия и звукоподражательные слова.</w:t>
      </w:r>
    </w:p>
    <w:p w:rsidR="00F4271D" w:rsidRPr="00F4271D" w:rsidRDefault="00F4271D" w:rsidP="00F4271D">
      <w:pPr>
        <w:spacing w:after="0" w:line="276" w:lineRule="auto"/>
        <w:ind w:left="0" w:firstLine="709"/>
        <w:rPr>
          <w:sz w:val="24"/>
          <w:szCs w:val="24"/>
        </w:rPr>
      </w:pPr>
      <w:bookmarkStart w:id="574" w:name="120079"/>
      <w:bookmarkEnd w:id="574"/>
      <w:r w:rsidRPr="00F4271D">
        <w:rPr>
          <w:sz w:val="24"/>
          <w:szCs w:val="24"/>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F4271D" w:rsidRPr="00F4271D" w:rsidRDefault="00F4271D" w:rsidP="00F4271D">
      <w:pPr>
        <w:spacing w:after="0" w:line="276" w:lineRule="auto"/>
        <w:ind w:left="0" w:firstLine="709"/>
        <w:rPr>
          <w:sz w:val="24"/>
          <w:szCs w:val="24"/>
        </w:rPr>
      </w:pPr>
      <w:bookmarkStart w:id="575" w:name="120080"/>
      <w:bookmarkEnd w:id="575"/>
      <w:r w:rsidRPr="00F4271D">
        <w:rPr>
          <w:sz w:val="24"/>
          <w:szCs w:val="24"/>
        </w:rPr>
        <w:t>Проводить морфологический анализ междометий; применять это умение в речевой практике.</w:t>
      </w:r>
    </w:p>
    <w:p w:rsidR="00F4271D" w:rsidRPr="00F4271D" w:rsidRDefault="00F4271D" w:rsidP="00F4271D">
      <w:pPr>
        <w:spacing w:after="0" w:line="276" w:lineRule="auto"/>
        <w:ind w:left="0" w:firstLine="709"/>
        <w:rPr>
          <w:sz w:val="24"/>
          <w:szCs w:val="24"/>
        </w:rPr>
      </w:pPr>
      <w:bookmarkStart w:id="576" w:name="120081"/>
      <w:bookmarkEnd w:id="576"/>
      <w:r w:rsidRPr="00F4271D">
        <w:rPr>
          <w:sz w:val="24"/>
          <w:szCs w:val="24"/>
        </w:rPr>
        <w:t>Соблюдать с опорой на схему пунктуационные нормы оформления предложений с междометиями.</w:t>
      </w:r>
    </w:p>
    <w:p w:rsidR="00F4271D" w:rsidRPr="00F4271D" w:rsidRDefault="00F4271D" w:rsidP="00F4271D">
      <w:pPr>
        <w:spacing w:after="0" w:line="276" w:lineRule="auto"/>
        <w:ind w:left="0" w:firstLine="709"/>
        <w:rPr>
          <w:sz w:val="24"/>
          <w:szCs w:val="24"/>
        </w:rPr>
      </w:pPr>
      <w:bookmarkStart w:id="577" w:name="120082"/>
      <w:bookmarkEnd w:id="577"/>
      <w:r w:rsidRPr="00F4271D">
        <w:rPr>
          <w:sz w:val="24"/>
          <w:szCs w:val="24"/>
        </w:rPr>
        <w:t xml:space="preserve">К концу обучения в </w:t>
      </w:r>
      <w:r w:rsidRPr="002E09AE">
        <w:rPr>
          <w:b/>
          <w:sz w:val="24"/>
          <w:szCs w:val="24"/>
        </w:rPr>
        <w:t>8 классе</w:t>
      </w:r>
      <w:r w:rsidRPr="00F4271D">
        <w:rPr>
          <w:sz w:val="24"/>
          <w:szCs w:val="24"/>
        </w:rPr>
        <w:t xml:space="preserve"> </w:t>
      </w:r>
      <w:proofErr w:type="gramStart"/>
      <w:r w:rsidRPr="00F4271D">
        <w:rPr>
          <w:sz w:val="24"/>
          <w:szCs w:val="24"/>
        </w:rPr>
        <w:t>обучающийся</w:t>
      </w:r>
      <w:proofErr w:type="gramEnd"/>
      <w:r w:rsidRPr="00F4271D">
        <w:rPr>
          <w:sz w:val="24"/>
          <w:szCs w:val="24"/>
        </w:rPr>
        <w:t xml:space="preserve"> получит следующие </w:t>
      </w:r>
      <w:r w:rsidRPr="002E09AE">
        <w:rPr>
          <w:b/>
          <w:sz w:val="24"/>
          <w:szCs w:val="24"/>
        </w:rPr>
        <w:t>предметные результаты</w:t>
      </w:r>
      <w:r w:rsidRPr="00F4271D">
        <w:rPr>
          <w:sz w:val="24"/>
          <w:szCs w:val="24"/>
        </w:rPr>
        <w:t xml:space="preserve"> по отдельным темам программы по русскому языку:</w:t>
      </w:r>
    </w:p>
    <w:p w:rsidR="00F4271D" w:rsidRPr="00F4271D" w:rsidRDefault="00F4271D" w:rsidP="00F4271D">
      <w:pPr>
        <w:spacing w:after="0" w:line="276" w:lineRule="auto"/>
        <w:ind w:left="0" w:firstLine="709"/>
        <w:rPr>
          <w:sz w:val="24"/>
          <w:szCs w:val="24"/>
        </w:rPr>
      </w:pPr>
      <w:bookmarkStart w:id="578" w:name="120083"/>
      <w:bookmarkEnd w:id="578"/>
      <w:r w:rsidRPr="00F4271D">
        <w:rPr>
          <w:sz w:val="24"/>
          <w:szCs w:val="24"/>
        </w:rPr>
        <w:t>1. Общие сведения о языке.</w:t>
      </w:r>
    </w:p>
    <w:p w:rsidR="00F4271D" w:rsidRPr="00F4271D" w:rsidRDefault="00F4271D" w:rsidP="00F4271D">
      <w:pPr>
        <w:spacing w:after="0" w:line="276" w:lineRule="auto"/>
        <w:ind w:left="0" w:firstLine="709"/>
        <w:rPr>
          <w:sz w:val="24"/>
          <w:szCs w:val="24"/>
        </w:rPr>
      </w:pPr>
      <w:bookmarkStart w:id="579" w:name="120084"/>
      <w:bookmarkEnd w:id="579"/>
      <w:r w:rsidRPr="00F4271D">
        <w:rPr>
          <w:sz w:val="24"/>
          <w:szCs w:val="24"/>
        </w:rPr>
        <w:t>Иметь представление о русском языке как одном из славянских языков.</w:t>
      </w:r>
    </w:p>
    <w:p w:rsidR="00F4271D" w:rsidRPr="00F4271D" w:rsidRDefault="00F4271D" w:rsidP="00F4271D">
      <w:pPr>
        <w:spacing w:after="0" w:line="276" w:lineRule="auto"/>
        <w:ind w:left="0" w:firstLine="709"/>
        <w:rPr>
          <w:sz w:val="24"/>
          <w:szCs w:val="24"/>
        </w:rPr>
      </w:pPr>
      <w:bookmarkStart w:id="580" w:name="120085"/>
      <w:bookmarkEnd w:id="580"/>
      <w:r w:rsidRPr="00F4271D">
        <w:rPr>
          <w:sz w:val="24"/>
          <w:szCs w:val="24"/>
        </w:rPr>
        <w:t>2. Язык и речь.</w:t>
      </w:r>
    </w:p>
    <w:p w:rsidR="00F4271D" w:rsidRPr="00F4271D" w:rsidRDefault="00F4271D" w:rsidP="00F4271D">
      <w:pPr>
        <w:spacing w:after="0" w:line="276" w:lineRule="auto"/>
        <w:ind w:left="0" w:firstLine="709"/>
        <w:rPr>
          <w:sz w:val="24"/>
          <w:szCs w:val="24"/>
        </w:rPr>
      </w:pPr>
      <w:bookmarkStart w:id="581" w:name="120086"/>
      <w:bookmarkEnd w:id="581"/>
      <w:r w:rsidRPr="00F4271D">
        <w:rPr>
          <w:sz w:val="24"/>
          <w:szCs w:val="24"/>
        </w:rPr>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F4271D" w:rsidRPr="00F4271D" w:rsidRDefault="00F4271D" w:rsidP="00F4271D">
      <w:pPr>
        <w:spacing w:after="0" w:line="276" w:lineRule="auto"/>
        <w:ind w:left="0" w:firstLine="709"/>
        <w:rPr>
          <w:sz w:val="24"/>
          <w:szCs w:val="24"/>
        </w:rPr>
      </w:pPr>
      <w:bookmarkStart w:id="582" w:name="120087"/>
      <w:bookmarkEnd w:id="582"/>
      <w:r w:rsidRPr="00F4271D">
        <w:rPr>
          <w:sz w:val="24"/>
          <w:szCs w:val="24"/>
        </w:rPr>
        <w:t xml:space="preserve">Участвовать в диалоге на лингвистические темы (в рамках </w:t>
      </w:r>
      <w:proofErr w:type="gramStart"/>
      <w:r w:rsidRPr="00F4271D">
        <w:rPr>
          <w:sz w:val="24"/>
          <w:szCs w:val="24"/>
        </w:rPr>
        <w:t>изученного</w:t>
      </w:r>
      <w:proofErr w:type="gramEnd"/>
      <w:r w:rsidRPr="00F4271D">
        <w:rPr>
          <w:sz w:val="24"/>
          <w:szCs w:val="24"/>
        </w:rPr>
        <w:t>) и темы на основе жизненных наблюдений (объем не менее 5 реплик).</w:t>
      </w:r>
    </w:p>
    <w:p w:rsidR="00F4271D" w:rsidRPr="00F4271D" w:rsidRDefault="00F4271D" w:rsidP="00F4271D">
      <w:pPr>
        <w:spacing w:after="0" w:line="276" w:lineRule="auto"/>
        <w:ind w:left="0" w:firstLine="709"/>
        <w:rPr>
          <w:sz w:val="24"/>
          <w:szCs w:val="24"/>
        </w:rPr>
      </w:pPr>
      <w:bookmarkStart w:id="583" w:name="120088"/>
      <w:bookmarkEnd w:id="583"/>
      <w:r w:rsidRPr="00F4271D">
        <w:rPr>
          <w:sz w:val="24"/>
          <w:szCs w:val="24"/>
        </w:rPr>
        <w:t xml:space="preserve">Владеть различными видами </w:t>
      </w:r>
      <w:proofErr w:type="spellStart"/>
      <w:r w:rsidRPr="00F4271D">
        <w:rPr>
          <w:sz w:val="24"/>
          <w:szCs w:val="24"/>
        </w:rPr>
        <w:t>аудирования</w:t>
      </w:r>
      <w:proofErr w:type="spellEnd"/>
      <w:r w:rsidRPr="00F4271D">
        <w:rPr>
          <w:sz w:val="24"/>
          <w:szCs w:val="24"/>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F4271D" w:rsidRPr="00F4271D" w:rsidRDefault="00F4271D" w:rsidP="00F4271D">
      <w:pPr>
        <w:spacing w:after="0" w:line="276" w:lineRule="auto"/>
        <w:ind w:left="0" w:firstLine="709"/>
        <w:rPr>
          <w:sz w:val="24"/>
          <w:szCs w:val="24"/>
        </w:rPr>
      </w:pPr>
      <w:bookmarkStart w:id="584" w:name="120089"/>
      <w:bookmarkEnd w:id="584"/>
      <w:r w:rsidRPr="00F4271D">
        <w:rPr>
          <w:sz w:val="24"/>
          <w:szCs w:val="24"/>
        </w:rPr>
        <w:t>Владеть различными видами чтения: просмотровым, ознакомительным, изучающим, поисковым.</w:t>
      </w:r>
    </w:p>
    <w:p w:rsidR="00F4271D" w:rsidRPr="00F4271D" w:rsidRDefault="00F4271D" w:rsidP="00F4271D">
      <w:pPr>
        <w:spacing w:after="0" w:line="276" w:lineRule="auto"/>
        <w:ind w:left="0" w:firstLine="709"/>
        <w:rPr>
          <w:sz w:val="24"/>
          <w:szCs w:val="24"/>
        </w:rPr>
      </w:pPr>
      <w:bookmarkStart w:id="585" w:name="120090"/>
      <w:bookmarkEnd w:id="585"/>
      <w:r w:rsidRPr="00F4271D">
        <w:rPr>
          <w:sz w:val="24"/>
          <w:szCs w:val="24"/>
        </w:rPr>
        <w:t>Устно пересказывать с опорой на план, опорные слова прочитанный или прослушанный текст объемом не менее 130 слов.</w:t>
      </w:r>
    </w:p>
    <w:p w:rsidR="00F4271D" w:rsidRPr="00F4271D" w:rsidRDefault="00F4271D" w:rsidP="00F4271D">
      <w:pPr>
        <w:spacing w:after="0" w:line="276" w:lineRule="auto"/>
        <w:ind w:left="0" w:firstLine="709"/>
        <w:rPr>
          <w:sz w:val="24"/>
          <w:szCs w:val="24"/>
        </w:rPr>
      </w:pPr>
      <w:bookmarkStart w:id="586" w:name="120091"/>
      <w:bookmarkEnd w:id="586"/>
      <w:proofErr w:type="gramStart"/>
      <w:r w:rsidRPr="00F4271D">
        <w:rPr>
          <w:sz w:val="24"/>
          <w:szCs w:val="24"/>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220 слов;</w:t>
      </w:r>
      <w:proofErr w:type="gramEnd"/>
      <w:r w:rsidRPr="00F4271D">
        <w:rPr>
          <w:sz w:val="24"/>
          <w:szCs w:val="24"/>
        </w:rPr>
        <w:t xml:space="preserve"> для сжатого и выборочного изложения не менее 250 слов).</w:t>
      </w:r>
    </w:p>
    <w:p w:rsidR="00F4271D" w:rsidRPr="00F4271D" w:rsidRDefault="00F4271D" w:rsidP="00F4271D">
      <w:pPr>
        <w:spacing w:after="0" w:line="276" w:lineRule="auto"/>
        <w:ind w:left="0" w:firstLine="709"/>
        <w:rPr>
          <w:sz w:val="24"/>
          <w:szCs w:val="24"/>
        </w:rPr>
      </w:pPr>
      <w:bookmarkStart w:id="587" w:name="120092"/>
      <w:bookmarkEnd w:id="587"/>
      <w:r w:rsidRPr="00F4271D">
        <w:rPr>
          <w:sz w:val="24"/>
          <w:szCs w:val="24"/>
        </w:rPr>
        <w:t>Осуществлять выбор языковых сре</w:t>
      </w:r>
      <w:proofErr w:type="gramStart"/>
      <w:r w:rsidRPr="00F4271D">
        <w:rPr>
          <w:sz w:val="24"/>
          <w:szCs w:val="24"/>
        </w:rPr>
        <w:t>дств дл</w:t>
      </w:r>
      <w:proofErr w:type="gramEnd"/>
      <w:r w:rsidRPr="00F4271D">
        <w:rPr>
          <w:sz w:val="24"/>
          <w:szCs w:val="24"/>
        </w:rPr>
        <w:t>я создания высказывания в соответствии с целью, темой и коммуникативным замыслом с использованием речевого клише.</w:t>
      </w:r>
    </w:p>
    <w:p w:rsidR="00F4271D" w:rsidRPr="00F4271D" w:rsidRDefault="00F4271D" w:rsidP="00F4271D">
      <w:pPr>
        <w:spacing w:after="0" w:line="276" w:lineRule="auto"/>
        <w:ind w:left="0" w:firstLine="709"/>
        <w:rPr>
          <w:sz w:val="24"/>
          <w:szCs w:val="24"/>
        </w:rPr>
      </w:pPr>
      <w:bookmarkStart w:id="588" w:name="120093"/>
      <w:bookmarkEnd w:id="588"/>
      <w:proofErr w:type="gramStart"/>
      <w:r w:rsidRPr="00F4271D">
        <w:rPr>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объемом 100 - 120 слов, составленного с учетом ранее изученных правил, содержащего не более 24 орфограмм, 10 </w:t>
      </w:r>
      <w:proofErr w:type="spellStart"/>
      <w:r w:rsidRPr="00F4271D">
        <w:rPr>
          <w:sz w:val="24"/>
          <w:szCs w:val="24"/>
        </w:rPr>
        <w:t>пунктограмм</w:t>
      </w:r>
      <w:proofErr w:type="spellEnd"/>
      <w:r w:rsidRPr="00F4271D">
        <w:rPr>
          <w:sz w:val="24"/>
          <w:szCs w:val="24"/>
        </w:rPr>
        <w:t xml:space="preserve"> и не более 10 слов с непроверяемыми написаниями);</w:t>
      </w:r>
      <w:proofErr w:type="gramEnd"/>
      <w:r w:rsidRPr="00F4271D">
        <w:rPr>
          <w:sz w:val="24"/>
          <w:szCs w:val="24"/>
        </w:rPr>
        <w:t xml:space="preserve">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F4271D" w:rsidRPr="00F4271D" w:rsidRDefault="00F4271D" w:rsidP="00F4271D">
      <w:pPr>
        <w:spacing w:after="0" w:line="276" w:lineRule="auto"/>
        <w:ind w:left="0" w:firstLine="709"/>
        <w:rPr>
          <w:sz w:val="24"/>
          <w:szCs w:val="24"/>
        </w:rPr>
      </w:pPr>
      <w:bookmarkStart w:id="589" w:name="120094"/>
      <w:bookmarkEnd w:id="589"/>
      <w:r w:rsidRPr="00F4271D">
        <w:rPr>
          <w:sz w:val="24"/>
          <w:szCs w:val="24"/>
        </w:rPr>
        <w:lastRenderedPageBreak/>
        <w:t>3. Текст.</w:t>
      </w:r>
    </w:p>
    <w:p w:rsidR="00F4271D" w:rsidRPr="00F4271D" w:rsidRDefault="00F4271D" w:rsidP="00F4271D">
      <w:pPr>
        <w:spacing w:after="0" w:line="276" w:lineRule="auto"/>
        <w:ind w:left="0" w:firstLine="709"/>
        <w:rPr>
          <w:sz w:val="24"/>
          <w:szCs w:val="24"/>
        </w:rPr>
      </w:pPr>
      <w:bookmarkStart w:id="590" w:name="120095"/>
      <w:bookmarkEnd w:id="590"/>
      <w:proofErr w:type="gramStart"/>
      <w:r w:rsidRPr="00F4271D">
        <w:rPr>
          <w:sz w:val="24"/>
          <w:szCs w:val="24"/>
        </w:rP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roofErr w:type="gramEnd"/>
    </w:p>
    <w:p w:rsidR="00F4271D" w:rsidRPr="00F4271D" w:rsidRDefault="00F4271D" w:rsidP="00F4271D">
      <w:pPr>
        <w:spacing w:after="0" w:line="276" w:lineRule="auto"/>
        <w:ind w:left="0" w:firstLine="709"/>
        <w:rPr>
          <w:sz w:val="24"/>
          <w:szCs w:val="24"/>
        </w:rPr>
      </w:pPr>
      <w:bookmarkStart w:id="591" w:name="120096"/>
      <w:bookmarkEnd w:id="591"/>
      <w:r w:rsidRPr="00F4271D">
        <w:rPr>
          <w:sz w:val="24"/>
          <w:szCs w:val="24"/>
        </w:rP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F4271D" w:rsidRPr="00F4271D" w:rsidRDefault="00F4271D" w:rsidP="00F4271D">
      <w:pPr>
        <w:spacing w:after="0" w:line="276" w:lineRule="auto"/>
        <w:ind w:left="0" w:firstLine="709"/>
        <w:rPr>
          <w:sz w:val="24"/>
          <w:szCs w:val="24"/>
        </w:rPr>
      </w:pPr>
      <w:bookmarkStart w:id="592" w:name="120097"/>
      <w:bookmarkEnd w:id="592"/>
      <w:r w:rsidRPr="00F4271D">
        <w:rPr>
          <w:sz w:val="24"/>
          <w:szCs w:val="24"/>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rsidR="00F4271D" w:rsidRPr="00F4271D" w:rsidRDefault="00F4271D" w:rsidP="00F4271D">
      <w:pPr>
        <w:spacing w:after="0" w:line="276" w:lineRule="auto"/>
        <w:ind w:left="0" w:firstLine="709"/>
        <w:rPr>
          <w:sz w:val="24"/>
          <w:szCs w:val="24"/>
        </w:rPr>
      </w:pPr>
      <w:bookmarkStart w:id="593" w:name="120098"/>
      <w:bookmarkEnd w:id="593"/>
      <w:r w:rsidRPr="00F4271D">
        <w:rPr>
          <w:sz w:val="24"/>
          <w:szCs w:val="24"/>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F4271D" w:rsidRPr="00F4271D" w:rsidRDefault="00F4271D" w:rsidP="00F4271D">
      <w:pPr>
        <w:spacing w:after="0" w:line="276" w:lineRule="auto"/>
        <w:ind w:left="0" w:firstLine="709"/>
        <w:rPr>
          <w:sz w:val="24"/>
          <w:szCs w:val="24"/>
        </w:rPr>
      </w:pPr>
      <w:bookmarkStart w:id="594" w:name="120099"/>
      <w:bookmarkEnd w:id="594"/>
      <w:r w:rsidRPr="00F4271D">
        <w:rPr>
          <w:sz w:val="24"/>
          <w:szCs w:val="24"/>
        </w:rPr>
        <w:t>Представлять сообщение на заданную тему в виде презентации.</w:t>
      </w:r>
    </w:p>
    <w:p w:rsidR="00F4271D" w:rsidRPr="00F4271D" w:rsidRDefault="00F4271D" w:rsidP="00F4271D">
      <w:pPr>
        <w:spacing w:after="0" w:line="276" w:lineRule="auto"/>
        <w:ind w:left="0" w:firstLine="709"/>
        <w:rPr>
          <w:sz w:val="24"/>
          <w:szCs w:val="24"/>
        </w:rPr>
      </w:pPr>
      <w:bookmarkStart w:id="595" w:name="120100"/>
      <w:bookmarkEnd w:id="595"/>
      <w:r w:rsidRPr="00F4271D">
        <w:rPr>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4271D" w:rsidRPr="00F4271D" w:rsidRDefault="00F4271D" w:rsidP="00F4271D">
      <w:pPr>
        <w:spacing w:after="0" w:line="276" w:lineRule="auto"/>
        <w:ind w:left="0" w:firstLine="709"/>
        <w:rPr>
          <w:sz w:val="24"/>
          <w:szCs w:val="24"/>
        </w:rPr>
      </w:pPr>
      <w:bookmarkStart w:id="596" w:name="120101"/>
      <w:bookmarkEnd w:id="596"/>
      <w:r w:rsidRPr="00F4271D">
        <w:rPr>
          <w:sz w:val="24"/>
          <w:szCs w:val="24"/>
        </w:rP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F4271D" w:rsidRPr="00F4271D" w:rsidRDefault="00F4271D" w:rsidP="00F4271D">
      <w:pPr>
        <w:spacing w:after="0" w:line="276" w:lineRule="auto"/>
        <w:ind w:left="0" w:firstLine="709"/>
        <w:rPr>
          <w:sz w:val="24"/>
          <w:szCs w:val="24"/>
        </w:rPr>
      </w:pPr>
      <w:bookmarkStart w:id="597" w:name="120102"/>
      <w:bookmarkEnd w:id="597"/>
      <w:r w:rsidRPr="00F4271D">
        <w:rPr>
          <w:sz w:val="24"/>
          <w:szCs w:val="24"/>
        </w:rPr>
        <w:t>4. Функциональные разновидности языка.</w:t>
      </w:r>
    </w:p>
    <w:p w:rsidR="00F4271D" w:rsidRPr="00F4271D" w:rsidRDefault="00F4271D" w:rsidP="00F4271D">
      <w:pPr>
        <w:spacing w:after="0" w:line="276" w:lineRule="auto"/>
        <w:ind w:left="0" w:firstLine="709"/>
        <w:rPr>
          <w:sz w:val="24"/>
          <w:szCs w:val="24"/>
        </w:rPr>
      </w:pPr>
      <w:bookmarkStart w:id="598" w:name="120103"/>
      <w:bookmarkEnd w:id="598"/>
      <w:r w:rsidRPr="00F4271D">
        <w:rPr>
          <w:sz w:val="24"/>
          <w:szCs w:val="24"/>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F4271D" w:rsidRPr="00F4271D" w:rsidRDefault="00F4271D" w:rsidP="00F4271D">
      <w:pPr>
        <w:spacing w:after="0" w:line="276" w:lineRule="auto"/>
        <w:ind w:left="0" w:firstLine="709"/>
        <w:rPr>
          <w:sz w:val="24"/>
          <w:szCs w:val="24"/>
        </w:rPr>
      </w:pPr>
      <w:bookmarkStart w:id="599" w:name="120104"/>
      <w:bookmarkEnd w:id="599"/>
      <w:r w:rsidRPr="00F4271D">
        <w:rPr>
          <w:sz w:val="24"/>
          <w:szCs w:val="24"/>
        </w:rP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F4271D" w:rsidRPr="00F4271D" w:rsidRDefault="00F4271D" w:rsidP="00F4271D">
      <w:pPr>
        <w:spacing w:after="0" w:line="276" w:lineRule="auto"/>
        <w:ind w:left="0" w:firstLine="709"/>
        <w:rPr>
          <w:sz w:val="24"/>
          <w:szCs w:val="24"/>
        </w:rPr>
      </w:pPr>
      <w:bookmarkStart w:id="600" w:name="120105"/>
      <w:bookmarkEnd w:id="600"/>
      <w:r w:rsidRPr="00F4271D">
        <w:rPr>
          <w:sz w:val="24"/>
          <w:szCs w:val="24"/>
        </w:rPr>
        <w:t>Осуществлять выбор языковых сре</w:t>
      </w:r>
      <w:proofErr w:type="gramStart"/>
      <w:r w:rsidRPr="00F4271D">
        <w:rPr>
          <w:sz w:val="24"/>
          <w:szCs w:val="24"/>
        </w:rPr>
        <w:t>дств дл</w:t>
      </w:r>
      <w:proofErr w:type="gramEnd"/>
      <w:r w:rsidRPr="00F4271D">
        <w:rPr>
          <w:sz w:val="24"/>
          <w:szCs w:val="24"/>
        </w:rPr>
        <w:t>я создания высказывания в соответствии с целью, темой и коммуникативным замыслом.</w:t>
      </w:r>
    </w:p>
    <w:p w:rsidR="00F4271D" w:rsidRPr="00F4271D" w:rsidRDefault="00F4271D" w:rsidP="00F4271D">
      <w:pPr>
        <w:spacing w:after="0" w:line="276" w:lineRule="auto"/>
        <w:ind w:left="0" w:firstLine="709"/>
        <w:rPr>
          <w:sz w:val="24"/>
          <w:szCs w:val="24"/>
        </w:rPr>
      </w:pPr>
      <w:bookmarkStart w:id="601" w:name="120106"/>
      <w:bookmarkEnd w:id="601"/>
      <w:r w:rsidRPr="00F4271D">
        <w:rPr>
          <w:sz w:val="24"/>
          <w:szCs w:val="24"/>
        </w:rPr>
        <w:t>5. Синтаксис. Культура речи. Пунктуация.</w:t>
      </w:r>
    </w:p>
    <w:p w:rsidR="00F4271D" w:rsidRPr="00F4271D" w:rsidRDefault="00F4271D" w:rsidP="00F4271D">
      <w:pPr>
        <w:spacing w:after="0" w:line="276" w:lineRule="auto"/>
        <w:ind w:left="0" w:firstLine="709"/>
        <w:rPr>
          <w:sz w:val="24"/>
          <w:szCs w:val="24"/>
        </w:rPr>
      </w:pPr>
      <w:bookmarkStart w:id="602" w:name="120107"/>
      <w:bookmarkEnd w:id="602"/>
      <w:r w:rsidRPr="00F4271D">
        <w:rPr>
          <w:sz w:val="24"/>
          <w:szCs w:val="24"/>
        </w:rPr>
        <w:t>Иметь представление о синтаксисе как разделе лингвистики.</w:t>
      </w:r>
    </w:p>
    <w:p w:rsidR="00F4271D" w:rsidRPr="00F4271D" w:rsidRDefault="00F4271D" w:rsidP="00F4271D">
      <w:pPr>
        <w:spacing w:after="0" w:line="276" w:lineRule="auto"/>
        <w:ind w:left="0" w:firstLine="709"/>
        <w:rPr>
          <w:sz w:val="24"/>
          <w:szCs w:val="24"/>
        </w:rPr>
      </w:pPr>
      <w:bookmarkStart w:id="603" w:name="120108"/>
      <w:bookmarkEnd w:id="603"/>
      <w:r w:rsidRPr="00F4271D">
        <w:rPr>
          <w:sz w:val="24"/>
          <w:szCs w:val="24"/>
        </w:rPr>
        <w:t>Распознавать словосочетание и предложение как единицы синтаксиса.</w:t>
      </w:r>
    </w:p>
    <w:p w:rsidR="00F4271D" w:rsidRPr="00F4271D" w:rsidRDefault="00F4271D" w:rsidP="00F4271D">
      <w:pPr>
        <w:spacing w:after="0" w:line="276" w:lineRule="auto"/>
        <w:ind w:left="0" w:firstLine="709"/>
        <w:rPr>
          <w:sz w:val="24"/>
          <w:szCs w:val="24"/>
        </w:rPr>
      </w:pPr>
      <w:bookmarkStart w:id="604" w:name="120109"/>
      <w:bookmarkEnd w:id="604"/>
      <w:r w:rsidRPr="00F4271D">
        <w:rPr>
          <w:sz w:val="24"/>
          <w:szCs w:val="24"/>
        </w:rPr>
        <w:t>Различать функции знаков препинания.</w:t>
      </w:r>
    </w:p>
    <w:p w:rsidR="00F4271D" w:rsidRPr="00F4271D" w:rsidRDefault="00F4271D" w:rsidP="00F4271D">
      <w:pPr>
        <w:spacing w:after="0" w:line="276" w:lineRule="auto"/>
        <w:ind w:left="0" w:firstLine="709"/>
        <w:rPr>
          <w:sz w:val="24"/>
          <w:szCs w:val="24"/>
        </w:rPr>
      </w:pPr>
      <w:bookmarkStart w:id="605" w:name="120110"/>
      <w:bookmarkEnd w:id="605"/>
      <w:r w:rsidRPr="00F4271D">
        <w:rPr>
          <w:sz w:val="24"/>
          <w:szCs w:val="24"/>
        </w:rPr>
        <w:t>6. Словосочетание</w:t>
      </w:r>
    </w:p>
    <w:p w:rsidR="00F4271D" w:rsidRPr="00F4271D" w:rsidRDefault="00F4271D" w:rsidP="00F4271D">
      <w:pPr>
        <w:spacing w:after="0" w:line="276" w:lineRule="auto"/>
        <w:ind w:left="0" w:firstLine="709"/>
        <w:rPr>
          <w:sz w:val="24"/>
          <w:szCs w:val="24"/>
        </w:rPr>
      </w:pPr>
      <w:bookmarkStart w:id="606" w:name="120111"/>
      <w:bookmarkEnd w:id="606"/>
      <w:r w:rsidRPr="00F4271D">
        <w:rPr>
          <w:sz w:val="24"/>
          <w:szCs w:val="24"/>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F4271D" w:rsidRPr="00F4271D" w:rsidRDefault="00F4271D" w:rsidP="00F4271D">
      <w:pPr>
        <w:spacing w:after="0" w:line="276" w:lineRule="auto"/>
        <w:ind w:left="0" w:firstLine="709"/>
        <w:rPr>
          <w:sz w:val="24"/>
          <w:szCs w:val="24"/>
        </w:rPr>
      </w:pPr>
      <w:bookmarkStart w:id="607" w:name="120112"/>
      <w:bookmarkEnd w:id="607"/>
      <w:r w:rsidRPr="00F4271D">
        <w:rPr>
          <w:sz w:val="24"/>
          <w:szCs w:val="24"/>
        </w:rPr>
        <w:t>Применять нормы построения словосочетаний.</w:t>
      </w:r>
    </w:p>
    <w:p w:rsidR="00F4271D" w:rsidRPr="00F4271D" w:rsidRDefault="00F4271D" w:rsidP="00F4271D">
      <w:pPr>
        <w:spacing w:after="0" w:line="276" w:lineRule="auto"/>
        <w:ind w:left="0" w:firstLine="709"/>
        <w:rPr>
          <w:sz w:val="24"/>
          <w:szCs w:val="24"/>
        </w:rPr>
      </w:pPr>
      <w:bookmarkStart w:id="608" w:name="120113"/>
      <w:bookmarkEnd w:id="608"/>
      <w:r w:rsidRPr="00F4271D">
        <w:rPr>
          <w:sz w:val="24"/>
          <w:szCs w:val="24"/>
        </w:rPr>
        <w:lastRenderedPageBreak/>
        <w:t>7. Предложение.</w:t>
      </w:r>
    </w:p>
    <w:p w:rsidR="00F4271D" w:rsidRPr="00F4271D" w:rsidRDefault="00F4271D" w:rsidP="00F4271D">
      <w:pPr>
        <w:spacing w:after="0" w:line="276" w:lineRule="auto"/>
        <w:ind w:left="0" w:firstLine="709"/>
        <w:rPr>
          <w:sz w:val="24"/>
          <w:szCs w:val="24"/>
        </w:rPr>
      </w:pPr>
      <w:bookmarkStart w:id="609" w:name="120114"/>
      <w:bookmarkEnd w:id="609"/>
      <w:r w:rsidRPr="00F4271D">
        <w:rPr>
          <w:sz w:val="24"/>
          <w:szCs w:val="24"/>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F4271D" w:rsidRPr="00F4271D" w:rsidRDefault="00F4271D" w:rsidP="00F4271D">
      <w:pPr>
        <w:spacing w:after="0" w:line="276" w:lineRule="auto"/>
        <w:ind w:left="0" w:firstLine="709"/>
        <w:rPr>
          <w:sz w:val="24"/>
          <w:szCs w:val="24"/>
        </w:rPr>
      </w:pPr>
      <w:bookmarkStart w:id="610" w:name="120115"/>
      <w:bookmarkEnd w:id="610"/>
      <w:r w:rsidRPr="00F4271D">
        <w:rPr>
          <w:sz w:val="24"/>
          <w:szCs w:val="24"/>
        </w:rP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F4271D" w:rsidRPr="00F4271D" w:rsidRDefault="00F4271D" w:rsidP="00F4271D">
      <w:pPr>
        <w:spacing w:after="0" w:line="276" w:lineRule="auto"/>
        <w:ind w:left="0" w:firstLine="709"/>
        <w:rPr>
          <w:sz w:val="24"/>
          <w:szCs w:val="24"/>
        </w:rPr>
      </w:pPr>
      <w:bookmarkStart w:id="611" w:name="120116"/>
      <w:bookmarkEnd w:id="611"/>
      <w:r w:rsidRPr="00F4271D">
        <w:rPr>
          <w:sz w:val="24"/>
          <w:szCs w:val="24"/>
        </w:rP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F4271D" w:rsidRPr="00F4271D" w:rsidRDefault="00F4271D" w:rsidP="00F4271D">
      <w:pPr>
        <w:spacing w:after="0" w:line="276" w:lineRule="auto"/>
        <w:ind w:left="0" w:firstLine="709"/>
        <w:rPr>
          <w:sz w:val="24"/>
          <w:szCs w:val="24"/>
        </w:rPr>
      </w:pPr>
      <w:bookmarkStart w:id="612" w:name="120117"/>
      <w:bookmarkEnd w:id="612"/>
      <w:r w:rsidRPr="00F4271D">
        <w:rPr>
          <w:sz w:val="24"/>
          <w:szCs w:val="24"/>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F4271D" w:rsidRPr="00F4271D" w:rsidRDefault="00F4271D" w:rsidP="00F4271D">
      <w:pPr>
        <w:spacing w:after="0" w:line="276" w:lineRule="auto"/>
        <w:ind w:left="0" w:firstLine="709"/>
        <w:rPr>
          <w:sz w:val="24"/>
          <w:szCs w:val="24"/>
        </w:rPr>
      </w:pPr>
      <w:bookmarkStart w:id="613" w:name="120118"/>
      <w:bookmarkEnd w:id="613"/>
      <w:r w:rsidRPr="00F4271D">
        <w:rPr>
          <w:sz w:val="24"/>
          <w:szCs w:val="24"/>
        </w:rP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F4271D" w:rsidRPr="00F4271D" w:rsidRDefault="00F4271D" w:rsidP="00F4271D">
      <w:pPr>
        <w:spacing w:after="0" w:line="276" w:lineRule="auto"/>
        <w:ind w:left="0" w:firstLine="709"/>
        <w:rPr>
          <w:sz w:val="24"/>
          <w:szCs w:val="24"/>
        </w:rPr>
      </w:pPr>
      <w:bookmarkStart w:id="614" w:name="120119"/>
      <w:bookmarkEnd w:id="614"/>
      <w:proofErr w:type="gramStart"/>
      <w:r w:rsidRPr="00F4271D">
        <w:rPr>
          <w:sz w:val="24"/>
          <w:szCs w:val="24"/>
        </w:rPr>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w:t>
      </w:r>
      <w:proofErr w:type="gramEnd"/>
      <w:r w:rsidRPr="00F4271D">
        <w:rPr>
          <w:sz w:val="24"/>
          <w:szCs w:val="24"/>
        </w:rPr>
        <w:t xml:space="preserve">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F4271D" w:rsidRPr="00F4271D" w:rsidRDefault="00F4271D" w:rsidP="00F4271D">
      <w:pPr>
        <w:spacing w:after="0" w:line="276" w:lineRule="auto"/>
        <w:ind w:left="0" w:firstLine="709"/>
        <w:rPr>
          <w:sz w:val="24"/>
          <w:szCs w:val="24"/>
        </w:rPr>
      </w:pPr>
      <w:bookmarkStart w:id="615" w:name="120120"/>
      <w:bookmarkEnd w:id="615"/>
      <w:r w:rsidRPr="00F4271D">
        <w:rPr>
          <w:sz w:val="24"/>
          <w:szCs w:val="24"/>
        </w:rP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F4271D" w:rsidRPr="00F4271D" w:rsidRDefault="00F4271D" w:rsidP="00F4271D">
      <w:pPr>
        <w:spacing w:after="0" w:line="276" w:lineRule="auto"/>
        <w:ind w:left="0" w:firstLine="709"/>
        <w:rPr>
          <w:sz w:val="24"/>
          <w:szCs w:val="24"/>
        </w:rPr>
      </w:pPr>
      <w:bookmarkStart w:id="616" w:name="120121"/>
      <w:bookmarkEnd w:id="616"/>
      <w:r w:rsidRPr="00F4271D">
        <w:rPr>
          <w:sz w:val="24"/>
          <w:szCs w:val="24"/>
        </w:rPr>
        <w:t>Применять нормы построения предложений с однородными членами, связанными двойными союзами "не только... но и, как... так и".</w:t>
      </w:r>
    </w:p>
    <w:p w:rsidR="00F4271D" w:rsidRPr="00F4271D" w:rsidRDefault="00F4271D" w:rsidP="00F4271D">
      <w:pPr>
        <w:spacing w:after="0" w:line="276" w:lineRule="auto"/>
        <w:ind w:left="0" w:firstLine="709"/>
        <w:rPr>
          <w:sz w:val="24"/>
          <w:szCs w:val="24"/>
        </w:rPr>
      </w:pPr>
      <w:bookmarkStart w:id="617" w:name="120122"/>
      <w:bookmarkEnd w:id="617"/>
      <w:r w:rsidRPr="00F4271D">
        <w:rPr>
          <w:sz w:val="24"/>
          <w:szCs w:val="24"/>
        </w:rP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F4271D" w:rsidRPr="00F4271D" w:rsidRDefault="00F4271D" w:rsidP="00F4271D">
      <w:pPr>
        <w:spacing w:after="0" w:line="276" w:lineRule="auto"/>
        <w:ind w:left="0" w:firstLine="709"/>
        <w:rPr>
          <w:sz w:val="24"/>
          <w:szCs w:val="24"/>
        </w:rPr>
      </w:pPr>
      <w:bookmarkStart w:id="618" w:name="120123"/>
      <w:bookmarkEnd w:id="618"/>
      <w:r w:rsidRPr="00F4271D">
        <w:rPr>
          <w:sz w:val="24"/>
          <w:szCs w:val="24"/>
        </w:rPr>
        <w:t xml:space="preserve">Распознавать простые </w:t>
      </w:r>
      <w:proofErr w:type="spellStart"/>
      <w:r w:rsidRPr="00F4271D">
        <w:rPr>
          <w:sz w:val="24"/>
          <w:szCs w:val="24"/>
        </w:rPr>
        <w:t>неосложненные</w:t>
      </w:r>
      <w:proofErr w:type="spellEnd"/>
      <w:r w:rsidRPr="00F4271D">
        <w:rPr>
          <w:sz w:val="24"/>
          <w:szCs w:val="24"/>
        </w:rPr>
        <w:t xml:space="preserve">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w:t>
      </w:r>
      <w:r w:rsidRPr="00F4271D">
        <w:rPr>
          <w:sz w:val="24"/>
          <w:szCs w:val="24"/>
        </w:rPr>
        <w:lastRenderedPageBreak/>
        <w:t>осложненные обособленными членами, обращением, вводными словами и предложениями, вставными конструкциями, междометиями.</w:t>
      </w:r>
    </w:p>
    <w:p w:rsidR="00F4271D" w:rsidRPr="00F4271D" w:rsidRDefault="00F4271D" w:rsidP="00F4271D">
      <w:pPr>
        <w:spacing w:after="0" w:line="276" w:lineRule="auto"/>
        <w:ind w:left="0" w:firstLine="709"/>
        <w:rPr>
          <w:sz w:val="24"/>
          <w:szCs w:val="24"/>
        </w:rPr>
      </w:pPr>
      <w:bookmarkStart w:id="619" w:name="120124"/>
      <w:bookmarkEnd w:id="619"/>
      <w:r w:rsidRPr="00F4271D">
        <w:rPr>
          <w:sz w:val="24"/>
          <w:szCs w:val="24"/>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F4271D" w:rsidRPr="00F4271D" w:rsidRDefault="00F4271D" w:rsidP="00F4271D">
      <w:pPr>
        <w:spacing w:after="0" w:line="276" w:lineRule="auto"/>
        <w:ind w:left="0" w:firstLine="709"/>
        <w:rPr>
          <w:sz w:val="24"/>
          <w:szCs w:val="24"/>
        </w:rPr>
      </w:pPr>
      <w:bookmarkStart w:id="620" w:name="120125"/>
      <w:bookmarkEnd w:id="620"/>
      <w:r w:rsidRPr="00F4271D">
        <w:rPr>
          <w:sz w:val="24"/>
          <w:szCs w:val="24"/>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F4271D" w:rsidRPr="00F4271D" w:rsidRDefault="00F4271D" w:rsidP="00F4271D">
      <w:pPr>
        <w:spacing w:after="0" w:line="276" w:lineRule="auto"/>
        <w:ind w:left="0" w:firstLine="709"/>
        <w:rPr>
          <w:sz w:val="24"/>
          <w:szCs w:val="24"/>
        </w:rPr>
      </w:pPr>
      <w:bookmarkStart w:id="621" w:name="120126"/>
      <w:bookmarkEnd w:id="621"/>
      <w:r w:rsidRPr="00F4271D">
        <w:rPr>
          <w:sz w:val="24"/>
          <w:szCs w:val="24"/>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F4271D" w:rsidRPr="00F4271D" w:rsidRDefault="00F4271D" w:rsidP="00F4271D">
      <w:pPr>
        <w:spacing w:after="0" w:line="276" w:lineRule="auto"/>
        <w:ind w:left="0" w:firstLine="709"/>
        <w:rPr>
          <w:sz w:val="24"/>
          <w:szCs w:val="24"/>
        </w:rPr>
      </w:pPr>
      <w:bookmarkStart w:id="622" w:name="120127"/>
      <w:bookmarkEnd w:id="622"/>
      <w:proofErr w:type="gramStart"/>
      <w:r w:rsidRPr="00F4271D">
        <w:rPr>
          <w:sz w:val="24"/>
          <w:szCs w:val="24"/>
        </w:rPr>
        <w:t>Распознавать при необходимости с визуальной поддержкой сложные предложения, конструкции с чужой речью (в рамках изученного).</w:t>
      </w:r>
      <w:proofErr w:type="gramEnd"/>
    </w:p>
    <w:p w:rsidR="00F4271D" w:rsidRPr="00F4271D" w:rsidRDefault="00F4271D" w:rsidP="00F4271D">
      <w:pPr>
        <w:spacing w:after="0" w:line="276" w:lineRule="auto"/>
        <w:ind w:left="0" w:firstLine="709"/>
        <w:rPr>
          <w:sz w:val="24"/>
          <w:szCs w:val="24"/>
        </w:rPr>
      </w:pPr>
      <w:bookmarkStart w:id="623" w:name="120128"/>
      <w:bookmarkEnd w:id="623"/>
      <w:r w:rsidRPr="00F4271D">
        <w:rPr>
          <w:sz w:val="24"/>
          <w:szCs w:val="24"/>
        </w:rP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F4271D" w:rsidRPr="00F4271D" w:rsidRDefault="002E09AE" w:rsidP="00F4271D">
      <w:pPr>
        <w:spacing w:after="0" w:line="276" w:lineRule="auto"/>
        <w:ind w:left="0" w:firstLine="709"/>
        <w:rPr>
          <w:sz w:val="24"/>
          <w:szCs w:val="24"/>
        </w:rPr>
      </w:pPr>
      <w:bookmarkStart w:id="624" w:name="120129"/>
      <w:bookmarkEnd w:id="624"/>
      <w:r>
        <w:rPr>
          <w:sz w:val="24"/>
          <w:szCs w:val="24"/>
        </w:rPr>
        <w:t xml:space="preserve"> </w:t>
      </w:r>
      <w:r w:rsidR="00F4271D" w:rsidRPr="00F4271D">
        <w:rPr>
          <w:sz w:val="24"/>
          <w:szCs w:val="24"/>
        </w:rPr>
        <w:t xml:space="preserve"> К концу обучения в </w:t>
      </w:r>
      <w:r w:rsidR="00F4271D" w:rsidRPr="002E09AE">
        <w:rPr>
          <w:b/>
          <w:sz w:val="24"/>
          <w:szCs w:val="24"/>
        </w:rPr>
        <w:t>9 классе</w:t>
      </w:r>
      <w:r w:rsidR="00F4271D" w:rsidRPr="00F4271D">
        <w:rPr>
          <w:sz w:val="24"/>
          <w:szCs w:val="24"/>
        </w:rPr>
        <w:t xml:space="preserve"> </w:t>
      </w:r>
      <w:proofErr w:type="gramStart"/>
      <w:r w:rsidR="00F4271D" w:rsidRPr="00F4271D">
        <w:rPr>
          <w:sz w:val="24"/>
          <w:szCs w:val="24"/>
        </w:rPr>
        <w:t>обучающийся</w:t>
      </w:r>
      <w:proofErr w:type="gramEnd"/>
      <w:r w:rsidR="00F4271D" w:rsidRPr="00F4271D">
        <w:rPr>
          <w:sz w:val="24"/>
          <w:szCs w:val="24"/>
        </w:rPr>
        <w:t xml:space="preserve"> получит следующие </w:t>
      </w:r>
      <w:r w:rsidR="00F4271D" w:rsidRPr="002E09AE">
        <w:rPr>
          <w:b/>
          <w:sz w:val="24"/>
          <w:szCs w:val="24"/>
        </w:rPr>
        <w:t xml:space="preserve">предметные результаты </w:t>
      </w:r>
      <w:r w:rsidR="00F4271D" w:rsidRPr="00F4271D">
        <w:rPr>
          <w:sz w:val="24"/>
          <w:szCs w:val="24"/>
        </w:rPr>
        <w:t>по отдельным темам программы по русскому языку:</w:t>
      </w:r>
    </w:p>
    <w:p w:rsidR="00F4271D" w:rsidRPr="00F4271D" w:rsidRDefault="00F4271D" w:rsidP="00F4271D">
      <w:pPr>
        <w:spacing w:after="0" w:line="276" w:lineRule="auto"/>
        <w:ind w:left="0" w:firstLine="709"/>
        <w:rPr>
          <w:sz w:val="24"/>
          <w:szCs w:val="24"/>
        </w:rPr>
      </w:pPr>
      <w:bookmarkStart w:id="625" w:name="120130"/>
      <w:bookmarkEnd w:id="625"/>
      <w:r w:rsidRPr="00F4271D">
        <w:rPr>
          <w:sz w:val="24"/>
          <w:szCs w:val="24"/>
        </w:rPr>
        <w:t>1. Общие сведения о языке.</w:t>
      </w:r>
    </w:p>
    <w:p w:rsidR="00F4271D" w:rsidRPr="00F4271D" w:rsidRDefault="00F4271D" w:rsidP="00F4271D">
      <w:pPr>
        <w:spacing w:after="0" w:line="276" w:lineRule="auto"/>
        <w:ind w:left="0" w:firstLine="709"/>
        <w:rPr>
          <w:sz w:val="24"/>
          <w:szCs w:val="24"/>
        </w:rPr>
      </w:pPr>
      <w:bookmarkStart w:id="626" w:name="120131"/>
      <w:bookmarkEnd w:id="626"/>
      <w:r w:rsidRPr="00F4271D">
        <w:rPr>
          <w:sz w:val="24"/>
          <w:szCs w:val="24"/>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F4271D" w:rsidRPr="00F4271D" w:rsidRDefault="00F4271D" w:rsidP="00F4271D">
      <w:pPr>
        <w:spacing w:after="0" w:line="276" w:lineRule="auto"/>
        <w:ind w:left="0" w:firstLine="709"/>
        <w:rPr>
          <w:sz w:val="24"/>
          <w:szCs w:val="24"/>
        </w:rPr>
      </w:pPr>
      <w:bookmarkStart w:id="627" w:name="120132"/>
      <w:bookmarkEnd w:id="627"/>
      <w:r w:rsidRPr="00F4271D">
        <w:rPr>
          <w:sz w:val="24"/>
          <w:szCs w:val="24"/>
        </w:rPr>
        <w:t>2. Язык и речь.</w:t>
      </w:r>
    </w:p>
    <w:p w:rsidR="00F4271D" w:rsidRPr="00F4271D" w:rsidRDefault="00F4271D" w:rsidP="00F4271D">
      <w:pPr>
        <w:spacing w:after="0" w:line="276" w:lineRule="auto"/>
        <w:ind w:left="0" w:firstLine="709"/>
        <w:rPr>
          <w:sz w:val="24"/>
          <w:szCs w:val="24"/>
        </w:rPr>
      </w:pPr>
      <w:bookmarkStart w:id="628" w:name="120133"/>
      <w:bookmarkEnd w:id="628"/>
      <w:r w:rsidRPr="00F4271D">
        <w:rPr>
          <w:sz w:val="24"/>
          <w:szCs w:val="24"/>
        </w:rPr>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F4271D" w:rsidRPr="00F4271D" w:rsidRDefault="00F4271D" w:rsidP="00F4271D">
      <w:pPr>
        <w:spacing w:after="0" w:line="276" w:lineRule="auto"/>
        <w:ind w:left="0" w:firstLine="709"/>
        <w:rPr>
          <w:sz w:val="24"/>
          <w:szCs w:val="24"/>
        </w:rPr>
      </w:pPr>
      <w:bookmarkStart w:id="629" w:name="120134"/>
      <w:bookmarkEnd w:id="629"/>
      <w:r w:rsidRPr="00F4271D">
        <w:rPr>
          <w:sz w:val="24"/>
          <w:szCs w:val="24"/>
        </w:rPr>
        <w:t xml:space="preserve">Участвовать в диалогическом и </w:t>
      </w:r>
      <w:proofErr w:type="spellStart"/>
      <w:r w:rsidRPr="00F4271D">
        <w:rPr>
          <w:sz w:val="24"/>
          <w:szCs w:val="24"/>
        </w:rPr>
        <w:t>полилогическом</w:t>
      </w:r>
      <w:proofErr w:type="spellEnd"/>
      <w:r w:rsidRPr="00F4271D">
        <w:rPr>
          <w:sz w:val="24"/>
          <w:szCs w:val="24"/>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F4271D" w:rsidRPr="00F4271D" w:rsidRDefault="00F4271D" w:rsidP="00F4271D">
      <w:pPr>
        <w:spacing w:after="0" w:line="276" w:lineRule="auto"/>
        <w:ind w:left="0" w:firstLine="709"/>
        <w:rPr>
          <w:sz w:val="24"/>
          <w:szCs w:val="24"/>
        </w:rPr>
      </w:pPr>
      <w:bookmarkStart w:id="630" w:name="120135"/>
      <w:bookmarkEnd w:id="630"/>
      <w:r w:rsidRPr="00F4271D">
        <w:rPr>
          <w:sz w:val="24"/>
          <w:szCs w:val="24"/>
        </w:rPr>
        <w:t xml:space="preserve">Владеть различными видами </w:t>
      </w:r>
      <w:proofErr w:type="spellStart"/>
      <w:r w:rsidRPr="00F4271D">
        <w:rPr>
          <w:sz w:val="24"/>
          <w:szCs w:val="24"/>
        </w:rPr>
        <w:t>аудирования</w:t>
      </w:r>
      <w:proofErr w:type="spellEnd"/>
      <w:r w:rsidRPr="00F4271D">
        <w:rPr>
          <w:sz w:val="24"/>
          <w:szCs w:val="24"/>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F4271D" w:rsidRPr="00F4271D" w:rsidRDefault="00F4271D" w:rsidP="00F4271D">
      <w:pPr>
        <w:spacing w:after="0" w:line="276" w:lineRule="auto"/>
        <w:ind w:left="0" w:firstLine="709"/>
        <w:rPr>
          <w:sz w:val="24"/>
          <w:szCs w:val="24"/>
        </w:rPr>
      </w:pPr>
      <w:bookmarkStart w:id="631" w:name="120136"/>
      <w:bookmarkEnd w:id="631"/>
      <w:r w:rsidRPr="00F4271D">
        <w:rPr>
          <w:sz w:val="24"/>
          <w:szCs w:val="24"/>
        </w:rPr>
        <w:t>Владеть различными видами чтения: просмотровым, ознакомительным, изучающим, поисковым.</w:t>
      </w:r>
    </w:p>
    <w:p w:rsidR="00F4271D" w:rsidRPr="00F4271D" w:rsidRDefault="00F4271D" w:rsidP="00F4271D">
      <w:pPr>
        <w:spacing w:after="0" w:line="276" w:lineRule="auto"/>
        <w:ind w:left="0" w:firstLine="709"/>
        <w:rPr>
          <w:sz w:val="24"/>
          <w:szCs w:val="24"/>
        </w:rPr>
      </w:pPr>
      <w:bookmarkStart w:id="632" w:name="120137"/>
      <w:bookmarkEnd w:id="632"/>
      <w:r w:rsidRPr="00F4271D">
        <w:rPr>
          <w:sz w:val="24"/>
          <w:szCs w:val="24"/>
        </w:rPr>
        <w:t>Устно пересказывать с опорой на план, опорные слова прочитанный или прослушанный текст объемом не менее 150 слов.</w:t>
      </w:r>
    </w:p>
    <w:p w:rsidR="00F4271D" w:rsidRPr="00F4271D" w:rsidRDefault="00F4271D" w:rsidP="00F4271D">
      <w:pPr>
        <w:spacing w:after="0" w:line="276" w:lineRule="auto"/>
        <w:ind w:left="0" w:firstLine="709"/>
        <w:rPr>
          <w:sz w:val="24"/>
          <w:szCs w:val="24"/>
        </w:rPr>
      </w:pPr>
      <w:bookmarkStart w:id="633" w:name="120138"/>
      <w:bookmarkEnd w:id="633"/>
      <w:r w:rsidRPr="00F4271D">
        <w:rPr>
          <w:sz w:val="24"/>
          <w:szCs w:val="24"/>
        </w:rPr>
        <w:lastRenderedPageBreak/>
        <w:t>Осуществлять выбор языковых сре</w:t>
      </w:r>
      <w:proofErr w:type="gramStart"/>
      <w:r w:rsidRPr="00F4271D">
        <w:rPr>
          <w:sz w:val="24"/>
          <w:szCs w:val="24"/>
        </w:rPr>
        <w:t>дств дл</w:t>
      </w:r>
      <w:proofErr w:type="gramEnd"/>
      <w:r w:rsidRPr="00F4271D">
        <w:rPr>
          <w:sz w:val="24"/>
          <w:szCs w:val="24"/>
        </w:rPr>
        <w:t>я создания высказывания в соответствии с целью, темой и коммуникативным замыслом.</w:t>
      </w:r>
    </w:p>
    <w:p w:rsidR="00F4271D" w:rsidRPr="00F4271D" w:rsidRDefault="00F4271D" w:rsidP="00F4271D">
      <w:pPr>
        <w:spacing w:after="0" w:line="276" w:lineRule="auto"/>
        <w:ind w:left="0" w:firstLine="709"/>
        <w:rPr>
          <w:sz w:val="24"/>
          <w:szCs w:val="24"/>
        </w:rPr>
      </w:pPr>
      <w:bookmarkStart w:id="634" w:name="120139"/>
      <w:bookmarkEnd w:id="634"/>
      <w:r w:rsidRPr="00F4271D">
        <w:rPr>
          <w:sz w:val="24"/>
          <w:szCs w:val="24"/>
        </w:rPr>
        <w:t xml:space="preserve">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изученных правил правописания (в том числе содержащего не более 24 орфограмм, 15 </w:t>
      </w:r>
      <w:proofErr w:type="spellStart"/>
      <w:r w:rsidRPr="00F4271D">
        <w:rPr>
          <w:sz w:val="24"/>
          <w:szCs w:val="24"/>
        </w:rPr>
        <w:t>пунктограмм</w:t>
      </w:r>
      <w:proofErr w:type="spellEnd"/>
      <w:r w:rsidRPr="00F4271D">
        <w:rPr>
          <w:sz w:val="24"/>
          <w:szCs w:val="24"/>
        </w:rPr>
        <w:t xml:space="preserve"> и не более 10 слов с непроверяемыми написаниями).</w:t>
      </w:r>
    </w:p>
    <w:p w:rsidR="00F4271D" w:rsidRPr="00F4271D" w:rsidRDefault="00F4271D" w:rsidP="00F4271D">
      <w:pPr>
        <w:spacing w:after="0" w:line="276" w:lineRule="auto"/>
        <w:ind w:left="0" w:firstLine="709"/>
        <w:rPr>
          <w:sz w:val="24"/>
          <w:szCs w:val="24"/>
        </w:rPr>
      </w:pPr>
      <w:bookmarkStart w:id="635" w:name="120140"/>
      <w:bookmarkEnd w:id="635"/>
      <w:r w:rsidRPr="00F4271D">
        <w:rPr>
          <w:sz w:val="24"/>
          <w:szCs w:val="24"/>
        </w:rPr>
        <w:t>3. Текст.</w:t>
      </w:r>
    </w:p>
    <w:p w:rsidR="00F4271D" w:rsidRPr="00F4271D" w:rsidRDefault="00F4271D" w:rsidP="00F4271D">
      <w:pPr>
        <w:spacing w:after="0" w:line="276" w:lineRule="auto"/>
        <w:ind w:left="0" w:firstLine="709"/>
        <w:rPr>
          <w:sz w:val="24"/>
          <w:szCs w:val="24"/>
        </w:rPr>
      </w:pPr>
      <w:bookmarkStart w:id="636" w:name="120141"/>
      <w:bookmarkEnd w:id="636"/>
      <w:r w:rsidRPr="00F4271D">
        <w:rPr>
          <w:sz w:val="24"/>
          <w:szCs w:val="24"/>
        </w:rP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F4271D" w:rsidRPr="00F4271D" w:rsidRDefault="00F4271D" w:rsidP="00F4271D">
      <w:pPr>
        <w:spacing w:after="0" w:line="276" w:lineRule="auto"/>
        <w:ind w:left="0" w:firstLine="709"/>
        <w:rPr>
          <w:sz w:val="24"/>
          <w:szCs w:val="24"/>
        </w:rPr>
      </w:pPr>
      <w:bookmarkStart w:id="637" w:name="120142"/>
      <w:bookmarkEnd w:id="637"/>
      <w:r w:rsidRPr="00F4271D">
        <w:rPr>
          <w:sz w:val="24"/>
          <w:szCs w:val="24"/>
        </w:rPr>
        <w:t>Устанавливать принадлежность текста к функционально-смысловому типу речи.</w:t>
      </w:r>
    </w:p>
    <w:p w:rsidR="00F4271D" w:rsidRPr="00F4271D" w:rsidRDefault="00F4271D" w:rsidP="00F4271D">
      <w:pPr>
        <w:spacing w:after="0" w:line="276" w:lineRule="auto"/>
        <w:ind w:left="0" w:firstLine="709"/>
        <w:rPr>
          <w:sz w:val="24"/>
          <w:szCs w:val="24"/>
        </w:rPr>
      </w:pPr>
      <w:bookmarkStart w:id="638" w:name="120143"/>
      <w:bookmarkEnd w:id="638"/>
      <w:r w:rsidRPr="00F4271D">
        <w:rPr>
          <w:sz w:val="24"/>
          <w:szCs w:val="24"/>
        </w:rPr>
        <w:t>Находить в тексте типовые фрагменты (описание, повествование, рассуждение-доказательство, оценочные высказывания).</w:t>
      </w:r>
    </w:p>
    <w:p w:rsidR="00F4271D" w:rsidRPr="00F4271D" w:rsidRDefault="00F4271D" w:rsidP="00F4271D">
      <w:pPr>
        <w:spacing w:after="0" w:line="276" w:lineRule="auto"/>
        <w:ind w:left="0" w:firstLine="709"/>
        <w:rPr>
          <w:sz w:val="24"/>
          <w:szCs w:val="24"/>
        </w:rPr>
      </w:pPr>
      <w:bookmarkStart w:id="639" w:name="120144"/>
      <w:bookmarkEnd w:id="639"/>
      <w:r w:rsidRPr="00F4271D">
        <w:rPr>
          <w:sz w:val="24"/>
          <w:szCs w:val="24"/>
        </w:rPr>
        <w:t>Прогнозировать содержание текста по заголовку, ключевым словам, зачину или концовке.</w:t>
      </w:r>
    </w:p>
    <w:p w:rsidR="00F4271D" w:rsidRPr="00F4271D" w:rsidRDefault="00F4271D" w:rsidP="00F4271D">
      <w:pPr>
        <w:spacing w:after="0" w:line="276" w:lineRule="auto"/>
        <w:ind w:left="0" w:firstLine="709"/>
        <w:rPr>
          <w:sz w:val="24"/>
          <w:szCs w:val="24"/>
        </w:rPr>
      </w:pPr>
      <w:bookmarkStart w:id="640" w:name="120145"/>
      <w:bookmarkEnd w:id="640"/>
      <w:r w:rsidRPr="00F4271D">
        <w:rPr>
          <w:sz w:val="24"/>
          <w:szCs w:val="24"/>
        </w:rPr>
        <w:t>Выявлять отличительные признаки текстов разных жанров.</w:t>
      </w:r>
    </w:p>
    <w:p w:rsidR="00F4271D" w:rsidRPr="00F4271D" w:rsidRDefault="00F4271D" w:rsidP="00F4271D">
      <w:pPr>
        <w:spacing w:after="0" w:line="276" w:lineRule="auto"/>
        <w:ind w:left="0" w:firstLine="709"/>
        <w:rPr>
          <w:sz w:val="24"/>
          <w:szCs w:val="24"/>
        </w:rPr>
      </w:pPr>
      <w:bookmarkStart w:id="641" w:name="120146"/>
      <w:bookmarkEnd w:id="641"/>
      <w:proofErr w:type="gramStart"/>
      <w:r w:rsidRPr="00F4271D">
        <w:rPr>
          <w:sz w:val="24"/>
          <w:szCs w:val="24"/>
        </w:rPr>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roofErr w:type="gramEnd"/>
    </w:p>
    <w:p w:rsidR="00F4271D" w:rsidRPr="00F4271D" w:rsidRDefault="00F4271D" w:rsidP="00F4271D">
      <w:pPr>
        <w:spacing w:after="0" w:line="276" w:lineRule="auto"/>
        <w:ind w:left="0" w:firstLine="709"/>
        <w:rPr>
          <w:sz w:val="24"/>
          <w:szCs w:val="24"/>
        </w:rPr>
      </w:pPr>
      <w:bookmarkStart w:id="642" w:name="120147"/>
      <w:bookmarkEnd w:id="642"/>
      <w:proofErr w:type="gramStart"/>
      <w:r w:rsidRPr="00F4271D">
        <w:rPr>
          <w:sz w:val="24"/>
          <w:szCs w:val="24"/>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roofErr w:type="gramEnd"/>
    </w:p>
    <w:p w:rsidR="00F4271D" w:rsidRPr="00F4271D" w:rsidRDefault="00F4271D" w:rsidP="00F4271D">
      <w:pPr>
        <w:spacing w:after="0" w:line="276" w:lineRule="auto"/>
        <w:ind w:left="0" w:firstLine="709"/>
        <w:rPr>
          <w:sz w:val="24"/>
          <w:szCs w:val="24"/>
        </w:rPr>
      </w:pPr>
      <w:bookmarkStart w:id="643" w:name="120148"/>
      <w:bookmarkEnd w:id="643"/>
      <w:r w:rsidRPr="00F4271D">
        <w:rPr>
          <w:sz w:val="24"/>
          <w:szCs w:val="24"/>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F4271D" w:rsidRPr="00F4271D" w:rsidRDefault="00F4271D" w:rsidP="00F4271D">
      <w:pPr>
        <w:spacing w:after="0" w:line="276" w:lineRule="auto"/>
        <w:ind w:left="0" w:firstLine="709"/>
        <w:rPr>
          <w:sz w:val="24"/>
          <w:szCs w:val="24"/>
        </w:rPr>
      </w:pPr>
      <w:bookmarkStart w:id="644" w:name="120149"/>
      <w:bookmarkEnd w:id="644"/>
      <w:r w:rsidRPr="00F4271D">
        <w:rPr>
          <w:sz w:val="24"/>
          <w:szCs w:val="24"/>
        </w:rPr>
        <w:t>Представлять сообщение на заданную тему в виде презентации.</w:t>
      </w:r>
    </w:p>
    <w:p w:rsidR="00F4271D" w:rsidRPr="00F4271D" w:rsidRDefault="00F4271D" w:rsidP="00F4271D">
      <w:pPr>
        <w:spacing w:after="0" w:line="276" w:lineRule="auto"/>
        <w:ind w:left="0" w:firstLine="709"/>
        <w:rPr>
          <w:sz w:val="24"/>
          <w:szCs w:val="24"/>
        </w:rPr>
      </w:pPr>
      <w:bookmarkStart w:id="645" w:name="120150"/>
      <w:bookmarkEnd w:id="645"/>
      <w:r w:rsidRPr="00F4271D">
        <w:rPr>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F4271D" w:rsidRPr="00F4271D" w:rsidRDefault="00F4271D" w:rsidP="00F4271D">
      <w:pPr>
        <w:spacing w:after="0" w:line="276" w:lineRule="auto"/>
        <w:ind w:left="0" w:firstLine="709"/>
        <w:rPr>
          <w:sz w:val="24"/>
          <w:szCs w:val="24"/>
        </w:rPr>
      </w:pPr>
      <w:bookmarkStart w:id="646" w:name="120151"/>
      <w:bookmarkEnd w:id="646"/>
      <w:r w:rsidRPr="00F4271D">
        <w:rPr>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rsidR="00F4271D" w:rsidRPr="00F4271D" w:rsidRDefault="00F4271D" w:rsidP="00F4271D">
      <w:pPr>
        <w:spacing w:after="0" w:line="276" w:lineRule="auto"/>
        <w:ind w:left="0" w:firstLine="709"/>
        <w:rPr>
          <w:sz w:val="24"/>
          <w:szCs w:val="24"/>
        </w:rPr>
      </w:pPr>
      <w:bookmarkStart w:id="647" w:name="120152"/>
      <w:bookmarkEnd w:id="647"/>
      <w:r w:rsidRPr="00F4271D">
        <w:rPr>
          <w:sz w:val="24"/>
          <w:szCs w:val="24"/>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F4271D" w:rsidRPr="00F4271D" w:rsidRDefault="00F4271D" w:rsidP="00F4271D">
      <w:pPr>
        <w:spacing w:after="0" w:line="276" w:lineRule="auto"/>
        <w:ind w:left="0" w:firstLine="709"/>
        <w:rPr>
          <w:sz w:val="24"/>
          <w:szCs w:val="24"/>
        </w:rPr>
      </w:pPr>
      <w:bookmarkStart w:id="648" w:name="120153"/>
      <w:bookmarkEnd w:id="648"/>
      <w:r w:rsidRPr="00F4271D">
        <w:rPr>
          <w:sz w:val="24"/>
          <w:szCs w:val="24"/>
        </w:rPr>
        <w:t>4. Функциональные разновидности языка.</w:t>
      </w:r>
    </w:p>
    <w:p w:rsidR="00F4271D" w:rsidRPr="00F4271D" w:rsidRDefault="00F4271D" w:rsidP="00F4271D">
      <w:pPr>
        <w:spacing w:after="0" w:line="276" w:lineRule="auto"/>
        <w:ind w:left="0" w:firstLine="709"/>
        <w:rPr>
          <w:sz w:val="24"/>
          <w:szCs w:val="24"/>
        </w:rPr>
      </w:pPr>
      <w:bookmarkStart w:id="649" w:name="120154"/>
      <w:bookmarkEnd w:id="649"/>
      <w:r w:rsidRPr="00F4271D">
        <w:rPr>
          <w:sz w:val="24"/>
          <w:szCs w:val="24"/>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F4271D" w:rsidRPr="00F4271D" w:rsidRDefault="00F4271D" w:rsidP="00F4271D">
      <w:pPr>
        <w:spacing w:after="0" w:line="276" w:lineRule="auto"/>
        <w:ind w:left="0" w:firstLine="709"/>
        <w:rPr>
          <w:sz w:val="24"/>
          <w:szCs w:val="24"/>
        </w:rPr>
      </w:pPr>
      <w:bookmarkStart w:id="650" w:name="120155"/>
      <w:bookmarkEnd w:id="650"/>
      <w:r w:rsidRPr="00F4271D">
        <w:rPr>
          <w:sz w:val="24"/>
          <w:szCs w:val="24"/>
        </w:rPr>
        <w:t xml:space="preserve">Характеризовать разные функционально-смысловые типы речи, понимать особенности их сочетания в пределах одного текста; понимать особенности </w:t>
      </w:r>
      <w:r w:rsidRPr="00F4271D">
        <w:rPr>
          <w:sz w:val="24"/>
          <w:szCs w:val="24"/>
        </w:rPr>
        <w:lastRenderedPageBreak/>
        <w:t>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F4271D" w:rsidRPr="00F4271D" w:rsidRDefault="00F4271D" w:rsidP="00F4271D">
      <w:pPr>
        <w:spacing w:after="0" w:line="276" w:lineRule="auto"/>
        <w:ind w:left="0" w:firstLine="709"/>
        <w:rPr>
          <w:sz w:val="24"/>
          <w:szCs w:val="24"/>
        </w:rPr>
      </w:pPr>
      <w:bookmarkStart w:id="651" w:name="120156"/>
      <w:bookmarkEnd w:id="651"/>
      <w:r w:rsidRPr="00F4271D">
        <w:rPr>
          <w:sz w:val="24"/>
          <w:szCs w:val="24"/>
        </w:rP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F4271D" w:rsidRPr="00F4271D" w:rsidRDefault="00F4271D" w:rsidP="00F4271D">
      <w:pPr>
        <w:spacing w:after="0" w:line="276" w:lineRule="auto"/>
        <w:ind w:left="0" w:firstLine="709"/>
        <w:rPr>
          <w:sz w:val="24"/>
          <w:szCs w:val="24"/>
        </w:rPr>
      </w:pPr>
      <w:bookmarkStart w:id="652" w:name="120157"/>
      <w:bookmarkEnd w:id="652"/>
      <w:r w:rsidRPr="00F4271D">
        <w:rPr>
          <w:sz w:val="24"/>
          <w:szCs w:val="24"/>
        </w:rPr>
        <w:t>Составлять с опорой на образец тезисы, конспект, писать рецензию, реферат.</w:t>
      </w:r>
    </w:p>
    <w:p w:rsidR="00F4271D" w:rsidRPr="00F4271D" w:rsidRDefault="00F4271D" w:rsidP="00F4271D">
      <w:pPr>
        <w:spacing w:after="0" w:line="276" w:lineRule="auto"/>
        <w:ind w:left="0" w:firstLine="709"/>
        <w:rPr>
          <w:sz w:val="24"/>
          <w:szCs w:val="24"/>
        </w:rPr>
      </w:pPr>
      <w:bookmarkStart w:id="653" w:name="120158"/>
      <w:bookmarkEnd w:id="653"/>
      <w:r w:rsidRPr="00F4271D">
        <w:rPr>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F4271D" w:rsidRPr="00F4271D" w:rsidRDefault="00F4271D" w:rsidP="00F4271D">
      <w:pPr>
        <w:spacing w:after="0" w:line="276" w:lineRule="auto"/>
        <w:ind w:left="0" w:firstLine="709"/>
        <w:rPr>
          <w:sz w:val="24"/>
          <w:szCs w:val="24"/>
        </w:rPr>
      </w:pPr>
      <w:bookmarkStart w:id="654" w:name="120159"/>
      <w:bookmarkEnd w:id="654"/>
      <w:r w:rsidRPr="00F4271D">
        <w:rPr>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F4271D" w:rsidRPr="00F4271D" w:rsidRDefault="00F4271D" w:rsidP="00F4271D">
      <w:pPr>
        <w:spacing w:after="0" w:line="276" w:lineRule="auto"/>
        <w:ind w:left="0" w:firstLine="709"/>
        <w:rPr>
          <w:sz w:val="24"/>
          <w:szCs w:val="24"/>
        </w:rPr>
      </w:pPr>
      <w:bookmarkStart w:id="655" w:name="120160"/>
      <w:bookmarkEnd w:id="655"/>
      <w:r w:rsidRPr="00F4271D">
        <w:rPr>
          <w:sz w:val="24"/>
          <w:szCs w:val="24"/>
        </w:rPr>
        <w:t>5. Синтаксис. Культура речи. Пунктуация. Сложносочиненное предложение.</w:t>
      </w:r>
    </w:p>
    <w:p w:rsidR="00F4271D" w:rsidRPr="00F4271D" w:rsidRDefault="00F4271D" w:rsidP="00F4271D">
      <w:pPr>
        <w:spacing w:after="0" w:line="276" w:lineRule="auto"/>
        <w:ind w:left="0" w:firstLine="709"/>
        <w:rPr>
          <w:sz w:val="24"/>
          <w:szCs w:val="24"/>
        </w:rPr>
      </w:pPr>
      <w:bookmarkStart w:id="656" w:name="120161"/>
      <w:bookmarkEnd w:id="656"/>
      <w:r w:rsidRPr="00F4271D">
        <w:rPr>
          <w:sz w:val="24"/>
          <w:szCs w:val="24"/>
        </w:rPr>
        <w:t>Выявлять основные средства синтаксической связи между частями сложного предложения.</w:t>
      </w:r>
    </w:p>
    <w:p w:rsidR="00F4271D" w:rsidRPr="00F4271D" w:rsidRDefault="00F4271D" w:rsidP="00F4271D">
      <w:pPr>
        <w:spacing w:after="0" w:line="276" w:lineRule="auto"/>
        <w:ind w:left="0" w:firstLine="709"/>
        <w:rPr>
          <w:sz w:val="24"/>
          <w:szCs w:val="24"/>
        </w:rPr>
      </w:pPr>
      <w:bookmarkStart w:id="657" w:name="120162"/>
      <w:bookmarkEnd w:id="657"/>
      <w:r w:rsidRPr="00F4271D">
        <w:rPr>
          <w:sz w:val="24"/>
          <w:szCs w:val="24"/>
        </w:rPr>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rsidR="00F4271D" w:rsidRPr="00F4271D" w:rsidRDefault="00F4271D" w:rsidP="00F4271D">
      <w:pPr>
        <w:spacing w:after="0" w:line="276" w:lineRule="auto"/>
        <w:ind w:left="0" w:firstLine="709"/>
        <w:rPr>
          <w:sz w:val="24"/>
          <w:szCs w:val="24"/>
        </w:rPr>
      </w:pPr>
      <w:bookmarkStart w:id="658" w:name="120163"/>
      <w:bookmarkEnd w:id="658"/>
      <w:r w:rsidRPr="00F4271D">
        <w:rPr>
          <w:sz w:val="24"/>
          <w:szCs w:val="24"/>
        </w:rPr>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rsidR="00F4271D" w:rsidRPr="00F4271D" w:rsidRDefault="00F4271D" w:rsidP="00F4271D">
      <w:pPr>
        <w:spacing w:after="0" w:line="276" w:lineRule="auto"/>
        <w:ind w:left="0" w:firstLine="709"/>
        <w:rPr>
          <w:sz w:val="24"/>
          <w:szCs w:val="24"/>
        </w:rPr>
      </w:pPr>
      <w:bookmarkStart w:id="659" w:name="120164"/>
      <w:bookmarkEnd w:id="659"/>
      <w:r w:rsidRPr="00F4271D">
        <w:rPr>
          <w:sz w:val="24"/>
          <w:szCs w:val="24"/>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F4271D" w:rsidRPr="00F4271D" w:rsidRDefault="00F4271D" w:rsidP="00F4271D">
      <w:pPr>
        <w:spacing w:after="0" w:line="276" w:lineRule="auto"/>
        <w:ind w:left="0" w:firstLine="709"/>
        <w:rPr>
          <w:sz w:val="24"/>
          <w:szCs w:val="24"/>
        </w:rPr>
      </w:pPr>
      <w:bookmarkStart w:id="660" w:name="120165"/>
      <w:bookmarkEnd w:id="660"/>
      <w:r w:rsidRPr="00F4271D">
        <w:rPr>
          <w:sz w:val="24"/>
          <w:szCs w:val="24"/>
        </w:rPr>
        <w:t>Понимать особенности употребления сложносочиненных предложений в речи.</w:t>
      </w:r>
    </w:p>
    <w:p w:rsidR="00F4271D" w:rsidRPr="00F4271D" w:rsidRDefault="00F4271D" w:rsidP="00F4271D">
      <w:pPr>
        <w:spacing w:after="0" w:line="276" w:lineRule="auto"/>
        <w:ind w:left="0" w:firstLine="709"/>
        <w:rPr>
          <w:sz w:val="24"/>
          <w:szCs w:val="24"/>
        </w:rPr>
      </w:pPr>
      <w:bookmarkStart w:id="661" w:name="120166"/>
      <w:bookmarkEnd w:id="661"/>
      <w:r w:rsidRPr="00F4271D">
        <w:rPr>
          <w:sz w:val="24"/>
          <w:szCs w:val="24"/>
        </w:rPr>
        <w:t>Понимать основные нормы построения сложносочиненного предложения.</w:t>
      </w:r>
    </w:p>
    <w:p w:rsidR="00F4271D" w:rsidRPr="00F4271D" w:rsidRDefault="00F4271D" w:rsidP="00F4271D">
      <w:pPr>
        <w:spacing w:after="0" w:line="276" w:lineRule="auto"/>
        <w:ind w:left="0" w:firstLine="709"/>
        <w:rPr>
          <w:sz w:val="24"/>
          <w:szCs w:val="24"/>
        </w:rPr>
      </w:pPr>
      <w:bookmarkStart w:id="662" w:name="120167"/>
      <w:bookmarkEnd w:id="662"/>
      <w:r w:rsidRPr="00F4271D">
        <w:rPr>
          <w:sz w:val="24"/>
          <w:szCs w:val="24"/>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F4271D" w:rsidRPr="00F4271D" w:rsidRDefault="00F4271D" w:rsidP="00F4271D">
      <w:pPr>
        <w:spacing w:after="0" w:line="276" w:lineRule="auto"/>
        <w:ind w:left="0" w:firstLine="709"/>
        <w:rPr>
          <w:sz w:val="24"/>
          <w:szCs w:val="24"/>
        </w:rPr>
      </w:pPr>
      <w:bookmarkStart w:id="663" w:name="120168"/>
      <w:bookmarkEnd w:id="663"/>
      <w:r w:rsidRPr="00F4271D">
        <w:rPr>
          <w:sz w:val="24"/>
          <w:szCs w:val="24"/>
        </w:rPr>
        <w:t>Проводить при необходимости с опорой на алгоритм синтаксический и пунктуационный разбор сложносочиненных предложений.</w:t>
      </w:r>
    </w:p>
    <w:p w:rsidR="00F4271D" w:rsidRPr="00F4271D" w:rsidRDefault="00F4271D" w:rsidP="00F4271D">
      <w:pPr>
        <w:spacing w:after="0" w:line="276" w:lineRule="auto"/>
        <w:ind w:left="0" w:firstLine="709"/>
        <w:rPr>
          <w:sz w:val="24"/>
          <w:szCs w:val="24"/>
        </w:rPr>
      </w:pPr>
      <w:bookmarkStart w:id="664" w:name="120169"/>
      <w:bookmarkEnd w:id="664"/>
      <w:r w:rsidRPr="00F4271D">
        <w:rPr>
          <w:sz w:val="24"/>
          <w:szCs w:val="24"/>
        </w:rPr>
        <w:t>Применять нормы постановки знаков препинания в сложносочиненных предложениях.</w:t>
      </w:r>
    </w:p>
    <w:p w:rsidR="00F4271D" w:rsidRPr="00F4271D" w:rsidRDefault="00F4271D" w:rsidP="00F4271D">
      <w:pPr>
        <w:spacing w:after="0" w:line="276" w:lineRule="auto"/>
        <w:ind w:left="0" w:firstLine="709"/>
        <w:rPr>
          <w:sz w:val="24"/>
          <w:szCs w:val="24"/>
        </w:rPr>
      </w:pPr>
      <w:bookmarkStart w:id="665" w:name="120170"/>
      <w:bookmarkEnd w:id="665"/>
      <w:r w:rsidRPr="00F4271D">
        <w:rPr>
          <w:sz w:val="24"/>
          <w:szCs w:val="24"/>
        </w:rPr>
        <w:t>6. Сложноподчиненное предложение.</w:t>
      </w:r>
    </w:p>
    <w:p w:rsidR="00F4271D" w:rsidRPr="00F4271D" w:rsidRDefault="00F4271D" w:rsidP="00F4271D">
      <w:pPr>
        <w:spacing w:after="0" w:line="276" w:lineRule="auto"/>
        <w:ind w:left="0" w:firstLine="709"/>
        <w:rPr>
          <w:sz w:val="24"/>
          <w:szCs w:val="24"/>
        </w:rPr>
      </w:pPr>
      <w:bookmarkStart w:id="666" w:name="120171"/>
      <w:bookmarkEnd w:id="666"/>
      <w:r w:rsidRPr="00F4271D">
        <w:rPr>
          <w:sz w:val="24"/>
          <w:szCs w:val="24"/>
        </w:rPr>
        <w:t>Распознавать при необходимости с опорой на алгоритм сложноподчиненные предложения, выделять главную и придаточную части предложения, средства связи частей сложноподчиненного предложения.</w:t>
      </w:r>
    </w:p>
    <w:p w:rsidR="00F4271D" w:rsidRPr="00F4271D" w:rsidRDefault="00F4271D" w:rsidP="00F4271D">
      <w:pPr>
        <w:spacing w:after="0" w:line="276" w:lineRule="auto"/>
        <w:ind w:left="0" w:firstLine="709"/>
        <w:rPr>
          <w:sz w:val="24"/>
          <w:szCs w:val="24"/>
        </w:rPr>
      </w:pPr>
      <w:bookmarkStart w:id="667" w:name="120172"/>
      <w:bookmarkEnd w:id="667"/>
      <w:r w:rsidRPr="00F4271D">
        <w:rPr>
          <w:sz w:val="24"/>
          <w:szCs w:val="24"/>
        </w:rPr>
        <w:t>Различать при необходимости с опорой на таблицу подчинительные союзы и союзные слова.</w:t>
      </w:r>
    </w:p>
    <w:p w:rsidR="00F4271D" w:rsidRPr="00F4271D" w:rsidRDefault="00F4271D" w:rsidP="00F4271D">
      <w:pPr>
        <w:spacing w:after="0" w:line="276" w:lineRule="auto"/>
        <w:ind w:left="0" w:firstLine="709"/>
        <w:rPr>
          <w:sz w:val="24"/>
          <w:szCs w:val="24"/>
        </w:rPr>
      </w:pPr>
      <w:bookmarkStart w:id="668" w:name="120173"/>
      <w:bookmarkEnd w:id="668"/>
      <w:r w:rsidRPr="00F4271D">
        <w:rPr>
          <w:sz w:val="24"/>
          <w:szCs w:val="24"/>
        </w:rPr>
        <w:t>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F4271D" w:rsidRPr="00F4271D" w:rsidRDefault="00F4271D" w:rsidP="00F4271D">
      <w:pPr>
        <w:spacing w:after="0" w:line="276" w:lineRule="auto"/>
        <w:ind w:left="0" w:firstLine="709"/>
        <w:rPr>
          <w:sz w:val="24"/>
          <w:szCs w:val="24"/>
        </w:rPr>
      </w:pPr>
      <w:bookmarkStart w:id="669" w:name="120174"/>
      <w:bookmarkEnd w:id="669"/>
      <w:proofErr w:type="gramStart"/>
      <w:r w:rsidRPr="00F4271D">
        <w:rPr>
          <w:sz w:val="24"/>
          <w:szCs w:val="24"/>
        </w:rPr>
        <w:t xml:space="preserve">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w:t>
      </w:r>
      <w:r w:rsidRPr="00F4271D">
        <w:rPr>
          <w:sz w:val="24"/>
          <w:szCs w:val="24"/>
        </w:rPr>
        <w:lastRenderedPageBreak/>
        <w:t>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roofErr w:type="gramEnd"/>
    </w:p>
    <w:p w:rsidR="00F4271D" w:rsidRPr="00F4271D" w:rsidRDefault="00F4271D" w:rsidP="00F4271D">
      <w:pPr>
        <w:spacing w:after="0" w:line="276" w:lineRule="auto"/>
        <w:ind w:left="0" w:firstLine="709"/>
        <w:rPr>
          <w:sz w:val="24"/>
          <w:szCs w:val="24"/>
        </w:rPr>
      </w:pPr>
      <w:bookmarkStart w:id="670" w:name="120175"/>
      <w:bookmarkEnd w:id="670"/>
      <w:r w:rsidRPr="00F4271D">
        <w:rPr>
          <w:sz w:val="24"/>
          <w:szCs w:val="24"/>
        </w:rPr>
        <w:t>Выявлять однородное, неоднородное и последовательное подчинение придаточных частей.</w:t>
      </w:r>
    </w:p>
    <w:p w:rsidR="00F4271D" w:rsidRPr="00F4271D" w:rsidRDefault="00F4271D" w:rsidP="00F4271D">
      <w:pPr>
        <w:spacing w:after="0" w:line="276" w:lineRule="auto"/>
        <w:ind w:left="0" w:firstLine="709"/>
        <w:rPr>
          <w:sz w:val="24"/>
          <w:szCs w:val="24"/>
        </w:rPr>
      </w:pPr>
      <w:bookmarkStart w:id="671" w:name="120176"/>
      <w:bookmarkEnd w:id="671"/>
      <w:r w:rsidRPr="00F4271D">
        <w:rPr>
          <w:sz w:val="24"/>
          <w:szCs w:val="24"/>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F4271D" w:rsidRPr="00F4271D" w:rsidRDefault="00F4271D" w:rsidP="00F4271D">
      <w:pPr>
        <w:spacing w:after="0" w:line="276" w:lineRule="auto"/>
        <w:ind w:left="0" w:firstLine="709"/>
        <w:rPr>
          <w:sz w:val="24"/>
          <w:szCs w:val="24"/>
        </w:rPr>
      </w:pPr>
      <w:bookmarkStart w:id="672" w:name="120177"/>
      <w:bookmarkEnd w:id="672"/>
      <w:r w:rsidRPr="00F4271D">
        <w:rPr>
          <w:sz w:val="24"/>
          <w:szCs w:val="24"/>
        </w:rPr>
        <w:t>Понимать основные нормы построения сложноподчиненного предложения, особенности употребления сложноподчиненных предложений в речи.</w:t>
      </w:r>
    </w:p>
    <w:p w:rsidR="00F4271D" w:rsidRPr="00F4271D" w:rsidRDefault="00F4271D" w:rsidP="00F4271D">
      <w:pPr>
        <w:spacing w:after="0" w:line="276" w:lineRule="auto"/>
        <w:ind w:left="0" w:firstLine="709"/>
        <w:rPr>
          <w:sz w:val="24"/>
          <w:szCs w:val="24"/>
        </w:rPr>
      </w:pPr>
      <w:bookmarkStart w:id="673" w:name="120178"/>
      <w:bookmarkEnd w:id="673"/>
      <w:r w:rsidRPr="00F4271D">
        <w:rPr>
          <w:sz w:val="24"/>
          <w:szCs w:val="24"/>
        </w:rPr>
        <w:t>Проводить синтаксический и пунктуационный разбор сложноподчиненных предложений.</w:t>
      </w:r>
    </w:p>
    <w:p w:rsidR="00F4271D" w:rsidRPr="00F4271D" w:rsidRDefault="00F4271D" w:rsidP="00F4271D">
      <w:pPr>
        <w:spacing w:after="0" w:line="276" w:lineRule="auto"/>
        <w:ind w:left="0" w:firstLine="709"/>
        <w:rPr>
          <w:sz w:val="24"/>
          <w:szCs w:val="24"/>
        </w:rPr>
      </w:pPr>
      <w:bookmarkStart w:id="674" w:name="120179"/>
      <w:bookmarkEnd w:id="674"/>
      <w:r w:rsidRPr="00F4271D">
        <w:rPr>
          <w:sz w:val="24"/>
          <w:szCs w:val="24"/>
        </w:rPr>
        <w:t>Применять при необходимости с опорой на образец нормы построения сложноподчиненных предложений и постановки знаков препинания в них.</w:t>
      </w:r>
    </w:p>
    <w:p w:rsidR="00F4271D" w:rsidRPr="00F4271D" w:rsidRDefault="00F4271D" w:rsidP="00F4271D">
      <w:pPr>
        <w:spacing w:after="0" w:line="276" w:lineRule="auto"/>
        <w:ind w:left="0" w:firstLine="709"/>
        <w:rPr>
          <w:sz w:val="24"/>
          <w:szCs w:val="24"/>
        </w:rPr>
      </w:pPr>
      <w:bookmarkStart w:id="675" w:name="120180"/>
      <w:bookmarkEnd w:id="675"/>
      <w:r w:rsidRPr="00F4271D">
        <w:rPr>
          <w:sz w:val="24"/>
          <w:szCs w:val="24"/>
        </w:rPr>
        <w:t>7. Бессоюзное сложное предложение.</w:t>
      </w:r>
    </w:p>
    <w:p w:rsidR="00F4271D" w:rsidRPr="00F4271D" w:rsidRDefault="00F4271D" w:rsidP="00F4271D">
      <w:pPr>
        <w:spacing w:after="0" w:line="276" w:lineRule="auto"/>
        <w:ind w:left="0" w:firstLine="709"/>
        <w:rPr>
          <w:sz w:val="24"/>
          <w:szCs w:val="24"/>
        </w:rPr>
      </w:pPr>
      <w:bookmarkStart w:id="676" w:name="120181"/>
      <w:bookmarkEnd w:id="676"/>
      <w:r w:rsidRPr="00F4271D">
        <w:rPr>
          <w:sz w:val="24"/>
          <w:szCs w:val="24"/>
        </w:rP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F4271D" w:rsidRPr="00F4271D" w:rsidRDefault="00F4271D" w:rsidP="00F4271D">
      <w:pPr>
        <w:spacing w:after="0" w:line="276" w:lineRule="auto"/>
        <w:ind w:left="0" w:firstLine="709"/>
        <w:rPr>
          <w:sz w:val="24"/>
          <w:szCs w:val="24"/>
        </w:rPr>
      </w:pPr>
      <w:bookmarkStart w:id="677" w:name="120182"/>
      <w:bookmarkEnd w:id="677"/>
      <w:r w:rsidRPr="00F4271D">
        <w:rPr>
          <w:sz w:val="24"/>
          <w:szCs w:val="24"/>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F4271D" w:rsidRPr="00F4271D" w:rsidRDefault="00F4271D" w:rsidP="00F4271D">
      <w:pPr>
        <w:spacing w:after="0" w:line="276" w:lineRule="auto"/>
        <w:ind w:left="0" w:firstLine="709"/>
        <w:rPr>
          <w:sz w:val="24"/>
          <w:szCs w:val="24"/>
        </w:rPr>
      </w:pPr>
      <w:bookmarkStart w:id="678" w:name="120183"/>
      <w:bookmarkEnd w:id="678"/>
      <w:r w:rsidRPr="00F4271D">
        <w:rPr>
          <w:sz w:val="24"/>
          <w:szCs w:val="24"/>
        </w:rPr>
        <w:t>Проводить синтаксический и пунктуационный разбор бессоюзных сложных предложений.</w:t>
      </w:r>
    </w:p>
    <w:p w:rsidR="00F4271D" w:rsidRPr="00F4271D" w:rsidRDefault="00F4271D" w:rsidP="00F4271D">
      <w:pPr>
        <w:spacing w:after="0" w:line="276" w:lineRule="auto"/>
        <w:ind w:left="0" w:firstLine="709"/>
        <w:rPr>
          <w:sz w:val="24"/>
          <w:szCs w:val="24"/>
        </w:rPr>
      </w:pPr>
      <w:bookmarkStart w:id="679" w:name="120184"/>
      <w:bookmarkEnd w:id="679"/>
      <w:r w:rsidRPr="00F4271D">
        <w:rPr>
          <w:sz w:val="24"/>
          <w:szCs w:val="24"/>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F4271D" w:rsidRPr="00F4271D" w:rsidRDefault="00F4271D" w:rsidP="00F4271D">
      <w:pPr>
        <w:spacing w:after="0" w:line="276" w:lineRule="auto"/>
        <w:ind w:left="0" w:firstLine="709"/>
        <w:rPr>
          <w:sz w:val="24"/>
          <w:szCs w:val="24"/>
        </w:rPr>
      </w:pPr>
      <w:bookmarkStart w:id="680" w:name="120185"/>
      <w:bookmarkEnd w:id="680"/>
      <w:r w:rsidRPr="00F4271D">
        <w:rPr>
          <w:sz w:val="24"/>
          <w:szCs w:val="24"/>
        </w:rPr>
        <w:t>8. Сложные предложения с разными видами союзной и бессоюзной связи.</w:t>
      </w:r>
    </w:p>
    <w:p w:rsidR="00F4271D" w:rsidRPr="00F4271D" w:rsidRDefault="00F4271D" w:rsidP="00F4271D">
      <w:pPr>
        <w:spacing w:after="0" w:line="276" w:lineRule="auto"/>
        <w:ind w:left="0" w:firstLine="709"/>
        <w:rPr>
          <w:sz w:val="24"/>
          <w:szCs w:val="24"/>
        </w:rPr>
      </w:pPr>
      <w:bookmarkStart w:id="681" w:name="120186"/>
      <w:bookmarkEnd w:id="681"/>
      <w:r w:rsidRPr="00F4271D">
        <w:rPr>
          <w:sz w:val="24"/>
          <w:szCs w:val="24"/>
        </w:rPr>
        <w:t>Распознавать с использованием алгоритма последовательности действий, типы сложных предложений с разными видами связи.</w:t>
      </w:r>
    </w:p>
    <w:p w:rsidR="00F4271D" w:rsidRPr="00F4271D" w:rsidRDefault="00F4271D" w:rsidP="00F4271D">
      <w:pPr>
        <w:spacing w:after="0" w:line="276" w:lineRule="auto"/>
        <w:ind w:left="0" w:firstLine="709"/>
        <w:rPr>
          <w:sz w:val="24"/>
          <w:szCs w:val="24"/>
        </w:rPr>
      </w:pPr>
      <w:bookmarkStart w:id="682" w:name="120187"/>
      <w:bookmarkEnd w:id="682"/>
      <w:r w:rsidRPr="00F4271D">
        <w:rPr>
          <w:sz w:val="24"/>
          <w:szCs w:val="24"/>
        </w:rPr>
        <w:t>Понимать основные нормы построения сложных предложений с разными видами связи.</w:t>
      </w:r>
    </w:p>
    <w:p w:rsidR="00F4271D" w:rsidRPr="00F4271D" w:rsidRDefault="00F4271D" w:rsidP="00F4271D">
      <w:pPr>
        <w:spacing w:after="0" w:line="276" w:lineRule="auto"/>
        <w:ind w:left="0" w:firstLine="709"/>
        <w:rPr>
          <w:sz w:val="24"/>
          <w:szCs w:val="24"/>
        </w:rPr>
      </w:pPr>
      <w:bookmarkStart w:id="683" w:name="120188"/>
      <w:bookmarkEnd w:id="683"/>
      <w:r w:rsidRPr="00F4271D">
        <w:rPr>
          <w:sz w:val="24"/>
          <w:szCs w:val="24"/>
        </w:rPr>
        <w:t>Употреблять сложные предложения с разными видами связи в речи.</w:t>
      </w:r>
    </w:p>
    <w:p w:rsidR="00F4271D" w:rsidRPr="00F4271D" w:rsidRDefault="00F4271D" w:rsidP="00F4271D">
      <w:pPr>
        <w:spacing w:after="0" w:line="276" w:lineRule="auto"/>
        <w:ind w:left="0" w:firstLine="709"/>
        <w:rPr>
          <w:sz w:val="24"/>
          <w:szCs w:val="24"/>
        </w:rPr>
      </w:pPr>
      <w:bookmarkStart w:id="684" w:name="120189"/>
      <w:bookmarkEnd w:id="684"/>
      <w:r w:rsidRPr="00F4271D">
        <w:rPr>
          <w:sz w:val="24"/>
          <w:szCs w:val="24"/>
        </w:rPr>
        <w:t>Проводить синтаксический и пунктуационный разбор сложных предложений с разными видами связи.</w:t>
      </w:r>
    </w:p>
    <w:p w:rsidR="00F4271D" w:rsidRPr="00F4271D" w:rsidRDefault="00F4271D" w:rsidP="00F4271D">
      <w:pPr>
        <w:spacing w:after="0" w:line="276" w:lineRule="auto"/>
        <w:ind w:left="0" w:firstLine="709"/>
        <w:rPr>
          <w:sz w:val="24"/>
          <w:szCs w:val="24"/>
        </w:rPr>
      </w:pPr>
      <w:bookmarkStart w:id="685" w:name="120190"/>
      <w:bookmarkEnd w:id="685"/>
      <w:r w:rsidRPr="00F4271D">
        <w:rPr>
          <w:sz w:val="24"/>
          <w:szCs w:val="24"/>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F4271D" w:rsidRPr="00F4271D" w:rsidRDefault="00F4271D" w:rsidP="00F4271D">
      <w:pPr>
        <w:spacing w:after="0" w:line="276" w:lineRule="auto"/>
        <w:ind w:left="0" w:firstLine="709"/>
        <w:rPr>
          <w:sz w:val="24"/>
          <w:szCs w:val="24"/>
        </w:rPr>
      </w:pPr>
      <w:bookmarkStart w:id="686" w:name="120191"/>
      <w:bookmarkEnd w:id="686"/>
      <w:r w:rsidRPr="00F4271D">
        <w:rPr>
          <w:sz w:val="24"/>
          <w:szCs w:val="24"/>
        </w:rPr>
        <w:t>9. Прямая и косвенная речь.</w:t>
      </w:r>
    </w:p>
    <w:p w:rsidR="00F4271D" w:rsidRPr="00F4271D" w:rsidRDefault="00F4271D" w:rsidP="00F4271D">
      <w:pPr>
        <w:spacing w:after="0" w:line="276" w:lineRule="auto"/>
        <w:ind w:left="0" w:firstLine="709"/>
        <w:rPr>
          <w:sz w:val="24"/>
          <w:szCs w:val="24"/>
        </w:rPr>
      </w:pPr>
      <w:bookmarkStart w:id="687" w:name="120192"/>
      <w:bookmarkEnd w:id="687"/>
      <w:r w:rsidRPr="00F4271D">
        <w:rPr>
          <w:sz w:val="24"/>
          <w:szCs w:val="24"/>
        </w:rPr>
        <w:t>Распознавать прямую и косвенную речь; выявлять синонимию предложений с прямой и косвенной речью.</w:t>
      </w:r>
    </w:p>
    <w:p w:rsidR="00F4271D" w:rsidRPr="00F4271D" w:rsidRDefault="00F4271D" w:rsidP="00F4271D">
      <w:pPr>
        <w:spacing w:after="0" w:line="276" w:lineRule="auto"/>
        <w:ind w:left="0" w:firstLine="709"/>
        <w:rPr>
          <w:sz w:val="24"/>
          <w:szCs w:val="24"/>
        </w:rPr>
      </w:pPr>
      <w:bookmarkStart w:id="688" w:name="120193"/>
      <w:bookmarkEnd w:id="688"/>
      <w:r w:rsidRPr="00F4271D">
        <w:rPr>
          <w:sz w:val="24"/>
          <w:szCs w:val="24"/>
        </w:rPr>
        <w:t>Уметь цитировать и применять разные способы включения цитат в высказывание.</w:t>
      </w:r>
    </w:p>
    <w:p w:rsidR="00F4271D" w:rsidRPr="00F4271D" w:rsidRDefault="00F4271D" w:rsidP="00F4271D">
      <w:pPr>
        <w:spacing w:after="0" w:line="276" w:lineRule="auto"/>
        <w:ind w:left="0" w:firstLine="709"/>
        <w:rPr>
          <w:sz w:val="24"/>
          <w:szCs w:val="24"/>
        </w:rPr>
      </w:pPr>
      <w:bookmarkStart w:id="689" w:name="120194"/>
      <w:bookmarkEnd w:id="689"/>
      <w:r w:rsidRPr="00F4271D">
        <w:rPr>
          <w:sz w:val="24"/>
          <w:szCs w:val="24"/>
        </w:rPr>
        <w:t>Применять правила построения предложений с прямой и косвенной речью, при цитировании.</w:t>
      </w:r>
    </w:p>
    <w:p w:rsidR="00F4271D" w:rsidRPr="00F4271D" w:rsidRDefault="00F4271D" w:rsidP="00F4271D">
      <w:pPr>
        <w:spacing w:after="0" w:line="276" w:lineRule="auto"/>
        <w:ind w:left="0" w:firstLine="709"/>
        <w:rPr>
          <w:sz w:val="24"/>
          <w:szCs w:val="24"/>
        </w:rPr>
      </w:pPr>
      <w:bookmarkStart w:id="690" w:name="120195"/>
      <w:bookmarkEnd w:id="690"/>
      <w:r w:rsidRPr="00F4271D">
        <w:rPr>
          <w:sz w:val="24"/>
          <w:szCs w:val="24"/>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F4271D" w:rsidRPr="00F4271D" w:rsidRDefault="00F4271D" w:rsidP="002E09AE">
      <w:pPr>
        <w:spacing w:after="0" w:line="276" w:lineRule="auto"/>
        <w:ind w:left="0" w:firstLine="709"/>
        <w:rPr>
          <w:sz w:val="24"/>
          <w:szCs w:val="24"/>
        </w:rPr>
      </w:pPr>
      <w:bookmarkStart w:id="691" w:name="120196"/>
      <w:bookmarkEnd w:id="691"/>
      <w:r w:rsidRPr="00F4271D">
        <w:rPr>
          <w:sz w:val="24"/>
          <w:szCs w:val="24"/>
        </w:rPr>
        <w:t xml:space="preserve">По результатам промежуточной оценки овладения содержанием учебного предмета "Русский язык" принимается решение о сохранении, корректировке </w:t>
      </w:r>
      <w:r w:rsidRPr="00F4271D">
        <w:rPr>
          <w:sz w:val="24"/>
          <w:szCs w:val="24"/>
        </w:rPr>
        <w:lastRenderedPageBreak/>
        <w:t>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F4271D" w:rsidRDefault="00F4271D" w:rsidP="002E09AE">
      <w:pPr>
        <w:spacing w:after="0" w:line="276" w:lineRule="auto"/>
        <w:ind w:left="0" w:firstLine="709"/>
        <w:rPr>
          <w:sz w:val="24"/>
          <w:szCs w:val="24"/>
        </w:rPr>
      </w:pPr>
    </w:p>
    <w:p w:rsidR="002E09AE" w:rsidRDefault="002E09AE" w:rsidP="002E09AE">
      <w:pPr>
        <w:spacing w:after="0" w:line="276" w:lineRule="auto"/>
        <w:ind w:left="0" w:firstLine="709"/>
        <w:rPr>
          <w:b/>
          <w:sz w:val="24"/>
          <w:szCs w:val="24"/>
        </w:rPr>
      </w:pPr>
      <w:r w:rsidRPr="002E09AE">
        <w:rPr>
          <w:b/>
          <w:sz w:val="24"/>
          <w:szCs w:val="24"/>
        </w:rPr>
        <w:t>Федеральная рабочая программа по учебному предмету "Литература"</w:t>
      </w:r>
    </w:p>
    <w:p w:rsidR="002E09AE" w:rsidRDefault="002E09AE" w:rsidP="002E09AE">
      <w:pPr>
        <w:spacing w:after="0" w:line="276" w:lineRule="auto"/>
        <w:ind w:left="0" w:firstLine="709"/>
        <w:rPr>
          <w:b/>
          <w:sz w:val="24"/>
          <w:szCs w:val="24"/>
        </w:rPr>
      </w:pPr>
      <w:r w:rsidRPr="002E09AE">
        <w:rPr>
          <w:b/>
          <w:sz w:val="24"/>
          <w:szCs w:val="24"/>
        </w:rPr>
        <w:t>Пояснительная записка</w:t>
      </w:r>
    </w:p>
    <w:p w:rsidR="002E09AE" w:rsidRPr="002E09AE" w:rsidRDefault="002E09AE" w:rsidP="002E09AE">
      <w:pPr>
        <w:shd w:val="clear" w:color="auto" w:fill="FFFFFF"/>
        <w:spacing w:after="0" w:line="276" w:lineRule="auto"/>
        <w:ind w:left="0" w:right="0" w:firstLine="709"/>
        <w:rPr>
          <w:sz w:val="24"/>
          <w:szCs w:val="24"/>
        </w:rPr>
      </w:pPr>
      <w:r w:rsidRPr="002E09AE">
        <w:rPr>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2E09AE" w:rsidRPr="002E09AE" w:rsidRDefault="002E09AE" w:rsidP="002E09AE">
      <w:pPr>
        <w:shd w:val="clear" w:color="auto" w:fill="FFFFFF"/>
        <w:spacing w:after="0" w:line="276" w:lineRule="auto"/>
        <w:ind w:left="0" w:right="0" w:firstLine="709"/>
        <w:rPr>
          <w:sz w:val="24"/>
          <w:szCs w:val="24"/>
        </w:rPr>
      </w:pPr>
      <w:bookmarkStart w:id="692" w:name="120201"/>
      <w:bookmarkEnd w:id="692"/>
      <w:r w:rsidRPr="002E09AE">
        <w:rPr>
          <w:sz w:val="24"/>
          <w:szCs w:val="24"/>
        </w:rPr>
        <w:t>Программа по литературе позволит учителю:</w:t>
      </w:r>
    </w:p>
    <w:p w:rsidR="002E09AE" w:rsidRPr="002E09AE" w:rsidRDefault="002E09AE" w:rsidP="002E09AE">
      <w:pPr>
        <w:shd w:val="clear" w:color="auto" w:fill="FFFFFF"/>
        <w:spacing w:after="0" w:line="276" w:lineRule="auto"/>
        <w:ind w:left="0" w:right="0" w:firstLine="709"/>
        <w:rPr>
          <w:sz w:val="24"/>
          <w:szCs w:val="24"/>
        </w:rPr>
      </w:pPr>
      <w:bookmarkStart w:id="693" w:name="120202"/>
      <w:bookmarkEnd w:id="693"/>
      <w:r>
        <w:rPr>
          <w:sz w:val="24"/>
          <w:szCs w:val="24"/>
        </w:rPr>
        <w:t xml:space="preserve">- </w:t>
      </w:r>
      <w:r w:rsidRPr="002E09AE">
        <w:rPr>
          <w:sz w:val="24"/>
          <w:szCs w:val="24"/>
        </w:rPr>
        <w:t xml:space="preserve">реализовать в процессе преподавания литературы современные подходы к формированию личностных, </w:t>
      </w:r>
      <w:proofErr w:type="spellStart"/>
      <w:r w:rsidRPr="002E09AE">
        <w:rPr>
          <w:sz w:val="24"/>
          <w:szCs w:val="24"/>
        </w:rPr>
        <w:t>метапредметных</w:t>
      </w:r>
      <w:proofErr w:type="spellEnd"/>
      <w:r w:rsidRPr="002E09AE">
        <w:rPr>
          <w:sz w:val="24"/>
          <w:szCs w:val="24"/>
        </w:rPr>
        <w:t xml:space="preserve"> и предметных результатов обучения, сформулированных в ФГОС ООО;</w:t>
      </w:r>
    </w:p>
    <w:p w:rsidR="002E09AE" w:rsidRPr="002E09AE" w:rsidRDefault="002E09AE" w:rsidP="002E09AE">
      <w:pPr>
        <w:shd w:val="clear" w:color="auto" w:fill="FFFFFF"/>
        <w:spacing w:after="0" w:line="276" w:lineRule="auto"/>
        <w:ind w:left="0" w:right="0" w:firstLine="709"/>
        <w:rPr>
          <w:sz w:val="24"/>
          <w:szCs w:val="24"/>
        </w:rPr>
      </w:pPr>
      <w:bookmarkStart w:id="694" w:name="120203"/>
      <w:bookmarkEnd w:id="694"/>
      <w:r>
        <w:rPr>
          <w:sz w:val="24"/>
          <w:szCs w:val="24"/>
        </w:rPr>
        <w:t xml:space="preserve">- </w:t>
      </w:r>
      <w:r w:rsidRPr="002E09AE">
        <w:rPr>
          <w:sz w:val="24"/>
          <w:szCs w:val="24"/>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2E09AE" w:rsidRPr="002E09AE" w:rsidRDefault="002E09AE" w:rsidP="002E09AE">
      <w:pPr>
        <w:shd w:val="clear" w:color="auto" w:fill="FFFFFF"/>
        <w:spacing w:after="0" w:line="276" w:lineRule="auto"/>
        <w:ind w:left="0" w:right="0" w:firstLine="709"/>
        <w:rPr>
          <w:sz w:val="24"/>
          <w:szCs w:val="24"/>
        </w:rPr>
      </w:pPr>
      <w:bookmarkStart w:id="695" w:name="120204"/>
      <w:bookmarkEnd w:id="695"/>
      <w:r w:rsidRPr="002E09AE">
        <w:rPr>
          <w:sz w:val="24"/>
          <w:szCs w:val="24"/>
        </w:rPr>
        <w:t xml:space="preserve">Личностные и </w:t>
      </w:r>
      <w:proofErr w:type="spellStart"/>
      <w:r w:rsidRPr="002E09AE">
        <w:rPr>
          <w:sz w:val="24"/>
          <w:szCs w:val="24"/>
        </w:rPr>
        <w:t>метапредметные</w:t>
      </w:r>
      <w:proofErr w:type="spellEnd"/>
      <w:r w:rsidRPr="002E09AE">
        <w:rPr>
          <w:sz w:val="24"/>
          <w:szCs w:val="24"/>
        </w:rPr>
        <w:t xml:space="preserve">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w:t>
      </w:r>
      <w:proofErr w:type="gramStart"/>
      <w:r w:rsidRPr="002E09AE">
        <w:rPr>
          <w:sz w:val="24"/>
          <w:szCs w:val="24"/>
        </w:rPr>
        <w:t>потребностей</w:t>
      </w:r>
      <w:proofErr w:type="gramEnd"/>
      <w:r w:rsidRPr="002E09AE">
        <w:rPr>
          <w:sz w:val="24"/>
          <w:szCs w:val="24"/>
        </w:rPr>
        <w:t xml:space="preserve"> обучающихся с ЗПР, планируемые предметные результаты распределены по годам обучения.</w:t>
      </w:r>
    </w:p>
    <w:p w:rsidR="002E09AE" w:rsidRPr="002E09AE" w:rsidRDefault="002E09AE" w:rsidP="002E09AE">
      <w:pPr>
        <w:shd w:val="clear" w:color="auto" w:fill="FFFFFF"/>
        <w:spacing w:after="0" w:line="276" w:lineRule="auto"/>
        <w:ind w:left="0" w:right="0" w:firstLine="709"/>
        <w:rPr>
          <w:sz w:val="24"/>
          <w:szCs w:val="24"/>
        </w:rPr>
      </w:pPr>
      <w:bookmarkStart w:id="696" w:name="120205"/>
      <w:bookmarkEnd w:id="696"/>
      <w:r>
        <w:rPr>
          <w:sz w:val="24"/>
          <w:szCs w:val="24"/>
        </w:rPr>
        <w:t>Л</w:t>
      </w:r>
      <w:r w:rsidRPr="002E09AE">
        <w:rPr>
          <w:sz w:val="24"/>
          <w:szCs w:val="24"/>
        </w:rPr>
        <w:t>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E09AE" w:rsidRPr="002E09AE" w:rsidRDefault="002E09AE" w:rsidP="002E09AE">
      <w:pPr>
        <w:shd w:val="clear" w:color="auto" w:fill="FFFFFF"/>
        <w:spacing w:after="0" w:line="276" w:lineRule="auto"/>
        <w:ind w:left="0" w:right="0" w:firstLine="709"/>
        <w:rPr>
          <w:sz w:val="24"/>
          <w:szCs w:val="24"/>
        </w:rPr>
      </w:pPr>
      <w:bookmarkStart w:id="697" w:name="120206"/>
      <w:bookmarkEnd w:id="697"/>
      <w:r w:rsidRPr="002E09AE">
        <w:rPr>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2E09AE" w:rsidRPr="002E09AE" w:rsidRDefault="002E09AE" w:rsidP="002E09AE">
      <w:pPr>
        <w:shd w:val="clear" w:color="auto" w:fill="FFFFFF"/>
        <w:spacing w:after="0" w:line="276" w:lineRule="auto"/>
        <w:ind w:left="0" w:right="0" w:firstLine="709"/>
        <w:rPr>
          <w:sz w:val="24"/>
          <w:szCs w:val="24"/>
        </w:rPr>
      </w:pPr>
      <w:bookmarkStart w:id="698" w:name="120207"/>
      <w:bookmarkEnd w:id="698"/>
      <w:r>
        <w:rPr>
          <w:sz w:val="24"/>
          <w:szCs w:val="24"/>
        </w:rPr>
        <w:t xml:space="preserve"> </w:t>
      </w:r>
      <w:r w:rsidRPr="002E09AE">
        <w:rPr>
          <w:sz w:val="24"/>
          <w:szCs w:val="24"/>
        </w:rPr>
        <w:t xml:space="preserve"> </w:t>
      </w:r>
      <w:proofErr w:type="gramStart"/>
      <w:r w:rsidRPr="002E09AE">
        <w:rPr>
          <w:sz w:val="24"/>
          <w:szCs w:val="24"/>
        </w:rPr>
        <w:t xml:space="preserve">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w:t>
      </w:r>
      <w:proofErr w:type="spellStart"/>
      <w:r w:rsidRPr="002E09AE">
        <w:rPr>
          <w:sz w:val="24"/>
          <w:szCs w:val="24"/>
        </w:rPr>
        <w:t>межпредметных</w:t>
      </w:r>
      <w:proofErr w:type="spellEnd"/>
      <w:r w:rsidRPr="002E09AE">
        <w:rPr>
          <w:sz w:val="24"/>
          <w:szCs w:val="24"/>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roofErr w:type="gramEnd"/>
    </w:p>
    <w:p w:rsidR="002E09AE" w:rsidRPr="002E09AE" w:rsidRDefault="002E09AE" w:rsidP="002E09AE">
      <w:pPr>
        <w:shd w:val="clear" w:color="auto" w:fill="FFFFFF"/>
        <w:spacing w:after="0" w:line="276" w:lineRule="auto"/>
        <w:ind w:left="0" w:right="0" w:firstLine="709"/>
        <w:rPr>
          <w:sz w:val="24"/>
          <w:szCs w:val="24"/>
        </w:rPr>
      </w:pPr>
      <w:bookmarkStart w:id="699" w:name="120208"/>
      <w:bookmarkEnd w:id="699"/>
      <w:r>
        <w:rPr>
          <w:sz w:val="24"/>
          <w:szCs w:val="24"/>
        </w:rPr>
        <w:lastRenderedPageBreak/>
        <w:t xml:space="preserve"> </w:t>
      </w:r>
      <w:r w:rsidRPr="002E09AE">
        <w:rPr>
          <w:sz w:val="24"/>
          <w:szCs w:val="24"/>
        </w:rPr>
        <w:t xml:space="preserve"> В рабочей программе учтены все этапы российского </w:t>
      </w:r>
      <w:proofErr w:type="spellStart"/>
      <w:r w:rsidRPr="002E09AE">
        <w:rPr>
          <w:sz w:val="24"/>
          <w:szCs w:val="24"/>
        </w:rPr>
        <w:t>историк</w:t>
      </w:r>
      <w:proofErr w:type="gramStart"/>
      <w:r w:rsidRPr="002E09AE">
        <w:rPr>
          <w:sz w:val="24"/>
          <w:szCs w:val="24"/>
        </w:rPr>
        <w:t>о</w:t>
      </w:r>
      <w:proofErr w:type="spellEnd"/>
      <w:r w:rsidRPr="002E09AE">
        <w:rPr>
          <w:sz w:val="24"/>
          <w:szCs w:val="24"/>
        </w:rPr>
        <w:t>-</w:t>
      </w:r>
      <w:proofErr w:type="gramEnd"/>
      <w:r w:rsidRPr="002E09AE">
        <w:rPr>
          <w:sz w:val="24"/>
          <w:szCs w:val="24"/>
        </w:rPr>
        <w:t xml:space="preserve">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2E09AE" w:rsidRPr="002E09AE" w:rsidRDefault="002E09AE" w:rsidP="002E09AE">
      <w:pPr>
        <w:shd w:val="clear" w:color="auto" w:fill="FFFFFF"/>
        <w:spacing w:after="0" w:line="276" w:lineRule="auto"/>
        <w:ind w:left="0" w:right="0" w:firstLine="709"/>
        <w:rPr>
          <w:sz w:val="24"/>
          <w:szCs w:val="24"/>
        </w:rPr>
      </w:pPr>
      <w:bookmarkStart w:id="700" w:name="120209"/>
      <w:bookmarkEnd w:id="700"/>
      <w:r>
        <w:rPr>
          <w:sz w:val="24"/>
          <w:szCs w:val="24"/>
        </w:rPr>
        <w:t xml:space="preserve"> </w:t>
      </w:r>
      <w:r w:rsidRPr="002E09AE">
        <w:rPr>
          <w:sz w:val="24"/>
          <w:szCs w:val="24"/>
        </w:rPr>
        <w:t xml:space="preserve"> 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2E09AE" w:rsidRPr="002E09AE" w:rsidRDefault="002E09AE" w:rsidP="002E09AE">
      <w:pPr>
        <w:shd w:val="clear" w:color="auto" w:fill="FFFFFF"/>
        <w:spacing w:after="0" w:line="276" w:lineRule="auto"/>
        <w:ind w:left="0" w:right="0" w:firstLine="709"/>
        <w:rPr>
          <w:sz w:val="24"/>
          <w:szCs w:val="24"/>
        </w:rPr>
      </w:pPr>
      <w:bookmarkStart w:id="701" w:name="120210"/>
      <w:bookmarkEnd w:id="701"/>
      <w:r>
        <w:rPr>
          <w:sz w:val="24"/>
          <w:szCs w:val="24"/>
        </w:rPr>
        <w:t xml:space="preserve"> </w:t>
      </w:r>
      <w:r w:rsidRPr="002E09AE">
        <w:rPr>
          <w:sz w:val="24"/>
          <w:szCs w:val="24"/>
        </w:rPr>
        <w:t xml:space="preserve"> </w:t>
      </w:r>
      <w:proofErr w:type="gramStart"/>
      <w:r w:rsidRPr="002E09AE">
        <w:rPr>
          <w:sz w:val="24"/>
          <w:szCs w:val="24"/>
        </w:rPr>
        <w:t xml:space="preserve">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w:t>
      </w:r>
      <w:proofErr w:type="spellStart"/>
      <w:r w:rsidRPr="002E09AE">
        <w:rPr>
          <w:sz w:val="24"/>
          <w:szCs w:val="24"/>
        </w:rPr>
        <w:t>аксиологической</w:t>
      </w:r>
      <w:proofErr w:type="spellEnd"/>
      <w:r w:rsidRPr="002E09AE">
        <w:rPr>
          <w:sz w:val="24"/>
          <w:szCs w:val="24"/>
        </w:rPr>
        <w:t xml:space="preserve"> сферы личности на основе высоких духовно-нравственных идеалов, воплощенных в отечественной и зарубежной литературе.</w:t>
      </w:r>
      <w:proofErr w:type="gramEnd"/>
      <w:r w:rsidRPr="002E09AE">
        <w:rPr>
          <w:sz w:val="24"/>
          <w:szCs w:val="24"/>
        </w:rPr>
        <w:t xml:space="preserve">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2E09AE" w:rsidRPr="002E09AE" w:rsidRDefault="002E09AE" w:rsidP="002E09AE">
      <w:pPr>
        <w:shd w:val="clear" w:color="auto" w:fill="FFFFFF"/>
        <w:spacing w:after="0" w:line="276" w:lineRule="auto"/>
        <w:ind w:left="0" w:right="0" w:firstLine="709"/>
        <w:rPr>
          <w:sz w:val="24"/>
          <w:szCs w:val="24"/>
        </w:rPr>
      </w:pPr>
      <w:bookmarkStart w:id="702" w:name="120211"/>
      <w:bookmarkEnd w:id="702"/>
      <w:r>
        <w:rPr>
          <w:sz w:val="24"/>
          <w:szCs w:val="24"/>
        </w:rPr>
        <w:t xml:space="preserve"> </w:t>
      </w:r>
      <w:r w:rsidRPr="002E09AE">
        <w:rPr>
          <w:sz w:val="24"/>
          <w:szCs w:val="24"/>
        </w:rPr>
        <w:t xml:space="preserve"> 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2E09AE" w:rsidRPr="002E09AE" w:rsidRDefault="002E09AE" w:rsidP="002E09AE">
      <w:pPr>
        <w:shd w:val="clear" w:color="auto" w:fill="FFFFFF"/>
        <w:spacing w:after="0" w:line="276" w:lineRule="auto"/>
        <w:ind w:left="0" w:right="0" w:firstLine="709"/>
        <w:rPr>
          <w:sz w:val="24"/>
          <w:szCs w:val="24"/>
        </w:rPr>
      </w:pPr>
      <w:bookmarkStart w:id="703" w:name="120212"/>
      <w:bookmarkEnd w:id="703"/>
      <w:r>
        <w:rPr>
          <w:sz w:val="24"/>
          <w:szCs w:val="24"/>
        </w:rPr>
        <w:t xml:space="preserve"> </w:t>
      </w:r>
      <w:r w:rsidRPr="002E09AE">
        <w:rPr>
          <w:sz w:val="24"/>
          <w:szCs w:val="24"/>
        </w:rPr>
        <w:t xml:space="preserve"> </w:t>
      </w:r>
      <w:proofErr w:type="gramStart"/>
      <w:r w:rsidRPr="002E09AE">
        <w:rPr>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w:t>
      </w:r>
      <w:proofErr w:type="gramEnd"/>
      <w:r w:rsidRPr="002E09AE">
        <w:rPr>
          <w:sz w:val="24"/>
          <w:szCs w:val="24"/>
        </w:rPr>
        <w:t xml:space="preserve">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2E09AE" w:rsidRPr="002E09AE" w:rsidRDefault="002E09AE" w:rsidP="002E09AE">
      <w:pPr>
        <w:shd w:val="clear" w:color="auto" w:fill="FFFFFF"/>
        <w:spacing w:after="0" w:line="276" w:lineRule="auto"/>
        <w:ind w:left="0" w:right="0" w:firstLine="709"/>
        <w:rPr>
          <w:sz w:val="24"/>
          <w:szCs w:val="24"/>
        </w:rPr>
      </w:pPr>
      <w:bookmarkStart w:id="704" w:name="120213"/>
      <w:bookmarkEnd w:id="704"/>
      <w:r>
        <w:rPr>
          <w:sz w:val="24"/>
          <w:szCs w:val="24"/>
        </w:rPr>
        <w:t xml:space="preserve"> </w:t>
      </w:r>
      <w:r w:rsidRPr="002E09AE">
        <w:rPr>
          <w:sz w:val="24"/>
          <w:szCs w:val="24"/>
        </w:rPr>
        <w:t xml:space="preserve"> </w:t>
      </w:r>
      <w:proofErr w:type="gramStart"/>
      <w:r w:rsidRPr="002E09AE">
        <w:rPr>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w:t>
      </w:r>
      <w:proofErr w:type="gramEnd"/>
      <w:r w:rsidRPr="002E09AE">
        <w:rPr>
          <w:sz w:val="24"/>
          <w:szCs w:val="24"/>
        </w:rPr>
        <w:t xml:space="preserve"> литературных произведений, в том числе в процессе участия в различных мероприятиях, посвященных литературе, чтению, книжной культуре.</w:t>
      </w:r>
    </w:p>
    <w:p w:rsidR="002E09AE" w:rsidRPr="002E09AE" w:rsidRDefault="002E09AE" w:rsidP="002E09AE">
      <w:pPr>
        <w:shd w:val="clear" w:color="auto" w:fill="FFFFFF"/>
        <w:spacing w:after="0" w:line="276" w:lineRule="auto"/>
        <w:ind w:left="0" w:right="0" w:firstLine="709"/>
        <w:rPr>
          <w:sz w:val="24"/>
          <w:szCs w:val="24"/>
        </w:rPr>
      </w:pPr>
      <w:bookmarkStart w:id="705" w:name="120214"/>
      <w:bookmarkEnd w:id="705"/>
      <w:r>
        <w:rPr>
          <w:sz w:val="24"/>
          <w:szCs w:val="24"/>
        </w:rPr>
        <w:t xml:space="preserve"> </w:t>
      </w:r>
      <w:r w:rsidRPr="002E09AE">
        <w:rPr>
          <w:sz w:val="24"/>
          <w:szCs w:val="24"/>
        </w:rPr>
        <w:t xml:space="preserve">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w:t>
      </w:r>
      <w:proofErr w:type="spellStart"/>
      <w:r w:rsidRPr="002E09AE">
        <w:rPr>
          <w:sz w:val="24"/>
          <w:szCs w:val="24"/>
        </w:rPr>
        <w:t>теоретик</w:t>
      </w:r>
      <w:proofErr w:type="gramStart"/>
      <w:r w:rsidRPr="002E09AE">
        <w:rPr>
          <w:sz w:val="24"/>
          <w:szCs w:val="24"/>
        </w:rPr>
        <w:t>о</w:t>
      </w:r>
      <w:proofErr w:type="spellEnd"/>
      <w:r w:rsidRPr="002E09AE">
        <w:rPr>
          <w:sz w:val="24"/>
          <w:szCs w:val="24"/>
        </w:rPr>
        <w:t>-</w:t>
      </w:r>
      <w:proofErr w:type="gramEnd"/>
      <w:r w:rsidRPr="002E09AE">
        <w:rPr>
          <w:sz w:val="24"/>
          <w:szCs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w:t>
      </w:r>
      <w:r w:rsidRPr="002E09AE">
        <w:rPr>
          <w:sz w:val="24"/>
          <w:szCs w:val="24"/>
        </w:rPr>
        <w:lastRenderedPageBreak/>
        <w:t>искусства; развитие читательских умений, творческих способностей, эстетического вкуса.</w:t>
      </w:r>
    </w:p>
    <w:p w:rsidR="002E09AE" w:rsidRPr="002E09AE" w:rsidRDefault="002E09AE" w:rsidP="002E09AE">
      <w:pPr>
        <w:shd w:val="clear" w:color="auto" w:fill="FFFFFF"/>
        <w:spacing w:after="0" w:line="276" w:lineRule="auto"/>
        <w:ind w:left="0" w:right="0" w:firstLine="709"/>
        <w:rPr>
          <w:sz w:val="24"/>
          <w:szCs w:val="24"/>
        </w:rPr>
      </w:pPr>
      <w:bookmarkStart w:id="706" w:name="120215"/>
      <w:bookmarkEnd w:id="706"/>
      <w:r w:rsidRPr="002E09AE">
        <w:rPr>
          <w:sz w:val="24"/>
          <w:szCs w:val="24"/>
        </w:rPr>
        <w:t xml:space="preserve">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w:t>
      </w:r>
      <w:proofErr w:type="gramStart"/>
      <w:r w:rsidRPr="002E09AE">
        <w:rPr>
          <w:sz w:val="24"/>
          <w:szCs w:val="24"/>
        </w:rPr>
        <w:t>прочитанному</w:t>
      </w:r>
      <w:proofErr w:type="gramEnd"/>
      <w:r w:rsidRPr="002E09AE">
        <w:rPr>
          <w:sz w:val="24"/>
          <w:szCs w:val="24"/>
        </w:rPr>
        <w:t xml:space="preserve">;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2E09AE">
        <w:rPr>
          <w:sz w:val="24"/>
          <w:szCs w:val="24"/>
        </w:rPr>
        <w:t>проблемы</w:t>
      </w:r>
      <w:proofErr w:type="gramEnd"/>
      <w:r w:rsidRPr="002E09AE">
        <w:rPr>
          <w:sz w:val="24"/>
          <w:szCs w:val="24"/>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2E09AE" w:rsidRPr="002E09AE" w:rsidRDefault="002E09AE" w:rsidP="002E09AE">
      <w:pPr>
        <w:shd w:val="clear" w:color="auto" w:fill="FFFFFF"/>
        <w:spacing w:after="0" w:line="276" w:lineRule="auto"/>
        <w:ind w:left="0" w:right="0" w:firstLine="709"/>
        <w:rPr>
          <w:sz w:val="24"/>
          <w:szCs w:val="24"/>
        </w:rPr>
      </w:pPr>
      <w:bookmarkStart w:id="707" w:name="120216"/>
      <w:bookmarkEnd w:id="707"/>
      <w:r>
        <w:rPr>
          <w:sz w:val="24"/>
          <w:szCs w:val="24"/>
        </w:rPr>
        <w:t xml:space="preserve"> </w:t>
      </w:r>
      <w:r w:rsidRPr="002E09AE">
        <w:rPr>
          <w:sz w:val="24"/>
          <w:szCs w:val="24"/>
        </w:rPr>
        <w:t xml:space="preserve"> </w:t>
      </w:r>
      <w:proofErr w:type="gramStart"/>
      <w:r w:rsidRPr="002E09AE">
        <w:rPr>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2E09AE">
        <w:rPr>
          <w:sz w:val="24"/>
          <w:szCs w:val="24"/>
        </w:rPr>
        <w:t xml:space="preserve"> воспринимая чужую точку зрения и </w:t>
      </w:r>
      <w:proofErr w:type="spellStart"/>
      <w:r w:rsidRPr="002E09AE">
        <w:rPr>
          <w:sz w:val="24"/>
          <w:szCs w:val="24"/>
        </w:rPr>
        <w:t>аргументированно</w:t>
      </w:r>
      <w:proofErr w:type="spellEnd"/>
      <w:r w:rsidRPr="002E09AE">
        <w:rPr>
          <w:sz w:val="24"/>
          <w:szCs w:val="24"/>
        </w:rPr>
        <w:t xml:space="preserve"> отстаивая свою.</w:t>
      </w:r>
    </w:p>
    <w:p w:rsidR="002E09AE" w:rsidRPr="002E09AE" w:rsidRDefault="002E09AE" w:rsidP="002E09AE">
      <w:pPr>
        <w:shd w:val="clear" w:color="auto" w:fill="FFFFFF"/>
        <w:spacing w:after="0" w:line="276" w:lineRule="auto"/>
        <w:ind w:left="0" w:right="0" w:firstLine="709"/>
        <w:rPr>
          <w:sz w:val="24"/>
          <w:szCs w:val="24"/>
        </w:rPr>
      </w:pPr>
      <w:bookmarkStart w:id="708" w:name="120217"/>
      <w:bookmarkEnd w:id="708"/>
      <w:r>
        <w:rPr>
          <w:sz w:val="24"/>
          <w:szCs w:val="24"/>
        </w:rPr>
        <w:t xml:space="preserve"> </w:t>
      </w:r>
      <w:r w:rsidRPr="002E09AE">
        <w:rPr>
          <w:sz w:val="24"/>
          <w:szCs w:val="24"/>
        </w:rPr>
        <w:t xml:space="preserve"> </w:t>
      </w:r>
      <w:r w:rsidRPr="002E09AE">
        <w:rPr>
          <w:b/>
          <w:sz w:val="24"/>
          <w:szCs w:val="24"/>
        </w:rPr>
        <w:t>Содержание обучения в 5 классе</w:t>
      </w:r>
      <w:r w:rsidRPr="002E09AE">
        <w:rPr>
          <w:sz w:val="24"/>
          <w:szCs w:val="24"/>
        </w:rPr>
        <w:t xml:space="preserve"> представлено в таблице:</w:t>
      </w:r>
    </w:p>
    <w:tbl>
      <w:tblPr>
        <w:tblW w:w="0" w:type="auto"/>
        <w:shd w:val="clear" w:color="auto" w:fill="FFFFFF"/>
        <w:tblCellMar>
          <w:left w:w="0" w:type="dxa"/>
          <w:right w:w="0" w:type="dxa"/>
        </w:tblCellMar>
        <w:tblLook w:val="04A0"/>
      </w:tblPr>
      <w:tblGrid>
        <w:gridCol w:w="2693"/>
        <w:gridCol w:w="6511"/>
      </w:tblGrid>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09" w:name="120218"/>
            <w:bookmarkEnd w:id="709"/>
            <w:r w:rsidRPr="002E09AE">
              <w:rPr>
                <w:sz w:val="24"/>
                <w:szCs w:val="24"/>
              </w:rPr>
              <w:t>Мифология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10" w:name="120219"/>
            <w:bookmarkEnd w:id="710"/>
            <w:r w:rsidRPr="002E09AE">
              <w:rPr>
                <w:sz w:val="24"/>
                <w:szCs w:val="24"/>
              </w:rPr>
              <w:t>Мифы народов России и мира.</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11" w:name="120220"/>
            <w:bookmarkEnd w:id="711"/>
            <w:r w:rsidRPr="002E09AE">
              <w:rPr>
                <w:sz w:val="24"/>
                <w:szCs w:val="24"/>
              </w:rPr>
              <w:t>Фольклор.</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12" w:name="120221"/>
            <w:bookmarkEnd w:id="712"/>
            <w:r w:rsidRPr="002E09AE">
              <w:rPr>
                <w:sz w:val="24"/>
                <w:szCs w:val="24"/>
              </w:rPr>
              <w:t>Малые жанры: пословицы, поговорки, загадки. Сказки народов России и народов мира (не менее двух).</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13" w:name="120222"/>
            <w:bookmarkEnd w:id="713"/>
            <w:r w:rsidRPr="002E09AE">
              <w:rPr>
                <w:sz w:val="24"/>
                <w:szCs w:val="24"/>
              </w:rPr>
              <w:t>Литература первой половины XIX века.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14" w:name="120223"/>
            <w:bookmarkEnd w:id="714"/>
            <w:r w:rsidRPr="002E09AE">
              <w:rPr>
                <w:sz w:val="24"/>
                <w:szCs w:val="24"/>
              </w:rPr>
              <w:t>И.А. Крылов. Басни (две по выбору). Например, "Волк на псарне", "Листы и Корни", "Свинья под Дубом", "Квартет", "Осел и Соловей", "Ворона и Лисица".</w:t>
            </w:r>
          </w:p>
          <w:p w:rsidR="002E09AE" w:rsidRPr="002E09AE" w:rsidRDefault="002E09AE" w:rsidP="002E09AE">
            <w:pPr>
              <w:spacing w:after="0" w:line="276" w:lineRule="auto"/>
              <w:ind w:left="0" w:right="0" w:firstLine="709"/>
              <w:rPr>
                <w:sz w:val="24"/>
                <w:szCs w:val="24"/>
              </w:rPr>
            </w:pPr>
            <w:r w:rsidRPr="002E09AE">
              <w:rPr>
                <w:sz w:val="24"/>
                <w:szCs w:val="24"/>
              </w:rPr>
              <w:t>А.С. Пушкин. Стихотворения (не менее двух). "Зимнее утро", "Зимний вечер", "Няне" и другие, "Сказка о мертвой царевне и о семи богатырях".</w:t>
            </w:r>
          </w:p>
          <w:p w:rsidR="002E09AE" w:rsidRPr="002E09AE" w:rsidRDefault="002E09AE" w:rsidP="002E09AE">
            <w:pPr>
              <w:spacing w:after="0" w:line="276" w:lineRule="auto"/>
              <w:ind w:left="0" w:right="0" w:firstLine="709"/>
              <w:rPr>
                <w:sz w:val="24"/>
                <w:szCs w:val="24"/>
              </w:rPr>
            </w:pPr>
            <w:r w:rsidRPr="002E09AE">
              <w:rPr>
                <w:sz w:val="24"/>
                <w:szCs w:val="24"/>
              </w:rPr>
              <w:t>М.Ю. Лермонтов. Стихотворение "Бородино".</w:t>
            </w:r>
          </w:p>
          <w:p w:rsidR="002E09AE" w:rsidRPr="002E09AE" w:rsidRDefault="002E09AE" w:rsidP="002E09AE">
            <w:pPr>
              <w:spacing w:after="0" w:line="276" w:lineRule="auto"/>
              <w:ind w:left="0" w:right="0" w:firstLine="709"/>
              <w:rPr>
                <w:sz w:val="24"/>
                <w:szCs w:val="24"/>
              </w:rPr>
            </w:pPr>
            <w:r w:rsidRPr="002E09AE">
              <w:rPr>
                <w:sz w:val="24"/>
                <w:szCs w:val="24"/>
              </w:rPr>
              <w:t>Н.В. Гоголь. Повесть "Ночь перед Рождеством" из сборника "Вечера на хуторе близ Диканьки".</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15" w:name="120224"/>
            <w:bookmarkEnd w:id="715"/>
            <w:r w:rsidRPr="002E09AE">
              <w:rPr>
                <w:sz w:val="24"/>
                <w:szCs w:val="24"/>
              </w:rPr>
              <w:t>Литература второй половины XIX века.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16" w:name="120225"/>
            <w:bookmarkEnd w:id="716"/>
            <w:r w:rsidRPr="002E09AE">
              <w:rPr>
                <w:sz w:val="24"/>
                <w:szCs w:val="24"/>
              </w:rPr>
              <w:t>И.С. Тургенев. Слово о писателе.</w:t>
            </w:r>
          </w:p>
          <w:p w:rsidR="002E09AE" w:rsidRPr="002E09AE" w:rsidRDefault="002E09AE" w:rsidP="002E09AE">
            <w:pPr>
              <w:spacing w:after="0" w:line="276" w:lineRule="auto"/>
              <w:ind w:left="0" w:right="0" w:firstLine="709"/>
              <w:rPr>
                <w:sz w:val="24"/>
                <w:szCs w:val="24"/>
              </w:rPr>
            </w:pPr>
            <w:r w:rsidRPr="002E09AE">
              <w:rPr>
                <w:sz w:val="24"/>
                <w:szCs w:val="24"/>
              </w:rPr>
              <w:t>Рассказ "</w:t>
            </w:r>
            <w:proofErr w:type="spellStart"/>
            <w:r w:rsidRPr="002E09AE">
              <w:rPr>
                <w:sz w:val="24"/>
                <w:szCs w:val="24"/>
              </w:rPr>
              <w:t>Муму</w:t>
            </w:r>
            <w:proofErr w:type="spellEnd"/>
            <w:r w:rsidRPr="002E09AE">
              <w:rPr>
                <w:sz w:val="24"/>
                <w:szCs w:val="24"/>
              </w:rPr>
              <w:t>".</w:t>
            </w:r>
          </w:p>
          <w:p w:rsidR="002E09AE" w:rsidRPr="002E09AE" w:rsidRDefault="002E09AE" w:rsidP="002E09AE">
            <w:pPr>
              <w:spacing w:after="0" w:line="276" w:lineRule="auto"/>
              <w:ind w:left="0" w:right="0" w:firstLine="709"/>
              <w:rPr>
                <w:sz w:val="24"/>
                <w:szCs w:val="24"/>
              </w:rPr>
            </w:pPr>
            <w:r w:rsidRPr="002E09AE">
              <w:rPr>
                <w:sz w:val="24"/>
                <w:szCs w:val="24"/>
              </w:rPr>
              <w:t>Н.А. Некрасов. Слово о поэте.</w:t>
            </w:r>
          </w:p>
          <w:p w:rsidR="002E09AE" w:rsidRPr="002E09AE" w:rsidRDefault="002E09AE" w:rsidP="002E09AE">
            <w:pPr>
              <w:spacing w:after="0" w:line="276" w:lineRule="auto"/>
              <w:ind w:left="0" w:right="0" w:firstLine="709"/>
              <w:rPr>
                <w:sz w:val="24"/>
                <w:szCs w:val="24"/>
              </w:rPr>
            </w:pPr>
            <w:r w:rsidRPr="002E09AE">
              <w:rPr>
                <w:sz w:val="24"/>
                <w:szCs w:val="24"/>
              </w:rPr>
              <w:t>Стихотворение "Крестьянские дети".</w:t>
            </w:r>
          </w:p>
          <w:p w:rsidR="002E09AE" w:rsidRPr="002E09AE" w:rsidRDefault="002E09AE" w:rsidP="002E09AE">
            <w:pPr>
              <w:spacing w:after="0" w:line="276" w:lineRule="auto"/>
              <w:ind w:left="0" w:right="0" w:firstLine="709"/>
              <w:rPr>
                <w:sz w:val="24"/>
                <w:szCs w:val="24"/>
              </w:rPr>
            </w:pPr>
            <w:r w:rsidRPr="002E09AE">
              <w:rPr>
                <w:sz w:val="24"/>
                <w:szCs w:val="24"/>
              </w:rPr>
              <w:t>Поэма "Мороз, Красный нос" (отрывок "Есть женщины в русских селеньях").</w:t>
            </w:r>
          </w:p>
          <w:p w:rsidR="002E09AE" w:rsidRPr="002E09AE" w:rsidRDefault="002E09AE" w:rsidP="002E09AE">
            <w:pPr>
              <w:spacing w:after="0" w:line="276" w:lineRule="auto"/>
              <w:ind w:left="0" w:right="0" w:firstLine="709"/>
              <w:rPr>
                <w:sz w:val="24"/>
                <w:szCs w:val="24"/>
              </w:rPr>
            </w:pPr>
            <w:r w:rsidRPr="002E09AE">
              <w:rPr>
                <w:sz w:val="24"/>
                <w:szCs w:val="24"/>
              </w:rPr>
              <w:t>Л.Н. Толстой. Слово о писателе.</w:t>
            </w:r>
          </w:p>
          <w:p w:rsidR="002E09AE" w:rsidRPr="002E09AE" w:rsidRDefault="002E09AE" w:rsidP="002E09AE">
            <w:pPr>
              <w:spacing w:after="0" w:line="276" w:lineRule="auto"/>
              <w:ind w:left="0" w:right="0" w:firstLine="709"/>
              <w:rPr>
                <w:sz w:val="24"/>
                <w:szCs w:val="24"/>
              </w:rPr>
            </w:pPr>
            <w:r w:rsidRPr="002E09AE">
              <w:rPr>
                <w:sz w:val="24"/>
                <w:szCs w:val="24"/>
              </w:rPr>
              <w:t>Рассказ "Кавказский пленник".</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17" w:name="120226"/>
            <w:bookmarkEnd w:id="717"/>
            <w:r w:rsidRPr="002E09AE">
              <w:rPr>
                <w:sz w:val="24"/>
                <w:szCs w:val="24"/>
              </w:rPr>
              <w:t>Литература XIX - XX веков.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18" w:name="120227"/>
            <w:bookmarkEnd w:id="718"/>
            <w:r w:rsidRPr="002E09AE">
              <w:rPr>
                <w:sz w:val="24"/>
                <w:szCs w:val="24"/>
              </w:rPr>
              <w:t xml:space="preserve">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w:t>
            </w:r>
            <w:r w:rsidRPr="002E09AE">
              <w:rPr>
                <w:sz w:val="24"/>
                <w:szCs w:val="24"/>
              </w:rPr>
              <w:lastRenderedPageBreak/>
              <w:t>Блока, С.А. Есенина, Н.М. Рубцова.</w:t>
            </w:r>
          </w:p>
          <w:p w:rsidR="002E09AE" w:rsidRPr="002E09AE" w:rsidRDefault="002E09AE" w:rsidP="002E09AE">
            <w:pPr>
              <w:spacing w:after="0" w:line="276" w:lineRule="auto"/>
              <w:ind w:left="0" w:right="0" w:firstLine="709"/>
              <w:rPr>
                <w:sz w:val="24"/>
                <w:szCs w:val="24"/>
              </w:rPr>
            </w:pPr>
            <w:r w:rsidRPr="002E09AE">
              <w:rPr>
                <w:sz w:val="24"/>
                <w:szCs w:val="24"/>
              </w:rPr>
              <w:t>Юмористические рассказы отечественных писателей XIX - XX веков</w:t>
            </w:r>
          </w:p>
          <w:p w:rsidR="002E09AE" w:rsidRPr="002E09AE" w:rsidRDefault="002E09AE" w:rsidP="002E09AE">
            <w:pPr>
              <w:spacing w:after="0" w:line="276" w:lineRule="auto"/>
              <w:ind w:left="0" w:right="0" w:firstLine="709"/>
              <w:rPr>
                <w:sz w:val="24"/>
                <w:szCs w:val="24"/>
              </w:rPr>
            </w:pPr>
            <w:r w:rsidRPr="002E09AE">
              <w:rPr>
                <w:sz w:val="24"/>
                <w:szCs w:val="24"/>
              </w:rPr>
              <w:t>А.П. Чехов (один рассказ по выбору). Например, "Лошадиная фамилия", "Мальчики", "Хирургия" и другие.</w:t>
            </w:r>
          </w:p>
          <w:p w:rsidR="002E09AE" w:rsidRPr="002E09AE" w:rsidRDefault="002E09AE" w:rsidP="002E09AE">
            <w:pPr>
              <w:spacing w:after="0" w:line="276" w:lineRule="auto"/>
              <w:ind w:left="0" w:right="0" w:firstLine="709"/>
              <w:rPr>
                <w:sz w:val="24"/>
                <w:szCs w:val="24"/>
              </w:rPr>
            </w:pPr>
            <w:r w:rsidRPr="002E09AE">
              <w:rPr>
                <w:sz w:val="24"/>
                <w:szCs w:val="24"/>
              </w:rPr>
              <w:t xml:space="preserve">М.М. Зощенко (один рассказ по выбору). Например, "Галоша", "Леля и </w:t>
            </w:r>
            <w:proofErr w:type="spellStart"/>
            <w:r w:rsidRPr="002E09AE">
              <w:rPr>
                <w:sz w:val="24"/>
                <w:szCs w:val="24"/>
              </w:rPr>
              <w:t>Минька</w:t>
            </w:r>
            <w:proofErr w:type="spellEnd"/>
            <w:r w:rsidRPr="002E09AE">
              <w:rPr>
                <w:sz w:val="24"/>
                <w:szCs w:val="24"/>
              </w:rPr>
              <w:t>", "Елка", "Золотые слова", "Встреча" и другие.</w:t>
            </w:r>
          </w:p>
          <w:p w:rsidR="002E09AE" w:rsidRPr="002E09AE" w:rsidRDefault="002E09AE" w:rsidP="002E09AE">
            <w:pPr>
              <w:spacing w:after="0" w:line="276" w:lineRule="auto"/>
              <w:ind w:left="0" w:right="0" w:firstLine="709"/>
              <w:rPr>
                <w:sz w:val="24"/>
                <w:szCs w:val="24"/>
              </w:rPr>
            </w:pPr>
            <w:r w:rsidRPr="002E09AE">
              <w:rPr>
                <w:sz w:val="24"/>
                <w:szCs w:val="24"/>
              </w:rPr>
              <w:t>Произведения отечественной литературы о природе и животных (одно произведение по выбору). Например, А.И. Куприна, М.М. Пришвина, К.Г. Паустовского.</w:t>
            </w:r>
          </w:p>
          <w:p w:rsidR="002E09AE" w:rsidRPr="002E09AE" w:rsidRDefault="002E09AE" w:rsidP="002E09AE">
            <w:pPr>
              <w:spacing w:after="0" w:line="276" w:lineRule="auto"/>
              <w:ind w:left="0" w:right="0" w:firstLine="709"/>
              <w:rPr>
                <w:sz w:val="24"/>
                <w:szCs w:val="24"/>
              </w:rPr>
            </w:pPr>
            <w:r w:rsidRPr="002E09AE">
              <w:rPr>
                <w:sz w:val="24"/>
                <w:szCs w:val="24"/>
              </w:rPr>
              <w:t>А.П. Платонов. Рассказы (один по выбору). Например, "Корова", "Никита" и другие.</w:t>
            </w:r>
          </w:p>
          <w:p w:rsidR="002E09AE" w:rsidRPr="002E09AE" w:rsidRDefault="002E09AE" w:rsidP="002E09AE">
            <w:pPr>
              <w:spacing w:after="0" w:line="276" w:lineRule="auto"/>
              <w:ind w:left="0" w:right="0" w:firstLine="709"/>
              <w:rPr>
                <w:sz w:val="24"/>
                <w:szCs w:val="24"/>
              </w:rPr>
            </w:pPr>
            <w:r w:rsidRPr="002E09AE">
              <w:rPr>
                <w:sz w:val="24"/>
                <w:szCs w:val="24"/>
              </w:rPr>
              <w:t>В.П. Астафьев. Рассказ "</w:t>
            </w:r>
            <w:proofErr w:type="spellStart"/>
            <w:r w:rsidRPr="002E09AE">
              <w:rPr>
                <w:sz w:val="24"/>
                <w:szCs w:val="24"/>
              </w:rPr>
              <w:t>Васюткино</w:t>
            </w:r>
            <w:proofErr w:type="spellEnd"/>
            <w:r w:rsidRPr="002E09AE">
              <w:rPr>
                <w:sz w:val="24"/>
                <w:szCs w:val="24"/>
              </w:rPr>
              <w:t xml:space="preserve"> озеро".</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19" w:name="120228"/>
            <w:bookmarkEnd w:id="719"/>
            <w:r w:rsidRPr="002E09AE">
              <w:rPr>
                <w:sz w:val="24"/>
                <w:szCs w:val="24"/>
              </w:rPr>
              <w:lastRenderedPageBreak/>
              <w:t>Литература XX - XXI веков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20" w:name="120229"/>
            <w:bookmarkEnd w:id="720"/>
            <w:r w:rsidRPr="002E09AE">
              <w:rPr>
                <w:sz w:val="24"/>
                <w:szCs w:val="24"/>
              </w:rPr>
              <w:t>Произведения отечественной прозы на тему "Человек на войне" (одно произведение по выбору). Например, Л.А. Кассиль. "Дорогие мои мальчишки"; Ю.Я. Яковлев. "Девочки с Васильевского острова"; В.П. Катаев. "Сын полка" и другие.</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21" w:name="120230"/>
            <w:bookmarkEnd w:id="721"/>
            <w:r w:rsidRPr="002E09AE">
              <w:rPr>
                <w:sz w:val="24"/>
                <w:szCs w:val="24"/>
              </w:rPr>
              <w:t>Произведения отечественных писателей XIX - XXI веков на тему детства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22" w:name="120231"/>
            <w:bookmarkEnd w:id="722"/>
            <w:r w:rsidRPr="002E09AE">
              <w:rPr>
                <w:sz w:val="24"/>
                <w:szCs w:val="24"/>
              </w:rPr>
              <w:t xml:space="preserve">В.Г. Короленко, В.П. Катаева, В.П. Крапивина, Ю.П. Казакова, А.Г. Алексина, В.П. Астафьева, В.К. </w:t>
            </w:r>
            <w:proofErr w:type="spellStart"/>
            <w:r w:rsidRPr="002E09AE">
              <w:rPr>
                <w:sz w:val="24"/>
                <w:szCs w:val="24"/>
              </w:rPr>
              <w:t>Железникова</w:t>
            </w:r>
            <w:proofErr w:type="spellEnd"/>
            <w:r w:rsidRPr="002E09AE">
              <w:rPr>
                <w:sz w:val="24"/>
                <w:szCs w:val="24"/>
              </w:rPr>
              <w:t xml:space="preserve">, Ю.Я. Яковлева, Ю.И. Коваля, Н.Ю. </w:t>
            </w:r>
            <w:proofErr w:type="spellStart"/>
            <w:r w:rsidRPr="002E09AE">
              <w:rPr>
                <w:sz w:val="24"/>
                <w:szCs w:val="24"/>
              </w:rPr>
              <w:t>Абгарян</w:t>
            </w:r>
            <w:proofErr w:type="spellEnd"/>
            <w:r w:rsidRPr="002E09AE">
              <w:rPr>
                <w:sz w:val="24"/>
                <w:szCs w:val="24"/>
              </w:rPr>
              <w:t xml:space="preserve"> (одно произведение по выбору).</w:t>
            </w:r>
          </w:p>
          <w:p w:rsidR="002E09AE" w:rsidRPr="002E09AE" w:rsidRDefault="002E09AE" w:rsidP="002E09AE">
            <w:pPr>
              <w:spacing w:after="0" w:line="276" w:lineRule="auto"/>
              <w:ind w:left="0" w:right="0" w:firstLine="709"/>
              <w:rPr>
                <w:sz w:val="24"/>
                <w:szCs w:val="24"/>
              </w:rPr>
            </w:pPr>
            <w:r w:rsidRPr="002E09AE">
              <w:rPr>
                <w:sz w:val="24"/>
                <w:szCs w:val="24"/>
              </w:rPr>
              <w:t xml:space="preserve">Произведения приключенческого жанра отечественных писателей (одно по выбору). Например, К. </w:t>
            </w:r>
            <w:proofErr w:type="spellStart"/>
            <w:r w:rsidRPr="002E09AE">
              <w:rPr>
                <w:sz w:val="24"/>
                <w:szCs w:val="24"/>
              </w:rPr>
              <w:t>Булычев</w:t>
            </w:r>
            <w:proofErr w:type="spellEnd"/>
            <w:r w:rsidRPr="002E09AE">
              <w:rPr>
                <w:sz w:val="24"/>
                <w:szCs w:val="24"/>
              </w:rPr>
              <w:t xml:space="preserve"> "Девочка, с которой ничего не случится", "Миллион приключений" и другие (главы по выбору).</w:t>
            </w:r>
          </w:p>
          <w:p w:rsidR="002E09AE" w:rsidRPr="002E09AE" w:rsidRDefault="002E09AE" w:rsidP="002E09AE">
            <w:pPr>
              <w:spacing w:after="0" w:line="276" w:lineRule="auto"/>
              <w:ind w:left="0" w:right="0" w:firstLine="709"/>
              <w:rPr>
                <w:sz w:val="24"/>
                <w:szCs w:val="24"/>
              </w:rPr>
            </w:pPr>
            <w:r w:rsidRPr="002E09AE">
              <w:rPr>
                <w:sz w:val="24"/>
                <w:szCs w:val="24"/>
              </w:rPr>
              <w:t>Литература народов Российской Федерации.</w:t>
            </w:r>
          </w:p>
          <w:p w:rsidR="002E09AE" w:rsidRPr="002E09AE" w:rsidRDefault="002E09AE" w:rsidP="002E09AE">
            <w:pPr>
              <w:spacing w:after="0" w:line="276" w:lineRule="auto"/>
              <w:ind w:left="0" w:right="0" w:firstLine="709"/>
              <w:rPr>
                <w:sz w:val="24"/>
                <w:szCs w:val="24"/>
              </w:rPr>
            </w:pPr>
            <w:r w:rsidRPr="002E09AE">
              <w:rPr>
                <w:sz w:val="24"/>
                <w:szCs w:val="24"/>
              </w:rPr>
              <w:t xml:space="preserve">Стихотворения (одно по выбору). Например, Р.Г. Гамзатов. "Песня соловья"; М. </w:t>
            </w:r>
            <w:proofErr w:type="gramStart"/>
            <w:r w:rsidRPr="002E09AE">
              <w:rPr>
                <w:sz w:val="24"/>
                <w:szCs w:val="24"/>
              </w:rPr>
              <w:t>Карим</w:t>
            </w:r>
            <w:proofErr w:type="gramEnd"/>
            <w:r w:rsidRPr="002E09AE">
              <w:rPr>
                <w:sz w:val="24"/>
                <w:szCs w:val="24"/>
              </w:rPr>
              <w:t>. "Эту песню мать мне пела".</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23" w:name="120232"/>
            <w:bookmarkEnd w:id="723"/>
            <w:r w:rsidRPr="002E09AE">
              <w:rPr>
                <w:sz w:val="24"/>
                <w:szCs w:val="24"/>
              </w:rPr>
              <w:t>Зарубежная 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24" w:name="120233"/>
            <w:bookmarkEnd w:id="724"/>
            <w:r w:rsidRPr="002E09AE">
              <w:rPr>
                <w:sz w:val="24"/>
                <w:szCs w:val="24"/>
              </w:rPr>
              <w:t>Х.К. Андерсен. Сказки (одна по выбору). Например, "Снежная королева", "Соловей" и другие.</w:t>
            </w:r>
          </w:p>
          <w:p w:rsidR="002E09AE" w:rsidRPr="002E09AE" w:rsidRDefault="002E09AE" w:rsidP="002E09AE">
            <w:pPr>
              <w:spacing w:after="0" w:line="276" w:lineRule="auto"/>
              <w:ind w:left="0" w:right="0" w:firstLine="709"/>
              <w:rPr>
                <w:sz w:val="24"/>
                <w:szCs w:val="24"/>
              </w:rPr>
            </w:pPr>
            <w:r w:rsidRPr="002E09AE">
              <w:rPr>
                <w:sz w:val="24"/>
                <w:szCs w:val="24"/>
              </w:rPr>
              <w:t xml:space="preserve">Зарубежная сказочная проза (одно произведение по выбору). Например, Л. Кэрролл. "Алиса в Стране Чудес" (главы по выбору), </w:t>
            </w:r>
            <w:proofErr w:type="gramStart"/>
            <w:r w:rsidRPr="002E09AE">
              <w:rPr>
                <w:sz w:val="24"/>
                <w:szCs w:val="24"/>
              </w:rPr>
              <w:t>Дж</w:t>
            </w:r>
            <w:proofErr w:type="gramEnd"/>
            <w:r w:rsidRPr="002E09AE">
              <w:rPr>
                <w:sz w:val="24"/>
                <w:szCs w:val="24"/>
              </w:rPr>
              <w:t xml:space="preserve">. Р.Р. </w:t>
            </w:r>
            <w:proofErr w:type="spellStart"/>
            <w:r w:rsidRPr="002E09AE">
              <w:rPr>
                <w:sz w:val="24"/>
                <w:szCs w:val="24"/>
              </w:rPr>
              <w:t>Толкин</w:t>
            </w:r>
            <w:proofErr w:type="spellEnd"/>
            <w:r w:rsidRPr="002E09AE">
              <w:rPr>
                <w:sz w:val="24"/>
                <w:szCs w:val="24"/>
              </w:rPr>
              <w:t xml:space="preserve"> "</w:t>
            </w:r>
            <w:proofErr w:type="spellStart"/>
            <w:r w:rsidRPr="002E09AE">
              <w:rPr>
                <w:sz w:val="24"/>
                <w:szCs w:val="24"/>
              </w:rPr>
              <w:t>Хоббит</w:t>
            </w:r>
            <w:proofErr w:type="spellEnd"/>
            <w:r w:rsidRPr="002E09AE">
              <w:rPr>
                <w:sz w:val="24"/>
                <w:szCs w:val="24"/>
              </w:rPr>
              <w:t>, или Туда и обратно" (главы по выбору).</w:t>
            </w:r>
          </w:p>
          <w:p w:rsidR="002E09AE" w:rsidRPr="002E09AE" w:rsidRDefault="002E09AE" w:rsidP="002E09AE">
            <w:pPr>
              <w:spacing w:after="0" w:line="276" w:lineRule="auto"/>
              <w:ind w:left="0" w:right="0" w:firstLine="709"/>
              <w:rPr>
                <w:sz w:val="24"/>
                <w:szCs w:val="24"/>
              </w:rPr>
            </w:pPr>
            <w:r w:rsidRPr="002E09AE">
              <w:rPr>
                <w:sz w:val="24"/>
                <w:szCs w:val="24"/>
              </w:rPr>
              <w:t xml:space="preserve">Зарубежная проза о детях и подростках (одно произведение по выбору). Например, М. Твен. "Приключения Тома </w:t>
            </w:r>
            <w:proofErr w:type="spellStart"/>
            <w:r w:rsidRPr="002E09AE">
              <w:rPr>
                <w:sz w:val="24"/>
                <w:szCs w:val="24"/>
              </w:rPr>
              <w:t>Сойера</w:t>
            </w:r>
            <w:proofErr w:type="spellEnd"/>
            <w:r w:rsidRPr="002E09AE">
              <w:rPr>
                <w:sz w:val="24"/>
                <w:szCs w:val="24"/>
              </w:rPr>
              <w:t xml:space="preserve">" (главы по выбору); </w:t>
            </w:r>
            <w:proofErr w:type="gramStart"/>
            <w:r w:rsidRPr="002E09AE">
              <w:rPr>
                <w:sz w:val="24"/>
                <w:szCs w:val="24"/>
              </w:rPr>
              <w:t>Дж</w:t>
            </w:r>
            <w:proofErr w:type="gramEnd"/>
            <w:r w:rsidRPr="002E09AE">
              <w:rPr>
                <w:sz w:val="24"/>
                <w:szCs w:val="24"/>
              </w:rPr>
              <w:t xml:space="preserve">. Лондон. "Сказание о </w:t>
            </w:r>
            <w:proofErr w:type="spellStart"/>
            <w:r w:rsidRPr="002E09AE">
              <w:rPr>
                <w:sz w:val="24"/>
                <w:szCs w:val="24"/>
              </w:rPr>
              <w:t>Кише</w:t>
            </w:r>
            <w:proofErr w:type="spellEnd"/>
            <w:r w:rsidRPr="002E09AE">
              <w:rPr>
                <w:sz w:val="24"/>
                <w:szCs w:val="24"/>
              </w:rPr>
              <w:t xml:space="preserve">"; Р. </w:t>
            </w:r>
            <w:proofErr w:type="spellStart"/>
            <w:r w:rsidRPr="002E09AE">
              <w:rPr>
                <w:sz w:val="24"/>
                <w:szCs w:val="24"/>
              </w:rPr>
              <w:t>Брэдбери</w:t>
            </w:r>
            <w:proofErr w:type="spellEnd"/>
            <w:r w:rsidRPr="002E09AE">
              <w:rPr>
                <w:sz w:val="24"/>
                <w:szCs w:val="24"/>
              </w:rPr>
              <w:t>.</w:t>
            </w:r>
          </w:p>
          <w:p w:rsidR="002E09AE" w:rsidRPr="002E09AE" w:rsidRDefault="002E09AE" w:rsidP="002E09AE">
            <w:pPr>
              <w:spacing w:after="0" w:line="276" w:lineRule="auto"/>
              <w:ind w:left="0" w:right="0" w:firstLine="709"/>
              <w:rPr>
                <w:sz w:val="24"/>
                <w:szCs w:val="24"/>
              </w:rPr>
            </w:pPr>
            <w:r w:rsidRPr="002E09AE">
              <w:rPr>
                <w:sz w:val="24"/>
                <w:szCs w:val="24"/>
              </w:rPr>
              <w:t>Рассказы. Например, "Каникулы", "Звук бегущих ног", "Зеленое утро" и другие произведения.</w:t>
            </w:r>
          </w:p>
          <w:p w:rsidR="002E09AE" w:rsidRPr="002E09AE" w:rsidRDefault="002E09AE" w:rsidP="002E09AE">
            <w:pPr>
              <w:spacing w:after="0" w:line="276" w:lineRule="auto"/>
              <w:ind w:left="0" w:right="0" w:firstLine="709"/>
              <w:rPr>
                <w:sz w:val="24"/>
                <w:szCs w:val="24"/>
              </w:rPr>
            </w:pPr>
            <w:r w:rsidRPr="002E09AE">
              <w:rPr>
                <w:sz w:val="24"/>
                <w:szCs w:val="24"/>
              </w:rPr>
              <w:t>Зарубежная приключенческая проза (одно произведение по выбору).</w:t>
            </w:r>
          </w:p>
          <w:p w:rsidR="002E09AE" w:rsidRPr="002E09AE" w:rsidRDefault="002E09AE" w:rsidP="002E09AE">
            <w:pPr>
              <w:spacing w:after="0" w:line="276" w:lineRule="auto"/>
              <w:ind w:left="0" w:right="0" w:firstLine="709"/>
              <w:rPr>
                <w:sz w:val="24"/>
                <w:szCs w:val="24"/>
              </w:rPr>
            </w:pPr>
            <w:r w:rsidRPr="002E09AE">
              <w:rPr>
                <w:sz w:val="24"/>
                <w:szCs w:val="24"/>
              </w:rPr>
              <w:t xml:space="preserve">Например, Р.Л. Стивенсон. "Остров сокровищ", </w:t>
            </w:r>
            <w:r w:rsidRPr="002E09AE">
              <w:rPr>
                <w:sz w:val="24"/>
                <w:szCs w:val="24"/>
              </w:rPr>
              <w:lastRenderedPageBreak/>
              <w:t>"Черная стрела" и другие.</w:t>
            </w:r>
          </w:p>
          <w:p w:rsidR="002E09AE" w:rsidRPr="002E09AE" w:rsidRDefault="002E09AE" w:rsidP="002E09AE">
            <w:pPr>
              <w:spacing w:after="0" w:line="276" w:lineRule="auto"/>
              <w:ind w:left="0" w:right="0" w:firstLine="709"/>
              <w:rPr>
                <w:sz w:val="24"/>
                <w:szCs w:val="24"/>
              </w:rPr>
            </w:pPr>
            <w:r w:rsidRPr="002E09AE">
              <w:rPr>
                <w:sz w:val="24"/>
                <w:szCs w:val="24"/>
              </w:rPr>
              <w:t>Зарубежная проза о животных (одно произведение по выбору).</w:t>
            </w:r>
          </w:p>
          <w:p w:rsidR="002E09AE" w:rsidRPr="002E09AE" w:rsidRDefault="002E09AE" w:rsidP="002E09AE">
            <w:pPr>
              <w:spacing w:after="0" w:line="276" w:lineRule="auto"/>
              <w:ind w:left="0" w:right="0" w:firstLine="709"/>
              <w:rPr>
                <w:sz w:val="24"/>
                <w:szCs w:val="24"/>
              </w:rPr>
            </w:pPr>
            <w:r w:rsidRPr="002E09AE">
              <w:rPr>
                <w:sz w:val="24"/>
                <w:szCs w:val="24"/>
              </w:rPr>
              <w:t xml:space="preserve">Э. Сетон-Томпсон. "Королевская </w:t>
            </w:r>
            <w:proofErr w:type="spellStart"/>
            <w:r w:rsidRPr="002E09AE">
              <w:rPr>
                <w:sz w:val="24"/>
                <w:szCs w:val="24"/>
              </w:rPr>
              <w:t>аналостанка</w:t>
            </w:r>
            <w:proofErr w:type="spellEnd"/>
            <w:r w:rsidRPr="002E09AE">
              <w:rPr>
                <w:sz w:val="24"/>
                <w:szCs w:val="24"/>
              </w:rPr>
              <w:t>";</w:t>
            </w:r>
          </w:p>
          <w:p w:rsidR="002E09AE" w:rsidRPr="002E09AE" w:rsidRDefault="002E09AE" w:rsidP="002E09AE">
            <w:pPr>
              <w:spacing w:after="0" w:line="276" w:lineRule="auto"/>
              <w:ind w:left="0" w:right="0" w:firstLine="709"/>
              <w:rPr>
                <w:sz w:val="24"/>
                <w:szCs w:val="24"/>
              </w:rPr>
            </w:pPr>
            <w:r w:rsidRPr="002E09AE">
              <w:rPr>
                <w:sz w:val="24"/>
                <w:szCs w:val="24"/>
              </w:rPr>
              <w:t xml:space="preserve">Дж. Даррелл. "Говорящий сверток"; </w:t>
            </w:r>
            <w:proofErr w:type="gramStart"/>
            <w:r w:rsidRPr="002E09AE">
              <w:rPr>
                <w:sz w:val="24"/>
                <w:szCs w:val="24"/>
              </w:rPr>
              <w:t>Дж</w:t>
            </w:r>
            <w:proofErr w:type="gramEnd"/>
            <w:r w:rsidRPr="002E09AE">
              <w:rPr>
                <w:sz w:val="24"/>
                <w:szCs w:val="24"/>
              </w:rPr>
              <w:t xml:space="preserve">. Лондон. "Белый клык"; </w:t>
            </w:r>
            <w:proofErr w:type="gramStart"/>
            <w:r w:rsidRPr="002E09AE">
              <w:rPr>
                <w:sz w:val="24"/>
                <w:szCs w:val="24"/>
              </w:rPr>
              <w:t>Дж</w:t>
            </w:r>
            <w:proofErr w:type="gramEnd"/>
            <w:r w:rsidRPr="002E09AE">
              <w:rPr>
                <w:sz w:val="24"/>
                <w:szCs w:val="24"/>
              </w:rPr>
              <w:t>. Р. Киплинг. "</w:t>
            </w:r>
            <w:proofErr w:type="spellStart"/>
            <w:r w:rsidRPr="002E09AE">
              <w:rPr>
                <w:sz w:val="24"/>
                <w:szCs w:val="24"/>
              </w:rPr>
              <w:t>Маугли</w:t>
            </w:r>
            <w:proofErr w:type="spellEnd"/>
            <w:r w:rsidRPr="002E09AE">
              <w:rPr>
                <w:sz w:val="24"/>
                <w:szCs w:val="24"/>
              </w:rPr>
              <w:t>", "</w:t>
            </w:r>
            <w:proofErr w:type="spellStart"/>
            <w:r w:rsidRPr="002E09AE">
              <w:rPr>
                <w:sz w:val="24"/>
                <w:szCs w:val="24"/>
              </w:rPr>
              <w:t>Рикки-Тикки-Тави</w:t>
            </w:r>
            <w:proofErr w:type="spellEnd"/>
            <w:r w:rsidRPr="002E09AE">
              <w:rPr>
                <w:sz w:val="24"/>
                <w:szCs w:val="24"/>
              </w:rPr>
              <w:t>" и другие произведения.</w:t>
            </w:r>
          </w:p>
        </w:tc>
      </w:tr>
    </w:tbl>
    <w:p w:rsidR="002E09AE" w:rsidRPr="002E09AE" w:rsidRDefault="002E09AE" w:rsidP="002E09AE">
      <w:pPr>
        <w:shd w:val="clear" w:color="auto" w:fill="FFFFFF"/>
        <w:spacing w:after="0" w:line="276" w:lineRule="auto"/>
        <w:ind w:left="0" w:right="0" w:firstLine="709"/>
        <w:rPr>
          <w:sz w:val="24"/>
          <w:szCs w:val="24"/>
        </w:rPr>
      </w:pPr>
      <w:bookmarkStart w:id="725" w:name="120234"/>
      <w:bookmarkEnd w:id="725"/>
      <w:r>
        <w:rPr>
          <w:sz w:val="24"/>
          <w:szCs w:val="24"/>
        </w:rPr>
        <w:lastRenderedPageBreak/>
        <w:t xml:space="preserve"> </w:t>
      </w:r>
      <w:r w:rsidRPr="002E09AE">
        <w:rPr>
          <w:sz w:val="24"/>
          <w:szCs w:val="24"/>
        </w:rPr>
        <w:t xml:space="preserve"> </w:t>
      </w:r>
      <w:r w:rsidRPr="002E09AE">
        <w:rPr>
          <w:b/>
          <w:sz w:val="24"/>
          <w:szCs w:val="24"/>
        </w:rPr>
        <w:t>Содержание обучения в 6 классе</w:t>
      </w:r>
      <w:r w:rsidRPr="002E09AE">
        <w:rPr>
          <w:sz w:val="24"/>
          <w:szCs w:val="24"/>
        </w:rPr>
        <w:t xml:space="preserve"> представлено в таблице:</w:t>
      </w:r>
    </w:p>
    <w:tbl>
      <w:tblPr>
        <w:tblW w:w="0" w:type="auto"/>
        <w:shd w:val="clear" w:color="auto" w:fill="FFFFFF"/>
        <w:tblCellMar>
          <w:left w:w="0" w:type="dxa"/>
          <w:right w:w="0" w:type="dxa"/>
        </w:tblCellMar>
        <w:tblLook w:val="04A0"/>
      </w:tblPr>
      <w:tblGrid>
        <w:gridCol w:w="3244"/>
        <w:gridCol w:w="5960"/>
      </w:tblGrid>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26" w:name="120235"/>
            <w:bookmarkEnd w:id="726"/>
            <w:r w:rsidRPr="002E09AE">
              <w:rPr>
                <w:sz w:val="24"/>
                <w:szCs w:val="24"/>
              </w:rPr>
              <w:t>Античная 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27" w:name="120236"/>
            <w:bookmarkEnd w:id="727"/>
            <w:r w:rsidRPr="002E09AE">
              <w:rPr>
                <w:sz w:val="24"/>
                <w:szCs w:val="24"/>
              </w:rPr>
              <w:t>Гомер. Поэмы. "Илиада", "Одиссея" (фрагменты).</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28" w:name="120237"/>
            <w:bookmarkEnd w:id="728"/>
            <w:r w:rsidRPr="002E09AE">
              <w:rPr>
                <w:sz w:val="24"/>
                <w:szCs w:val="24"/>
              </w:rPr>
              <w:t>Фольклор.</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29" w:name="120238"/>
            <w:bookmarkEnd w:id="729"/>
            <w:r w:rsidRPr="002E09AE">
              <w:rPr>
                <w:sz w:val="24"/>
                <w:szCs w:val="24"/>
              </w:rPr>
              <w:t>Русские былины (одно произведение). Например, "Илья Муромец и Соловей-разбойник", "Садко". Малые жанры фольклора: пословицы, поговорки, загадки.</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30" w:name="120239"/>
            <w:bookmarkEnd w:id="730"/>
            <w:r w:rsidRPr="002E09AE">
              <w:rPr>
                <w:sz w:val="24"/>
                <w:szCs w:val="24"/>
              </w:rPr>
              <w:t>Древнерусская 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31" w:name="120240"/>
            <w:bookmarkEnd w:id="731"/>
            <w:r w:rsidRPr="002E09AE">
              <w:rPr>
                <w:sz w:val="24"/>
                <w:szCs w:val="24"/>
              </w:rPr>
              <w:t>"Повесть временных лет": фрагмент "Сказание о белгородском киселе".</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32" w:name="120241"/>
            <w:bookmarkEnd w:id="732"/>
            <w:r w:rsidRPr="002E09AE">
              <w:rPr>
                <w:sz w:val="24"/>
                <w:szCs w:val="24"/>
              </w:rPr>
              <w:t>Литература первой половины XIX века.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33" w:name="120242"/>
            <w:bookmarkEnd w:id="733"/>
            <w:r w:rsidRPr="002E09AE">
              <w:rPr>
                <w:sz w:val="24"/>
                <w:szCs w:val="24"/>
              </w:rPr>
              <w:t>А.С. Пушкин. Стихотворения (не менее двух). "Песнь о вещем Олеге", "Зимняя дорога", "Узник", "Туча" и другие. Роман "Дубровский".</w:t>
            </w:r>
          </w:p>
          <w:p w:rsidR="002E09AE" w:rsidRPr="002E09AE" w:rsidRDefault="002E09AE" w:rsidP="002E09AE">
            <w:pPr>
              <w:spacing w:after="0" w:line="276" w:lineRule="auto"/>
              <w:ind w:left="0" w:right="0" w:firstLine="709"/>
              <w:rPr>
                <w:sz w:val="24"/>
                <w:szCs w:val="24"/>
              </w:rPr>
            </w:pPr>
            <w:r w:rsidRPr="002E09AE">
              <w:rPr>
                <w:sz w:val="24"/>
                <w:szCs w:val="24"/>
              </w:rPr>
              <w:t>М.Ю. Лермонтов. Стихотворения (не менее двух). "Три пальмы", "Листок", "Утес" и другие.</w:t>
            </w:r>
          </w:p>
          <w:p w:rsidR="002E09AE" w:rsidRPr="002E09AE" w:rsidRDefault="002E09AE" w:rsidP="002E09AE">
            <w:pPr>
              <w:spacing w:after="0" w:line="276" w:lineRule="auto"/>
              <w:ind w:left="0" w:right="0" w:firstLine="709"/>
              <w:rPr>
                <w:sz w:val="24"/>
                <w:szCs w:val="24"/>
              </w:rPr>
            </w:pPr>
            <w:r w:rsidRPr="002E09AE">
              <w:rPr>
                <w:sz w:val="24"/>
                <w:szCs w:val="24"/>
              </w:rPr>
              <w:t>А.В. Кольцов. Стихотворения (одно произведение). Например, "Косарь", "Соловей" и другие.</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34" w:name="120243"/>
            <w:bookmarkEnd w:id="734"/>
            <w:r w:rsidRPr="002E09AE">
              <w:rPr>
                <w:sz w:val="24"/>
                <w:szCs w:val="24"/>
              </w:rPr>
              <w:t>Литература второй половины XIX века.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35" w:name="120244"/>
            <w:bookmarkEnd w:id="735"/>
            <w:r w:rsidRPr="002E09AE">
              <w:rPr>
                <w:sz w:val="24"/>
                <w:szCs w:val="24"/>
              </w:rPr>
              <w:t>Ф.И. Тютчев. Стихотворения (одно произведение). "Есть в осени первоначальной...", "С поляны коршун поднялся...".</w:t>
            </w:r>
          </w:p>
          <w:p w:rsidR="002E09AE" w:rsidRPr="002E09AE" w:rsidRDefault="002E09AE" w:rsidP="002E09AE">
            <w:pPr>
              <w:spacing w:after="0" w:line="276" w:lineRule="auto"/>
              <w:ind w:left="0" w:right="0" w:firstLine="709"/>
              <w:rPr>
                <w:sz w:val="24"/>
                <w:szCs w:val="24"/>
              </w:rPr>
            </w:pPr>
            <w:r w:rsidRPr="002E09AE">
              <w:rPr>
                <w:sz w:val="24"/>
                <w:szCs w:val="24"/>
              </w:rPr>
              <w:t>А.А. Фет. Стихотворения (одно произведение). "Учись у них - у дуба, у березы...", "Я пришел к тебе с приветом...".</w:t>
            </w:r>
          </w:p>
          <w:p w:rsidR="002E09AE" w:rsidRPr="002E09AE" w:rsidRDefault="002E09AE" w:rsidP="002E09AE">
            <w:pPr>
              <w:spacing w:after="0" w:line="276" w:lineRule="auto"/>
              <w:ind w:left="0" w:right="0" w:firstLine="709"/>
              <w:rPr>
                <w:sz w:val="24"/>
                <w:szCs w:val="24"/>
              </w:rPr>
            </w:pPr>
            <w:r w:rsidRPr="002E09AE">
              <w:rPr>
                <w:sz w:val="24"/>
                <w:szCs w:val="24"/>
              </w:rPr>
              <w:t>И.С. Тургенев. Рассказ "</w:t>
            </w:r>
            <w:proofErr w:type="spellStart"/>
            <w:r w:rsidRPr="002E09AE">
              <w:rPr>
                <w:sz w:val="24"/>
                <w:szCs w:val="24"/>
              </w:rPr>
              <w:t>Бежин</w:t>
            </w:r>
            <w:proofErr w:type="spellEnd"/>
            <w:r w:rsidRPr="002E09AE">
              <w:rPr>
                <w:sz w:val="24"/>
                <w:szCs w:val="24"/>
              </w:rPr>
              <w:t xml:space="preserve"> луг".</w:t>
            </w:r>
          </w:p>
          <w:p w:rsidR="002E09AE" w:rsidRPr="002E09AE" w:rsidRDefault="002E09AE" w:rsidP="002E09AE">
            <w:pPr>
              <w:spacing w:after="0" w:line="276" w:lineRule="auto"/>
              <w:ind w:left="0" w:right="0" w:firstLine="709"/>
              <w:rPr>
                <w:sz w:val="24"/>
                <w:szCs w:val="24"/>
              </w:rPr>
            </w:pPr>
            <w:r w:rsidRPr="002E09AE">
              <w:rPr>
                <w:sz w:val="24"/>
                <w:szCs w:val="24"/>
              </w:rPr>
              <w:t>Н.С. Лесков. Сказ "Левша".</w:t>
            </w:r>
          </w:p>
          <w:p w:rsidR="002E09AE" w:rsidRPr="002E09AE" w:rsidRDefault="002E09AE" w:rsidP="002E09AE">
            <w:pPr>
              <w:spacing w:after="0" w:line="276" w:lineRule="auto"/>
              <w:ind w:left="0" w:right="0" w:firstLine="709"/>
              <w:rPr>
                <w:sz w:val="24"/>
                <w:szCs w:val="24"/>
              </w:rPr>
            </w:pPr>
            <w:r w:rsidRPr="002E09AE">
              <w:rPr>
                <w:sz w:val="24"/>
                <w:szCs w:val="24"/>
              </w:rPr>
              <w:t>Л.Н. Толстой. Повесть "Детство" (главы).</w:t>
            </w:r>
          </w:p>
          <w:p w:rsidR="002E09AE" w:rsidRPr="002E09AE" w:rsidRDefault="002E09AE" w:rsidP="002E09AE">
            <w:pPr>
              <w:spacing w:after="0" w:line="276" w:lineRule="auto"/>
              <w:ind w:left="0" w:right="0" w:firstLine="709"/>
              <w:rPr>
                <w:sz w:val="24"/>
                <w:szCs w:val="24"/>
              </w:rPr>
            </w:pPr>
            <w:r w:rsidRPr="002E09AE">
              <w:rPr>
                <w:sz w:val="24"/>
                <w:szCs w:val="24"/>
              </w:rPr>
              <w:t>А.П. Чехов. Рассказы (два по выбору). Например, "Толстый и тонкий", "Хамелеон", "Смерть чиновника" и другие.</w:t>
            </w:r>
          </w:p>
          <w:p w:rsidR="002E09AE" w:rsidRPr="002E09AE" w:rsidRDefault="002E09AE" w:rsidP="002E09AE">
            <w:pPr>
              <w:spacing w:after="0" w:line="276" w:lineRule="auto"/>
              <w:ind w:left="0" w:right="0" w:firstLine="709"/>
              <w:rPr>
                <w:sz w:val="24"/>
                <w:szCs w:val="24"/>
              </w:rPr>
            </w:pPr>
            <w:r w:rsidRPr="002E09AE">
              <w:rPr>
                <w:sz w:val="24"/>
                <w:szCs w:val="24"/>
              </w:rPr>
              <w:t>А.И. Куприн. Рассказ "Чудесный доктор".</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36" w:name="120245"/>
            <w:bookmarkEnd w:id="736"/>
            <w:r w:rsidRPr="002E09AE">
              <w:rPr>
                <w:sz w:val="24"/>
                <w:szCs w:val="24"/>
              </w:rPr>
              <w:t>Литература XX века. Стихотворения отечественных поэтов начала XX века.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37" w:name="120246"/>
            <w:bookmarkEnd w:id="737"/>
            <w:r w:rsidRPr="002E09AE">
              <w:rPr>
                <w:sz w:val="24"/>
                <w:szCs w:val="24"/>
              </w:rPr>
              <w:t>А.А. Блок "Летний вечер".</w:t>
            </w:r>
          </w:p>
          <w:p w:rsidR="002E09AE" w:rsidRPr="002E09AE" w:rsidRDefault="002E09AE" w:rsidP="002E09AE">
            <w:pPr>
              <w:spacing w:after="0" w:line="276" w:lineRule="auto"/>
              <w:ind w:left="0" w:right="0" w:firstLine="709"/>
              <w:rPr>
                <w:sz w:val="24"/>
                <w:szCs w:val="24"/>
              </w:rPr>
            </w:pPr>
            <w:r w:rsidRPr="002E09AE">
              <w:rPr>
                <w:sz w:val="24"/>
                <w:szCs w:val="24"/>
              </w:rPr>
              <w:t>С.А. Есенин "Пороша".</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38" w:name="120247"/>
            <w:bookmarkEnd w:id="738"/>
            <w:r w:rsidRPr="002E09AE">
              <w:rPr>
                <w:sz w:val="24"/>
                <w:szCs w:val="24"/>
              </w:rPr>
              <w:t>Стихотворения отечественных поэтов XX века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39" w:name="120248"/>
            <w:bookmarkEnd w:id="739"/>
            <w:r w:rsidRPr="002E09AE">
              <w:rPr>
                <w:sz w:val="24"/>
                <w:szCs w:val="24"/>
              </w:rPr>
              <w:t xml:space="preserve">Стихотворения О.Ф. </w:t>
            </w:r>
            <w:proofErr w:type="spellStart"/>
            <w:r w:rsidRPr="002E09AE">
              <w:rPr>
                <w:sz w:val="24"/>
                <w:szCs w:val="24"/>
              </w:rPr>
              <w:t>Берггольц</w:t>
            </w:r>
            <w:proofErr w:type="spellEnd"/>
            <w:r w:rsidRPr="002E09AE">
              <w:rPr>
                <w:sz w:val="24"/>
                <w:szCs w:val="24"/>
              </w:rPr>
              <w:t xml:space="preserve">, В.С. Высоцкого, Е.А. Евтушенко, Ю.Д. </w:t>
            </w:r>
            <w:proofErr w:type="spellStart"/>
            <w:r w:rsidRPr="002E09AE">
              <w:rPr>
                <w:sz w:val="24"/>
                <w:szCs w:val="24"/>
              </w:rPr>
              <w:t>Левитанского</w:t>
            </w:r>
            <w:proofErr w:type="spellEnd"/>
            <w:r w:rsidRPr="002E09AE">
              <w:rPr>
                <w:sz w:val="24"/>
                <w:szCs w:val="24"/>
              </w:rPr>
              <w:t xml:space="preserve">, Ю.П. </w:t>
            </w:r>
            <w:proofErr w:type="spellStart"/>
            <w:r w:rsidRPr="002E09AE">
              <w:rPr>
                <w:sz w:val="24"/>
                <w:szCs w:val="24"/>
              </w:rPr>
              <w:t>Мориц</w:t>
            </w:r>
            <w:proofErr w:type="spellEnd"/>
            <w:r w:rsidRPr="002E09AE">
              <w:rPr>
                <w:sz w:val="24"/>
                <w:szCs w:val="24"/>
              </w:rPr>
              <w:t>, Б.Ш. Окуджавы (не менее двух стихотворений двух поэтов)</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40" w:name="120249"/>
            <w:bookmarkEnd w:id="740"/>
            <w:r w:rsidRPr="002E09AE">
              <w:rPr>
                <w:sz w:val="24"/>
                <w:szCs w:val="24"/>
              </w:rPr>
              <w:t xml:space="preserve">Проза отечественных писателей конца XX - начала </w:t>
            </w:r>
            <w:r w:rsidRPr="002E09AE">
              <w:rPr>
                <w:sz w:val="24"/>
                <w:szCs w:val="24"/>
              </w:rPr>
              <w:lastRenderedPageBreak/>
              <w:t>XXI века, в том числе о Великой Отечественной войне.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41" w:name="120250"/>
            <w:bookmarkEnd w:id="741"/>
            <w:r w:rsidRPr="002E09AE">
              <w:rPr>
                <w:sz w:val="24"/>
                <w:szCs w:val="24"/>
              </w:rPr>
              <w:lastRenderedPageBreak/>
              <w:t>Б.Л. Васильев. Слово о писателе.</w:t>
            </w:r>
          </w:p>
          <w:p w:rsidR="002E09AE" w:rsidRPr="002E09AE" w:rsidRDefault="002E09AE" w:rsidP="002E09AE">
            <w:pPr>
              <w:spacing w:after="0" w:line="276" w:lineRule="auto"/>
              <w:ind w:left="0" w:right="0" w:firstLine="709"/>
              <w:rPr>
                <w:sz w:val="24"/>
                <w:szCs w:val="24"/>
              </w:rPr>
            </w:pPr>
            <w:r w:rsidRPr="002E09AE">
              <w:rPr>
                <w:sz w:val="24"/>
                <w:szCs w:val="24"/>
              </w:rPr>
              <w:t>Рассказ "Экспонат N...".</w:t>
            </w:r>
          </w:p>
          <w:p w:rsidR="002E09AE" w:rsidRPr="002E09AE" w:rsidRDefault="002E09AE" w:rsidP="002E09AE">
            <w:pPr>
              <w:spacing w:after="0" w:line="276" w:lineRule="auto"/>
              <w:ind w:left="0" w:right="0" w:firstLine="709"/>
              <w:rPr>
                <w:sz w:val="24"/>
                <w:szCs w:val="24"/>
              </w:rPr>
            </w:pPr>
            <w:r w:rsidRPr="002E09AE">
              <w:rPr>
                <w:sz w:val="24"/>
                <w:szCs w:val="24"/>
              </w:rPr>
              <w:lastRenderedPageBreak/>
              <w:t>В.Г. Распутин. Слово о писателе.</w:t>
            </w:r>
          </w:p>
          <w:p w:rsidR="002E09AE" w:rsidRPr="002E09AE" w:rsidRDefault="002E09AE" w:rsidP="002E09AE">
            <w:pPr>
              <w:spacing w:after="0" w:line="276" w:lineRule="auto"/>
              <w:ind w:left="0" w:right="0" w:firstLine="709"/>
              <w:rPr>
                <w:sz w:val="24"/>
                <w:szCs w:val="24"/>
              </w:rPr>
            </w:pPr>
            <w:r w:rsidRPr="002E09AE">
              <w:rPr>
                <w:sz w:val="24"/>
                <w:szCs w:val="24"/>
              </w:rPr>
              <w:t xml:space="preserve">Рассказ "Уроки </w:t>
            </w:r>
            <w:proofErr w:type="gramStart"/>
            <w:r w:rsidRPr="002E09AE">
              <w:rPr>
                <w:sz w:val="24"/>
                <w:szCs w:val="24"/>
              </w:rPr>
              <w:t>французского</w:t>
            </w:r>
            <w:proofErr w:type="gramEnd"/>
            <w:r w:rsidRPr="002E09AE">
              <w:rPr>
                <w:sz w:val="24"/>
                <w:szCs w:val="24"/>
              </w:rPr>
              <w:t>" (одно произведение по выбору)</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42" w:name="120251"/>
            <w:bookmarkEnd w:id="742"/>
            <w:r w:rsidRPr="002E09AE">
              <w:rPr>
                <w:sz w:val="24"/>
                <w:szCs w:val="24"/>
              </w:rPr>
              <w:lastRenderedPageBreak/>
              <w:t>Произведения отечественных писателей на тему взросления человека.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43" w:name="120252"/>
            <w:bookmarkEnd w:id="743"/>
            <w:r w:rsidRPr="002E09AE">
              <w:rPr>
                <w:sz w:val="24"/>
                <w:szCs w:val="24"/>
              </w:rPr>
              <w:t xml:space="preserve">Р.П. Погодин "Кирпичные острова"; Р.И. </w:t>
            </w:r>
            <w:proofErr w:type="spellStart"/>
            <w:r w:rsidRPr="002E09AE">
              <w:rPr>
                <w:sz w:val="24"/>
                <w:szCs w:val="24"/>
              </w:rPr>
              <w:t>Фраерман</w:t>
            </w:r>
            <w:proofErr w:type="spellEnd"/>
            <w:r w:rsidRPr="002E09AE">
              <w:rPr>
                <w:sz w:val="24"/>
                <w:szCs w:val="24"/>
              </w:rPr>
              <w:t xml:space="preserve"> "Дикая собака Динго, или Повесть о первой любви"; Ю.И. Коваль "Самая легкая лодка в мире" (одно произведение по выбору)</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44" w:name="120253"/>
            <w:bookmarkEnd w:id="744"/>
            <w:r w:rsidRPr="002E09AE">
              <w:rPr>
                <w:sz w:val="24"/>
                <w:szCs w:val="24"/>
              </w:rPr>
              <w:t>Произведения современных отечественных писателей-фантастов.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45" w:name="120254"/>
            <w:bookmarkEnd w:id="745"/>
            <w:r w:rsidRPr="002E09AE">
              <w:rPr>
                <w:sz w:val="24"/>
                <w:szCs w:val="24"/>
              </w:rPr>
              <w:t xml:space="preserve">А.В. </w:t>
            </w:r>
            <w:proofErr w:type="spellStart"/>
            <w:r w:rsidRPr="002E09AE">
              <w:rPr>
                <w:sz w:val="24"/>
                <w:szCs w:val="24"/>
              </w:rPr>
              <w:t>Жвалевский</w:t>
            </w:r>
            <w:proofErr w:type="spellEnd"/>
            <w:r w:rsidRPr="002E09AE">
              <w:rPr>
                <w:sz w:val="24"/>
                <w:szCs w:val="24"/>
              </w:rPr>
              <w:t xml:space="preserve"> и Е.Б. Пастернак "Время всегда хорошее"; С.В. Лукьяненко "Мальчик и Тьма"; В.В. </w:t>
            </w:r>
            <w:proofErr w:type="spellStart"/>
            <w:r w:rsidRPr="002E09AE">
              <w:rPr>
                <w:sz w:val="24"/>
                <w:szCs w:val="24"/>
              </w:rPr>
              <w:t>Ледерман</w:t>
            </w:r>
            <w:proofErr w:type="spellEnd"/>
            <w:r w:rsidRPr="002E09AE">
              <w:rPr>
                <w:sz w:val="24"/>
                <w:szCs w:val="24"/>
              </w:rPr>
              <w:t xml:space="preserve"> "Календарь </w:t>
            </w:r>
            <w:proofErr w:type="spellStart"/>
            <w:r w:rsidRPr="002E09AE">
              <w:rPr>
                <w:sz w:val="24"/>
                <w:szCs w:val="24"/>
              </w:rPr>
              <w:t>м</w:t>
            </w:r>
            <w:proofErr w:type="gramStart"/>
            <w:r w:rsidRPr="002E09AE">
              <w:rPr>
                <w:sz w:val="24"/>
                <w:szCs w:val="24"/>
              </w:rPr>
              <w:t>а</w:t>
            </w:r>
            <w:proofErr w:type="spellEnd"/>
            <w:r w:rsidRPr="002E09AE">
              <w:rPr>
                <w:sz w:val="24"/>
                <w:szCs w:val="24"/>
              </w:rPr>
              <w:t>(</w:t>
            </w:r>
            <w:proofErr w:type="spellStart"/>
            <w:proofErr w:type="gramEnd"/>
            <w:r w:rsidRPr="002E09AE">
              <w:rPr>
                <w:sz w:val="24"/>
                <w:szCs w:val="24"/>
              </w:rPr>
              <w:t>й</w:t>
            </w:r>
            <w:proofErr w:type="spellEnd"/>
            <w:r w:rsidRPr="002E09AE">
              <w:rPr>
                <w:sz w:val="24"/>
                <w:szCs w:val="24"/>
              </w:rPr>
              <w:t>)я" (не менее двух)</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46" w:name="120255"/>
            <w:bookmarkEnd w:id="746"/>
            <w:r w:rsidRPr="002E09AE">
              <w:rPr>
                <w:sz w:val="24"/>
                <w:szCs w:val="24"/>
              </w:rPr>
              <w:t>Литература народов Российской Федерации.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47" w:name="120256"/>
            <w:bookmarkEnd w:id="747"/>
            <w:r w:rsidRPr="002E09AE">
              <w:rPr>
                <w:sz w:val="24"/>
                <w:szCs w:val="24"/>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48" w:name="120257"/>
            <w:bookmarkEnd w:id="748"/>
            <w:r w:rsidRPr="002E09AE">
              <w:rPr>
                <w:sz w:val="24"/>
                <w:szCs w:val="24"/>
              </w:rPr>
              <w:t>Зарубежная 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49" w:name="120258"/>
            <w:bookmarkEnd w:id="749"/>
            <w:r w:rsidRPr="002E09AE">
              <w:rPr>
                <w:sz w:val="24"/>
                <w:szCs w:val="24"/>
              </w:rPr>
              <w:t>Д. Дефо. "Робинзон Крузо" (главы по выбору).</w:t>
            </w:r>
          </w:p>
          <w:p w:rsidR="002E09AE" w:rsidRPr="002E09AE" w:rsidRDefault="002E09AE" w:rsidP="002E09AE">
            <w:pPr>
              <w:spacing w:after="0" w:line="276" w:lineRule="auto"/>
              <w:ind w:left="0" w:right="0" w:firstLine="709"/>
              <w:rPr>
                <w:sz w:val="24"/>
                <w:szCs w:val="24"/>
              </w:rPr>
            </w:pPr>
            <w:r w:rsidRPr="002E09AE">
              <w:rPr>
                <w:sz w:val="24"/>
                <w:szCs w:val="24"/>
              </w:rPr>
              <w:t xml:space="preserve">Дж. Свифт. "Путешествия Гулливера" (главы по выбору). Ж. Верн. "Дети капитана Гранта" (главы по выбору). Х. Ли. "Убить пересмешника" (главы по выбору), </w:t>
            </w:r>
            <w:proofErr w:type="gramStart"/>
            <w:r w:rsidRPr="002E09AE">
              <w:rPr>
                <w:sz w:val="24"/>
                <w:szCs w:val="24"/>
              </w:rPr>
              <w:t>Дж</w:t>
            </w:r>
            <w:proofErr w:type="gramEnd"/>
            <w:r w:rsidRPr="002E09AE">
              <w:rPr>
                <w:sz w:val="24"/>
                <w:szCs w:val="24"/>
              </w:rPr>
              <w:t xml:space="preserve">. К. </w:t>
            </w:r>
            <w:proofErr w:type="spellStart"/>
            <w:r w:rsidRPr="002E09AE">
              <w:rPr>
                <w:sz w:val="24"/>
                <w:szCs w:val="24"/>
              </w:rPr>
              <w:t>Роулинг</w:t>
            </w:r>
            <w:proofErr w:type="spellEnd"/>
            <w:r w:rsidRPr="002E09AE">
              <w:rPr>
                <w:sz w:val="24"/>
                <w:szCs w:val="24"/>
              </w:rPr>
              <w:t xml:space="preserve">. "Гарри </w:t>
            </w:r>
            <w:proofErr w:type="spellStart"/>
            <w:r w:rsidRPr="002E09AE">
              <w:rPr>
                <w:sz w:val="24"/>
                <w:szCs w:val="24"/>
              </w:rPr>
              <w:t>Поттер</w:t>
            </w:r>
            <w:proofErr w:type="spellEnd"/>
            <w:r w:rsidRPr="002E09AE">
              <w:rPr>
                <w:sz w:val="24"/>
                <w:szCs w:val="24"/>
              </w:rPr>
              <w:t>" (главы по выбору), Д.У. Джонс. "Дом с характером"</w:t>
            </w:r>
          </w:p>
        </w:tc>
      </w:tr>
    </w:tbl>
    <w:p w:rsidR="002E09AE" w:rsidRPr="002E09AE" w:rsidRDefault="002E09AE" w:rsidP="002E09AE">
      <w:pPr>
        <w:shd w:val="clear" w:color="auto" w:fill="FFFFFF"/>
        <w:spacing w:after="0" w:line="276" w:lineRule="auto"/>
        <w:ind w:left="0" w:right="0" w:firstLine="709"/>
        <w:rPr>
          <w:sz w:val="24"/>
          <w:szCs w:val="24"/>
        </w:rPr>
      </w:pPr>
      <w:bookmarkStart w:id="750" w:name="120259"/>
      <w:bookmarkEnd w:id="750"/>
      <w:r w:rsidRPr="002E09AE">
        <w:rPr>
          <w:b/>
          <w:sz w:val="24"/>
          <w:szCs w:val="24"/>
        </w:rPr>
        <w:t xml:space="preserve">  Содержание обучения в 7 классе</w:t>
      </w:r>
      <w:r w:rsidRPr="002E09AE">
        <w:rPr>
          <w:sz w:val="24"/>
          <w:szCs w:val="24"/>
        </w:rPr>
        <w:t xml:space="preserve"> представлено в таблице:</w:t>
      </w:r>
    </w:p>
    <w:tbl>
      <w:tblPr>
        <w:tblW w:w="0" w:type="auto"/>
        <w:shd w:val="clear" w:color="auto" w:fill="FFFFFF"/>
        <w:tblCellMar>
          <w:left w:w="0" w:type="dxa"/>
          <w:right w:w="0" w:type="dxa"/>
        </w:tblCellMar>
        <w:tblLook w:val="04A0"/>
      </w:tblPr>
      <w:tblGrid>
        <w:gridCol w:w="2980"/>
        <w:gridCol w:w="6224"/>
      </w:tblGrid>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51" w:name="120260"/>
            <w:bookmarkEnd w:id="751"/>
            <w:r w:rsidRPr="002E09AE">
              <w:rPr>
                <w:sz w:val="24"/>
                <w:szCs w:val="24"/>
              </w:rPr>
              <w:t>Древнерусская 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52" w:name="120261"/>
            <w:bookmarkEnd w:id="752"/>
            <w:r w:rsidRPr="002E09AE">
              <w:rPr>
                <w:sz w:val="24"/>
                <w:szCs w:val="24"/>
              </w:rPr>
              <w:t>Древнерусские повести: "Поучение" Владимира Мономаха (в сокращении).</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53" w:name="120262"/>
            <w:bookmarkEnd w:id="753"/>
            <w:r w:rsidRPr="002E09AE">
              <w:rPr>
                <w:sz w:val="24"/>
                <w:szCs w:val="24"/>
              </w:rPr>
              <w:t>Литература первой половины XIX века.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54" w:name="120263"/>
            <w:bookmarkEnd w:id="754"/>
            <w:r w:rsidRPr="002E09AE">
              <w:rPr>
                <w:sz w:val="24"/>
                <w:szCs w:val="24"/>
              </w:rPr>
              <w:t>А.С. Пушкин. Стихотворения (не менее трех). Например, "</w:t>
            </w:r>
            <w:proofErr w:type="gramStart"/>
            <w:r w:rsidRPr="002E09AE">
              <w:rPr>
                <w:sz w:val="24"/>
                <w:szCs w:val="24"/>
              </w:rPr>
              <w:t>Во</w:t>
            </w:r>
            <w:proofErr w:type="gramEnd"/>
            <w:r w:rsidRPr="002E09AE">
              <w:rPr>
                <w:sz w:val="24"/>
                <w:szCs w:val="24"/>
              </w:rPr>
              <w:t xml:space="preserve">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2E09AE" w:rsidRPr="002E09AE" w:rsidRDefault="002E09AE" w:rsidP="002E09AE">
            <w:pPr>
              <w:spacing w:after="0" w:line="276" w:lineRule="auto"/>
              <w:ind w:left="0" w:right="0" w:firstLine="709"/>
              <w:rPr>
                <w:sz w:val="24"/>
                <w:szCs w:val="24"/>
              </w:rPr>
            </w:pPr>
            <w:r w:rsidRPr="002E09AE">
              <w:rPr>
                <w:sz w:val="24"/>
                <w:szCs w:val="24"/>
              </w:rPr>
              <w:t xml:space="preserve">М.Ю. Лермонтов. Стихотворения (не менее трех). </w:t>
            </w:r>
            <w:proofErr w:type="gramStart"/>
            <w:r w:rsidRPr="002E09AE">
              <w:rPr>
                <w:sz w:val="24"/>
                <w:szCs w:val="24"/>
              </w:rPr>
              <w:t>Например, "Узник", "Парус", "Тучи", "Желанье" ("Отворите мне темницу..."), "Когда волнуется желтеющая нива...", "Ангел", "Молитва" ("В минуту жизни трудную...") и другие.</w:t>
            </w:r>
            <w:proofErr w:type="gramEnd"/>
            <w:r w:rsidRPr="002E09AE">
              <w:rPr>
                <w:sz w:val="24"/>
                <w:szCs w:val="24"/>
              </w:rPr>
              <w:t xml:space="preserve"> "</w:t>
            </w:r>
            <w:proofErr w:type="gramStart"/>
            <w:r w:rsidRPr="002E09AE">
              <w:rPr>
                <w:sz w:val="24"/>
                <w:szCs w:val="24"/>
              </w:rPr>
              <w:t>Песня про царя</w:t>
            </w:r>
            <w:proofErr w:type="gramEnd"/>
            <w:r w:rsidRPr="002E09AE">
              <w:rPr>
                <w:sz w:val="24"/>
                <w:szCs w:val="24"/>
              </w:rPr>
              <w:t xml:space="preserve"> Ивана Васильевича, молодого опричника и удалого купца Калашникова".</w:t>
            </w:r>
          </w:p>
          <w:p w:rsidR="002E09AE" w:rsidRPr="002E09AE" w:rsidRDefault="002E09AE" w:rsidP="002E09AE">
            <w:pPr>
              <w:spacing w:after="0" w:line="276" w:lineRule="auto"/>
              <w:ind w:left="0" w:right="0" w:firstLine="709"/>
              <w:rPr>
                <w:sz w:val="24"/>
                <w:szCs w:val="24"/>
              </w:rPr>
            </w:pPr>
            <w:r w:rsidRPr="002E09AE">
              <w:rPr>
                <w:sz w:val="24"/>
                <w:szCs w:val="24"/>
              </w:rPr>
              <w:t xml:space="preserve">Н.В. Гоголь. Повесть "Тарас </w:t>
            </w:r>
            <w:proofErr w:type="spellStart"/>
            <w:r w:rsidRPr="002E09AE">
              <w:rPr>
                <w:sz w:val="24"/>
                <w:szCs w:val="24"/>
              </w:rPr>
              <w:t>Бульба</w:t>
            </w:r>
            <w:proofErr w:type="spellEnd"/>
            <w:r w:rsidRPr="002E09AE">
              <w:rPr>
                <w:sz w:val="24"/>
                <w:szCs w:val="24"/>
              </w:rPr>
              <w:t>".</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55" w:name="120264"/>
            <w:bookmarkEnd w:id="755"/>
            <w:r w:rsidRPr="002E09AE">
              <w:rPr>
                <w:sz w:val="24"/>
                <w:szCs w:val="24"/>
              </w:rPr>
              <w:t>Литература второй половины XIX века.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56" w:name="120265"/>
            <w:bookmarkEnd w:id="756"/>
            <w:r w:rsidRPr="002E09AE">
              <w:rPr>
                <w:sz w:val="24"/>
                <w:szCs w:val="24"/>
              </w:rPr>
              <w:t xml:space="preserve">И.С. Тургенев. Рассказы из цикла "Записки охотника" (одно произведение по выбору). Например, "Бирюк", "Хорь и </w:t>
            </w:r>
            <w:proofErr w:type="spellStart"/>
            <w:r w:rsidRPr="002E09AE">
              <w:rPr>
                <w:sz w:val="24"/>
                <w:szCs w:val="24"/>
              </w:rPr>
              <w:t>Калиныч</w:t>
            </w:r>
            <w:proofErr w:type="spellEnd"/>
            <w:r w:rsidRPr="002E09AE">
              <w:rPr>
                <w:sz w:val="24"/>
                <w:szCs w:val="24"/>
              </w:rPr>
              <w:t>" и другие. Стихотворения в прозе. Например, "Русский язык", "Воробей" и другие.</w:t>
            </w:r>
          </w:p>
          <w:p w:rsidR="002E09AE" w:rsidRPr="002E09AE" w:rsidRDefault="002E09AE" w:rsidP="002E09AE">
            <w:pPr>
              <w:spacing w:after="0" w:line="276" w:lineRule="auto"/>
              <w:ind w:left="0" w:right="0" w:firstLine="709"/>
              <w:rPr>
                <w:sz w:val="24"/>
                <w:szCs w:val="24"/>
              </w:rPr>
            </w:pPr>
            <w:r w:rsidRPr="002E09AE">
              <w:rPr>
                <w:sz w:val="24"/>
                <w:szCs w:val="24"/>
              </w:rPr>
              <w:t>Л.Н. Толстой. Рассказ "После бала".</w:t>
            </w:r>
          </w:p>
          <w:p w:rsidR="002E09AE" w:rsidRPr="002E09AE" w:rsidRDefault="002E09AE" w:rsidP="002E09AE">
            <w:pPr>
              <w:spacing w:after="0" w:line="276" w:lineRule="auto"/>
              <w:ind w:left="0" w:right="0" w:firstLine="709"/>
              <w:rPr>
                <w:sz w:val="24"/>
                <w:szCs w:val="24"/>
              </w:rPr>
            </w:pPr>
            <w:r w:rsidRPr="002E09AE">
              <w:rPr>
                <w:sz w:val="24"/>
                <w:szCs w:val="24"/>
              </w:rPr>
              <w:t xml:space="preserve">Н.А. Некрасов. Стихотворения (одно </w:t>
            </w:r>
            <w:r w:rsidRPr="002E09AE">
              <w:rPr>
                <w:sz w:val="24"/>
                <w:szCs w:val="24"/>
              </w:rPr>
              <w:lastRenderedPageBreak/>
              <w:t>произведение). Например, "Размышления у парадного подъезда", "Железная дорога" и другие.</w:t>
            </w:r>
          </w:p>
          <w:p w:rsidR="002E09AE" w:rsidRPr="002E09AE" w:rsidRDefault="002E09AE" w:rsidP="002E09AE">
            <w:pPr>
              <w:spacing w:after="0" w:line="276" w:lineRule="auto"/>
              <w:ind w:left="0" w:right="0" w:firstLine="709"/>
              <w:rPr>
                <w:sz w:val="24"/>
                <w:szCs w:val="24"/>
              </w:rPr>
            </w:pPr>
            <w:r w:rsidRPr="002E09AE">
              <w:rPr>
                <w:sz w:val="24"/>
                <w:szCs w:val="24"/>
              </w:rPr>
              <w:t>Поэзия второй половины XIX века. Ф.И. Тютчев, А.А. Фет, А.К. Толстой и другие (одно стихотворение по выбору).</w:t>
            </w:r>
          </w:p>
          <w:p w:rsidR="002E09AE" w:rsidRPr="002E09AE" w:rsidRDefault="002E09AE" w:rsidP="002E09AE">
            <w:pPr>
              <w:spacing w:after="0" w:line="276" w:lineRule="auto"/>
              <w:ind w:left="0" w:right="0" w:firstLine="709"/>
              <w:rPr>
                <w:sz w:val="24"/>
                <w:szCs w:val="24"/>
              </w:rPr>
            </w:pPr>
            <w:r w:rsidRPr="002E09AE">
              <w:rPr>
                <w:sz w:val="24"/>
                <w:szCs w:val="24"/>
              </w:rPr>
              <w:t xml:space="preserve">М.Е. Салтыков-Щедрин. Сказки (одно произведение по выбору). Например, "Повесть о том, как один мужик двух генералов прокормил", "Дикий помещик", "Премудрый </w:t>
            </w:r>
            <w:proofErr w:type="spellStart"/>
            <w:r w:rsidRPr="002E09AE">
              <w:rPr>
                <w:sz w:val="24"/>
                <w:szCs w:val="24"/>
              </w:rPr>
              <w:t>пискарь</w:t>
            </w:r>
            <w:proofErr w:type="spellEnd"/>
            <w:r w:rsidRPr="002E09AE">
              <w:rPr>
                <w:sz w:val="24"/>
                <w:szCs w:val="24"/>
              </w:rPr>
              <w:t>" и другие.</w:t>
            </w:r>
          </w:p>
          <w:p w:rsidR="002E09AE" w:rsidRPr="002E09AE" w:rsidRDefault="002E09AE" w:rsidP="002E09AE">
            <w:pPr>
              <w:spacing w:after="0" w:line="276" w:lineRule="auto"/>
              <w:ind w:left="0" w:right="0" w:firstLine="709"/>
              <w:rPr>
                <w:sz w:val="24"/>
                <w:szCs w:val="24"/>
              </w:rPr>
            </w:pPr>
            <w:r w:rsidRPr="002E09AE">
              <w:rPr>
                <w:sz w:val="24"/>
                <w:szCs w:val="24"/>
              </w:rPr>
              <w:t xml:space="preserve">Произведения отечественных и зарубежных писателей на историческую тему (одно произведение). Например, А.К. Толстого, Р. </w:t>
            </w:r>
            <w:proofErr w:type="spellStart"/>
            <w:r w:rsidRPr="002E09AE">
              <w:rPr>
                <w:sz w:val="24"/>
                <w:szCs w:val="24"/>
              </w:rPr>
              <w:t>Сабатини</w:t>
            </w:r>
            <w:proofErr w:type="spellEnd"/>
            <w:r w:rsidRPr="002E09AE">
              <w:rPr>
                <w:sz w:val="24"/>
                <w:szCs w:val="24"/>
              </w:rPr>
              <w:t>, Ф. Купера.</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57" w:name="120266"/>
            <w:bookmarkEnd w:id="757"/>
            <w:r w:rsidRPr="002E09AE">
              <w:rPr>
                <w:sz w:val="24"/>
                <w:szCs w:val="24"/>
              </w:rPr>
              <w:lastRenderedPageBreak/>
              <w:t>Литература конца XIX - начала XX века.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58" w:name="120267"/>
            <w:bookmarkEnd w:id="758"/>
            <w:r w:rsidRPr="002E09AE">
              <w:rPr>
                <w:sz w:val="24"/>
                <w:szCs w:val="24"/>
              </w:rPr>
              <w:t>А.П. Чехов. Рассказы (один по выбору). Например, "Тоска", "Злоумышленник" и другие.</w:t>
            </w:r>
          </w:p>
          <w:p w:rsidR="002E09AE" w:rsidRPr="002E09AE" w:rsidRDefault="002E09AE" w:rsidP="002E09AE">
            <w:pPr>
              <w:spacing w:after="0" w:line="276" w:lineRule="auto"/>
              <w:ind w:left="0" w:right="0" w:firstLine="709"/>
              <w:rPr>
                <w:sz w:val="24"/>
                <w:szCs w:val="24"/>
              </w:rPr>
            </w:pPr>
            <w:r w:rsidRPr="002E09AE">
              <w:rPr>
                <w:sz w:val="24"/>
                <w:szCs w:val="24"/>
              </w:rPr>
              <w:t xml:space="preserve">М. Горький. Ранние рассказы (одно произведение по выбору). Например, "Старуха </w:t>
            </w:r>
            <w:proofErr w:type="spellStart"/>
            <w:r w:rsidRPr="002E09AE">
              <w:rPr>
                <w:sz w:val="24"/>
                <w:szCs w:val="24"/>
              </w:rPr>
              <w:t>Изергиль</w:t>
            </w:r>
            <w:proofErr w:type="spellEnd"/>
            <w:r w:rsidRPr="002E09AE">
              <w:rPr>
                <w:sz w:val="24"/>
                <w:szCs w:val="24"/>
              </w:rPr>
              <w:t xml:space="preserve">" (легенда о </w:t>
            </w:r>
            <w:proofErr w:type="spellStart"/>
            <w:r w:rsidRPr="002E09AE">
              <w:rPr>
                <w:sz w:val="24"/>
                <w:szCs w:val="24"/>
              </w:rPr>
              <w:t>Данко</w:t>
            </w:r>
            <w:proofErr w:type="spellEnd"/>
            <w:r w:rsidRPr="002E09AE">
              <w:rPr>
                <w:sz w:val="24"/>
                <w:szCs w:val="24"/>
              </w:rPr>
              <w:t>), "</w:t>
            </w:r>
            <w:proofErr w:type="spellStart"/>
            <w:r w:rsidRPr="002E09AE">
              <w:rPr>
                <w:sz w:val="24"/>
                <w:szCs w:val="24"/>
              </w:rPr>
              <w:t>Челкаш</w:t>
            </w:r>
            <w:proofErr w:type="spellEnd"/>
            <w:r w:rsidRPr="002E09AE">
              <w:rPr>
                <w:sz w:val="24"/>
                <w:szCs w:val="24"/>
              </w:rPr>
              <w:t>" и другие.</w:t>
            </w:r>
          </w:p>
          <w:p w:rsidR="002E09AE" w:rsidRPr="002E09AE" w:rsidRDefault="002E09AE" w:rsidP="002E09AE">
            <w:pPr>
              <w:spacing w:after="0" w:line="276" w:lineRule="auto"/>
              <w:ind w:left="0" w:right="0" w:firstLine="709"/>
              <w:rPr>
                <w:sz w:val="24"/>
                <w:szCs w:val="24"/>
              </w:rPr>
            </w:pPr>
            <w:r w:rsidRPr="002E09AE">
              <w:rPr>
                <w:sz w:val="24"/>
                <w:szCs w:val="24"/>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59" w:name="120268"/>
            <w:bookmarkEnd w:id="759"/>
            <w:r w:rsidRPr="002E09AE">
              <w:rPr>
                <w:sz w:val="24"/>
                <w:szCs w:val="24"/>
              </w:rPr>
              <w:t>Литература первой половины XX века.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60" w:name="120269"/>
            <w:bookmarkEnd w:id="760"/>
            <w:r w:rsidRPr="002E09AE">
              <w:rPr>
                <w:sz w:val="24"/>
                <w:szCs w:val="24"/>
              </w:rPr>
              <w:t>А.С. Грин. Слово о писателе.</w:t>
            </w:r>
          </w:p>
          <w:p w:rsidR="002E09AE" w:rsidRPr="002E09AE" w:rsidRDefault="002E09AE" w:rsidP="002E09AE">
            <w:pPr>
              <w:spacing w:after="0" w:line="276" w:lineRule="auto"/>
              <w:ind w:left="0" w:right="0" w:firstLine="709"/>
              <w:rPr>
                <w:sz w:val="24"/>
                <w:szCs w:val="24"/>
              </w:rPr>
            </w:pPr>
            <w:r w:rsidRPr="002E09AE">
              <w:rPr>
                <w:sz w:val="24"/>
                <w:szCs w:val="24"/>
              </w:rPr>
              <w:t>Феерия "Алые паруса".</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61" w:name="120270"/>
            <w:bookmarkEnd w:id="761"/>
            <w:r w:rsidRPr="002E09AE">
              <w:rPr>
                <w:sz w:val="24"/>
                <w:szCs w:val="24"/>
              </w:rPr>
              <w:t>Отечественная поэзия первой половины XX века. Стихотворения на тему мечты и реальности.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62" w:name="120271"/>
            <w:bookmarkEnd w:id="762"/>
            <w:r w:rsidRPr="002E09AE">
              <w:rPr>
                <w:sz w:val="24"/>
                <w:szCs w:val="24"/>
              </w:rPr>
              <w:t>Стихотворения на тему мечты и реальности (одно - два по выбору). Например, стихотворения А.А. Блока, Н.С. Гумилева, М.И. Цветаевой и других авторов.</w:t>
            </w:r>
          </w:p>
          <w:p w:rsidR="002E09AE" w:rsidRPr="002E09AE" w:rsidRDefault="002E09AE" w:rsidP="002E09AE">
            <w:pPr>
              <w:spacing w:after="0" w:line="276" w:lineRule="auto"/>
              <w:ind w:left="0" w:right="0" w:firstLine="709"/>
              <w:rPr>
                <w:sz w:val="24"/>
                <w:szCs w:val="24"/>
              </w:rPr>
            </w:pPr>
            <w:r w:rsidRPr="002E09AE">
              <w:rPr>
                <w:sz w:val="24"/>
                <w:szCs w:val="24"/>
              </w:rPr>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2E09AE" w:rsidRPr="002E09AE" w:rsidRDefault="002E09AE" w:rsidP="002E09AE">
            <w:pPr>
              <w:spacing w:after="0" w:line="276" w:lineRule="auto"/>
              <w:ind w:left="0" w:right="0" w:firstLine="709"/>
              <w:rPr>
                <w:sz w:val="24"/>
                <w:szCs w:val="24"/>
              </w:rPr>
            </w:pPr>
            <w:r w:rsidRPr="002E09AE">
              <w:rPr>
                <w:sz w:val="24"/>
                <w:szCs w:val="24"/>
              </w:rPr>
              <w:t>А.П. Платонов. Рассказы (один по выбору). Например, "Юшка"</w:t>
            </w:r>
            <w:proofErr w:type="gramStart"/>
            <w:r w:rsidRPr="002E09AE">
              <w:rPr>
                <w:sz w:val="24"/>
                <w:szCs w:val="24"/>
              </w:rPr>
              <w:t>,"</w:t>
            </w:r>
            <w:proofErr w:type="gramEnd"/>
            <w:r w:rsidRPr="002E09AE">
              <w:rPr>
                <w:sz w:val="24"/>
                <w:szCs w:val="24"/>
              </w:rPr>
              <w:t>Неизвестный цветок" и другие.</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63" w:name="120272"/>
            <w:bookmarkEnd w:id="763"/>
            <w:r w:rsidRPr="002E09AE">
              <w:rPr>
                <w:sz w:val="24"/>
                <w:szCs w:val="24"/>
              </w:rPr>
              <w:t>Литература второй половины XX века.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64" w:name="120273"/>
            <w:bookmarkEnd w:id="764"/>
            <w:r w:rsidRPr="002E09AE">
              <w:rPr>
                <w:sz w:val="24"/>
                <w:szCs w:val="24"/>
              </w:rPr>
              <w:t>В.М. Шукшин. Рассказы (один по выбору). Например, "Чудик", "Стенька Разин", "Критики" и другие.</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65" w:name="120274"/>
            <w:bookmarkEnd w:id="765"/>
            <w:r w:rsidRPr="002E09AE">
              <w:rPr>
                <w:sz w:val="24"/>
                <w:szCs w:val="24"/>
              </w:rPr>
              <w:t>Стихотворения отечественных поэтов XX - XXI веков.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66" w:name="120275"/>
            <w:bookmarkEnd w:id="766"/>
            <w:r w:rsidRPr="002E09AE">
              <w:rPr>
                <w:sz w:val="24"/>
                <w:szCs w:val="24"/>
              </w:rPr>
              <w:t xml:space="preserve">Стихотворения М.И. Цветаевой, Е.А. Евтушенко, Б.А. Ахмадулиной, Ю.Д. </w:t>
            </w:r>
            <w:proofErr w:type="spellStart"/>
            <w:r w:rsidRPr="002E09AE">
              <w:rPr>
                <w:sz w:val="24"/>
                <w:szCs w:val="24"/>
              </w:rPr>
              <w:t>Левитанского</w:t>
            </w:r>
            <w:proofErr w:type="spellEnd"/>
            <w:r w:rsidRPr="002E09AE">
              <w:rPr>
                <w:sz w:val="24"/>
                <w:szCs w:val="24"/>
              </w:rPr>
              <w:t xml:space="preserve"> - 3 - 4 стихотворения на выбор.</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67" w:name="120276"/>
            <w:bookmarkEnd w:id="767"/>
            <w:r w:rsidRPr="002E09AE">
              <w:rPr>
                <w:sz w:val="24"/>
                <w:szCs w:val="24"/>
              </w:rPr>
              <w:t>Произведения отечественных прозаиков второй половины XX - начала XXI века.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68" w:name="120277"/>
            <w:bookmarkEnd w:id="768"/>
            <w:r w:rsidRPr="002E09AE">
              <w:rPr>
                <w:sz w:val="24"/>
                <w:szCs w:val="24"/>
              </w:rPr>
              <w:t>Ф.А. Абрамов. Слово о писателе.</w:t>
            </w:r>
          </w:p>
          <w:p w:rsidR="002E09AE" w:rsidRPr="002E09AE" w:rsidRDefault="002E09AE" w:rsidP="002E09AE">
            <w:pPr>
              <w:spacing w:after="0" w:line="276" w:lineRule="auto"/>
              <w:ind w:left="0" w:right="0" w:firstLine="709"/>
              <w:rPr>
                <w:sz w:val="24"/>
                <w:szCs w:val="24"/>
              </w:rPr>
            </w:pPr>
            <w:r w:rsidRPr="002E09AE">
              <w:rPr>
                <w:sz w:val="24"/>
                <w:szCs w:val="24"/>
              </w:rPr>
              <w:t>Рассказ "О чем плачут лошади".</w:t>
            </w:r>
          </w:p>
          <w:p w:rsidR="002E09AE" w:rsidRPr="002E09AE" w:rsidRDefault="002E09AE" w:rsidP="002E09AE">
            <w:pPr>
              <w:spacing w:after="0" w:line="276" w:lineRule="auto"/>
              <w:ind w:left="0" w:right="0" w:firstLine="709"/>
              <w:rPr>
                <w:sz w:val="24"/>
                <w:szCs w:val="24"/>
              </w:rPr>
            </w:pPr>
            <w:r w:rsidRPr="002E09AE">
              <w:rPr>
                <w:sz w:val="24"/>
                <w:szCs w:val="24"/>
              </w:rPr>
              <w:t>Ф.А. Искандер. Слово о писателе.</w:t>
            </w:r>
          </w:p>
          <w:p w:rsidR="002E09AE" w:rsidRPr="002E09AE" w:rsidRDefault="002E09AE" w:rsidP="002E09AE">
            <w:pPr>
              <w:spacing w:after="0" w:line="276" w:lineRule="auto"/>
              <w:ind w:left="0" w:right="0" w:firstLine="709"/>
              <w:rPr>
                <w:sz w:val="24"/>
                <w:szCs w:val="24"/>
              </w:rPr>
            </w:pPr>
            <w:r w:rsidRPr="002E09AE">
              <w:rPr>
                <w:sz w:val="24"/>
                <w:szCs w:val="24"/>
              </w:rPr>
              <w:t>Рассказ "Тринадцатый подвиг Геракла" (одно произведение по выбору).</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69" w:name="120278"/>
            <w:bookmarkEnd w:id="769"/>
            <w:r w:rsidRPr="002E09AE">
              <w:rPr>
                <w:sz w:val="24"/>
                <w:szCs w:val="24"/>
              </w:rPr>
              <w:t xml:space="preserve">Тема взаимоотношения поколений, становления </w:t>
            </w:r>
            <w:r w:rsidRPr="002E09AE">
              <w:rPr>
                <w:sz w:val="24"/>
                <w:szCs w:val="24"/>
              </w:rPr>
              <w:lastRenderedPageBreak/>
              <w:t>человека, выбора им жизненного пути.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70" w:name="120279"/>
            <w:bookmarkEnd w:id="770"/>
            <w:r w:rsidRPr="002E09AE">
              <w:rPr>
                <w:sz w:val="24"/>
                <w:szCs w:val="24"/>
              </w:rPr>
              <w:lastRenderedPageBreak/>
              <w:t xml:space="preserve">Л.Л. Волкова. "Всем выйти из кадра", Т.В. Михеева. "Легкие горы", У. </w:t>
            </w:r>
            <w:proofErr w:type="spellStart"/>
            <w:r w:rsidRPr="002E09AE">
              <w:rPr>
                <w:sz w:val="24"/>
                <w:szCs w:val="24"/>
              </w:rPr>
              <w:t>Старк</w:t>
            </w:r>
            <w:proofErr w:type="spellEnd"/>
            <w:r w:rsidRPr="002E09AE">
              <w:rPr>
                <w:sz w:val="24"/>
                <w:szCs w:val="24"/>
              </w:rPr>
              <w:t xml:space="preserve">. "Умеешь ли ты свистеть, </w:t>
            </w:r>
            <w:proofErr w:type="spellStart"/>
            <w:r w:rsidRPr="002E09AE">
              <w:rPr>
                <w:sz w:val="24"/>
                <w:szCs w:val="24"/>
              </w:rPr>
              <w:t>Йоханна</w:t>
            </w:r>
            <w:proofErr w:type="spellEnd"/>
            <w:r w:rsidRPr="002E09AE">
              <w:rPr>
                <w:sz w:val="24"/>
                <w:szCs w:val="24"/>
              </w:rPr>
              <w:t xml:space="preserve">?" (не менее двух произведений современных </w:t>
            </w:r>
            <w:r w:rsidRPr="002E09AE">
              <w:rPr>
                <w:sz w:val="24"/>
                <w:szCs w:val="24"/>
              </w:rPr>
              <w:lastRenderedPageBreak/>
              <w:t>отечественных и зарубежных писателей)</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71" w:name="120280"/>
            <w:bookmarkEnd w:id="771"/>
            <w:r w:rsidRPr="002E09AE">
              <w:rPr>
                <w:sz w:val="24"/>
                <w:szCs w:val="24"/>
              </w:rPr>
              <w:lastRenderedPageBreak/>
              <w:t>Зарубежная литература.</w:t>
            </w:r>
          </w:p>
          <w:p w:rsidR="002E09AE" w:rsidRPr="002E09AE" w:rsidRDefault="002E09AE" w:rsidP="002E09AE">
            <w:pPr>
              <w:spacing w:after="0" w:line="276" w:lineRule="auto"/>
              <w:ind w:left="0" w:right="0" w:firstLine="709"/>
              <w:rPr>
                <w:sz w:val="24"/>
                <w:szCs w:val="24"/>
              </w:rPr>
            </w:pPr>
            <w:r w:rsidRPr="002E09AE">
              <w:rPr>
                <w:sz w:val="24"/>
                <w:szCs w:val="24"/>
              </w:rPr>
              <w:t xml:space="preserve">Зарубежная </w:t>
            </w:r>
            <w:proofErr w:type="spellStart"/>
            <w:r w:rsidRPr="002E09AE">
              <w:rPr>
                <w:sz w:val="24"/>
                <w:szCs w:val="24"/>
              </w:rPr>
              <w:t>новеллистика</w:t>
            </w:r>
            <w:proofErr w:type="spellEnd"/>
            <w:r w:rsidRPr="002E09AE">
              <w:rPr>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72" w:name="120281"/>
            <w:bookmarkEnd w:id="772"/>
            <w:r w:rsidRPr="002E09AE">
              <w:rPr>
                <w:sz w:val="24"/>
                <w:szCs w:val="24"/>
              </w:rPr>
              <w:t>М. де Сервантес Сааведра. Роман "Хитроумный идальго Дон Кихот Ламанчский" (главы).</w:t>
            </w:r>
          </w:p>
          <w:p w:rsidR="002E09AE" w:rsidRPr="002E09AE" w:rsidRDefault="002E09AE" w:rsidP="002E09AE">
            <w:pPr>
              <w:spacing w:after="0" w:line="276" w:lineRule="auto"/>
              <w:ind w:left="0" w:right="0" w:firstLine="709"/>
              <w:rPr>
                <w:sz w:val="24"/>
                <w:szCs w:val="24"/>
              </w:rPr>
            </w:pPr>
            <w:r w:rsidRPr="002E09AE">
              <w:rPr>
                <w:sz w:val="24"/>
                <w:szCs w:val="24"/>
              </w:rPr>
              <w:t>П. Мериме. "</w:t>
            </w:r>
            <w:proofErr w:type="spellStart"/>
            <w:r w:rsidRPr="002E09AE">
              <w:rPr>
                <w:sz w:val="24"/>
                <w:szCs w:val="24"/>
              </w:rPr>
              <w:t>Маттео</w:t>
            </w:r>
            <w:proofErr w:type="spellEnd"/>
            <w:r w:rsidRPr="002E09AE">
              <w:rPr>
                <w:sz w:val="24"/>
                <w:szCs w:val="24"/>
              </w:rPr>
              <w:t xml:space="preserve"> Фальконе"; О. Генри. "Дары волхвов", "Последний лист", А. де Сент-Экзюпери. Повесть-сказка "Маленький принц"</w:t>
            </w:r>
            <w:proofErr w:type="gramStart"/>
            <w:r w:rsidRPr="002E09AE">
              <w:rPr>
                <w:sz w:val="24"/>
                <w:szCs w:val="24"/>
              </w:rPr>
              <w:t>.</w:t>
            </w:r>
            <w:proofErr w:type="gramEnd"/>
            <w:r w:rsidRPr="002E09AE">
              <w:rPr>
                <w:sz w:val="24"/>
                <w:szCs w:val="24"/>
              </w:rPr>
              <w:t xml:space="preserve"> (</w:t>
            </w:r>
            <w:proofErr w:type="gramStart"/>
            <w:r w:rsidRPr="002E09AE">
              <w:rPr>
                <w:sz w:val="24"/>
                <w:szCs w:val="24"/>
              </w:rPr>
              <w:t>о</w:t>
            </w:r>
            <w:proofErr w:type="gramEnd"/>
            <w:r w:rsidRPr="002E09AE">
              <w:rPr>
                <w:sz w:val="24"/>
                <w:szCs w:val="24"/>
              </w:rPr>
              <w:t>дно произведение по выбору).</w:t>
            </w:r>
          </w:p>
        </w:tc>
      </w:tr>
    </w:tbl>
    <w:p w:rsidR="002E09AE" w:rsidRPr="002E09AE" w:rsidRDefault="002E09AE" w:rsidP="002E09AE">
      <w:pPr>
        <w:shd w:val="clear" w:color="auto" w:fill="FFFFFF"/>
        <w:spacing w:after="0" w:line="276" w:lineRule="auto"/>
        <w:ind w:left="0" w:right="0" w:firstLine="709"/>
        <w:rPr>
          <w:sz w:val="24"/>
          <w:szCs w:val="24"/>
        </w:rPr>
      </w:pPr>
      <w:bookmarkStart w:id="773" w:name="120282"/>
      <w:bookmarkEnd w:id="773"/>
      <w:r>
        <w:rPr>
          <w:sz w:val="24"/>
          <w:szCs w:val="24"/>
        </w:rPr>
        <w:t xml:space="preserve"> </w:t>
      </w:r>
      <w:r w:rsidRPr="002E09AE">
        <w:rPr>
          <w:sz w:val="24"/>
          <w:szCs w:val="24"/>
        </w:rPr>
        <w:t xml:space="preserve"> </w:t>
      </w:r>
      <w:r w:rsidRPr="002E09AE">
        <w:rPr>
          <w:b/>
          <w:sz w:val="24"/>
          <w:szCs w:val="24"/>
        </w:rPr>
        <w:t>Содержание обучения в 8 классе</w:t>
      </w:r>
      <w:r w:rsidRPr="002E09AE">
        <w:rPr>
          <w:sz w:val="24"/>
          <w:szCs w:val="24"/>
        </w:rPr>
        <w:t xml:space="preserve"> представлено в таблице:</w:t>
      </w:r>
    </w:p>
    <w:tbl>
      <w:tblPr>
        <w:tblW w:w="0" w:type="auto"/>
        <w:shd w:val="clear" w:color="auto" w:fill="FFFFFF"/>
        <w:tblCellMar>
          <w:left w:w="0" w:type="dxa"/>
          <w:right w:w="0" w:type="dxa"/>
        </w:tblCellMar>
        <w:tblLook w:val="04A0"/>
      </w:tblPr>
      <w:tblGrid>
        <w:gridCol w:w="3275"/>
        <w:gridCol w:w="5929"/>
      </w:tblGrid>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74" w:name="120283"/>
            <w:bookmarkEnd w:id="774"/>
            <w:r w:rsidRPr="002E09AE">
              <w:rPr>
                <w:sz w:val="24"/>
                <w:szCs w:val="24"/>
              </w:rPr>
              <w:t>Древнерусская 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75" w:name="120284"/>
            <w:bookmarkEnd w:id="775"/>
            <w:r w:rsidRPr="002E09AE">
              <w:rPr>
                <w:sz w:val="24"/>
                <w:szCs w:val="24"/>
              </w:rPr>
              <w:t>Житийная литература. "Житие Сергия Радонежского".</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76" w:name="120285"/>
            <w:bookmarkEnd w:id="776"/>
            <w:r w:rsidRPr="002E09AE">
              <w:rPr>
                <w:sz w:val="24"/>
                <w:szCs w:val="24"/>
              </w:rPr>
              <w:t>Литература XVIII века.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77" w:name="120286"/>
            <w:bookmarkEnd w:id="777"/>
            <w:r w:rsidRPr="002E09AE">
              <w:rPr>
                <w:sz w:val="24"/>
                <w:szCs w:val="24"/>
              </w:rPr>
              <w:t>Д.И. Фонвизин. Слово о писателе.</w:t>
            </w:r>
          </w:p>
          <w:p w:rsidR="002E09AE" w:rsidRPr="002E09AE" w:rsidRDefault="002E09AE" w:rsidP="002E09AE">
            <w:pPr>
              <w:spacing w:after="0" w:line="276" w:lineRule="auto"/>
              <w:ind w:left="0" w:right="0" w:firstLine="709"/>
              <w:rPr>
                <w:sz w:val="24"/>
                <w:szCs w:val="24"/>
              </w:rPr>
            </w:pPr>
            <w:r w:rsidRPr="002E09AE">
              <w:rPr>
                <w:sz w:val="24"/>
                <w:szCs w:val="24"/>
              </w:rPr>
              <w:t>Комедия "Недоросль".</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78" w:name="120287"/>
            <w:bookmarkEnd w:id="778"/>
            <w:r w:rsidRPr="002E09AE">
              <w:rPr>
                <w:sz w:val="24"/>
                <w:szCs w:val="24"/>
              </w:rPr>
              <w:t>Литература первой половины XIX века.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79" w:name="120288"/>
            <w:bookmarkEnd w:id="779"/>
            <w:r w:rsidRPr="002E09AE">
              <w:rPr>
                <w:sz w:val="24"/>
                <w:szCs w:val="24"/>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2E09AE" w:rsidRPr="002E09AE" w:rsidRDefault="002E09AE" w:rsidP="002E09AE">
            <w:pPr>
              <w:spacing w:after="0" w:line="276" w:lineRule="auto"/>
              <w:ind w:left="0" w:right="0" w:firstLine="709"/>
              <w:rPr>
                <w:sz w:val="24"/>
                <w:szCs w:val="24"/>
              </w:rPr>
            </w:pPr>
            <w:r w:rsidRPr="002E09AE">
              <w:rPr>
                <w:sz w:val="24"/>
                <w:szCs w:val="24"/>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2E09AE" w:rsidRPr="002E09AE" w:rsidRDefault="002E09AE" w:rsidP="002E09AE">
            <w:pPr>
              <w:spacing w:after="0" w:line="276" w:lineRule="auto"/>
              <w:ind w:left="0" w:right="0" w:firstLine="709"/>
              <w:rPr>
                <w:sz w:val="24"/>
                <w:szCs w:val="24"/>
              </w:rPr>
            </w:pPr>
            <w:r w:rsidRPr="002E09AE">
              <w:rPr>
                <w:sz w:val="24"/>
                <w:szCs w:val="24"/>
              </w:rPr>
              <w:t>Н.В. Гоголь. Повесть "Шинель". Комедия "Ревизор".</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80" w:name="120289"/>
            <w:bookmarkEnd w:id="780"/>
            <w:r w:rsidRPr="002E09AE">
              <w:rPr>
                <w:sz w:val="24"/>
                <w:szCs w:val="24"/>
              </w:rPr>
              <w:t>Литература второй половины XIX века.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81" w:name="120290"/>
            <w:bookmarkEnd w:id="781"/>
            <w:r w:rsidRPr="002E09AE">
              <w:rPr>
                <w:sz w:val="24"/>
                <w:szCs w:val="24"/>
              </w:rPr>
              <w:t>И.С. Тургенев. Повести (одна по выбору). Например, "Ася", "Первая любовь".</w:t>
            </w:r>
          </w:p>
          <w:p w:rsidR="002E09AE" w:rsidRPr="002E09AE" w:rsidRDefault="002E09AE" w:rsidP="002E09AE">
            <w:pPr>
              <w:spacing w:after="0" w:line="276" w:lineRule="auto"/>
              <w:ind w:left="0" w:right="0" w:firstLine="709"/>
              <w:rPr>
                <w:sz w:val="24"/>
                <w:szCs w:val="24"/>
              </w:rPr>
            </w:pPr>
            <w:r w:rsidRPr="002E09AE">
              <w:rPr>
                <w:sz w:val="24"/>
                <w:szCs w:val="24"/>
              </w:rPr>
              <w:t>Ф.М. Достоевский. "Бедные люди", "Белые ночи" (одно произведение по выбору).</w:t>
            </w:r>
          </w:p>
          <w:p w:rsidR="002E09AE" w:rsidRPr="002E09AE" w:rsidRDefault="002E09AE" w:rsidP="002E09AE">
            <w:pPr>
              <w:spacing w:after="0" w:line="276" w:lineRule="auto"/>
              <w:ind w:left="0" w:right="0" w:firstLine="709"/>
              <w:rPr>
                <w:sz w:val="24"/>
                <w:szCs w:val="24"/>
              </w:rPr>
            </w:pPr>
            <w:r w:rsidRPr="002E09AE">
              <w:rPr>
                <w:sz w:val="24"/>
                <w:szCs w:val="24"/>
              </w:rPr>
              <w:t>Л.Н. Толстой. Повести и рассказы (одно произведение по выбору). Например, "Отрочество" (главы).</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82" w:name="120291"/>
            <w:bookmarkEnd w:id="782"/>
            <w:r w:rsidRPr="002E09AE">
              <w:rPr>
                <w:sz w:val="24"/>
                <w:szCs w:val="24"/>
              </w:rPr>
              <w:t>Литература первой половины XX века. Произведения писателей русского зарубежья.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83" w:name="120292"/>
            <w:bookmarkEnd w:id="783"/>
            <w:r w:rsidRPr="002E09AE">
              <w:rPr>
                <w:sz w:val="24"/>
                <w:szCs w:val="24"/>
              </w:rPr>
              <w:t>И.С. Шмелев.</w:t>
            </w:r>
          </w:p>
          <w:p w:rsidR="002E09AE" w:rsidRPr="002E09AE" w:rsidRDefault="002E09AE" w:rsidP="002E09AE">
            <w:pPr>
              <w:spacing w:after="0" w:line="276" w:lineRule="auto"/>
              <w:ind w:left="0" w:right="0" w:firstLine="709"/>
              <w:rPr>
                <w:sz w:val="24"/>
                <w:szCs w:val="24"/>
              </w:rPr>
            </w:pPr>
            <w:r w:rsidRPr="002E09AE">
              <w:rPr>
                <w:sz w:val="24"/>
                <w:szCs w:val="24"/>
              </w:rPr>
              <w:t>Рассказ "Как я стал писателем".</w:t>
            </w:r>
          </w:p>
          <w:p w:rsidR="002E09AE" w:rsidRPr="002E09AE" w:rsidRDefault="002E09AE" w:rsidP="002E09AE">
            <w:pPr>
              <w:spacing w:after="0" w:line="276" w:lineRule="auto"/>
              <w:ind w:left="0" w:right="0" w:firstLine="709"/>
              <w:rPr>
                <w:sz w:val="24"/>
                <w:szCs w:val="24"/>
              </w:rPr>
            </w:pPr>
            <w:r w:rsidRPr="002E09AE">
              <w:rPr>
                <w:sz w:val="24"/>
                <w:szCs w:val="24"/>
              </w:rPr>
              <w:t>М.А. Осоргин. Слово о писателе.</w:t>
            </w:r>
          </w:p>
          <w:p w:rsidR="002E09AE" w:rsidRPr="002E09AE" w:rsidRDefault="002E09AE" w:rsidP="002E09AE">
            <w:pPr>
              <w:spacing w:after="0" w:line="276" w:lineRule="auto"/>
              <w:ind w:left="0" w:right="0" w:firstLine="709"/>
              <w:rPr>
                <w:sz w:val="24"/>
                <w:szCs w:val="24"/>
              </w:rPr>
            </w:pPr>
            <w:r w:rsidRPr="002E09AE">
              <w:rPr>
                <w:sz w:val="24"/>
                <w:szCs w:val="24"/>
              </w:rPr>
              <w:t>Рассказ "Пенсне".</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84" w:name="120293"/>
            <w:bookmarkEnd w:id="784"/>
            <w:r w:rsidRPr="002E09AE">
              <w:rPr>
                <w:sz w:val="24"/>
                <w:szCs w:val="24"/>
              </w:rPr>
              <w:t>Поэзия первой половины XX века.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85" w:name="120294"/>
            <w:bookmarkEnd w:id="785"/>
            <w:r w:rsidRPr="002E09AE">
              <w:rPr>
                <w:sz w:val="24"/>
                <w:szCs w:val="24"/>
              </w:rPr>
              <w:t>В.В. Маяковский. "Необычайное приключение, бывшее с Владимиром Маяковским летом на даче".</w:t>
            </w:r>
          </w:p>
          <w:p w:rsidR="002E09AE" w:rsidRPr="002E09AE" w:rsidRDefault="002E09AE" w:rsidP="002E09AE">
            <w:pPr>
              <w:spacing w:after="0" w:line="276" w:lineRule="auto"/>
              <w:ind w:left="0" w:right="0" w:firstLine="709"/>
              <w:rPr>
                <w:sz w:val="24"/>
                <w:szCs w:val="24"/>
              </w:rPr>
            </w:pPr>
            <w:r w:rsidRPr="002E09AE">
              <w:rPr>
                <w:sz w:val="24"/>
                <w:szCs w:val="24"/>
              </w:rPr>
              <w:t>Б.Л. Пастернак. "Красавица моя, вся стать</w:t>
            </w:r>
            <w:proofErr w:type="gramStart"/>
            <w:r w:rsidRPr="002E09AE">
              <w:rPr>
                <w:sz w:val="24"/>
                <w:szCs w:val="24"/>
              </w:rPr>
              <w:t>..", "</w:t>
            </w:r>
            <w:proofErr w:type="gramEnd"/>
            <w:r w:rsidRPr="002E09AE">
              <w:rPr>
                <w:sz w:val="24"/>
                <w:szCs w:val="24"/>
              </w:rPr>
              <w:t>Весна в лесу" (1 - 2 на выбор).</w:t>
            </w:r>
          </w:p>
          <w:p w:rsidR="002E09AE" w:rsidRPr="002E09AE" w:rsidRDefault="002E09AE" w:rsidP="002E09AE">
            <w:pPr>
              <w:spacing w:after="0" w:line="276" w:lineRule="auto"/>
              <w:ind w:left="0" w:right="0" w:firstLine="709"/>
              <w:rPr>
                <w:sz w:val="24"/>
                <w:szCs w:val="24"/>
              </w:rPr>
            </w:pPr>
            <w:r w:rsidRPr="002E09AE">
              <w:rPr>
                <w:sz w:val="24"/>
                <w:szCs w:val="24"/>
              </w:rPr>
              <w:t xml:space="preserve">М.И. Цветаева. "Идешь, на меня </w:t>
            </w:r>
            <w:proofErr w:type="gramStart"/>
            <w:r w:rsidRPr="002E09AE">
              <w:rPr>
                <w:sz w:val="24"/>
                <w:szCs w:val="24"/>
              </w:rPr>
              <w:t>похожий</w:t>
            </w:r>
            <w:proofErr w:type="gramEnd"/>
            <w:r w:rsidRPr="002E09AE">
              <w:rPr>
                <w:sz w:val="24"/>
                <w:szCs w:val="24"/>
              </w:rPr>
              <w:t>...", "Бабушке".</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86" w:name="120295"/>
            <w:bookmarkEnd w:id="786"/>
            <w:r w:rsidRPr="002E09AE">
              <w:rPr>
                <w:sz w:val="24"/>
                <w:szCs w:val="24"/>
              </w:rPr>
              <w:t>Литература второй половины XX века.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87" w:name="120296"/>
            <w:bookmarkEnd w:id="787"/>
            <w:r w:rsidRPr="002E09AE">
              <w:rPr>
                <w:sz w:val="24"/>
                <w:szCs w:val="24"/>
              </w:rPr>
              <w:t xml:space="preserve">А.Т. Твардовский. </w:t>
            </w:r>
            <w:proofErr w:type="gramStart"/>
            <w:r w:rsidRPr="002E09AE">
              <w:rPr>
                <w:sz w:val="24"/>
                <w:szCs w:val="24"/>
              </w:rPr>
              <w:t>Поэма "Василий Теркин" (главы "Переправа", "Гармонь", "Два солдата", "Поединок" и другие).</w:t>
            </w:r>
            <w:proofErr w:type="gramEnd"/>
          </w:p>
          <w:p w:rsidR="002E09AE" w:rsidRPr="002E09AE" w:rsidRDefault="002E09AE" w:rsidP="002E09AE">
            <w:pPr>
              <w:spacing w:after="0" w:line="276" w:lineRule="auto"/>
              <w:ind w:left="0" w:right="0" w:firstLine="709"/>
              <w:rPr>
                <w:sz w:val="24"/>
                <w:szCs w:val="24"/>
              </w:rPr>
            </w:pPr>
            <w:r w:rsidRPr="002E09AE">
              <w:rPr>
                <w:sz w:val="24"/>
                <w:szCs w:val="24"/>
              </w:rPr>
              <w:lastRenderedPageBreak/>
              <w:t>М.А. Шолохов. Рассказ "Судьба человека".</w:t>
            </w:r>
          </w:p>
          <w:p w:rsidR="002E09AE" w:rsidRPr="002E09AE" w:rsidRDefault="002E09AE" w:rsidP="002E09AE">
            <w:pPr>
              <w:spacing w:after="0" w:line="276" w:lineRule="auto"/>
              <w:ind w:left="0" w:right="0" w:firstLine="709"/>
              <w:rPr>
                <w:sz w:val="24"/>
                <w:szCs w:val="24"/>
              </w:rPr>
            </w:pPr>
            <w:r w:rsidRPr="002E09AE">
              <w:rPr>
                <w:sz w:val="24"/>
                <w:szCs w:val="24"/>
              </w:rPr>
              <w:t>А.И. Солженицын. Рассказ "Матренин двор".</w:t>
            </w:r>
          </w:p>
          <w:p w:rsidR="002E09AE" w:rsidRPr="002E09AE" w:rsidRDefault="002E09AE" w:rsidP="002E09AE">
            <w:pPr>
              <w:spacing w:after="0" w:line="276" w:lineRule="auto"/>
              <w:ind w:left="0" w:right="0" w:firstLine="709"/>
              <w:rPr>
                <w:sz w:val="24"/>
                <w:szCs w:val="24"/>
              </w:rPr>
            </w:pPr>
            <w:r w:rsidRPr="002E09AE">
              <w:rPr>
                <w:sz w:val="24"/>
                <w:szCs w:val="24"/>
              </w:rPr>
              <w:t>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88" w:name="120297"/>
            <w:bookmarkEnd w:id="788"/>
            <w:r w:rsidRPr="002E09AE">
              <w:rPr>
                <w:sz w:val="24"/>
                <w:szCs w:val="24"/>
              </w:rPr>
              <w:lastRenderedPageBreak/>
              <w:t>Произведения отечественных прозаиков второй половины XX - XXI века.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89" w:name="120298"/>
            <w:bookmarkEnd w:id="789"/>
            <w:r w:rsidRPr="002E09AE">
              <w:rPr>
                <w:sz w:val="24"/>
                <w:szCs w:val="24"/>
              </w:rPr>
              <w:t>Е.И. Носов. Слово о писателе.</w:t>
            </w:r>
          </w:p>
          <w:p w:rsidR="002E09AE" w:rsidRPr="002E09AE" w:rsidRDefault="002E09AE" w:rsidP="002E09AE">
            <w:pPr>
              <w:spacing w:after="0" w:line="276" w:lineRule="auto"/>
              <w:ind w:left="0" w:right="0" w:firstLine="709"/>
              <w:rPr>
                <w:sz w:val="24"/>
                <w:szCs w:val="24"/>
              </w:rPr>
            </w:pPr>
            <w:r w:rsidRPr="002E09AE">
              <w:rPr>
                <w:sz w:val="24"/>
                <w:szCs w:val="24"/>
              </w:rPr>
              <w:t>Рассказ "Кукла" ("</w:t>
            </w:r>
            <w:proofErr w:type="spellStart"/>
            <w:r w:rsidRPr="002E09AE">
              <w:rPr>
                <w:sz w:val="24"/>
                <w:szCs w:val="24"/>
              </w:rPr>
              <w:t>Акимыч</w:t>
            </w:r>
            <w:proofErr w:type="spellEnd"/>
            <w:r w:rsidRPr="002E09AE">
              <w:rPr>
                <w:sz w:val="24"/>
                <w:szCs w:val="24"/>
              </w:rPr>
              <w:t>").</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90" w:name="120299"/>
            <w:bookmarkEnd w:id="790"/>
            <w:r w:rsidRPr="002E09AE">
              <w:rPr>
                <w:sz w:val="24"/>
                <w:szCs w:val="24"/>
              </w:rPr>
              <w:t>Произведения отечественных и зарубежных прозаиков второй половины XX - XXI века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91" w:name="120300"/>
            <w:bookmarkEnd w:id="791"/>
            <w:r w:rsidRPr="002E09AE">
              <w:rPr>
                <w:sz w:val="24"/>
                <w:szCs w:val="24"/>
              </w:rPr>
              <w:t xml:space="preserve">Одно произведение на тему "Человек в ситуации нравственного выбора". Например, произведения В.П. Астафьева, Ю.В. Бондарева, Н.С. </w:t>
            </w:r>
            <w:proofErr w:type="spellStart"/>
            <w:r w:rsidRPr="002E09AE">
              <w:rPr>
                <w:sz w:val="24"/>
                <w:szCs w:val="24"/>
              </w:rPr>
              <w:t>Дашевской</w:t>
            </w:r>
            <w:proofErr w:type="spellEnd"/>
            <w:r w:rsidRPr="002E09AE">
              <w:rPr>
                <w:sz w:val="24"/>
                <w:szCs w:val="24"/>
              </w:rPr>
              <w:t xml:space="preserve">, Дж. Сэлинджера, К. </w:t>
            </w:r>
            <w:proofErr w:type="spellStart"/>
            <w:r w:rsidRPr="002E09AE">
              <w:rPr>
                <w:sz w:val="24"/>
                <w:szCs w:val="24"/>
              </w:rPr>
              <w:t>Патерсон</w:t>
            </w:r>
            <w:proofErr w:type="spellEnd"/>
            <w:r w:rsidRPr="002E09AE">
              <w:rPr>
                <w:sz w:val="24"/>
                <w:szCs w:val="24"/>
              </w:rPr>
              <w:t>, Б. Кауфман и другие.</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92" w:name="120301"/>
            <w:bookmarkEnd w:id="792"/>
            <w:r w:rsidRPr="002E09AE">
              <w:rPr>
                <w:sz w:val="24"/>
                <w:szCs w:val="24"/>
              </w:rPr>
              <w:t>Поэзия второй половины XX - начала XXI века (не менее трех стихотворений).</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93" w:name="120302"/>
            <w:bookmarkEnd w:id="793"/>
            <w:r w:rsidRPr="002E09AE">
              <w:rPr>
                <w:sz w:val="24"/>
                <w:szCs w:val="24"/>
              </w:rPr>
              <w:t>Н.А. Заболоцкий. "Русское поле", "Вечер на Оке", "Уступи мне, скворец, уголок...".</w:t>
            </w:r>
          </w:p>
          <w:p w:rsidR="002E09AE" w:rsidRPr="002E09AE" w:rsidRDefault="002E09AE" w:rsidP="002E09AE">
            <w:pPr>
              <w:spacing w:after="0" w:line="276" w:lineRule="auto"/>
              <w:ind w:left="0" w:right="0" w:firstLine="709"/>
              <w:rPr>
                <w:sz w:val="24"/>
                <w:szCs w:val="24"/>
              </w:rPr>
            </w:pPr>
            <w:r w:rsidRPr="002E09AE">
              <w:rPr>
                <w:sz w:val="24"/>
                <w:szCs w:val="24"/>
              </w:rPr>
              <w:t>М.В. Исаковский. "Катюша", "Враги сожгли родную хату".</w:t>
            </w:r>
          </w:p>
          <w:p w:rsidR="002E09AE" w:rsidRPr="002E09AE" w:rsidRDefault="002E09AE" w:rsidP="002E09AE">
            <w:pPr>
              <w:spacing w:after="0" w:line="276" w:lineRule="auto"/>
              <w:ind w:left="0" w:right="0" w:firstLine="709"/>
              <w:rPr>
                <w:sz w:val="24"/>
                <w:szCs w:val="24"/>
              </w:rPr>
            </w:pPr>
            <w:r w:rsidRPr="002E09AE">
              <w:rPr>
                <w:sz w:val="24"/>
                <w:szCs w:val="24"/>
              </w:rPr>
              <w:t>Е.А. Евтушенко. "Людей неинтересных в мире нет...".</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94" w:name="120303"/>
            <w:bookmarkEnd w:id="794"/>
            <w:r w:rsidRPr="002E09AE">
              <w:rPr>
                <w:sz w:val="24"/>
                <w:szCs w:val="24"/>
              </w:rPr>
              <w:t>Зарубежная 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95" w:name="120304"/>
            <w:bookmarkEnd w:id="795"/>
            <w:r w:rsidRPr="002E09AE">
              <w:rPr>
                <w:sz w:val="24"/>
                <w:szCs w:val="24"/>
              </w:rPr>
              <w:t>У. Шекспир. Трагедия "Ромео и Джульетта" (фрагменты по выбору).</w:t>
            </w:r>
          </w:p>
        </w:tc>
      </w:tr>
    </w:tbl>
    <w:p w:rsidR="002E09AE" w:rsidRPr="002E09AE" w:rsidRDefault="002E09AE" w:rsidP="002E09AE">
      <w:pPr>
        <w:shd w:val="clear" w:color="auto" w:fill="FFFFFF"/>
        <w:spacing w:after="0" w:line="276" w:lineRule="auto"/>
        <w:ind w:left="0" w:right="0" w:firstLine="709"/>
        <w:rPr>
          <w:sz w:val="24"/>
          <w:szCs w:val="24"/>
        </w:rPr>
      </w:pPr>
      <w:bookmarkStart w:id="796" w:name="120305"/>
      <w:bookmarkEnd w:id="796"/>
      <w:r>
        <w:rPr>
          <w:sz w:val="24"/>
          <w:szCs w:val="24"/>
        </w:rPr>
        <w:t xml:space="preserve"> </w:t>
      </w:r>
      <w:r w:rsidRPr="002E09AE">
        <w:rPr>
          <w:sz w:val="24"/>
          <w:szCs w:val="24"/>
        </w:rPr>
        <w:t xml:space="preserve"> </w:t>
      </w:r>
      <w:r w:rsidRPr="002E09AE">
        <w:rPr>
          <w:b/>
          <w:sz w:val="24"/>
          <w:szCs w:val="24"/>
        </w:rPr>
        <w:t>Содержание обучения в 9 классе</w:t>
      </w:r>
      <w:r w:rsidRPr="002E09AE">
        <w:rPr>
          <w:sz w:val="24"/>
          <w:szCs w:val="24"/>
        </w:rPr>
        <w:t xml:space="preserve"> представлено в таблице:</w:t>
      </w:r>
    </w:p>
    <w:tbl>
      <w:tblPr>
        <w:tblW w:w="0" w:type="auto"/>
        <w:shd w:val="clear" w:color="auto" w:fill="FFFFFF"/>
        <w:tblCellMar>
          <w:left w:w="0" w:type="dxa"/>
          <w:right w:w="0" w:type="dxa"/>
        </w:tblCellMar>
        <w:tblLook w:val="04A0"/>
      </w:tblPr>
      <w:tblGrid>
        <w:gridCol w:w="2193"/>
        <w:gridCol w:w="7011"/>
      </w:tblGrid>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97" w:name="120306"/>
            <w:bookmarkEnd w:id="797"/>
            <w:r w:rsidRPr="002E09AE">
              <w:rPr>
                <w:sz w:val="24"/>
                <w:szCs w:val="24"/>
              </w:rPr>
              <w:t>Древнерусская 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98" w:name="120307"/>
            <w:bookmarkEnd w:id="798"/>
            <w:r w:rsidRPr="002E09AE">
              <w:rPr>
                <w:sz w:val="24"/>
                <w:szCs w:val="24"/>
              </w:rPr>
              <w:t>"Слово о полку Игореве"</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799" w:name="120308"/>
            <w:bookmarkEnd w:id="799"/>
            <w:r w:rsidRPr="002E09AE">
              <w:rPr>
                <w:sz w:val="24"/>
                <w:szCs w:val="24"/>
              </w:rPr>
              <w:t>Литература XVIII века.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800" w:name="120309"/>
            <w:bookmarkEnd w:id="800"/>
            <w:r w:rsidRPr="002E09AE">
              <w:rPr>
                <w:sz w:val="24"/>
                <w:szCs w:val="24"/>
              </w:rPr>
              <w:t xml:space="preserve">М.В. Ломоносов. "Ода на день восшествия на Всероссийский престол Ея Величества Государыни Императрицы </w:t>
            </w:r>
            <w:proofErr w:type="spellStart"/>
            <w:r w:rsidRPr="002E09AE">
              <w:rPr>
                <w:sz w:val="24"/>
                <w:szCs w:val="24"/>
              </w:rPr>
              <w:t>Елисаветы</w:t>
            </w:r>
            <w:proofErr w:type="spellEnd"/>
            <w:r w:rsidRPr="002E09AE">
              <w:rPr>
                <w:sz w:val="24"/>
                <w:szCs w:val="24"/>
              </w:rPr>
              <w:t xml:space="preserve"> Петровны 1747 года" и другие стихотворения (по выбору).</w:t>
            </w:r>
          </w:p>
          <w:p w:rsidR="002E09AE" w:rsidRPr="002E09AE" w:rsidRDefault="002E09AE" w:rsidP="002E09AE">
            <w:pPr>
              <w:spacing w:after="0" w:line="276" w:lineRule="auto"/>
              <w:ind w:left="0" w:right="0" w:firstLine="709"/>
              <w:rPr>
                <w:sz w:val="24"/>
                <w:szCs w:val="24"/>
              </w:rPr>
            </w:pPr>
            <w:r w:rsidRPr="002E09AE">
              <w:rPr>
                <w:sz w:val="24"/>
                <w:szCs w:val="24"/>
              </w:rPr>
              <w:t>Г.Р. Державин. Стихотворения (одно по выбору). Например, "Властителям и судиям", "Памятник" и другие.</w:t>
            </w:r>
          </w:p>
          <w:p w:rsidR="002E09AE" w:rsidRPr="002E09AE" w:rsidRDefault="002E09AE" w:rsidP="002E09AE">
            <w:pPr>
              <w:spacing w:after="0" w:line="276" w:lineRule="auto"/>
              <w:ind w:left="0" w:right="0" w:firstLine="709"/>
              <w:rPr>
                <w:sz w:val="24"/>
                <w:szCs w:val="24"/>
              </w:rPr>
            </w:pPr>
            <w:r w:rsidRPr="002E09AE">
              <w:rPr>
                <w:sz w:val="24"/>
                <w:szCs w:val="24"/>
              </w:rPr>
              <w:t>Н.М. Карамзин. Повесть "Бедная Лиза".</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801" w:name="120310"/>
            <w:bookmarkEnd w:id="801"/>
            <w:r w:rsidRPr="002E09AE">
              <w:rPr>
                <w:sz w:val="24"/>
                <w:szCs w:val="24"/>
              </w:rPr>
              <w:t>Литература первой половины XIX века.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802" w:name="120311"/>
            <w:bookmarkEnd w:id="802"/>
            <w:r w:rsidRPr="002E09AE">
              <w:rPr>
                <w:sz w:val="24"/>
                <w:szCs w:val="24"/>
              </w:rPr>
              <w:t>В.А. Жуковский. Баллады, элегии (одна по выбору). Например, "Светлана", "Невыразимое", "Море" и другие.</w:t>
            </w:r>
          </w:p>
          <w:p w:rsidR="002E09AE" w:rsidRPr="002E09AE" w:rsidRDefault="002E09AE" w:rsidP="002E09AE">
            <w:pPr>
              <w:spacing w:after="0" w:line="276" w:lineRule="auto"/>
              <w:ind w:left="0" w:right="0" w:firstLine="709"/>
              <w:rPr>
                <w:sz w:val="24"/>
                <w:szCs w:val="24"/>
              </w:rPr>
            </w:pPr>
            <w:r w:rsidRPr="002E09AE">
              <w:rPr>
                <w:sz w:val="24"/>
                <w:szCs w:val="24"/>
              </w:rPr>
              <w:t>А.С. Грибоедов. Комедия "Горе от ума".</w:t>
            </w:r>
          </w:p>
          <w:p w:rsidR="002E09AE" w:rsidRPr="002E09AE" w:rsidRDefault="002E09AE" w:rsidP="002E09AE">
            <w:pPr>
              <w:spacing w:after="0" w:line="276" w:lineRule="auto"/>
              <w:ind w:left="0" w:right="0" w:firstLine="709"/>
              <w:rPr>
                <w:sz w:val="24"/>
                <w:szCs w:val="24"/>
              </w:rPr>
            </w:pPr>
            <w:r w:rsidRPr="002E09AE">
              <w:rPr>
                <w:sz w:val="24"/>
                <w:szCs w:val="24"/>
              </w:rPr>
              <w:t xml:space="preserve">Поэзия пушкинской эпохи. К.Н. Батюшков, А.А. </w:t>
            </w:r>
            <w:proofErr w:type="spellStart"/>
            <w:r w:rsidRPr="002E09AE">
              <w:rPr>
                <w:sz w:val="24"/>
                <w:szCs w:val="24"/>
              </w:rPr>
              <w:t>Дельвиг</w:t>
            </w:r>
            <w:proofErr w:type="spellEnd"/>
            <w:r w:rsidRPr="002E09AE">
              <w:rPr>
                <w:sz w:val="24"/>
                <w:szCs w:val="24"/>
              </w:rPr>
              <w:t>, Н.М. Языков, Е.А. Баратынский (не менее двух стихотворений по выбору).</w:t>
            </w:r>
          </w:p>
          <w:p w:rsidR="002E09AE" w:rsidRPr="002E09AE" w:rsidRDefault="002E09AE" w:rsidP="002E09AE">
            <w:pPr>
              <w:spacing w:after="0" w:line="276" w:lineRule="auto"/>
              <w:ind w:left="0" w:right="0" w:firstLine="709"/>
              <w:rPr>
                <w:sz w:val="24"/>
                <w:szCs w:val="24"/>
              </w:rPr>
            </w:pPr>
            <w:r w:rsidRPr="002E09AE">
              <w:rPr>
                <w:sz w:val="24"/>
                <w:szCs w:val="24"/>
              </w:rPr>
              <w:t xml:space="preserve">А.С. Пушкин. Стихотворения. </w:t>
            </w:r>
            <w:proofErr w:type="gramStart"/>
            <w:r w:rsidRPr="002E09AE">
              <w:rPr>
                <w:sz w:val="24"/>
                <w:szCs w:val="24"/>
              </w:rPr>
              <w:t xml:space="preserve">Например, "Бесы", "Брожу ли я вдоль улиц шумных...", "...Вновь я посетил...", "Из </w:t>
            </w:r>
            <w:proofErr w:type="spellStart"/>
            <w:r w:rsidRPr="002E09AE">
              <w:rPr>
                <w:sz w:val="24"/>
                <w:szCs w:val="24"/>
              </w:rPr>
              <w:t>Пиндемонти</w:t>
            </w:r>
            <w:proofErr w:type="spellEnd"/>
            <w:r w:rsidRPr="002E09AE">
              <w:rPr>
                <w:sz w:val="24"/>
                <w:szCs w:val="24"/>
              </w:rPr>
              <w:t>", "К морю", "К..." ("Я помню чудное мгновенье..."), "Мадонна", "Осень" (отрывок), "Отцы-пустынники и жены непорочны...", "Пора, мой друг, пора!</w:t>
            </w:r>
            <w:proofErr w:type="gramEnd"/>
            <w:r w:rsidRPr="002E09AE">
              <w:rPr>
                <w:sz w:val="24"/>
                <w:szCs w:val="24"/>
              </w:rPr>
              <w:t xml:space="preserve"> </w:t>
            </w:r>
            <w:proofErr w:type="gramStart"/>
            <w:r w:rsidRPr="002E09AE">
              <w:rPr>
                <w:sz w:val="24"/>
                <w:szCs w:val="24"/>
              </w:rPr>
              <w:t xml:space="preserve">Покоя сердце просит...", </w:t>
            </w:r>
            <w:r w:rsidRPr="002E09AE">
              <w:rPr>
                <w:sz w:val="24"/>
                <w:szCs w:val="24"/>
              </w:rPr>
              <w:lastRenderedPageBreak/>
              <w:t>"Поэт",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w:t>
            </w:r>
            <w:proofErr w:type="gramEnd"/>
            <w:r w:rsidRPr="002E09AE">
              <w:rPr>
                <w:sz w:val="24"/>
                <w:szCs w:val="24"/>
              </w:rPr>
              <w:t xml:space="preserve"> Поэма "Медный всадник". Роман в стихах "Евгений Онегин".</w:t>
            </w:r>
          </w:p>
          <w:p w:rsidR="002E09AE" w:rsidRPr="002E09AE" w:rsidRDefault="002E09AE" w:rsidP="002E09AE">
            <w:pPr>
              <w:spacing w:after="0" w:line="276" w:lineRule="auto"/>
              <w:ind w:left="0" w:right="0" w:firstLine="709"/>
              <w:rPr>
                <w:sz w:val="24"/>
                <w:szCs w:val="24"/>
              </w:rPr>
            </w:pPr>
            <w:r w:rsidRPr="002E09AE">
              <w:rPr>
                <w:sz w:val="24"/>
                <w:szCs w:val="24"/>
              </w:rPr>
              <w:t xml:space="preserve">М.Ю. Лермонтов. Стихотворения. </w:t>
            </w:r>
            <w:proofErr w:type="gramStart"/>
            <w:r w:rsidRPr="002E09AE">
              <w:rPr>
                <w:sz w:val="24"/>
                <w:szCs w:val="24"/>
              </w:rPr>
              <w:t>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proofErr w:type="gramEnd"/>
            <w:r w:rsidRPr="002E09AE">
              <w:rPr>
                <w:sz w:val="24"/>
                <w:szCs w:val="24"/>
              </w:rPr>
              <w:t>. Роман "Герой нашего времени". Н.В. Гоголь. Поэма "Мертвые души".</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803" w:name="120312"/>
            <w:bookmarkEnd w:id="803"/>
            <w:r w:rsidRPr="002E09AE">
              <w:rPr>
                <w:sz w:val="24"/>
                <w:szCs w:val="24"/>
              </w:rPr>
              <w:lastRenderedPageBreak/>
              <w:t xml:space="preserve">Отечественная проза первой половины XIX </w:t>
            </w:r>
            <w:proofErr w:type="gramStart"/>
            <w:r w:rsidRPr="002E09AE">
              <w:rPr>
                <w:sz w:val="24"/>
                <w:szCs w:val="24"/>
              </w:rPr>
              <w:t>в</w:t>
            </w:r>
            <w:proofErr w:type="gramEnd"/>
            <w:r w:rsidRPr="002E09AE">
              <w:rPr>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804" w:name="120313"/>
            <w:bookmarkEnd w:id="804"/>
            <w:r w:rsidRPr="002E09AE">
              <w:rPr>
                <w:sz w:val="24"/>
                <w:szCs w:val="24"/>
              </w:rPr>
              <w:t>(одно произведение по выбору). Например, произведения: "</w:t>
            </w:r>
            <w:proofErr w:type="spellStart"/>
            <w:r w:rsidRPr="002E09AE">
              <w:rPr>
                <w:sz w:val="24"/>
                <w:szCs w:val="24"/>
              </w:rPr>
              <w:t>Лафертовская</w:t>
            </w:r>
            <w:proofErr w:type="spellEnd"/>
            <w:r w:rsidRPr="002E09AE">
              <w:rPr>
                <w:sz w:val="24"/>
                <w:szCs w:val="24"/>
              </w:rPr>
              <w:t xml:space="preserve"> </w:t>
            </w:r>
            <w:proofErr w:type="spellStart"/>
            <w:r w:rsidRPr="002E09AE">
              <w:rPr>
                <w:sz w:val="24"/>
                <w:szCs w:val="24"/>
              </w:rPr>
              <w:t>маковница</w:t>
            </w:r>
            <w:proofErr w:type="spellEnd"/>
            <w:r w:rsidRPr="002E09AE">
              <w:rPr>
                <w:sz w:val="24"/>
                <w:szCs w:val="24"/>
              </w:rPr>
              <w:t>" Антония Погорельского, "Часы и зеркало" А.А. Бестужева-Марлинского, "Кто виноват?" (главы по выбору) А.И. Герцена и другие.</w:t>
            </w:r>
          </w:p>
        </w:tc>
      </w:tr>
      <w:tr w:rsidR="002E09AE" w:rsidRPr="002E09AE" w:rsidTr="002E09AE">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805" w:name="120314"/>
            <w:bookmarkEnd w:id="805"/>
            <w:r w:rsidRPr="002E09AE">
              <w:rPr>
                <w:sz w:val="24"/>
                <w:szCs w:val="24"/>
              </w:rPr>
              <w:t>Зарубежная литература.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2E09AE" w:rsidRPr="002E09AE" w:rsidRDefault="002E09AE" w:rsidP="002E09AE">
            <w:pPr>
              <w:spacing w:after="0" w:line="276" w:lineRule="auto"/>
              <w:ind w:left="0" w:right="0" w:firstLine="709"/>
              <w:rPr>
                <w:sz w:val="24"/>
                <w:szCs w:val="24"/>
              </w:rPr>
            </w:pPr>
            <w:bookmarkStart w:id="806" w:name="120315"/>
            <w:bookmarkEnd w:id="806"/>
            <w:r w:rsidRPr="002E09AE">
              <w:rPr>
                <w:sz w:val="24"/>
                <w:szCs w:val="24"/>
              </w:rPr>
              <w:t>Данте. "Божественная комедия" (один фрагмент по выбору).</w:t>
            </w:r>
          </w:p>
          <w:p w:rsidR="002E09AE" w:rsidRPr="002E09AE" w:rsidRDefault="002E09AE" w:rsidP="002E09AE">
            <w:pPr>
              <w:spacing w:after="0" w:line="276" w:lineRule="auto"/>
              <w:ind w:left="0" w:right="0" w:firstLine="709"/>
              <w:rPr>
                <w:sz w:val="24"/>
                <w:szCs w:val="24"/>
              </w:rPr>
            </w:pPr>
            <w:r w:rsidRPr="002E09AE">
              <w:rPr>
                <w:sz w:val="24"/>
                <w:szCs w:val="24"/>
              </w:rPr>
              <w:t>У. Шекспир. Трагедия "Гамлет" (фрагменты по выбору).</w:t>
            </w:r>
          </w:p>
          <w:p w:rsidR="002E09AE" w:rsidRPr="002E09AE" w:rsidRDefault="002E09AE" w:rsidP="002E09AE">
            <w:pPr>
              <w:spacing w:after="0" w:line="276" w:lineRule="auto"/>
              <w:ind w:left="0" w:right="0" w:firstLine="709"/>
              <w:rPr>
                <w:sz w:val="24"/>
                <w:szCs w:val="24"/>
              </w:rPr>
            </w:pPr>
            <w:r w:rsidRPr="002E09AE">
              <w:rPr>
                <w:sz w:val="24"/>
                <w:szCs w:val="24"/>
              </w:rPr>
              <w:t>И.-В. Гете. Трагедия "Фауст" (один фрагмент по выбору).</w:t>
            </w:r>
          </w:p>
          <w:p w:rsidR="002E09AE" w:rsidRPr="002E09AE" w:rsidRDefault="002E09AE" w:rsidP="002E09AE">
            <w:pPr>
              <w:spacing w:after="0" w:line="276" w:lineRule="auto"/>
              <w:ind w:left="0" w:right="0" w:firstLine="709"/>
              <w:rPr>
                <w:sz w:val="24"/>
                <w:szCs w:val="24"/>
              </w:rPr>
            </w:pPr>
            <w:r w:rsidRPr="002E09AE">
              <w:rPr>
                <w:sz w:val="24"/>
                <w:szCs w:val="24"/>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2E09AE" w:rsidRPr="002E09AE" w:rsidRDefault="002E09AE" w:rsidP="002E09AE">
            <w:pPr>
              <w:spacing w:after="0" w:line="276" w:lineRule="auto"/>
              <w:ind w:left="0" w:right="0" w:firstLine="709"/>
              <w:rPr>
                <w:sz w:val="24"/>
                <w:szCs w:val="24"/>
              </w:rPr>
            </w:pPr>
            <w:r w:rsidRPr="002E09AE">
              <w:rPr>
                <w:sz w:val="24"/>
                <w:szCs w:val="24"/>
              </w:rPr>
              <w:t>Зарубежная проза первой половины XIX в. (одно произведение по выбору). Например, произведения Э.Т.А. Гофмана, В. Гюго, В. Скотта и других авторов.</w:t>
            </w:r>
          </w:p>
        </w:tc>
      </w:tr>
    </w:tbl>
    <w:p w:rsidR="002E09AE" w:rsidRDefault="002E09AE" w:rsidP="002E09AE">
      <w:pPr>
        <w:spacing w:after="0" w:line="276" w:lineRule="auto"/>
        <w:ind w:left="0" w:firstLine="709"/>
        <w:rPr>
          <w:sz w:val="24"/>
          <w:szCs w:val="24"/>
        </w:rPr>
      </w:pPr>
    </w:p>
    <w:p w:rsidR="002E09AE" w:rsidRDefault="002E09AE" w:rsidP="002E09AE">
      <w:pPr>
        <w:spacing w:after="0" w:line="276" w:lineRule="auto"/>
        <w:ind w:left="0" w:firstLine="709"/>
        <w:rPr>
          <w:b/>
          <w:sz w:val="24"/>
          <w:szCs w:val="24"/>
        </w:rPr>
      </w:pPr>
      <w:r w:rsidRPr="002E09AE">
        <w:rPr>
          <w:b/>
          <w:sz w:val="24"/>
          <w:szCs w:val="24"/>
        </w:rPr>
        <w:t>Планируемые результаты освоения программы по литературе на уровне основного общего образования</w:t>
      </w:r>
    </w:p>
    <w:p w:rsidR="002E09AE" w:rsidRPr="002E09AE" w:rsidRDefault="002E09AE" w:rsidP="002E09AE">
      <w:pPr>
        <w:spacing w:after="0" w:line="276" w:lineRule="auto"/>
        <w:ind w:left="0" w:firstLine="709"/>
        <w:rPr>
          <w:sz w:val="24"/>
          <w:szCs w:val="24"/>
        </w:rPr>
      </w:pPr>
      <w:r w:rsidRPr="002E09AE">
        <w:rPr>
          <w:sz w:val="24"/>
          <w:szCs w:val="24"/>
        </w:rPr>
        <w:t xml:space="preserve">Результаты </w:t>
      </w:r>
      <w:proofErr w:type="gramStart"/>
      <w:r w:rsidRPr="002E09AE">
        <w:rPr>
          <w:sz w:val="24"/>
          <w:szCs w:val="24"/>
        </w:rPr>
        <w:t>обучения по</w:t>
      </w:r>
      <w:proofErr w:type="gramEnd"/>
      <w:r w:rsidRPr="002E09AE">
        <w:rPr>
          <w:sz w:val="24"/>
          <w:szCs w:val="24"/>
        </w:rPr>
        <w:t xml:space="preserve">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w:t>
      </w:r>
      <w:proofErr w:type="gramStart"/>
      <w:r w:rsidRPr="002E09AE">
        <w:rPr>
          <w:sz w:val="24"/>
          <w:szCs w:val="24"/>
        </w:rPr>
        <w:t>обучающемуся</w:t>
      </w:r>
      <w:proofErr w:type="gramEnd"/>
      <w:r w:rsidRPr="002E09AE">
        <w:rPr>
          <w:sz w:val="24"/>
          <w:szCs w:val="24"/>
        </w:rPr>
        <w:t xml:space="preserve"> тестового (контрольно-оценочного) материала, использование справочной информации.</w:t>
      </w:r>
    </w:p>
    <w:p w:rsidR="002E09AE" w:rsidRPr="002E09AE" w:rsidRDefault="002E09AE" w:rsidP="002E09AE">
      <w:pPr>
        <w:spacing w:after="0" w:line="276" w:lineRule="auto"/>
        <w:ind w:left="0" w:firstLine="709"/>
        <w:rPr>
          <w:sz w:val="24"/>
          <w:szCs w:val="24"/>
        </w:rPr>
      </w:pPr>
      <w:bookmarkStart w:id="807" w:name="120318"/>
      <w:bookmarkEnd w:id="807"/>
      <w:r>
        <w:rPr>
          <w:sz w:val="24"/>
          <w:szCs w:val="24"/>
        </w:rPr>
        <w:t xml:space="preserve"> </w:t>
      </w:r>
      <w:r w:rsidRPr="002E09AE">
        <w:rPr>
          <w:sz w:val="24"/>
          <w:szCs w:val="24"/>
        </w:rPr>
        <w:t xml:space="preserve"> </w:t>
      </w:r>
      <w:r w:rsidRPr="002E09AE">
        <w:rPr>
          <w:b/>
          <w:sz w:val="24"/>
          <w:szCs w:val="24"/>
        </w:rPr>
        <w:t>Личностные результаты</w:t>
      </w:r>
      <w:r w:rsidRPr="002E09AE">
        <w:rPr>
          <w:sz w:val="24"/>
          <w:szCs w:val="24"/>
        </w:rPr>
        <w:t xml:space="preserve">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2E09AE">
        <w:rPr>
          <w:sz w:val="24"/>
          <w:szCs w:val="24"/>
        </w:rPr>
        <w:t>социокультурными</w:t>
      </w:r>
      <w:proofErr w:type="spellEnd"/>
      <w:r w:rsidRPr="002E09AE">
        <w:rPr>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E09AE" w:rsidRPr="002E09AE" w:rsidRDefault="002E09AE" w:rsidP="002E09AE">
      <w:pPr>
        <w:spacing w:after="0" w:line="276" w:lineRule="auto"/>
        <w:ind w:left="0" w:firstLine="709"/>
        <w:rPr>
          <w:sz w:val="24"/>
          <w:szCs w:val="24"/>
        </w:rPr>
      </w:pPr>
      <w:bookmarkStart w:id="808" w:name="120319"/>
      <w:bookmarkEnd w:id="808"/>
      <w:r>
        <w:rPr>
          <w:sz w:val="24"/>
          <w:szCs w:val="24"/>
        </w:rPr>
        <w:t xml:space="preserve"> </w:t>
      </w:r>
      <w:r w:rsidRPr="002E09AE">
        <w:rPr>
          <w:sz w:val="24"/>
          <w:szCs w:val="24"/>
        </w:rPr>
        <w:t xml:space="preserve"> В результате изучения литературы на уровне основного общего образования </w:t>
      </w:r>
      <w:proofErr w:type="gramStart"/>
      <w:r w:rsidRPr="002E09AE">
        <w:rPr>
          <w:sz w:val="24"/>
          <w:szCs w:val="24"/>
        </w:rPr>
        <w:t>у</w:t>
      </w:r>
      <w:proofErr w:type="gramEnd"/>
      <w:r w:rsidRPr="002E09AE">
        <w:rPr>
          <w:sz w:val="24"/>
          <w:szCs w:val="24"/>
        </w:rPr>
        <w:t xml:space="preserve"> обучающегося будут сформированы следующие личностные результаты:</w:t>
      </w:r>
    </w:p>
    <w:p w:rsidR="002E09AE" w:rsidRPr="002E09AE" w:rsidRDefault="002E09AE" w:rsidP="002E09AE">
      <w:pPr>
        <w:spacing w:after="0" w:line="276" w:lineRule="auto"/>
        <w:ind w:left="0" w:firstLine="709"/>
        <w:rPr>
          <w:sz w:val="24"/>
          <w:szCs w:val="24"/>
        </w:rPr>
      </w:pPr>
      <w:bookmarkStart w:id="809" w:name="120320"/>
      <w:bookmarkEnd w:id="809"/>
      <w:r w:rsidRPr="002E09AE">
        <w:rPr>
          <w:sz w:val="24"/>
          <w:szCs w:val="24"/>
        </w:rPr>
        <w:t>1) гражданского воспитания:</w:t>
      </w:r>
    </w:p>
    <w:p w:rsidR="002E09AE" w:rsidRPr="002E09AE" w:rsidRDefault="002E09AE" w:rsidP="002E09AE">
      <w:pPr>
        <w:spacing w:after="0" w:line="276" w:lineRule="auto"/>
        <w:ind w:left="0" w:firstLine="709"/>
        <w:rPr>
          <w:sz w:val="24"/>
          <w:szCs w:val="24"/>
        </w:rPr>
      </w:pPr>
      <w:bookmarkStart w:id="810" w:name="120321"/>
      <w:bookmarkEnd w:id="810"/>
      <w:r w:rsidRPr="002E09AE">
        <w:rPr>
          <w:sz w:val="24"/>
          <w:szCs w:val="24"/>
        </w:rPr>
        <w:lastRenderedPageBreak/>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2E09AE" w:rsidRPr="002E09AE" w:rsidRDefault="002E09AE" w:rsidP="002E09AE">
      <w:pPr>
        <w:spacing w:after="0" w:line="276" w:lineRule="auto"/>
        <w:ind w:left="0" w:firstLine="709"/>
        <w:rPr>
          <w:sz w:val="24"/>
          <w:szCs w:val="24"/>
        </w:rPr>
      </w:pPr>
      <w:bookmarkStart w:id="811" w:name="120322"/>
      <w:bookmarkEnd w:id="811"/>
      <w:r w:rsidRPr="002E09AE">
        <w:rPr>
          <w:sz w:val="24"/>
          <w:szCs w:val="24"/>
        </w:rPr>
        <w:t xml:space="preserve">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2E09AE">
        <w:rPr>
          <w:sz w:val="24"/>
          <w:szCs w:val="24"/>
        </w:rPr>
        <w:t>многоконфессиональном</w:t>
      </w:r>
      <w:proofErr w:type="spellEnd"/>
      <w:r w:rsidRPr="002E09AE">
        <w:rPr>
          <w:sz w:val="24"/>
          <w:szCs w:val="24"/>
        </w:rPr>
        <w:t xml:space="preserve"> обществе, в том числе с опорой на примеры из литературы;</w:t>
      </w:r>
    </w:p>
    <w:p w:rsidR="002E09AE" w:rsidRPr="002E09AE" w:rsidRDefault="002E09AE" w:rsidP="002E09AE">
      <w:pPr>
        <w:spacing w:after="0" w:line="276" w:lineRule="auto"/>
        <w:ind w:left="0" w:firstLine="709"/>
        <w:rPr>
          <w:sz w:val="24"/>
          <w:szCs w:val="24"/>
        </w:rPr>
      </w:pPr>
      <w:bookmarkStart w:id="812" w:name="120323"/>
      <w:bookmarkEnd w:id="812"/>
      <w:r w:rsidRPr="002E09AE">
        <w:rPr>
          <w:sz w:val="24"/>
          <w:szCs w:val="24"/>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2E09AE" w:rsidRPr="002E09AE" w:rsidRDefault="002E09AE" w:rsidP="002E09AE">
      <w:pPr>
        <w:spacing w:after="0" w:line="276" w:lineRule="auto"/>
        <w:ind w:left="0" w:firstLine="709"/>
        <w:rPr>
          <w:sz w:val="24"/>
          <w:szCs w:val="24"/>
        </w:rPr>
      </w:pPr>
      <w:bookmarkStart w:id="813" w:name="120324"/>
      <w:bookmarkEnd w:id="813"/>
      <w:r w:rsidRPr="002E09AE">
        <w:rPr>
          <w:sz w:val="24"/>
          <w:szCs w:val="24"/>
        </w:rPr>
        <w:t>2) патриотического воспитания:</w:t>
      </w:r>
    </w:p>
    <w:p w:rsidR="002E09AE" w:rsidRPr="002E09AE" w:rsidRDefault="002E09AE" w:rsidP="002E09AE">
      <w:pPr>
        <w:spacing w:after="0" w:line="276" w:lineRule="auto"/>
        <w:ind w:left="0" w:firstLine="709"/>
        <w:rPr>
          <w:sz w:val="24"/>
          <w:szCs w:val="24"/>
        </w:rPr>
      </w:pPr>
      <w:bookmarkStart w:id="814" w:name="120325"/>
      <w:bookmarkEnd w:id="814"/>
      <w:r w:rsidRPr="002E09AE">
        <w:rPr>
          <w:sz w:val="24"/>
          <w:szCs w:val="24"/>
        </w:rPr>
        <w:t xml:space="preserve">осознание российской гражданской идентичности в поликультурном и </w:t>
      </w:r>
      <w:proofErr w:type="spellStart"/>
      <w:r w:rsidRPr="002E09AE">
        <w:rPr>
          <w:sz w:val="24"/>
          <w:szCs w:val="24"/>
        </w:rPr>
        <w:t>многоконфессиональном</w:t>
      </w:r>
      <w:proofErr w:type="spellEnd"/>
      <w:r w:rsidRPr="002E09AE">
        <w:rPr>
          <w:sz w:val="24"/>
          <w:szCs w:val="24"/>
        </w:rPr>
        <w:t xml:space="preserve">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2E09AE" w:rsidRPr="002E09AE" w:rsidRDefault="002E09AE" w:rsidP="002E09AE">
      <w:pPr>
        <w:spacing w:after="0" w:line="276" w:lineRule="auto"/>
        <w:ind w:left="0" w:firstLine="709"/>
        <w:rPr>
          <w:sz w:val="24"/>
          <w:szCs w:val="24"/>
        </w:rPr>
      </w:pPr>
      <w:bookmarkStart w:id="815" w:name="120326"/>
      <w:bookmarkEnd w:id="815"/>
      <w:proofErr w:type="gramStart"/>
      <w:r w:rsidRPr="002E09AE">
        <w:rPr>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roofErr w:type="gramEnd"/>
    </w:p>
    <w:p w:rsidR="002E09AE" w:rsidRPr="002E09AE" w:rsidRDefault="002E09AE" w:rsidP="002E09AE">
      <w:pPr>
        <w:spacing w:after="0" w:line="276" w:lineRule="auto"/>
        <w:ind w:left="0" w:firstLine="709"/>
        <w:rPr>
          <w:sz w:val="24"/>
          <w:szCs w:val="24"/>
        </w:rPr>
      </w:pPr>
      <w:bookmarkStart w:id="816" w:name="120327"/>
      <w:bookmarkEnd w:id="816"/>
      <w:r w:rsidRPr="002E09AE">
        <w:rPr>
          <w:sz w:val="24"/>
          <w:szCs w:val="24"/>
        </w:rPr>
        <w:t>3) духовно-нравственного воспитания:</w:t>
      </w:r>
    </w:p>
    <w:p w:rsidR="002E09AE" w:rsidRPr="002E09AE" w:rsidRDefault="002E09AE" w:rsidP="002E09AE">
      <w:pPr>
        <w:spacing w:after="0" w:line="276" w:lineRule="auto"/>
        <w:ind w:left="0" w:firstLine="709"/>
        <w:rPr>
          <w:sz w:val="24"/>
          <w:szCs w:val="24"/>
        </w:rPr>
      </w:pPr>
      <w:bookmarkStart w:id="817" w:name="120328"/>
      <w:bookmarkEnd w:id="817"/>
      <w:r w:rsidRPr="002E09AE">
        <w:rPr>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2E09AE" w:rsidRPr="002E09AE" w:rsidRDefault="002E09AE" w:rsidP="002E09AE">
      <w:pPr>
        <w:spacing w:after="0" w:line="276" w:lineRule="auto"/>
        <w:ind w:left="0" w:firstLine="709"/>
        <w:rPr>
          <w:sz w:val="24"/>
          <w:szCs w:val="24"/>
        </w:rPr>
      </w:pPr>
      <w:bookmarkStart w:id="818" w:name="120329"/>
      <w:bookmarkEnd w:id="818"/>
      <w:r w:rsidRPr="002E09AE">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2E09AE" w:rsidRPr="002E09AE" w:rsidRDefault="002E09AE" w:rsidP="002E09AE">
      <w:pPr>
        <w:spacing w:after="0" w:line="276" w:lineRule="auto"/>
        <w:ind w:left="0" w:firstLine="709"/>
        <w:rPr>
          <w:sz w:val="24"/>
          <w:szCs w:val="24"/>
        </w:rPr>
      </w:pPr>
      <w:bookmarkStart w:id="819" w:name="120330"/>
      <w:bookmarkEnd w:id="819"/>
      <w:r w:rsidRPr="002E09AE">
        <w:rPr>
          <w:sz w:val="24"/>
          <w:szCs w:val="24"/>
        </w:rPr>
        <w:t>4) эстетического воспитания:</w:t>
      </w:r>
    </w:p>
    <w:p w:rsidR="002E09AE" w:rsidRPr="002E09AE" w:rsidRDefault="002E09AE" w:rsidP="002E09AE">
      <w:pPr>
        <w:spacing w:after="0" w:line="276" w:lineRule="auto"/>
        <w:ind w:left="0" w:firstLine="709"/>
        <w:rPr>
          <w:sz w:val="24"/>
          <w:szCs w:val="24"/>
        </w:rPr>
      </w:pPr>
      <w:bookmarkStart w:id="820" w:name="120331"/>
      <w:bookmarkEnd w:id="820"/>
      <w:r w:rsidRPr="002E09AE">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E09AE" w:rsidRPr="002E09AE" w:rsidRDefault="002E09AE" w:rsidP="002E09AE">
      <w:pPr>
        <w:spacing w:after="0" w:line="276" w:lineRule="auto"/>
        <w:ind w:left="0" w:firstLine="709"/>
        <w:rPr>
          <w:sz w:val="24"/>
          <w:szCs w:val="24"/>
        </w:rPr>
      </w:pPr>
      <w:bookmarkStart w:id="821" w:name="120332"/>
      <w:bookmarkEnd w:id="821"/>
      <w:r w:rsidRPr="002E09AE">
        <w:rPr>
          <w:sz w:val="24"/>
          <w:szCs w:val="24"/>
        </w:rPr>
        <w:t>осознание важности художественной литературы и культуры как средства коммуникации и самовыражения;</w:t>
      </w:r>
    </w:p>
    <w:p w:rsidR="002E09AE" w:rsidRPr="002E09AE" w:rsidRDefault="002E09AE" w:rsidP="002E09AE">
      <w:pPr>
        <w:spacing w:after="0" w:line="276" w:lineRule="auto"/>
        <w:ind w:left="0" w:firstLine="709"/>
        <w:rPr>
          <w:sz w:val="24"/>
          <w:szCs w:val="24"/>
        </w:rPr>
      </w:pPr>
      <w:bookmarkStart w:id="822" w:name="120333"/>
      <w:bookmarkEnd w:id="822"/>
      <w:r w:rsidRPr="002E09AE">
        <w:rPr>
          <w:sz w:val="24"/>
          <w:szCs w:val="24"/>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E09AE" w:rsidRPr="002E09AE" w:rsidRDefault="002E09AE" w:rsidP="002E09AE">
      <w:pPr>
        <w:spacing w:after="0" w:line="276" w:lineRule="auto"/>
        <w:ind w:left="0" w:firstLine="709"/>
        <w:rPr>
          <w:sz w:val="24"/>
          <w:szCs w:val="24"/>
        </w:rPr>
      </w:pPr>
      <w:bookmarkStart w:id="823" w:name="120334"/>
      <w:bookmarkEnd w:id="823"/>
      <w:r w:rsidRPr="002E09AE">
        <w:rPr>
          <w:sz w:val="24"/>
          <w:szCs w:val="24"/>
        </w:rPr>
        <w:t>5) физического воспитания, формирования культуры здоровья и эмоционального благополучия:</w:t>
      </w:r>
    </w:p>
    <w:p w:rsidR="002E09AE" w:rsidRPr="002E09AE" w:rsidRDefault="002E09AE" w:rsidP="002E09AE">
      <w:pPr>
        <w:spacing w:after="0" w:line="276" w:lineRule="auto"/>
        <w:ind w:left="0" w:firstLine="709"/>
        <w:rPr>
          <w:sz w:val="24"/>
          <w:szCs w:val="24"/>
        </w:rPr>
      </w:pPr>
      <w:bookmarkStart w:id="824" w:name="120335"/>
      <w:bookmarkEnd w:id="824"/>
      <w:r w:rsidRPr="002E09AE">
        <w:rPr>
          <w:sz w:val="24"/>
          <w:szCs w:val="24"/>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E09AE" w:rsidRPr="002E09AE" w:rsidRDefault="002E09AE" w:rsidP="002E09AE">
      <w:pPr>
        <w:spacing w:after="0" w:line="276" w:lineRule="auto"/>
        <w:ind w:left="0" w:firstLine="709"/>
        <w:rPr>
          <w:sz w:val="24"/>
          <w:szCs w:val="24"/>
        </w:rPr>
      </w:pPr>
      <w:bookmarkStart w:id="825" w:name="120336"/>
      <w:bookmarkEnd w:id="825"/>
      <w:r w:rsidRPr="002E09AE">
        <w:rPr>
          <w:sz w:val="24"/>
          <w:szCs w:val="24"/>
        </w:rPr>
        <w:lastRenderedPageBreak/>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2E09AE" w:rsidRPr="002E09AE" w:rsidRDefault="002E09AE" w:rsidP="002E09AE">
      <w:pPr>
        <w:spacing w:after="0" w:line="276" w:lineRule="auto"/>
        <w:ind w:left="0" w:firstLine="709"/>
        <w:rPr>
          <w:sz w:val="24"/>
          <w:szCs w:val="24"/>
        </w:rPr>
      </w:pPr>
      <w:bookmarkStart w:id="826" w:name="120337"/>
      <w:bookmarkEnd w:id="826"/>
      <w:r w:rsidRPr="002E09AE">
        <w:rPr>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w:t>
      </w:r>
      <w:proofErr w:type="gramStart"/>
      <w:r w:rsidRPr="002E09AE">
        <w:rPr>
          <w:sz w:val="24"/>
          <w:szCs w:val="24"/>
        </w:rPr>
        <w:t>принимать себя и других, не осуждая</w:t>
      </w:r>
      <w:proofErr w:type="gramEnd"/>
      <w:r w:rsidRPr="002E09AE">
        <w:rPr>
          <w:sz w:val="24"/>
          <w:szCs w:val="24"/>
        </w:rPr>
        <w:t xml:space="preserve">;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w:t>
      </w:r>
      <w:proofErr w:type="spellStart"/>
      <w:r w:rsidRPr="002E09AE">
        <w:rPr>
          <w:sz w:val="24"/>
          <w:szCs w:val="24"/>
        </w:rPr>
        <w:t>сформированность</w:t>
      </w:r>
      <w:proofErr w:type="spellEnd"/>
      <w:r w:rsidRPr="002E09AE">
        <w:rPr>
          <w:sz w:val="24"/>
          <w:szCs w:val="24"/>
        </w:rPr>
        <w:t xml:space="preserve"> навыка рефлексии, признание своего права на ошибку и такого же права другого человека с оценкой поступков литературных героев;</w:t>
      </w:r>
    </w:p>
    <w:p w:rsidR="002E09AE" w:rsidRPr="002E09AE" w:rsidRDefault="002E09AE" w:rsidP="002E09AE">
      <w:pPr>
        <w:spacing w:after="0" w:line="276" w:lineRule="auto"/>
        <w:ind w:left="0" w:firstLine="709"/>
        <w:rPr>
          <w:sz w:val="24"/>
          <w:szCs w:val="24"/>
        </w:rPr>
      </w:pPr>
      <w:bookmarkStart w:id="827" w:name="120338"/>
      <w:bookmarkEnd w:id="827"/>
      <w:r w:rsidRPr="002E09AE">
        <w:rPr>
          <w:sz w:val="24"/>
          <w:szCs w:val="24"/>
        </w:rPr>
        <w:t>6) трудового воспитания:</w:t>
      </w:r>
    </w:p>
    <w:p w:rsidR="002E09AE" w:rsidRPr="002E09AE" w:rsidRDefault="002E09AE" w:rsidP="002E09AE">
      <w:pPr>
        <w:spacing w:after="0" w:line="276" w:lineRule="auto"/>
        <w:ind w:left="0" w:firstLine="709"/>
        <w:rPr>
          <w:sz w:val="24"/>
          <w:szCs w:val="24"/>
        </w:rPr>
      </w:pPr>
      <w:bookmarkStart w:id="828" w:name="120339"/>
      <w:bookmarkEnd w:id="828"/>
      <w:r w:rsidRPr="002E09AE">
        <w:rPr>
          <w:sz w:val="24"/>
          <w:szCs w:val="24"/>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E09AE" w:rsidRPr="002E09AE" w:rsidRDefault="002E09AE" w:rsidP="002E09AE">
      <w:pPr>
        <w:spacing w:after="0" w:line="276" w:lineRule="auto"/>
        <w:ind w:left="0" w:firstLine="709"/>
        <w:rPr>
          <w:sz w:val="24"/>
          <w:szCs w:val="24"/>
        </w:rPr>
      </w:pPr>
      <w:bookmarkStart w:id="829" w:name="120340"/>
      <w:bookmarkEnd w:id="829"/>
      <w:r w:rsidRPr="002E09AE">
        <w:rPr>
          <w:sz w:val="24"/>
          <w:szCs w:val="24"/>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2E09AE" w:rsidRPr="002E09AE" w:rsidRDefault="002E09AE" w:rsidP="002E09AE">
      <w:pPr>
        <w:spacing w:after="0" w:line="276" w:lineRule="auto"/>
        <w:ind w:left="0" w:firstLine="709"/>
        <w:rPr>
          <w:sz w:val="24"/>
          <w:szCs w:val="24"/>
        </w:rPr>
      </w:pPr>
      <w:bookmarkStart w:id="830" w:name="120341"/>
      <w:bookmarkEnd w:id="830"/>
      <w:proofErr w:type="gramStart"/>
      <w:r w:rsidRPr="002E09AE">
        <w:rPr>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roofErr w:type="gramEnd"/>
    </w:p>
    <w:p w:rsidR="002E09AE" w:rsidRPr="002E09AE" w:rsidRDefault="002E09AE" w:rsidP="002E09AE">
      <w:pPr>
        <w:spacing w:after="0" w:line="276" w:lineRule="auto"/>
        <w:ind w:left="0" w:firstLine="709"/>
        <w:rPr>
          <w:sz w:val="24"/>
          <w:szCs w:val="24"/>
        </w:rPr>
      </w:pPr>
      <w:bookmarkStart w:id="831" w:name="120342"/>
      <w:bookmarkEnd w:id="831"/>
      <w:r w:rsidRPr="002E09AE">
        <w:rPr>
          <w:sz w:val="24"/>
          <w:szCs w:val="24"/>
        </w:rPr>
        <w:t>7) экологического воспитания:</w:t>
      </w:r>
    </w:p>
    <w:p w:rsidR="002E09AE" w:rsidRPr="002E09AE" w:rsidRDefault="002E09AE" w:rsidP="002E09AE">
      <w:pPr>
        <w:spacing w:after="0" w:line="276" w:lineRule="auto"/>
        <w:ind w:left="0" w:firstLine="709"/>
        <w:rPr>
          <w:sz w:val="24"/>
          <w:szCs w:val="24"/>
        </w:rPr>
      </w:pPr>
      <w:bookmarkStart w:id="832" w:name="120343"/>
      <w:bookmarkEnd w:id="832"/>
      <w:r w:rsidRPr="002E09AE">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E09AE" w:rsidRPr="002E09AE" w:rsidRDefault="002E09AE" w:rsidP="002E09AE">
      <w:pPr>
        <w:spacing w:after="0" w:line="276" w:lineRule="auto"/>
        <w:ind w:left="0" w:firstLine="709"/>
        <w:rPr>
          <w:sz w:val="24"/>
          <w:szCs w:val="24"/>
        </w:rPr>
      </w:pPr>
      <w:bookmarkStart w:id="833" w:name="120344"/>
      <w:bookmarkEnd w:id="833"/>
      <w:proofErr w:type="gramStart"/>
      <w:r w:rsidRPr="002E09AE">
        <w:rPr>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roofErr w:type="gramEnd"/>
    </w:p>
    <w:p w:rsidR="002E09AE" w:rsidRPr="002E09AE" w:rsidRDefault="002E09AE" w:rsidP="002E09AE">
      <w:pPr>
        <w:spacing w:after="0" w:line="276" w:lineRule="auto"/>
        <w:ind w:left="0" w:firstLine="709"/>
        <w:rPr>
          <w:sz w:val="24"/>
          <w:szCs w:val="24"/>
        </w:rPr>
      </w:pPr>
      <w:bookmarkStart w:id="834" w:name="120345"/>
      <w:bookmarkEnd w:id="834"/>
      <w:r w:rsidRPr="002E09AE">
        <w:rPr>
          <w:sz w:val="24"/>
          <w:szCs w:val="24"/>
        </w:rPr>
        <w:t>8) ценности научного познания:</w:t>
      </w:r>
    </w:p>
    <w:p w:rsidR="002E09AE" w:rsidRPr="002E09AE" w:rsidRDefault="002E09AE" w:rsidP="002E09AE">
      <w:pPr>
        <w:spacing w:after="0" w:line="276" w:lineRule="auto"/>
        <w:ind w:left="0" w:firstLine="709"/>
        <w:rPr>
          <w:sz w:val="24"/>
          <w:szCs w:val="24"/>
        </w:rPr>
      </w:pPr>
      <w:bookmarkStart w:id="835" w:name="120346"/>
      <w:bookmarkEnd w:id="835"/>
      <w:r w:rsidRPr="002E09AE">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2E09AE" w:rsidRPr="002E09AE" w:rsidRDefault="002E09AE" w:rsidP="002E09AE">
      <w:pPr>
        <w:spacing w:after="0" w:line="276" w:lineRule="auto"/>
        <w:ind w:left="0" w:firstLine="709"/>
        <w:rPr>
          <w:sz w:val="24"/>
          <w:szCs w:val="24"/>
        </w:rPr>
      </w:pPr>
      <w:bookmarkStart w:id="836" w:name="120347"/>
      <w:bookmarkEnd w:id="836"/>
      <w:r w:rsidRPr="002E09AE">
        <w:rPr>
          <w:sz w:val="24"/>
          <w:szCs w:val="24"/>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E09AE" w:rsidRPr="002E09AE" w:rsidRDefault="002E09AE" w:rsidP="002E09AE">
      <w:pPr>
        <w:spacing w:after="0" w:line="276" w:lineRule="auto"/>
        <w:ind w:left="0" w:firstLine="709"/>
        <w:rPr>
          <w:sz w:val="24"/>
          <w:szCs w:val="24"/>
        </w:rPr>
      </w:pPr>
      <w:bookmarkStart w:id="837" w:name="120348"/>
      <w:bookmarkEnd w:id="837"/>
      <w:r w:rsidRPr="002E09AE">
        <w:rPr>
          <w:sz w:val="24"/>
          <w:szCs w:val="24"/>
        </w:rPr>
        <w:t xml:space="preserve">9) обеспечение адаптации </w:t>
      </w:r>
      <w:proofErr w:type="gramStart"/>
      <w:r w:rsidRPr="002E09AE">
        <w:rPr>
          <w:sz w:val="24"/>
          <w:szCs w:val="24"/>
        </w:rPr>
        <w:t>обучающегося</w:t>
      </w:r>
      <w:proofErr w:type="gramEnd"/>
      <w:r w:rsidRPr="002E09AE">
        <w:rPr>
          <w:sz w:val="24"/>
          <w:szCs w:val="24"/>
        </w:rPr>
        <w:t xml:space="preserve"> к изменяющимся условиям социальной и природной среды:</w:t>
      </w:r>
    </w:p>
    <w:p w:rsidR="002E09AE" w:rsidRPr="002E09AE" w:rsidRDefault="002E09AE" w:rsidP="002E09AE">
      <w:pPr>
        <w:spacing w:after="0" w:line="276" w:lineRule="auto"/>
        <w:ind w:left="0" w:firstLine="709"/>
        <w:rPr>
          <w:sz w:val="24"/>
          <w:szCs w:val="24"/>
        </w:rPr>
      </w:pPr>
      <w:bookmarkStart w:id="838" w:name="120349"/>
      <w:bookmarkEnd w:id="838"/>
      <w:r w:rsidRPr="002E09AE">
        <w:rPr>
          <w:sz w:val="24"/>
          <w:szCs w:val="24"/>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2E09AE" w:rsidRPr="002E09AE" w:rsidRDefault="002E09AE" w:rsidP="002E09AE">
      <w:pPr>
        <w:spacing w:after="0" w:line="276" w:lineRule="auto"/>
        <w:ind w:left="0" w:firstLine="709"/>
        <w:rPr>
          <w:sz w:val="24"/>
          <w:szCs w:val="24"/>
        </w:rPr>
      </w:pPr>
      <w:bookmarkStart w:id="839" w:name="120350"/>
      <w:bookmarkEnd w:id="839"/>
      <w:proofErr w:type="gramStart"/>
      <w:r w:rsidRPr="002E09AE">
        <w:rPr>
          <w:sz w:val="24"/>
          <w:szCs w:val="24"/>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w:t>
      </w:r>
      <w:proofErr w:type="gramEnd"/>
      <w:r w:rsidRPr="002E09AE">
        <w:rPr>
          <w:sz w:val="24"/>
          <w:szCs w:val="24"/>
        </w:rPr>
        <w:t xml:space="preserve"> </w:t>
      </w:r>
      <w:proofErr w:type="gramStart"/>
      <w:r w:rsidRPr="002E09AE">
        <w:rPr>
          <w:sz w:val="24"/>
          <w:szCs w:val="24"/>
        </w:rPr>
        <w:t>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roofErr w:type="gramEnd"/>
    </w:p>
    <w:p w:rsidR="002E09AE" w:rsidRPr="002E09AE" w:rsidRDefault="002E09AE" w:rsidP="002E09AE">
      <w:pPr>
        <w:spacing w:after="0" w:line="276" w:lineRule="auto"/>
        <w:ind w:left="0" w:firstLine="709"/>
        <w:rPr>
          <w:sz w:val="24"/>
          <w:szCs w:val="24"/>
        </w:rPr>
      </w:pPr>
      <w:bookmarkStart w:id="840" w:name="120351"/>
      <w:bookmarkEnd w:id="840"/>
      <w:proofErr w:type="gramStart"/>
      <w:r w:rsidRPr="002E09AE">
        <w:rPr>
          <w:sz w:val="24"/>
          <w:szCs w:val="24"/>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roofErr w:type="gramEnd"/>
    </w:p>
    <w:p w:rsidR="002E09AE" w:rsidRPr="002E09AE" w:rsidRDefault="002E09AE" w:rsidP="002E09AE">
      <w:pPr>
        <w:spacing w:after="0" w:line="276" w:lineRule="auto"/>
        <w:ind w:left="0" w:firstLine="709"/>
        <w:rPr>
          <w:sz w:val="24"/>
          <w:szCs w:val="24"/>
        </w:rPr>
      </w:pPr>
      <w:bookmarkStart w:id="841" w:name="120352"/>
      <w:bookmarkEnd w:id="841"/>
      <w:r>
        <w:rPr>
          <w:sz w:val="24"/>
          <w:szCs w:val="24"/>
        </w:rPr>
        <w:t xml:space="preserve"> </w:t>
      </w:r>
      <w:r w:rsidRPr="002E09AE">
        <w:rPr>
          <w:sz w:val="24"/>
          <w:szCs w:val="24"/>
        </w:rPr>
        <w:t xml:space="preserve">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E09AE" w:rsidRPr="002E09AE" w:rsidRDefault="002E09AE" w:rsidP="002E09AE">
      <w:pPr>
        <w:spacing w:after="0" w:line="276" w:lineRule="auto"/>
        <w:ind w:left="0" w:firstLine="709"/>
        <w:rPr>
          <w:sz w:val="24"/>
          <w:szCs w:val="24"/>
        </w:rPr>
      </w:pPr>
      <w:bookmarkStart w:id="842" w:name="120353"/>
      <w:bookmarkEnd w:id="842"/>
      <w:r>
        <w:rPr>
          <w:sz w:val="24"/>
          <w:szCs w:val="24"/>
        </w:rPr>
        <w:t xml:space="preserve"> </w:t>
      </w:r>
      <w:r w:rsidRPr="002E09AE">
        <w:rPr>
          <w:sz w:val="24"/>
          <w:szCs w:val="24"/>
        </w:rPr>
        <w:t xml:space="preserve"> У обучающегося будут сформированы следующие </w:t>
      </w:r>
      <w:r w:rsidRPr="002E09AE">
        <w:rPr>
          <w:b/>
          <w:sz w:val="24"/>
          <w:szCs w:val="24"/>
        </w:rPr>
        <w:t>базовые логические действия</w:t>
      </w:r>
      <w:r w:rsidRPr="002E09AE">
        <w:rPr>
          <w:sz w:val="24"/>
          <w:szCs w:val="24"/>
        </w:rPr>
        <w:t xml:space="preserve">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2E09AE" w:rsidRPr="002E09AE" w:rsidRDefault="002E09AE" w:rsidP="002E09AE">
      <w:pPr>
        <w:spacing w:after="0" w:line="276" w:lineRule="auto"/>
        <w:ind w:left="0" w:firstLine="709"/>
        <w:rPr>
          <w:sz w:val="24"/>
          <w:szCs w:val="24"/>
        </w:rPr>
      </w:pPr>
      <w:bookmarkStart w:id="843" w:name="120354"/>
      <w:bookmarkEnd w:id="843"/>
      <w:r w:rsidRPr="002E09AE">
        <w:rPr>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E09AE" w:rsidRPr="002E09AE" w:rsidRDefault="002E09AE" w:rsidP="002E09AE">
      <w:pPr>
        <w:spacing w:after="0" w:line="276" w:lineRule="auto"/>
        <w:ind w:left="0" w:firstLine="709"/>
        <w:rPr>
          <w:sz w:val="24"/>
          <w:szCs w:val="24"/>
        </w:rPr>
      </w:pPr>
      <w:bookmarkStart w:id="844" w:name="120355"/>
      <w:bookmarkEnd w:id="844"/>
      <w:r w:rsidRPr="002E09AE">
        <w:rPr>
          <w:sz w:val="24"/>
          <w:szCs w:val="24"/>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2E09AE" w:rsidRPr="002E09AE" w:rsidRDefault="002E09AE" w:rsidP="002E09AE">
      <w:pPr>
        <w:spacing w:after="0" w:line="276" w:lineRule="auto"/>
        <w:ind w:left="0" w:firstLine="709"/>
        <w:rPr>
          <w:sz w:val="24"/>
          <w:szCs w:val="24"/>
        </w:rPr>
      </w:pPr>
      <w:bookmarkStart w:id="845" w:name="120356"/>
      <w:bookmarkEnd w:id="845"/>
      <w:r w:rsidRPr="002E09AE">
        <w:rPr>
          <w:sz w:val="24"/>
          <w:szCs w:val="24"/>
        </w:rPr>
        <w:t>выявлять дефициты информации, данных, необходимых для решения поставленной учебной задачи;</w:t>
      </w:r>
    </w:p>
    <w:p w:rsidR="002E09AE" w:rsidRPr="002E09AE" w:rsidRDefault="002E09AE" w:rsidP="002E09AE">
      <w:pPr>
        <w:spacing w:after="0" w:line="276" w:lineRule="auto"/>
        <w:ind w:left="0" w:firstLine="709"/>
        <w:rPr>
          <w:sz w:val="24"/>
          <w:szCs w:val="24"/>
        </w:rPr>
      </w:pPr>
      <w:bookmarkStart w:id="846" w:name="120357"/>
      <w:bookmarkEnd w:id="846"/>
      <w:r w:rsidRPr="002E09AE">
        <w:rPr>
          <w:sz w:val="24"/>
          <w:szCs w:val="24"/>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2E09AE" w:rsidRPr="002E09AE" w:rsidRDefault="002E09AE" w:rsidP="002E09AE">
      <w:pPr>
        <w:spacing w:after="0" w:line="276" w:lineRule="auto"/>
        <w:ind w:left="0" w:firstLine="709"/>
        <w:rPr>
          <w:sz w:val="24"/>
          <w:szCs w:val="24"/>
        </w:rPr>
      </w:pPr>
      <w:bookmarkStart w:id="847" w:name="120358"/>
      <w:bookmarkEnd w:id="847"/>
      <w:r w:rsidRPr="002E09AE">
        <w:rPr>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2E09AE" w:rsidRPr="002E09AE" w:rsidRDefault="002E09AE" w:rsidP="002E09AE">
      <w:pPr>
        <w:spacing w:after="0" w:line="276" w:lineRule="auto"/>
        <w:ind w:left="0" w:firstLine="709"/>
        <w:rPr>
          <w:sz w:val="24"/>
          <w:szCs w:val="24"/>
        </w:rPr>
      </w:pPr>
      <w:bookmarkStart w:id="848" w:name="120359"/>
      <w:bookmarkEnd w:id="848"/>
      <w:r>
        <w:rPr>
          <w:sz w:val="24"/>
          <w:szCs w:val="24"/>
        </w:rPr>
        <w:lastRenderedPageBreak/>
        <w:t xml:space="preserve"> </w:t>
      </w:r>
      <w:r w:rsidRPr="002E09AE">
        <w:rPr>
          <w:sz w:val="24"/>
          <w:szCs w:val="24"/>
        </w:rPr>
        <w:t xml:space="preserve"> У обучающегося будут сформированы следующие </w:t>
      </w:r>
      <w:r w:rsidRPr="002E09AE">
        <w:rPr>
          <w:b/>
          <w:sz w:val="24"/>
          <w:szCs w:val="24"/>
        </w:rPr>
        <w:t xml:space="preserve">базовые исследовательские действия </w:t>
      </w:r>
      <w:r w:rsidRPr="002E09AE">
        <w:rPr>
          <w:sz w:val="24"/>
          <w:szCs w:val="24"/>
        </w:rPr>
        <w:t>как часть познавательных универсальных учебных действий:</w:t>
      </w:r>
    </w:p>
    <w:p w:rsidR="002E09AE" w:rsidRPr="002E09AE" w:rsidRDefault="002E09AE" w:rsidP="002E09AE">
      <w:pPr>
        <w:spacing w:after="0" w:line="276" w:lineRule="auto"/>
        <w:ind w:left="0" w:firstLine="709"/>
        <w:rPr>
          <w:sz w:val="24"/>
          <w:szCs w:val="24"/>
        </w:rPr>
      </w:pPr>
      <w:bookmarkStart w:id="849" w:name="120360"/>
      <w:bookmarkEnd w:id="849"/>
      <w:r w:rsidRPr="002E09AE">
        <w:rPr>
          <w:sz w:val="24"/>
          <w:szCs w:val="24"/>
        </w:rPr>
        <w:t>использовать вопросы как исследовательский инструмент познания в литературном образовании;</w:t>
      </w:r>
    </w:p>
    <w:p w:rsidR="002E09AE" w:rsidRPr="002E09AE" w:rsidRDefault="002E09AE" w:rsidP="002E09AE">
      <w:pPr>
        <w:spacing w:after="0" w:line="276" w:lineRule="auto"/>
        <w:ind w:left="0" w:firstLine="709"/>
        <w:rPr>
          <w:sz w:val="24"/>
          <w:szCs w:val="24"/>
        </w:rPr>
      </w:pPr>
      <w:bookmarkStart w:id="850" w:name="120361"/>
      <w:bookmarkEnd w:id="850"/>
      <w:r w:rsidRPr="002E09AE">
        <w:rPr>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E09AE" w:rsidRPr="002E09AE" w:rsidRDefault="002E09AE" w:rsidP="002E09AE">
      <w:pPr>
        <w:spacing w:after="0" w:line="276" w:lineRule="auto"/>
        <w:ind w:left="0" w:firstLine="709"/>
        <w:rPr>
          <w:sz w:val="24"/>
          <w:szCs w:val="24"/>
        </w:rPr>
      </w:pPr>
      <w:bookmarkStart w:id="851" w:name="120362"/>
      <w:bookmarkEnd w:id="851"/>
      <w:r w:rsidRPr="002E09AE">
        <w:rPr>
          <w:sz w:val="24"/>
          <w:szCs w:val="24"/>
        </w:rPr>
        <w:t>формировать гипотезу об истинности собственных суждений и суждений других, аргументировать свою позицию, мнение;</w:t>
      </w:r>
    </w:p>
    <w:p w:rsidR="002E09AE" w:rsidRPr="002E09AE" w:rsidRDefault="002E09AE" w:rsidP="002E09AE">
      <w:pPr>
        <w:spacing w:after="0" w:line="276" w:lineRule="auto"/>
        <w:ind w:left="0" w:firstLine="709"/>
        <w:rPr>
          <w:sz w:val="24"/>
          <w:szCs w:val="24"/>
        </w:rPr>
      </w:pPr>
      <w:bookmarkStart w:id="852" w:name="120363"/>
      <w:bookmarkEnd w:id="852"/>
      <w:r w:rsidRPr="002E09AE">
        <w:rPr>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E09AE" w:rsidRPr="002E09AE" w:rsidRDefault="002E09AE" w:rsidP="002E09AE">
      <w:pPr>
        <w:spacing w:after="0" w:line="276" w:lineRule="auto"/>
        <w:ind w:left="0" w:firstLine="709"/>
        <w:rPr>
          <w:sz w:val="24"/>
          <w:szCs w:val="24"/>
        </w:rPr>
      </w:pPr>
      <w:bookmarkStart w:id="853" w:name="120364"/>
      <w:bookmarkEnd w:id="853"/>
      <w:r w:rsidRPr="002E09AE">
        <w:rPr>
          <w:sz w:val="24"/>
          <w:szCs w:val="24"/>
        </w:rPr>
        <w:t>оценивать на применимость и достоверность информацию, полученную в ходе исследования (эксперимента);</w:t>
      </w:r>
    </w:p>
    <w:p w:rsidR="002E09AE" w:rsidRPr="002E09AE" w:rsidRDefault="002E09AE" w:rsidP="002E09AE">
      <w:pPr>
        <w:spacing w:after="0" w:line="276" w:lineRule="auto"/>
        <w:ind w:left="0" w:firstLine="709"/>
        <w:rPr>
          <w:sz w:val="24"/>
          <w:szCs w:val="24"/>
        </w:rPr>
      </w:pPr>
      <w:bookmarkStart w:id="854" w:name="120365"/>
      <w:bookmarkEnd w:id="854"/>
      <w:r w:rsidRPr="002E09AE">
        <w:rPr>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E09AE" w:rsidRPr="002E09AE" w:rsidRDefault="002E09AE" w:rsidP="002E09AE">
      <w:pPr>
        <w:spacing w:after="0" w:line="276" w:lineRule="auto"/>
        <w:ind w:left="0" w:firstLine="709"/>
        <w:rPr>
          <w:sz w:val="24"/>
          <w:szCs w:val="24"/>
        </w:rPr>
      </w:pPr>
      <w:bookmarkStart w:id="855" w:name="120366"/>
      <w:bookmarkEnd w:id="855"/>
      <w:r w:rsidRPr="002E09AE">
        <w:rPr>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E09AE" w:rsidRPr="002E09AE" w:rsidRDefault="002E09AE" w:rsidP="002E09AE">
      <w:pPr>
        <w:spacing w:after="0" w:line="276" w:lineRule="auto"/>
        <w:ind w:left="0" w:firstLine="709"/>
        <w:rPr>
          <w:sz w:val="24"/>
          <w:szCs w:val="24"/>
        </w:rPr>
      </w:pPr>
      <w:bookmarkStart w:id="856" w:name="120367"/>
      <w:bookmarkEnd w:id="856"/>
      <w:r>
        <w:rPr>
          <w:sz w:val="24"/>
          <w:szCs w:val="24"/>
        </w:rPr>
        <w:t xml:space="preserve"> </w:t>
      </w:r>
      <w:r w:rsidRPr="002E09AE">
        <w:rPr>
          <w:sz w:val="24"/>
          <w:szCs w:val="24"/>
        </w:rPr>
        <w:t xml:space="preserve"> У обучающегося будут сформированы следующие </w:t>
      </w:r>
      <w:r w:rsidRPr="002E09AE">
        <w:rPr>
          <w:b/>
          <w:sz w:val="24"/>
          <w:szCs w:val="24"/>
        </w:rPr>
        <w:t xml:space="preserve">умения работать с информацией </w:t>
      </w:r>
      <w:r w:rsidRPr="002E09AE">
        <w:rPr>
          <w:sz w:val="24"/>
          <w:szCs w:val="24"/>
        </w:rPr>
        <w:t>как часть познавательных универсальных учебных действий:</w:t>
      </w:r>
    </w:p>
    <w:p w:rsidR="002E09AE" w:rsidRPr="002E09AE" w:rsidRDefault="002E09AE" w:rsidP="002E09AE">
      <w:pPr>
        <w:spacing w:after="0" w:line="276" w:lineRule="auto"/>
        <w:ind w:left="0" w:firstLine="709"/>
        <w:rPr>
          <w:sz w:val="24"/>
          <w:szCs w:val="24"/>
        </w:rPr>
      </w:pPr>
      <w:bookmarkStart w:id="857" w:name="120368"/>
      <w:bookmarkEnd w:id="857"/>
      <w:r w:rsidRPr="002E09AE">
        <w:rPr>
          <w:sz w:val="24"/>
          <w:szCs w:val="24"/>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2E09AE" w:rsidRPr="002E09AE" w:rsidRDefault="002E09AE" w:rsidP="002E09AE">
      <w:pPr>
        <w:spacing w:after="0" w:line="276" w:lineRule="auto"/>
        <w:ind w:left="0" w:firstLine="709"/>
        <w:rPr>
          <w:sz w:val="24"/>
          <w:szCs w:val="24"/>
        </w:rPr>
      </w:pPr>
      <w:bookmarkStart w:id="858" w:name="120369"/>
      <w:bookmarkEnd w:id="858"/>
      <w:r w:rsidRPr="002E09AE">
        <w:rPr>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2E09AE" w:rsidRPr="002E09AE" w:rsidRDefault="002E09AE" w:rsidP="002E09AE">
      <w:pPr>
        <w:spacing w:after="0" w:line="276" w:lineRule="auto"/>
        <w:ind w:left="0" w:firstLine="709"/>
        <w:rPr>
          <w:sz w:val="24"/>
          <w:szCs w:val="24"/>
        </w:rPr>
      </w:pPr>
      <w:bookmarkStart w:id="859" w:name="120370"/>
      <w:bookmarkEnd w:id="859"/>
      <w:r w:rsidRPr="002E09AE">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2E09AE" w:rsidRPr="002E09AE" w:rsidRDefault="002E09AE" w:rsidP="002E09AE">
      <w:pPr>
        <w:spacing w:after="0" w:line="276" w:lineRule="auto"/>
        <w:ind w:left="0" w:firstLine="709"/>
        <w:rPr>
          <w:sz w:val="24"/>
          <w:szCs w:val="24"/>
        </w:rPr>
      </w:pPr>
      <w:bookmarkStart w:id="860" w:name="120371"/>
      <w:bookmarkEnd w:id="860"/>
      <w:r w:rsidRPr="002E09AE">
        <w:rPr>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E09AE" w:rsidRPr="002E09AE" w:rsidRDefault="002E09AE" w:rsidP="002E09AE">
      <w:pPr>
        <w:spacing w:after="0" w:line="276" w:lineRule="auto"/>
        <w:ind w:left="0" w:firstLine="709"/>
        <w:rPr>
          <w:sz w:val="24"/>
          <w:szCs w:val="24"/>
        </w:rPr>
      </w:pPr>
      <w:bookmarkStart w:id="861" w:name="120372"/>
      <w:bookmarkEnd w:id="861"/>
      <w:r w:rsidRPr="002E09AE">
        <w:rPr>
          <w:sz w:val="24"/>
          <w:szCs w:val="24"/>
        </w:rPr>
        <w:t>оценивать надежность литературной и другой информации по критериям, предложенным учителем или сформулированным самостоятельно;</w:t>
      </w:r>
    </w:p>
    <w:p w:rsidR="002E09AE" w:rsidRPr="002E09AE" w:rsidRDefault="002E09AE" w:rsidP="002E09AE">
      <w:pPr>
        <w:spacing w:after="0" w:line="276" w:lineRule="auto"/>
        <w:ind w:left="0" w:firstLine="709"/>
        <w:rPr>
          <w:sz w:val="24"/>
          <w:szCs w:val="24"/>
        </w:rPr>
      </w:pPr>
      <w:bookmarkStart w:id="862" w:name="120373"/>
      <w:bookmarkEnd w:id="862"/>
      <w:r w:rsidRPr="002E09AE">
        <w:rPr>
          <w:sz w:val="24"/>
          <w:szCs w:val="24"/>
        </w:rPr>
        <w:t>эффективно запоминать и систематизировать эту информацию.</w:t>
      </w:r>
    </w:p>
    <w:p w:rsidR="002E09AE" w:rsidRPr="002E09AE" w:rsidRDefault="002E09AE" w:rsidP="002E09AE">
      <w:pPr>
        <w:spacing w:after="0" w:line="276" w:lineRule="auto"/>
        <w:ind w:left="0" w:firstLine="709"/>
        <w:rPr>
          <w:sz w:val="24"/>
          <w:szCs w:val="24"/>
        </w:rPr>
      </w:pPr>
      <w:bookmarkStart w:id="863" w:name="120374"/>
      <w:bookmarkEnd w:id="863"/>
      <w:r>
        <w:rPr>
          <w:sz w:val="24"/>
          <w:szCs w:val="24"/>
        </w:rPr>
        <w:t xml:space="preserve"> </w:t>
      </w:r>
      <w:r w:rsidRPr="002E09AE">
        <w:rPr>
          <w:sz w:val="24"/>
          <w:szCs w:val="24"/>
        </w:rPr>
        <w:t xml:space="preserve"> У обучающегося будут сформированы следующие </w:t>
      </w:r>
      <w:r w:rsidRPr="002E09AE">
        <w:rPr>
          <w:b/>
          <w:sz w:val="24"/>
          <w:szCs w:val="24"/>
        </w:rPr>
        <w:t>умения общения</w:t>
      </w:r>
      <w:r w:rsidRPr="002E09AE">
        <w:rPr>
          <w:sz w:val="24"/>
          <w:szCs w:val="24"/>
        </w:rPr>
        <w:t xml:space="preserve"> как часть коммуникативных универсальных учебных действий:</w:t>
      </w:r>
    </w:p>
    <w:p w:rsidR="002E09AE" w:rsidRPr="002E09AE" w:rsidRDefault="002E09AE" w:rsidP="002E09AE">
      <w:pPr>
        <w:spacing w:after="0" w:line="276" w:lineRule="auto"/>
        <w:ind w:left="0" w:firstLine="709"/>
        <w:rPr>
          <w:sz w:val="24"/>
          <w:szCs w:val="24"/>
        </w:rPr>
      </w:pPr>
      <w:bookmarkStart w:id="864" w:name="120375"/>
      <w:bookmarkEnd w:id="864"/>
      <w:r w:rsidRPr="002E09AE">
        <w:rPr>
          <w:sz w:val="24"/>
          <w:szCs w:val="24"/>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2E09AE" w:rsidRPr="002E09AE" w:rsidRDefault="002E09AE" w:rsidP="002E09AE">
      <w:pPr>
        <w:spacing w:after="0" w:line="276" w:lineRule="auto"/>
        <w:ind w:left="0" w:firstLine="709"/>
        <w:rPr>
          <w:sz w:val="24"/>
          <w:szCs w:val="24"/>
        </w:rPr>
      </w:pPr>
      <w:bookmarkStart w:id="865" w:name="120376"/>
      <w:bookmarkEnd w:id="865"/>
      <w:r w:rsidRPr="002E09AE">
        <w:rPr>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E09AE" w:rsidRPr="002E09AE" w:rsidRDefault="002E09AE" w:rsidP="002E09AE">
      <w:pPr>
        <w:spacing w:after="0" w:line="276" w:lineRule="auto"/>
        <w:ind w:left="0" w:firstLine="709"/>
        <w:rPr>
          <w:sz w:val="24"/>
          <w:szCs w:val="24"/>
        </w:rPr>
      </w:pPr>
      <w:bookmarkStart w:id="866" w:name="120377"/>
      <w:bookmarkEnd w:id="866"/>
      <w:proofErr w:type="gramStart"/>
      <w:r w:rsidRPr="002E09AE">
        <w:rPr>
          <w:sz w:val="24"/>
          <w:szCs w:val="24"/>
        </w:rPr>
        <w:t xml:space="preserve">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w:t>
      </w:r>
      <w:r w:rsidRPr="002E09AE">
        <w:rPr>
          <w:sz w:val="24"/>
          <w:szCs w:val="24"/>
        </w:rPr>
        <w:lastRenderedPageBreak/>
        <w:t>сопоставлять свои суждения с суждениями других участников диалога, обнаруживать различие и сходство позиций;</w:t>
      </w:r>
      <w:proofErr w:type="gramEnd"/>
    </w:p>
    <w:p w:rsidR="002E09AE" w:rsidRPr="002E09AE" w:rsidRDefault="002E09AE" w:rsidP="002E09AE">
      <w:pPr>
        <w:spacing w:after="0" w:line="276" w:lineRule="auto"/>
        <w:ind w:left="0" w:firstLine="709"/>
        <w:rPr>
          <w:sz w:val="24"/>
          <w:szCs w:val="24"/>
        </w:rPr>
      </w:pPr>
      <w:bookmarkStart w:id="867" w:name="120378"/>
      <w:bookmarkEnd w:id="867"/>
      <w:r w:rsidRPr="002E09AE">
        <w:rPr>
          <w:sz w:val="24"/>
          <w:szCs w:val="24"/>
        </w:rPr>
        <w:t>публично представлять результаты выполненного опыта (литературоведческого эксперимента, исследования, проекта);</w:t>
      </w:r>
    </w:p>
    <w:p w:rsidR="002E09AE" w:rsidRPr="002E09AE" w:rsidRDefault="002E09AE" w:rsidP="002E09AE">
      <w:pPr>
        <w:spacing w:after="0" w:line="276" w:lineRule="auto"/>
        <w:ind w:left="0" w:firstLine="709"/>
        <w:rPr>
          <w:sz w:val="24"/>
          <w:szCs w:val="24"/>
        </w:rPr>
      </w:pPr>
      <w:bookmarkStart w:id="868" w:name="120379"/>
      <w:bookmarkEnd w:id="868"/>
      <w:r w:rsidRPr="002E09AE">
        <w:rPr>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E09AE" w:rsidRPr="002E09AE" w:rsidRDefault="002E09AE" w:rsidP="002E09AE">
      <w:pPr>
        <w:spacing w:after="0" w:line="276" w:lineRule="auto"/>
        <w:ind w:left="0" w:firstLine="709"/>
        <w:rPr>
          <w:sz w:val="24"/>
          <w:szCs w:val="24"/>
        </w:rPr>
      </w:pPr>
      <w:bookmarkStart w:id="869" w:name="120380"/>
      <w:bookmarkEnd w:id="869"/>
      <w:r>
        <w:rPr>
          <w:sz w:val="24"/>
          <w:szCs w:val="24"/>
        </w:rPr>
        <w:t xml:space="preserve"> </w:t>
      </w:r>
      <w:r w:rsidRPr="002E09AE">
        <w:rPr>
          <w:sz w:val="24"/>
          <w:szCs w:val="24"/>
        </w:rPr>
        <w:t xml:space="preserve"> У обучающегося будут сформированы следующие </w:t>
      </w:r>
      <w:r w:rsidRPr="002E09AE">
        <w:rPr>
          <w:b/>
          <w:sz w:val="24"/>
          <w:szCs w:val="24"/>
        </w:rPr>
        <w:t>умения самоорганизации</w:t>
      </w:r>
      <w:r w:rsidRPr="002E09AE">
        <w:rPr>
          <w:sz w:val="24"/>
          <w:szCs w:val="24"/>
        </w:rPr>
        <w:t xml:space="preserve"> как части регулятивных универсальных учебных действий:</w:t>
      </w:r>
    </w:p>
    <w:p w:rsidR="002E09AE" w:rsidRPr="002E09AE" w:rsidRDefault="002E09AE" w:rsidP="002E09AE">
      <w:pPr>
        <w:spacing w:after="0" w:line="276" w:lineRule="auto"/>
        <w:ind w:left="0" w:firstLine="709"/>
        <w:rPr>
          <w:sz w:val="24"/>
          <w:szCs w:val="24"/>
        </w:rPr>
      </w:pPr>
      <w:bookmarkStart w:id="870" w:name="120381"/>
      <w:bookmarkEnd w:id="870"/>
      <w:r w:rsidRPr="002E09AE">
        <w:rPr>
          <w:sz w:val="24"/>
          <w:szCs w:val="24"/>
        </w:rPr>
        <w:t>выявлять проблемы для решения в учебных и жизненных ситуациях, анализируя ситуации, изображенные в художественной литературе;</w:t>
      </w:r>
    </w:p>
    <w:p w:rsidR="002E09AE" w:rsidRPr="002E09AE" w:rsidRDefault="002E09AE" w:rsidP="002E09AE">
      <w:pPr>
        <w:spacing w:after="0" w:line="276" w:lineRule="auto"/>
        <w:ind w:left="0" w:firstLine="709"/>
        <w:rPr>
          <w:sz w:val="24"/>
          <w:szCs w:val="24"/>
        </w:rPr>
      </w:pPr>
      <w:bookmarkStart w:id="871" w:name="120382"/>
      <w:bookmarkEnd w:id="871"/>
      <w:r w:rsidRPr="002E09AE">
        <w:rPr>
          <w:sz w:val="24"/>
          <w:szCs w:val="24"/>
        </w:rPr>
        <w:t>ориентироваться в различных подходах принятия решений (индивидуальное, принятие решения в группе, принятие решений группой);</w:t>
      </w:r>
    </w:p>
    <w:p w:rsidR="002E09AE" w:rsidRPr="002E09AE" w:rsidRDefault="002E09AE" w:rsidP="002E09AE">
      <w:pPr>
        <w:spacing w:after="0" w:line="276" w:lineRule="auto"/>
        <w:ind w:left="0" w:firstLine="709"/>
        <w:rPr>
          <w:sz w:val="24"/>
          <w:szCs w:val="24"/>
        </w:rPr>
      </w:pPr>
      <w:bookmarkStart w:id="872" w:name="120383"/>
      <w:bookmarkEnd w:id="872"/>
      <w:r w:rsidRPr="002E09AE">
        <w:rPr>
          <w:sz w:val="24"/>
          <w:szCs w:val="24"/>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E09AE" w:rsidRPr="002E09AE" w:rsidRDefault="002E09AE" w:rsidP="002E09AE">
      <w:pPr>
        <w:spacing w:after="0" w:line="276" w:lineRule="auto"/>
        <w:ind w:left="0" w:firstLine="709"/>
        <w:rPr>
          <w:sz w:val="24"/>
          <w:szCs w:val="24"/>
        </w:rPr>
      </w:pPr>
      <w:bookmarkStart w:id="873" w:name="120384"/>
      <w:bookmarkEnd w:id="873"/>
      <w:r w:rsidRPr="002E09AE">
        <w:rPr>
          <w:sz w:val="24"/>
          <w:szCs w:val="24"/>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2E09AE" w:rsidRPr="002E09AE" w:rsidRDefault="002E09AE" w:rsidP="002E09AE">
      <w:pPr>
        <w:spacing w:after="0" w:line="276" w:lineRule="auto"/>
        <w:ind w:left="0" w:firstLine="709"/>
        <w:rPr>
          <w:sz w:val="24"/>
          <w:szCs w:val="24"/>
        </w:rPr>
      </w:pPr>
      <w:bookmarkStart w:id="874" w:name="120385"/>
      <w:bookmarkEnd w:id="874"/>
      <w:r>
        <w:rPr>
          <w:sz w:val="24"/>
          <w:szCs w:val="24"/>
        </w:rPr>
        <w:t xml:space="preserve"> </w:t>
      </w:r>
      <w:r w:rsidRPr="002E09AE">
        <w:rPr>
          <w:sz w:val="24"/>
          <w:szCs w:val="24"/>
        </w:rPr>
        <w:t xml:space="preserve"> У обучающегося будут сформированы следующие </w:t>
      </w:r>
      <w:r w:rsidRPr="002E09AE">
        <w:rPr>
          <w:b/>
          <w:sz w:val="24"/>
          <w:szCs w:val="24"/>
        </w:rPr>
        <w:t>умения самоконтроля, эмоционального интеллекта</w:t>
      </w:r>
      <w:r w:rsidRPr="002E09AE">
        <w:rPr>
          <w:sz w:val="24"/>
          <w:szCs w:val="24"/>
        </w:rPr>
        <w:t xml:space="preserve"> как части регулятивных универсальных учебных действий:</w:t>
      </w:r>
    </w:p>
    <w:p w:rsidR="002E09AE" w:rsidRPr="002E09AE" w:rsidRDefault="002E09AE" w:rsidP="002E09AE">
      <w:pPr>
        <w:spacing w:after="0" w:line="276" w:lineRule="auto"/>
        <w:ind w:left="0" w:firstLine="709"/>
        <w:rPr>
          <w:sz w:val="24"/>
          <w:szCs w:val="24"/>
        </w:rPr>
      </w:pPr>
      <w:bookmarkStart w:id="875" w:name="120386"/>
      <w:bookmarkEnd w:id="875"/>
      <w:r w:rsidRPr="002E09AE">
        <w:rPr>
          <w:sz w:val="24"/>
          <w:szCs w:val="24"/>
        </w:rPr>
        <w:t xml:space="preserve">владеть способами самоконтроля, </w:t>
      </w:r>
      <w:proofErr w:type="spellStart"/>
      <w:r w:rsidRPr="002E09AE">
        <w:rPr>
          <w:sz w:val="24"/>
          <w:szCs w:val="24"/>
        </w:rPr>
        <w:t>самомотивации</w:t>
      </w:r>
      <w:proofErr w:type="spellEnd"/>
      <w:r w:rsidRPr="002E09AE">
        <w:rPr>
          <w:sz w:val="24"/>
          <w:szCs w:val="24"/>
        </w:rPr>
        <w:t xml:space="preserve"> и рефлексии в литературном образовании;</w:t>
      </w:r>
    </w:p>
    <w:p w:rsidR="002E09AE" w:rsidRPr="002E09AE" w:rsidRDefault="002E09AE" w:rsidP="002E09AE">
      <w:pPr>
        <w:spacing w:after="0" w:line="276" w:lineRule="auto"/>
        <w:ind w:left="0" w:firstLine="709"/>
        <w:rPr>
          <w:sz w:val="24"/>
          <w:szCs w:val="24"/>
        </w:rPr>
      </w:pPr>
      <w:bookmarkStart w:id="876" w:name="120387"/>
      <w:bookmarkEnd w:id="876"/>
      <w:r w:rsidRPr="002E09AE">
        <w:rPr>
          <w:sz w:val="24"/>
          <w:szCs w:val="24"/>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E09AE" w:rsidRPr="002E09AE" w:rsidRDefault="002E09AE" w:rsidP="002E09AE">
      <w:pPr>
        <w:spacing w:after="0" w:line="276" w:lineRule="auto"/>
        <w:ind w:left="0" w:firstLine="709"/>
        <w:rPr>
          <w:sz w:val="24"/>
          <w:szCs w:val="24"/>
        </w:rPr>
      </w:pPr>
      <w:bookmarkStart w:id="877" w:name="120388"/>
      <w:bookmarkEnd w:id="877"/>
      <w:r w:rsidRPr="002E09AE">
        <w:rPr>
          <w:sz w:val="24"/>
          <w:szCs w:val="24"/>
        </w:rPr>
        <w:t>объяснять причины достижения (</w:t>
      </w:r>
      <w:proofErr w:type="spellStart"/>
      <w:r w:rsidRPr="002E09AE">
        <w:rPr>
          <w:sz w:val="24"/>
          <w:szCs w:val="24"/>
        </w:rPr>
        <w:t>недостижения</w:t>
      </w:r>
      <w:proofErr w:type="spellEnd"/>
      <w:r w:rsidRPr="002E09AE">
        <w:rPr>
          <w:sz w:val="24"/>
          <w:szCs w:val="24"/>
        </w:rPr>
        <w:t>)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E09AE" w:rsidRPr="002E09AE" w:rsidRDefault="002E09AE" w:rsidP="002E09AE">
      <w:pPr>
        <w:spacing w:after="0" w:line="276" w:lineRule="auto"/>
        <w:ind w:left="0" w:firstLine="709"/>
        <w:rPr>
          <w:sz w:val="24"/>
          <w:szCs w:val="24"/>
        </w:rPr>
      </w:pPr>
      <w:bookmarkStart w:id="878" w:name="120389"/>
      <w:bookmarkEnd w:id="878"/>
      <w:r w:rsidRPr="002E09AE">
        <w:rPr>
          <w:sz w:val="24"/>
          <w:szCs w:val="24"/>
        </w:rPr>
        <w:t>развивать способность различать и называть собственные эмоции, управлять ими и эмоциями других;</w:t>
      </w:r>
    </w:p>
    <w:p w:rsidR="002E09AE" w:rsidRPr="002E09AE" w:rsidRDefault="002E09AE" w:rsidP="002E09AE">
      <w:pPr>
        <w:spacing w:after="0" w:line="276" w:lineRule="auto"/>
        <w:ind w:left="0" w:firstLine="709"/>
        <w:rPr>
          <w:sz w:val="24"/>
          <w:szCs w:val="24"/>
        </w:rPr>
      </w:pPr>
      <w:bookmarkStart w:id="879" w:name="120390"/>
      <w:bookmarkEnd w:id="879"/>
      <w:r w:rsidRPr="002E09AE">
        <w:rPr>
          <w:sz w:val="24"/>
          <w:szCs w:val="24"/>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2E09AE" w:rsidRPr="002E09AE" w:rsidRDefault="002E09AE" w:rsidP="002E09AE">
      <w:pPr>
        <w:spacing w:after="0" w:line="276" w:lineRule="auto"/>
        <w:ind w:left="0" w:firstLine="709"/>
        <w:rPr>
          <w:sz w:val="24"/>
          <w:szCs w:val="24"/>
        </w:rPr>
      </w:pPr>
      <w:bookmarkStart w:id="880" w:name="120391"/>
      <w:bookmarkEnd w:id="880"/>
      <w:r w:rsidRPr="002E09AE">
        <w:rPr>
          <w:sz w:val="24"/>
          <w:szCs w:val="24"/>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2E09AE" w:rsidRPr="002E09AE" w:rsidRDefault="002E09AE" w:rsidP="002E09AE">
      <w:pPr>
        <w:spacing w:after="0" w:line="276" w:lineRule="auto"/>
        <w:ind w:left="0" w:firstLine="709"/>
        <w:rPr>
          <w:sz w:val="24"/>
          <w:szCs w:val="24"/>
        </w:rPr>
      </w:pPr>
      <w:bookmarkStart w:id="881" w:name="120392"/>
      <w:bookmarkEnd w:id="881"/>
      <w:r w:rsidRPr="002E09AE">
        <w:rPr>
          <w:sz w:val="24"/>
          <w:szCs w:val="24"/>
        </w:rPr>
        <w:t>принимать себя и других, не осуждая; проявлять открытость себе и другим; осознавать невозможность контролировать все вокруг.</w:t>
      </w:r>
    </w:p>
    <w:p w:rsidR="002E09AE" w:rsidRPr="002E09AE" w:rsidRDefault="002E09AE" w:rsidP="002E09AE">
      <w:pPr>
        <w:spacing w:after="0" w:line="276" w:lineRule="auto"/>
        <w:ind w:left="0" w:firstLine="709"/>
        <w:rPr>
          <w:b/>
          <w:sz w:val="24"/>
          <w:szCs w:val="24"/>
        </w:rPr>
      </w:pPr>
      <w:bookmarkStart w:id="882" w:name="120393"/>
      <w:bookmarkEnd w:id="882"/>
      <w:r>
        <w:rPr>
          <w:sz w:val="24"/>
          <w:szCs w:val="24"/>
        </w:rPr>
        <w:t xml:space="preserve"> </w:t>
      </w:r>
      <w:r w:rsidRPr="002E09AE">
        <w:rPr>
          <w:sz w:val="24"/>
          <w:szCs w:val="24"/>
        </w:rPr>
        <w:t xml:space="preserve"> У обучающегося будут сформированы следующие </w:t>
      </w:r>
      <w:r w:rsidRPr="002E09AE">
        <w:rPr>
          <w:b/>
          <w:sz w:val="24"/>
          <w:szCs w:val="24"/>
        </w:rPr>
        <w:t>умения совместной деятельности:</w:t>
      </w:r>
    </w:p>
    <w:p w:rsidR="002E09AE" w:rsidRPr="002E09AE" w:rsidRDefault="002E09AE" w:rsidP="002E09AE">
      <w:pPr>
        <w:spacing w:after="0" w:line="276" w:lineRule="auto"/>
        <w:ind w:left="0" w:firstLine="709"/>
        <w:rPr>
          <w:sz w:val="24"/>
          <w:szCs w:val="24"/>
        </w:rPr>
      </w:pPr>
      <w:bookmarkStart w:id="883" w:name="120394"/>
      <w:bookmarkEnd w:id="883"/>
      <w:r w:rsidRPr="002E09AE">
        <w:rPr>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E09AE" w:rsidRPr="002E09AE" w:rsidRDefault="002E09AE" w:rsidP="002E09AE">
      <w:pPr>
        <w:spacing w:after="0" w:line="276" w:lineRule="auto"/>
        <w:ind w:left="0" w:firstLine="709"/>
        <w:rPr>
          <w:sz w:val="24"/>
          <w:szCs w:val="24"/>
        </w:rPr>
      </w:pPr>
      <w:bookmarkStart w:id="884" w:name="120395"/>
      <w:bookmarkEnd w:id="884"/>
      <w:r w:rsidRPr="002E09AE">
        <w:rPr>
          <w:sz w:val="24"/>
          <w:szCs w:val="24"/>
        </w:rPr>
        <w:lastRenderedPageBreak/>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E09AE" w:rsidRPr="002E09AE" w:rsidRDefault="002E09AE" w:rsidP="002E09AE">
      <w:pPr>
        <w:spacing w:after="0" w:line="276" w:lineRule="auto"/>
        <w:ind w:left="0" w:firstLine="709"/>
        <w:rPr>
          <w:sz w:val="24"/>
          <w:szCs w:val="24"/>
        </w:rPr>
      </w:pPr>
      <w:bookmarkStart w:id="885" w:name="120396"/>
      <w:bookmarkEnd w:id="885"/>
      <w:proofErr w:type="gramStart"/>
      <w:r w:rsidRPr="002E09AE">
        <w:rPr>
          <w:sz w:val="24"/>
          <w:szCs w:val="24"/>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roofErr w:type="gramEnd"/>
    </w:p>
    <w:p w:rsidR="002E09AE" w:rsidRPr="002E09AE" w:rsidRDefault="002E09AE" w:rsidP="002E09AE">
      <w:pPr>
        <w:spacing w:after="0" w:line="276" w:lineRule="auto"/>
        <w:ind w:left="0" w:firstLine="709"/>
        <w:rPr>
          <w:sz w:val="24"/>
          <w:szCs w:val="24"/>
        </w:rPr>
      </w:pPr>
      <w:bookmarkStart w:id="886" w:name="120397"/>
      <w:bookmarkEnd w:id="886"/>
      <w:proofErr w:type="gramStart"/>
      <w:r w:rsidRPr="002E09AE">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roofErr w:type="gramEnd"/>
    </w:p>
    <w:p w:rsidR="002E09AE" w:rsidRPr="002E09AE" w:rsidRDefault="002E09AE" w:rsidP="002E09AE">
      <w:pPr>
        <w:spacing w:after="0" w:line="276" w:lineRule="auto"/>
        <w:ind w:left="0" w:firstLine="709"/>
        <w:rPr>
          <w:sz w:val="24"/>
          <w:szCs w:val="24"/>
        </w:rPr>
      </w:pPr>
      <w:bookmarkStart w:id="887" w:name="120398"/>
      <w:bookmarkEnd w:id="887"/>
      <w:r>
        <w:rPr>
          <w:sz w:val="24"/>
          <w:szCs w:val="24"/>
        </w:rPr>
        <w:t xml:space="preserve"> </w:t>
      </w:r>
      <w:r w:rsidRPr="002E09AE">
        <w:rPr>
          <w:sz w:val="24"/>
          <w:szCs w:val="24"/>
        </w:rPr>
        <w:t xml:space="preserve"> </w:t>
      </w:r>
      <w:r w:rsidRPr="002E09AE">
        <w:rPr>
          <w:b/>
          <w:sz w:val="24"/>
          <w:szCs w:val="24"/>
        </w:rPr>
        <w:t>Предметные результаты</w:t>
      </w:r>
      <w:r w:rsidRPr="002E09AE">
        <w:rPr>
          <w:sz w:val="24"/>
          <w:szCs w:val="24"/>
        </w:rPr>
        <w:t xml:space="preserve"> освоения программы по литературе на уровне основного общего образования должны обеспечивать:</w:t>
      </w:r>
    </w:p>
    <w:p w:rsidR="002E09AE" w:rsidRPr="002E09AE" w:rsidRDefault="002E09AE" w:rsidP="002E09AE">
      <w:pPr>
        <w:spacing w:after="0" w:line="276" w:lineRule="auto"/>
        <w:ind w:left="0" w:firstLine="709"/>
        <w:rPr>
          <w:sz w:val="24"/>
          <w:szCs w:val="24"/>
        </w:rPr>
      </w:pPr>
      <w:bookmarkStart w:id="888" w:name="120399"/>
      <w:bookmarkEnd w:id="888"/>
      <w:r w:rsidRPr="002E09AE">
        <w:rPr>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2E09AE" w:rsidRPr="002E09AE" w:rsidRDefault="002E09AE" w:rsidP="002E09AE">
      <w:pPr>
        <w:spacing w:after="0" w:line="276" w:lineRule="auto"/>
        <w:ind w:left="0" w:firstLine="709"/>
        <w:rPr>
          <w:sz w:val="24"/>
          <w:szCs w:val="24"/>
        </w:rPr>
      </w:pPr>
      <w:bookmarkStart w:id="889" w:name="120400"/>
      <w:bookmarkEnd w:id="889"/>
      <w:r w:rsidRPr="002E09AE">
        <w:rPr>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2E09AE" w:rsidRPr="002E09AE" w:rsidRDefault="002E09AE" w:rsidP="002E09AE">
      <w:pPr>
        <w:spacing w:after="0" w:line="276" w:lineRule="auto"/>
        <w:ind w:left="0" w:firstLine="709"/>
        <w:rPr>
          <w:sz w:val="24"/>
          <w:szCs w:val="24"/>
        </w:rPr>
      </w:pPr>
      <w:bookmarkStart w:id="890" w:name="120401"/>
      <w:bookmarkEnd w:id="890"/>
      <w:r w:rsidRPr="002E09AE">
        <w:rPr>
          <w:sz w:val="24"/>
          <w:szCs w:val="24"/>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2E09AE" w:rsidRPr="002E09AE" w:rsidRDefault="002E09AE" w:rsidP="002E09AE">
      <w:pPr>
        <w:spacing w:after="0" w:line="276" w:lineRule="auto"/>
        <w:ind w:left="0" w:firstLine="709"/>
        <w:rPr>
          <w:sz w:val="24"/>
          <w:szCs w:val="24"/>
        </w:rPr>
      </w:pPr>
      <w:bookmarkStart w:id="891" w:name="120402"/>
      <w:bookmarkEnd w:id="891"/>
      <w:r w:rsidRPr="002E09AE">
        <w:rPr>
          <w:sz w:val="24"/>
          <w:szCs w:val="24"/>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2E09AE" w:rsidRPr="002E09AE" w:rsidRDefault="002E09AE" w:rsidP="002E09AE">
      <w:pPr>
        <w:spacing w:after="0" w:line="276" w:lineRule="auto"/>
        <w:ind w:left="0" w:firstLine="709"/>
        <w:rPr>
          <w:sz w:val="24"/>
          <w:szCs w:val="24"/>
        </w:rPr>
      </w:pPr>
      <w:bookmarkStart w:id="892" w:name="120403"/>
      <w:bookmarkEnd w:id="892"/>
      <w:proofErr w:type="gramStart"/>
      <w:r w:rsidRPr="002E09AE">
        <w:rPr>
          <w:sz w:val="24"/>
          <w:szCs w:val="24"/>
        </w:rPr>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w:t>
      </w:r>
      <w:proofErr w:type="gramEnd"/>
      <w:r w:rsidRPr="002E09AE">
        <w:rPr>
          <w:sz w:val="24"/>
          <w:szCs w:val="24"/>
        </w:rPr>
        <w:t xml:space="preserve">, </w:t>
      </w:r>
      <w:proofErr w:type="gramStart"/>
      <w:r w:rsidRPr="002E09AE">
        <w:rPr>
          <w:sz w:val="24"/>
          <w:szCs w:val="24"/>
        </w:rPr>
        <w:t>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w:t>
      </w:r>
      <w:proofErr w:type="gramEnd"/>
      <w:r w:rsidRPr="002E09AE">
        <w:rPr>
          <w:sz w:val="24"/>
          <w:szCs w:val="24"/>
        </w:rPr>
        <w:t xml:space="preserve"> </w:t>
      </w:r>
      <w:proofErr w:type="gramStart"/>
      <w:r w:rsidRPr="002E09AE">
        <w:rPr>
          <w:sz w:val="24"/>
          <w:szCs w:val="24"/>
        </w:rPr>
        <w:t xml:space="preserve">ремарка; портрет, пейзаж, интерьер, художественная </w:t>
      </w:r>
      <w:r w:rsidRPr="002E09AE">
        <w:rPr>
          <w:sz w:val="24"/>
          <w:szCs w:val="24"/>
        </w:rPr>
        <w:lastRenderedPageBreak/>
        <w:t>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p>
    <w:p w:rsidR="002E09AE" w:rsidRPr="002E09AE" w:rsidRDefault="002E09AE" w:rsidP="002E09AE">
      <w:pPr>
        <w:spacing w:after="0" w:line="276" w:lineRule="auto"/>
        <w:ind w:left="0" w:firstLine="709"/>
        <w:rPr>
          <w:sz w:val="24"/>
          <w:szCs w:val="24"/>
        </w:rPr>
      </w:pPr>
      <w:bookmarkStart w:id="893" w:name="120404"/>
      <w:bookmarkEnd w:id="893"/>
      <w:r w:rsidRPr="002E09AE">
        <w:rPr>
          <w:sz w:val="24"/>
          <w:szCs w:val="24"/>
        </w:rPr>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2E09AE" w:rsidRPr="002E09AE" w:rsidRDefault="002E09AE" w:rsidP="002E09AE">
      <w:pPr>
        <w:spacing w:after="0" w:line="276" w:lineRule="auto"/>
        <w:ind w:left="0" w:firstLine="709"/>
        <w:rPr>
          <w:sz w:val="24"/>
          <w:szCs w:val="24"/>
        </w:rPr>
      </w:pPr>
      <w:bookmarkStart w:id="894" w:name="120405"/>
      <w:bookmarkEnd w:id="894"/>
      <w:r w:rsidRPr="002E09AE">
        <w:rPr>
          <w:sz w:val="24"/>
          <w:szCs w:val="24"/>
        </w:rPr>
        <w:t xml:space="preserve">7) овладение умением выявлять связь между важнейшими фактами биографии писателей (в том числе А.С. </w:t>
      </w:r>
      <w:proofErr w:type="spellStart"/>
      <w:r w:rsidRPr="002E09AE">
        <w:rPr>
          <w:sz w:val="24"/>
          <w:szCs w:val="24"/>
        </w:rPr>
        <w:t>Грибоедова</w:t>
      </w:r>
      <w:proofErr w:type="spellEnd"/>
      <w:r w:rsidRPr="002E09AE">
        <w:rPr>
          <w:sz w:val="24"/>
          <w:szCs w:val="24"/>
        </w:rPr>
        <w:t>, А.С. Пушкина, М.Ю. Лермонтова, Н.В. Гоголя) и особенностями исторической эпохи, авторского мировоззрения, проблематики произведений;</w:t>
      </w:r>
    </w:p>
    <w:p w:rsidR="002E09AE" w:rsidRPr="002E09AE" w:rsidRDefault="002E09AE" w:rsidP="002E09AE">
      <w:pPr>
        <w:spacing w:after="0" w:line="276" w:lineRule="auto"/>
        <w:ind w:left="0" w:firstLine="709"/>
        <w:rPr>
          <w:sz w:val="24"/>
          <w:szCs w:val="24"/>
        </w:rPr>
      </w:pPr>
      <w:bookmarkStart w:id="895" w:name="120406"/>
      <w:bookmarkEnd w:id="895"/>
      <w:proofErr w:type="gramStart"/>
      <w:r w:rsidRPr="002E09AE">
        <w:rPr>
          <w:sz w:val="24"/>
          <w:szCs w:val="24"/>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roofErr w:type="gramEnd"/>
    </w:p>
    <w:p w:rsidR="002E09AE" w:rsidRPr="002E09AE" w:rsidRDefault="002E09AE" w:rsidP="002E09AE">
      <w:pPr>
        <w:spacing w:after="0" w:line="276" w:lineRule="auto"/>
        <w:ind w:left="0" w:firstLine="709"/>
        <w:rPr>
          <w:sz w:val="24"/>
          <w:szCs w:val="24"/>
        </w:rPr>
      </w:pPr>
      <w:bookmarkStart w:id="896" w:name="120407"/>
      <w:bookmarkEnd w:id="896"/>
      <w:r w:rsidRPr="002E09AE">
        <w:rPr>
          <w:sz w:val="24"/>
          <w:szCs w:val="24"/>
        </w:rP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E09AE" w:rsidRPr="002E09AE" w:rsidRDefault="002E09AE" w:rsidP="002E09AE">
      <w:pPr>
        <w:spacing w:after="0" w:line="276" w:lineRule="auto"/>
        <w:ind w:left="0" w:firstLine="709"/>
        <w:rPr>
          <w:sz w:val="24"/>
          <w:szCs w:val="24"/>
        </w:rPr>
      </w:pPr>
      <w:bookmarkStart w:id="897" w:name="120408"/>
      <w:bookmarkEnd w:id="897"/>
      <w:r w:rsidRPr="002E09AE">
        <w:rPr>
          <w:sz w:val="24"/>
          <w:szCs w:val="24"/>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2E09AE" w:rsidRPr="002E09AE" w:rsidRDefault="002E09AE" w:rsidP="002E09AE">
      <w:pPr>
        <w:spacing w:after="0" w:line="276" w:lineRule="auto"/>
        <w:ind w:left="0" w:firstLine="709"/>
        <w:rPr>
          <w:sz w:val="24"/>
          <w:szCs w:val="24"/>
        </w:rPr>
      </w:pPr>
      <w:bookmarkStart w:id="898" w:name="120409"/>
      <w:bookmarkEnd w:id="898"/>
      <w:r w:rsidRPr="002E09AE">
        <w:rPr>
          <w:sz w:val="24"/>
          <w:szCs w:val="24"/>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2E09AE" w:rsidRPr="002E09AE" w:rsidRDefault="002E09AE" w:rsidP="002E09AE">
      <w:pPr>
        <w:spacing w:after="0" w:line="276" w:lineRule="auto"/>
        <w:ind w:left="0" w:firstLine="709"/>
        <w:rPr>
          <w:sz w:val="24"/>
          <w:szCs w:val="24"/>
        </w:rPr>
      </w:pPr>
      <w:bookmarkStart w:id="899" w:name="120410"/>
      <w:bookmarkEnd w:id="899"/>
      <w:r w:rsidRPr="002E09AE">
        <w:rPr>
          <w:sz w:val="24"/>
          <w:szCs w:val="24"/>
        </w:rPr>
        <w:t xml:space="preserve">12) развитие умения участвовать в диалоге о прочитанном произведении, давать аргументированную оценку </w:t>
      </w:r>
      <w:proofErr w:type="gramStart"/>
      <w:r w:rsidRPr="002E09AE">
        <w:rPr>
          <w:sz w:val="24"/>
          <w:szCs w:val="24"/>
        </w:rPr>
        <w:t>прочитанному</w:t>
      </w:r>
      <w:proofErr w:type="gramEnd"/>
      <w:r w:rsidRPr="002E09AE">
        <w:rPr>
          <w:sz w:val="24"/>
          <w:szCs w:val="24"/>
        </w:rPr>
        <w:t>;</w:t>
      </w:r>
    </w:p>
    <w:p w:rsidR="002E09AE" w:rsidRPr="002E09AE" w:rsidRDefault="002E09AE" w:rsidP="002E09AE">
      <w:pPr>
        <w:spacing w:after="0" w:line="276" w:lineRule="auto"/>
        <w:ind w:left="0" w:firstLine="709"/>
        <w:rPr>
          <w:sz w:val="24"/>
          <w:szCs w:val="24"/>
        </w:rPr>
      </w:pPr>
      <w:bookmarkStart w:id="900" w:name="120411"/>
      <w:bookmarkEnd w:id="900"/>
      <w:r w:rsidRPr="002E09AE">
        <w:rPr>
          <w:sz w:val="24"/>
          <w:szCs w:val="24"/>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2E09AE" w:rsidRPr="002E09AE" w:rsidRDefault="002E09AE" w:rsidP="002E09AE">
      <w:pPr>
        <w:spacing w:after="0" w:line="276" w:lineRule="auto"/>
        <w:ind w:left="0" w:firstLine="709"/>
        <w:rPr>
          <w:sz w:val="24"/>
          <w:szCs w:val="24"/>
        </w:rPr>
      </w:pPr>
      <w:bookmarkStart w:id="901" w:name="120412"/>
      <w:bookmarkEnd w:id="901"/>
      <w:r w:rsidRPr="002E09AE">
        <w:rPr>
          <w:sz w:val="24"/>
          <w:szCs w:val="24"/>
        </w:rPr>
        <w:t xml:space="preserve">14) овладение базовыми умениями самостоятельной интерпретации и </w:t>
      </w:r>
      <w:proofErr w:type="gramStart"/>
      <w:r w:rsidRPr="002E09AE">
        <w:rPr>
          <w:sz w:val="24"/>
          <w:szCs w:val="24"/>
        </w:rPr>
        <w:t>оценки</w:t>
      </w:r>
      <w:proofErr w:type="gramEnd"/>
      <w:r w:rsidRPr="002E09AE">
        <w:rPr>
          <w:sz w:val="24"/>
          <w:szCs w:val="24"/>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w:t>
      </w:r>
      <w:proofErr w:type="gramStart"/>
      <w:r w:rsidRPr="002E09AE">
        <w:rPr>
          <w:sz w:val="24"/>
          <w:szCs w:val="24"/>
        </w:rPr>
        <w:t xml:space="preserve">стихотворения и баллады В.А. Жуковского, комедия А.С. </w:t>
      </w:r>
      <w:proofErr w:type="spellStart"/>
      <w:r w:rsidRPr="002E09AE">
        <w:rPr>
          <w:sz w:val="24"/>
          <w:szCs w:val="24"/>
        </w:rPr>
        <w:t>Грибоедова</w:t>
      </w:r>
      <w:proofErr w:type="spellEnd"/>
      <w:r w:rsidRPr="002E09AE">
        <w:rPr>
          <w:sz w:val="24"/>
          <w:szCs w:val="24"/>
        </w:rPr>
        <w:t xml:space="preserve">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w:t>
      </w:r>
      <w:proofErr w:type="gramEnd"/>
      <w:r w:rsidRPr="002E09AE">
        <w:rPr>
          <w:sz w:val="24"/>
          <w:szCs w:val="24"/>
        </w:rPr>
        <w:t xml:space="preserve">", </w:t>
      </w:r>
      <w:proofErr w:type="gramStart"/>
      <w:r w:rsidRPr="002E09AE">
        <w:rPr>
          <w:sz w:val="24"/>
          <w:szCs w:val="24"/>
        </w:rPr>
        <w:t>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w:t>
      </w:r>
      <w:proofErr w:type="gramEnd"/>
      <w:r w:rsidRPr="002E09AE">
        <w:rPr>
          <w:sz w:val="24"/>
          <w:szCs w:val="24"/>
        </w:rPr>
        <w:t xml:space="preserve"> </w:t>
      </w:r>
      <w:proofErr w:type="gramStart"/>
      <w:r w:rsidRPr="002E09AE">
        <w:rPr>
          <w:sz w:val="24"/>
          <w:szCs w:val="24"/>
        </w:rPr>
        <w:t xml:space="preserve">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w:t>
      </w:r>
      <w:r w:rsidRPr="002E09AE">
        <w:rPr>
          <w:sz w:val="24"/>
          <w:szCs w:val="24"/>
        </w:rPr>
        <w:lastRenderedPageBreak/>
        <w:t>Мандельштама, Б.Л. Пастернака, рассказ М.А. Шолохова "Судьба человека", поэма А.Т. Твардовского "Василий Теркин" (избранные главы);</w:t>
      </w:r>
      <w:proofErr w:type="gramEnd"/>
      <w:r w:rsidRPr="002E09AE">
        <w:rPr>
          <w:sz w:val="24"/>
          <w:szCs w:val="24"/>
        </w:rPr>
        <w:t xml:space="preserve"> рассказы В.М. Шукшина: </w:t>
      </w:r>
      <w:proofErr w:type="gramStart"/>
      <w:r w:rsidRPr="002E09AE">
        <w:rPr>
          <w:sz w:val="24"/>
          <w:szCs w:val="24"/>
        </w:rPr>
        <w:t>"Чудик",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w:t>
      </w:r>
      <w:proofErr w:type="gramEnd"/>
      <w:r w:rsidRPr="002E09AE">
        <w:rPr>
          <w:sz w:val="24"/>
          <w:szCs w:val="24"/>
        </w:rPr>
        <w:t xml:space="preserve">, </w:t>
      </w:r>
      <w:proofErr w:type="gramStart"/>
      <w:r w:rsidRPr="002E09AE">
        <w:rPr>
          <w:sz w:val="24"/>
          <w:szCs w:val="24"/>
        </w:rPr>
        <w:t xml:space="preserve">Ю.П. Казаков, В.Л. Кондратьев, Е.И. Носов, А.Н. и Б.Н. Стругацкие, В.Ф. Тендряков), не менее трех поэтов по выбору (в том числе Р.Г. Гамзатов, О.Ф. </w:t>
      </w:r>
      <w:proofErr w:type="spellStart"/>
      <w:r w:rsidRPr="002E09AE">
        <w:rPr>
          <w:sz w:val="24"/>
          <w:szCs w:val="24"/>
        </w:rPr>
        <w:t>Берггольц</w:t>
      </w:r>
      <w:proofErr w:type="spellEnd"/>
      <w:r w:rsidRPr="002E09AE">
        <w:rPr>
          <w:sz w:val="24"/>
          <w:szCs w:val="24"/>
        </w:rPr>
        <w:t>, И.А. Бродский, А.А. Вознесенский, В.С. Высоцкий, Е.А. Евтушенко, Н.А. Заболоцкий, Ю.П. Кузнецов, А.С. Кушнер, Б.Ш. Окуджава, Р.И. Рождественский</w:t>
      </w:r>
      <w:proofErr w:type="gramEnd"/>
      <w:r w:rsidRPr="002E09AE">
        <w:rPr>
          <w:sz w:val="24"/>
          <w:szCs w:val="24"/>
        </w:rPr>
        <w:t xml:space="preserve">, </w:t>
      </w:r>
      <w:proofErr w:type="gramStart"/>
      <w:r w:rsidRPr="002E09AE">
        <w:rPr>
          <w:sz w:val="24"/>
          <w:szCs w:val="24"/>
        </w:rPr>
        <w:t>Н.М. Рубцов), Гомера, М. Сервантеса, У. Шекспира;</w:t>
      </w:r>
      <w:proofErr w:type="gramEnd"/>
    </w:p>
    <w:p w:rsidR="002E09AE" w:rsidRPr="002E09AE" w:rsidRDefault="002E09AE" w:rsidP="002E09AE">
      <w:pPr>
        <w:spacing w:after="0" w:line="276" w:lineRule="auto"/>
        <w:ind w:left="0" w:firstLine="709"/>
        <w:rPr>
          <w:sz w:val="24"/>
          <w:szCs w:val="24"/>
        </w:rPr>
      </w:pPr>
      <w:bookmarkStart w:id="902" w:name="120413"/>
      <w:bookmarkEnd w:id="902"/>
      <w:r w:rsidRPr="002E09AE">
        <w:rPr>
          <w:sz w:val="24"/>
          <w:szCs w:val="24"/>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2E09AE" w:rsidRPr="002E09AE" w:rsidRDefault="002E09AE" w:rsidP="002E09AE">
      <w:pPr>
        <w:spacing w:after="0" w:line="276" w:lineRule="auto"/>
        <w:ind w:left="0" w:firstLine="709"/>
        <w:rPr>
          <w:sz w:val="24"/>
          <w:szCs w:val="24"/>
        </w:rPr>
      </w:pPr>
      <w:bookmarkStart w:id="903" w:name="120414"/>
      <w:bookmarkEnd w:id="903"/>
      <w:r w:rsidRPr="002E09AE">
        <w:rPr>
          <w:sz w:val="24"/>
          <w:szCs w:val="24"/>
        </w:rPr>
        <w:t xml:space="preserve">16) развитие умения планировать собственное </w:t>
      </w:r>
      <w:proofErr w:type="spellStart"/>
      <w:r w:rsidRPr="002E09AE">
        <w:rPr>
          <w:sz w:val="24"/>
          <w:szCs w:val="24"/>
        </w:rPr>
        <w:t>досуговое</w:t>
      </w:r>
      <w:proofErr w:type="spellEnd"/>
      <w:r w:rsidRPr="002E09AE">
        <w:rPr>
          <w:sz w:val="24"/>
          <w:szCs w:val="24"/>
        </w:rPr>
        <w:t xml:space="preserve"> чтение, формировать и обогащать свой круг чтения, в том числе за счет произведений современной литературы;</w:t>
      </w:r>
    </w:p>
    <w:p w:rsidR="002E09AE" w:rsidRPr="002E09AE" w:rsidRDefault="002E09AE" w:rsidP="002E09AE">
      <w:pPr>
        <w:spacing w:after="0" w:line="276" w:lineRule="auto"/>
        <w:ind w:left="0" w:firstLine="709"/>
        <w:rPr>
          <w:sz w:val="24"/>
          <w:szCs w:val="24"/>
        </w:rPr>
      </w:pPr>
      <w:bookmarkStart w:id="904" w:name="120415"/>
      <w:bookmarkEnd w:id="904"/>
      <w:r w:rsidRPr="002E09AE">
        <w:rPr>
          <w:sz w:val="24"/>
          <w:szCs w:val="24"/>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2E09AE" w:rsidRPr="002E09AE" w:rsidRDefault="002E09AE" w:rsidP="002E09AE">
      <w:pPr>
        <w:spacing w:after="0" w:line="276" w:lineRule="auto"/>
        <w:ind w:left="0" w:firstLine="709"/>
        <w:rPr>
          <w:sz w:val="24"/>
          <w:szCs w:val="24"/>
        </w:rPr>
      </w:pPr>
      <w:bookmarkStart w:id="905" w:name="120416"/>
      <w:bookmarkEnd w:id="905"/>
      <w:r w:rsidRPr="002E09AE">
        <w:rPr>
          <w:sz w:val="24"/>
          <w:szCs w:val="24"/>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2E09AE" w:rsidRPr="002E09AE" w:rsidRDefault="002E09AE" w:rsidP="002E09AE">
      <w:pPr>
        <w:spacing w:after="0" w:line="276" w:lineRule="auto"/>
        <w:ind w:left="0" w:firstLine="709"/>
        <w:rPr>
          <w:sz w:val="24"/>
          <w:szCs w:val="24"/>
        </w:rPr>
      </w:pPr>
      <w:bookmarkStart w:id="906" w:name="120417"/>
      <w:bookmarkEnd w:id="906"/>
      <w:r>
        <w:rPr>
          <w:sz w:val="24"/>
          <w:szCs w:val="24"/>
        </w:rPr>
        <w:t xml:space="preserve"> </w:t>
      </w:r>
      <w:r w:rsidRPr="002E09AE">
        <w:rPr>
          <w:sz w:val="24"/>
          <w:szCs w:val="24"/>
        </w:rPr>
        <w:t xml:space="preserve"> Предметные результаты изучения литературы. К концу обучения в </w:t>
      </w:r>
      <w:r w:rsidRPr="002E09AE">
        <w:rPr>
          <w:b/>
          <w:sz w:val="24"/>
          <w:szCs w:val="24"/>
        </w:rPr>
        <w:t>5 классе</w:t>
      </w:r>
      <w:r w:rsidRPr="002E09AE">
        <w:rPr>
          <w:sz w:val="24"/>
          <w:szCs w:val="24"/>
        </w:rPr>
        <w:t xml:space="preserve"> </w:t>
      </w:r>
      <w:proofErr w:type="gramStart"/>
      <w:r w:rsidRPr="002E09AE">
        <w:rPr>
          <w:sz w:val="24"/>
          <w:szCs w:val="24"/>
        </w:rPr>
        <w:t>обучающийся</w:t>
      </w:r>
      <w:proofErr w:type="gramEnd"/>
      <w:r w:rsidRPr="002E09AE">
        <w:rPr>
          <w:sz w:val="24"/>
          <w:szCs w:val="24"/>
        </w:rPr>
        <w:t xml:space="preserve"> научится:</w:t>
      </w:r>
    </w:p>
    <w:p w:rsidR="002E09AE" w:rsidRPr="002E09AE" w:rsidRDefault="002E09AE" w:rsidP="002E09AE">
      <w:pPr>
        <w:spacing w:after="0" w:line="276" w:lineRule="auto"/>
        <w:ind w:left="0" w:firstLine="709"/>
        <w:rPr>
          <w:sz w:val="24"/>
          <w:szCs w:val="24"/>
        </w:rPr>
      </w:pPr>
      <w:bookmarkStart w:id="907" w:name="120418"/>
      <w:bookmarkEnd w:id="907"/>
      <w:r w:rsidRPr="002E09AE">
        <w:rPr>
          <w:sz w:val="24"/>
          <w:szCs w:val="24"/>
        </w:rP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2E09AE" w:rsidRPr="002E09AE" w:rsidRDefault="002E09AE" w:rsidP="002E09AE">
      <w:pPr>
        <w:spacing w:after="0" w:line="276" w:lineRule="auto"/>
        <w:ind w:left="0" w:firstLine="709"/>
        <w:rPr>
          <w:sz w:val="24"/>
          <w:szCs w:val="24"/>
        </w:rPr>
      </w:pPr>
      <w:bookmarkStart w:id="908" w:name="120419"/>
      <w:bookmarkEnd w:id="908"/>
      <w:r w:rsidRPr="002E09AE">
        <w:rPr>
          <w:sz w:val="24"/>
          <w:szCs w:val="24"/>
        </w:rPr>
        <w:t>понимать, что литература - это вид искусства, и что художественный текст отличается от текста научного, делового, публицистического;</w:t>
      </w:r>
    </w:p>
    <w:p w:rsidR="002E09AE" w:rsidRPr="002E09AE" w:rsidRDefault="002E09AE" w:rsidP="002E09AE">
      <w:pPr>
        <w:spacing w:after="0" w:line="276" w:lineRule="auto"/>
        <w:ind w:left="0" w:firstLine="709"/>
        <w:rPr>
          <w:sz w:val="24"/>
          <w:szCs w:val="24"/>
        </w:rPr>
      </w:pPr>
      <w:bookmarkStart w:id="909" w:name="120420"/>
      <w:bookmarkEnd w:id="909"/>
      <w:r w:rsidRPr="002E09AE">
        <w:rPr>
          <w:sz w:val="24"/>
          <w:szCs w:val="24"/>
        </w:rPr>
        <w:t>владеть элементарными умениями воспринимать, анализировать и оценивать прочитанные произведения:</w:t>
      </w:r>
    </w:p>
    <w:p w:rsidR="002E09AE" w:rsidRPr="002E09AE" w:rsidRDefault="002E09AE" w:rsidP="002E09AE">
      <w:pPr>
        <w:spacing w:after="0" w:line="276" w:lineRule="auto"/>
        <w:ind w:left="0" w:firstLine="709"/>
        <w:rPr>
          <w:sz w:val="24"/>
          <w:szCs w:val="24"/>
        </w:rPr>
      </w:pPr>
      <w:bookmarkStart w:id="910" w:name="120421"/>
      <w:bookmarkEnd w:id="910"/>
      <w:r w:rsidRPr="002E09AE">
        <w:rPr>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2E09AE" w:rsidRPr="002E09AE" w:rsidRDefault="002E09AE" w:rsidP="002E09AE">
      <w:pPr>
        <w:spacing w:after="0" w:line="276" w:lineRule="auto"/>
        <w:ind w:left="0" w:firstLine="709"/>
        <w:rPr>
          <w:sz w:val="24"/>
          <w:szCs w:val="24"/>
        </w:rPr>
      </w:pPr>
      <w:bookmarkStart w:id="911" w:name="120422"/>
      <w:bookmarkEnd w:id="911"/>
      <w:proofErr w:type="gramStart"/>
      <w:r w:rsidRPr="002E09AE">
        <w:rPr>
          <w:sz w:val="24"/>
          <w:szCs w:val="24"/>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w:t>
      </w:r>
      <w:proofErr w:type="gramEnd"/>
      <w:r w:rsidRPr="002E09AE">
        <w:rPr>
          <w:sz w:val="24"/>
          <w:szCs w:val="24"/>
        </w:rPr>
        <w:t xml:space="preserve"> ритм, рифма;</w:t>
      </w:r>
    </w:p>
    <w:p w:rsidR="002E09AE" w:rsidRPr="002E09AE" w:rsidRDefault="002E09AE" w:rsidP="002E09AE">
      <w:pPr>
        <w:spacing w:after="0" w:line="276" w:lineRule="auto"/>
        <w:ind w:left="0" w:firstLine="709"/>
        <w:rPr>
          <w:sz w:val="24"/>
          <w:szCs w:val="24"/>
        </w:rPr>
      </w:pPr>
      <w:bookmarkStart w:id="912" w:name="120423"/>
      <w:bookmarkEnd w:id="912"/>
      <w:r w:rsidRPr="002E09AE">
        <w:rPr>
          <w:sz w:val="24"/>
          <w:szCs w:val="24"/>
        </w:rPr>
        <w:t>сопоставлять по опорному плану темы и сюжеты произведений, образы персонажей;</w:t>
      </w:r>
    </w:p>
    <w:p w:rsidR="002E09AE" w:rsidRPr="002E09AE" w:rsidRDefault="002E09AE" w:rsidP="002E09AE">
      <w:pPr>
        <w:spacing w:after="0" w:line="276" w:lineRule="auto"/>
        <w:ind w:left="0" w:firstLine="709"/>
        <w:rPr>
          <w:sz w:val="24"/>
          <w:szCs w:val="24"/>
        </w:rPr>
      </w:pPr>
      <w:bookmarkStart w:id="913" w:name="120424"/>
      <w:bookmarkEnd w:id="913"/>
      <w:r w:rsidRPr="002E09AE">
        <w:rPr>
          <w:sz w:val="24"/>
          <w:szCs w:val="24"/>
        </w:rPr>
        <w:lastRenderedPageBreak/>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rsidR="002E09AE" w:rsidRPr="002E09AE" w:rsidRDefault="002E09AE" w:rsidP="002E09AE">
      <w:pPr>
        <w:spacing w:after="0" w:line="276" w:lineRule="auto"/>
        <w:ind w:left="0" w:firstLine="709"/>
        <w:rPr>
          <w:sz w:val="24"/>
          <w:szCs w:val="24"/>
        </w:rPr>
      </w:pPr>
      <w:bookmarkStart w:id="914" w:name="120425"/>
      <w:bookmarkEnd w:id="914"/>
      <w:r w:rsidRPr="002E09AE">
        <w:rPr>
          <w:sz w:val="24"/>
          <w:szCs w:val="24"/>
        </w:rPr>
        <w:t>выразительно читать, в том числе наизусть произведения, и (или) фрагменты (не менее 3 поэтических произведений, не выученных ранее);</w:t>
      </w:r>
    </w:p>
    <w:p w:rsidR="002E09AE" w:rsidRPr="002E09AE" w:rsidRDefault="002E09AE" w:rsidP="002E09AE">
      <w:pPr>
        <w:spacing w:after="0" w:line="276" w:lineRule="auto"/>
        <w:ind w:left="0" w:firstLine="709"/>
        <w:rPr>
          <w:sz w:val="24"/>
          <w:szCs w:val="24"/>
        </w:rPr>
      </w:pPr>
      <w:bookmarkStart w:id="915" w:name="120426"/>
      <w:bookmarkEnd w:id="915"/>
      <w:r w:rsidRPr="002E09AE">
        <w:rPr>
          <w:sz w:val="24"/>
          <w:szCs w:val="24"/>
        </w:rP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2E09AE" w:rsidRPr="002E09AE" w:rsidRDefault="002E09AE" w:rsidP="002E09AE">
      <w:pPr>
        <w:spacing w:after="0" w:line="276" w:lineRule="auto"/>
        <w:ind w:left="0" w:firstLine="709"/>
        <w:rPr>
          <w:sz w:val="24"/>
          <w:szCs w:val="24"/>
        </w:rPr>
      </w:pPr>
      <w:bookmarkStart w:id="916" w:name="120427"/>
      <w:bookmarkEnd w:id="916"/>
      <w:r w:rsidRPr="002E09AE">
        <w:rPr>
          <w:sz w:val="24"/>
          <w:szCs w:val="24"/>
        </w:rPr>
        <w:t>участвовать в беседе и диалоге о прочитанном произведении;</w:t>
      </w:r>
    </w:p>
    <w:p w:rsidR="002E09AE" w:rsidRPr="002E09AE" w:rsidRDefault="002E09AE" w:rsidP="002E09AE">
      <w:pPr>
        <w:spacing w:after="0" w:line="276" w:lineRule="auto"/>
        <w:ind w:left="0" w:firstLine="709"/>
        <w:rPr>
          <w:sz w:val="24"/>
          <w:szCs w:val="24"/>
        </w:rPr>
      </w:pPr>
      <w:bookmarkStart w:id="917" w:name="120428"/>
      <w:bookmarkEnd w:id="917"/>
      <w:r w:rsidRPr="002E09AE">
        <w:rPr>
          <w:sz w:val="24"/>
          <w:szCs w:val="24"/>
        </w:rPr>
        <w:t>создавать устные и письменные высказывания разных жанров объемом не менее 50 слов (с учетом актуального уровня развития обучающихся с ЗПР);</w:t>
      </w:r>
    </w:p>
    <w:p w:rsidR="002E09AE" w:rsidRPr="002E09AE" w:rsidRDefault="002E09AE" w:rsidP="002E09AE">
      <w:pPr>
        <w:spacing w:after="0" w:line="276" w:lineRule="auto"/>
        <w:ind w:left="0" w:firstLine="709"/>
        <w:rPr>
          <w:sz w:val="24"/>
          <w:szCs w:val="24"/>
        </w:rPr>
      </w:pPr>
      <w:bookmarkStart w:id="918" w:name="120429"/>
      <w:bookmarkEnd w:id="918"/>
      <w:r w:rsidRPr="002E09AE">
        <w:rPr>
          <w:sz w:val="24"/>
          <w:szCs w:val="24"/>
        </w:rPr>
        <w:t>с направляющей помощью педагога осуществлять начальные умения интерпретации и оценки изученных произведений фольклора и литературы;</w:t>
      </w:r>
    </w:p>
    <w:p w:rsidR="002E09AE" w:rsidRPr="002E09AE" w:rsidRDefault="002E09AE" w:rsidP="002E09AE">
      <w:pPr>
        <w:spacing w:after="0" w:line="276" w:lineRule="auto"/>
        <w:ind w:left="0" w:firstLine="709"/>
        <w:rPr>
          <w:sz w:val="24"/>
          <w:szCs w:val="24"/>
        </w:rPr>
      </w:pPr>
      <w:bookmarkStart w:id="919" w:name="120430"/>
      <w:bookmarkEnd w:id="919"/>
      <w:r w:rsidRPr="002E09AE">
        <w:rPr>
          <w:sz w:val="24"/>
          <w:szCs w:val="24"/>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2E09AE" w:rsidRPr="002E09AE" w:rsidRDefault="002E09AE" w:rsidP="002E09AE">
      <w:pPr>
        <w:spacing w:after="0" w:line="276" w:lineRule="auto"/>
        <w:ind w:left="0" w:firstLine="709"/>
        <w:rPr>
          <w:sz w:val="24"/>
          <w:szCs w:val="24"/>
        </w:rPr>
      </w:pPr>
      <w:bookmarkStart w:id="920" w:name="120431"/>
      <w:bookmarkEnd w:id="920"/>
      <w:r w:rsidRPr="002E09AE">
        <w:rPr>
          <w:sz w:val="24"/>
          <w:szCs w:val="24"/>
        </w:rPr>
        <w:t xml:space="preserve">планировать с направляющей помощью педагога собственное </w:t>
      </w:r>
      <w:proofErr w:type="spellStart"/>
      <w:r w:rsidRPr="002E09AE">
        <w:rPr>
          <w:sz w:val="24"/>
          <w:szCs w:val="24"/>
        </w:rPr>
        <w:t>досуговое</w:t>
      </w:r>
      <w:proofErr w:type="spellEnd"/>
      <w:r w:rsidRPr="002E09AE">
        <w:rPr>
          <w:sz w:val="24"/>
          <w:szCs w:val="24"/>
        </w:rPr>
        <w:t xml:space="preserve"> чтение, расширять свой круг чтения, в том числе за счет произведений современной литературы для детей и подростков;</w:t>
      </w:r>
    </w:p>
    <w:p w:rsidR="002E09AE" w:rsidRPr="002E09AE" w:rsidRDefault="002E09AE" w:rsidP="002E09AE">
      <w:pPr>
        <w:spacing w:after="0" w:line="276" w:lineRule="auto"/>
        <w:ind w:left="0" w:firstLine="709"/>
        <w:rPr>
          <w:sz w:val="24"/>
          <w:szCs w:val="24"/>
        </w:rPr>
      </w:pPr>
      <w:bookmarkStart w:id="921" w:name="120432"/>
      <w:bookmarkEnd w:id="921"/>
      <w:r w:rsidRPr="002E09AE">
        <w:rPr>
          <w:sz w:val="24"/>
          <w:szCs w:val="24"/>
        </w:rPr>
        <w:t xml:space="preserve">участвовать в создании элементарных учебных проектов с направляющей помощью педагога и учиться </w:t>
      </w:r>
      <w:proofErr w:type="gramStart"/>
      <w:r w:rsidRPr="002E09AE">
        <w:rPr>
          <w:sz w:val="24"/>
          <w:szCs w:val="24"/>
        </w:rPr>
        <w:t>публично</w:t>
      </w:r>
      <w:proofErr w:type="gramEnd"/>
      <w:r w:rsidRPr="002E09AE">
        <w:rPr>
          <w:sz w:val="24"/>
          <w:szCs w:val="24"/>
        </w:rPr>
        <w:t xml:space="preserve"> представлять их результаты (с учетом актуального уровня развития обучающихся с ЗПР);</w:t>
      </w:r>
    </w:p>
    <w:p w:rsidR="002E09AE" w:rsidRPr="002E09AE" w:rsidRDefault="002E09AE" w:rsidP="002E09AE">
      <w:pPr>
        <w:spacing w:after="0" w:line="276" w:lineRule="auto"/>
        <w:ind w:left="0" w:firstLine="709"/>
        <w:rPr>
          <w:sz w:val="24"/>
          <w:szCs w:val="24"/>
        </w:rPr>
      </w:pPr>
      <w:bookmarkStart w:id="922" w:name="120433"/>
      <w:bookmarkEnd w:id="922"/>
      <w:r w:rsidRPr="002E09AE">
        <w:rPr>
          <w:sz w:val="24"/>
          <w:szCs w:val="24"/>
        </w:rPr>
        <w:t xml:space="preserve">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w:t>
      </w:r>
      <w:proofErr w:type="spellStart"/>
      <w:r w:rsidRPr="002E09AE">
        <w:rPr>
          <w:sz w:val="24"/>
          <w:szCs w:val="24"/>
        </w:rPr>
        <w:t>интернет-ресурсами</w:t>
      </w:r>
      <w:proofErr w:type="spellEnd"/>
      <w:r w:rsidRPr="002E09AE">
        <w:rPr>
          <w:sz w:val="24"/>
          <w:szCs w:val="24"/>
        </w:rPr>
        <w:t>, соблюдая правила информационной безопасности.</w:t>
      </w:r>
    </w:p>
    <w:p w:rsidR="002E09AE" w:rsidRPr="002E09AE" w:rsidRDefault="002E09AE" w:rsidP="002E09AE">
      <w:pPr>
        <w:spacing w:after="0" w:line="276" w:lineRule="auto"/>
        <w:ind w:left="0" w:firstLine="709"/>
        <w:rPr>
          <w:sz w:val="24"/>
          <w:szCs w:val="24"/>
        </w:rPr>
      </w:pPr>
      <w:bookmarkStart w:id="923" w:name="120434"/>
      <w:bookmarkEnd w:id="923"/>
      <w:r>
        <w:rPr>
          <w:sz w:val="24"/>
          <w:szCs w:val="24"/>
        </w:rPr>
        <w:t xml:space="preserve"> </w:t>
      </w:r>
      <w:r w:rsidRPr="002E09AE">
        <w:rPr>
          <w:sz w:val="24"/>
          <w:szCs w:val="24"/>
        </w:rPr>
        <w:t xml:space="preserve"> Предметные результаты изучения литературы. К концу обучения в </w:t>
      </w:r>
      <w:r w:rsidRPr="002E09AE">
        <w:rPr>
          <w:b/>
          <w:sz w:val="24"/>
          <w:szCs w:val="24"/>
        </w:rPr>
        <w:t>6 классе</w:t>
      </w:r>
      <w:r w:rsidRPr="002E09AE">
        <w:rPr>
          <w:sz w:val="24"/>
          <w:szCs w:val="24"/>
        </w:rPr>
        <w:t xml:space="preserve"> </w:t>
      </w:r>
      <w:proofErr w:type="gramStart"/>
      <w:r w:rsidRPr="002E09AE">
        <w:rPr>
          <w:sz w:val="24"/>
          <w:szCs w:val="24"/>
        </w:rPr>
        <w:t>обучающийся</w:t>
      </w:r>
      <w:proofErr w:type="gramEnd"/>
      <w:r w:rsidRPr="002E09AE">
        <w:rPr>
          <w:sz w:val="24"/>
          <w:szCs w:val="24"/>
        </w:rPr>
        <w:t xml:space="preserve"> научится:</w:t>
      </w:r>
    </w:p>
    <w:p w:rsidR="002E09AE" w:rsidRPr="002E09AE" w:rsidRDefault="002E09AE" w:rsidP="002E09AE">
      <w:pPr>
        <w:spacing w:after="0" w:line="276" w:lineRule="auto"/>
        <w:ind w:left="0" w:firstLine="709"/>
        <w:rPr>
          <w:sz w:val="24"/>
          <w:szCs w:val="24"/>
        </w:rPr>
      </w:pPr>
      <w:bookmarkStart w:id="924" w:name="120435"/>
      <w:bookmarkEnd w:id="924"/>
      <w:r w:rsidRPr="002E09AE">
        <w:rPr>
          <w:sz w:val="24"/>
          <w:szCs w:val="24"/>
        </w:rP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2E09AE" w:rsidRPr="002E09AE" w:rsidRDefault="002E09AE" w:rsidP="002E09AE">
      <w:pPr>
        <w:spacing w:after="0" w:line="276" w:lineRule="auto"/>
        <w:ind w:left="0" w:firstLine="709"/>
        <w:rPr>
          <w:sz w:val="24"/>
          <w:szCs w:val="24"/>
        </w:rPr>
      </w:pPr>
      <w:bookmarkStart w:id="925" w:name="120436"/>
      <w:bookmarkEnd w:id="925"/>
      <w:r w:rsidRPr="002E09AE">
        <w:rPr>
          <w:sz w:val="24"/>
          <w:szCs w:val="24"/>
        </w:rP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2E09AE" w:rsidRPr="002E09AE" w:rsidRDefault="002E09AE" w:rsidP="002E09AE">
      <w:pPr>
        <w:spacing w:after="0" w:line="276" w:lineRule="auto"/>
        <w:ind w:left="0" w:firstLine="709"/>
        <w:rPr>
          <w:sz w:val="24"/>
          <w:szCs w:val="24"/>
        </w:rPr>
      </w:pPr>
      <w:bookmarkStart w:id="926" w:name="120437"/>
      <w:bookmarkEnd w:id="926"/>
      <w:r w:rsidRPr="002E09AE">
        <w:rPr>
          <w:sz w:val="24"/>
          <w:szCs w:val="24"/>
        </w:rPr>
        <w:t xml:space="preserve">осуществлять элементарный смысловой анализ произведений фольклора и художественной литературы; воспринимать, анализировать и оценивать </w:t>
      </w:r>
      <w:proofErr w:type="gramStart"/>
      <w:r w:rsidRPr="002E09AE">
        <w:rPr>
          <w:sz w:val="24"/>
          <w:szCs w:val="24"/>
        </w:rPr>
        <w:t>прочитанное</w:t>
      </w:r>
      <w:proofErr w:type="gramEnd"/>
      <w:r w:rsidRPr="002E09AE">
        <w:rPr>
          <w:sz w:val="24"/>
          <w:szCs w:val="24"/>
        </w:rPr>
        <w:t xml:space="preserve"> (с учетом актуального уровня развития обучающихся с ЗПР):</w:t>
      </w:r>
    </w:p>
    <w:p w:rsidR="002E09AE" w:rsidRPr="002E09AE" w:rsidRDefault="002E09AE" w:rsidP="002E09AE">
      <w:pPr>
        <w:spacing w:after="0" w:line="276" w:lineRule="auto"/>
        <w:ind w:left="0" w:firstLine="709"/>
        <w:rPr>
          <w:sz w:val="24"/>
          <w:szCs w:val="24"/>
        </w:rPr>
      </w:pPr>
      <w:bookmarkStart w:id="927" w:name="120438"/>
      <w:bookmarkEnd w:id="927"/>
      <w:r w:rsidRPr="002E09AE">
        <w:rPr>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2E09AE" w:rsidRPr="002E09AE" w:rsidRDefault="002E09AE" w:rsidP="002E09AE">
      <w:pPr>
        <w:spacing w:after="0" w:line="276" w:lineRule="auto"/>
        <w:ind w:left="0" w:firstLine="709"/>
        <w:rPr>
          <w:sz w:val="24"/>
          <w:szCs w:val="24"/>
        </w:rPr>
      </w:pPr>
      <w:bookmarkStart w:id="928" w:name="120439"/>
      <w:bookmarkEnd w:id="928"/>
      <w:proofErr w:type="gramStart"/>
      <w:r w:rsidRPr="002E09AE">
        <w:rPr>
          <w:sz w:val="24"/>
          <w:szCs w:val="24"/>
        </w:rPr>
        <w:t xml:space="preserve">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w:t>
      </w:r>
      <w:r w:rsidRPr="002E09AE">
        <w:rPr>
          <w:sz w:val="24"/>
          <w:szCs w:val="24"/>
        </w:rPr>
        <w:lastRenderedPageBreak/>
        <w:t>лирический герой, речевая характеристика героя;</w:t>
      </w:r>
      <w:proofErr w:type="gramEnd"/>
      <w:r w:rsidRPr="002E09AE">
        <w:rPr>
          <w:sz w:val="24"/>
          <w:szCs w:val="24"/>
        </w:rPr>
        <w:t xml:space="preserve"> </w:t>
      </w:r>
      <w:proofErr w:type="gramStart"/>
      <w:r w:rsidRPr="002E09AE">
        <w:rPr>
          <w:sz w:val="24"/>
          <w:szCs w:val="24"/>
        </w:rPr>
        <w:t>портрет, пейзаж, художественная деталь; юмор; эпитет, метафора, сравнение; олицетворение, гипербола; стихотворный метр (хорей, ямб), ритм, рифма;</w:t>
      </w:r>
      <w:proofErr w:type="gramEnd"/>
    </w:p>
    <w:p w:rsidR="002E09AE" w:rsidRPr="002E09AE" w:rsidRDefault="002E09AE" w:rsidP="002E09AE">
      <w:pPr>
        <w:spacing w:after="0" w:line="276" w:lineRule="auto"/>
        <w:ind w:left="0" w:firstLine="709"/>
        <w:rPr>
          <w:sz w:val="24"/>
          <w:szCs w:val="24"/>
        </w:rPr>
      </w:pPr>
      <w:bookmarkStart w:id="929" w:name="120440"/>
      <w:bookmarkEnd w:id="929"/>
      <w:r w:rsidRPr="002E09AE">
        <w:rPr>
          <w:sz w:val="24"/>
          <w:szCs w:val="24"/>
        </w:rP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rsidR="002E09AE" w:rsidRPr="002E09AE" w:rsidRDefault="002E09AE" w:rsidP="002E09AE">
      <w:pPr>
        <w:spacing w:after="0" w:line="276" w:lineRule="auto"/>
        <w:ind w:left="0" w:firstLine="709"/>
        <w:rPr>
          <w:sz w:val="24"/>
          <w:szCs w:val="24"/>
        </w:rPr>
      </w:pPr>
      <w:bookmarkStart w:id="930" w:name="120441"/>
      <w:bookmarkEnd w:id="930"/>
      <w:r w:rsidRPr="002E09AE">
        <w:rPr>
          <w:sz w:val="24"/>
          <w:szCs w:val="24"/>
        </w:rP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2E09AE" w:rsidRPr="002E09AE" w:rsidRDefault="002E09AE" w:rsidP="002E09AE">
      <w:pPr>
        <w:spacing w:after="0" w:line="276" w:lineRule="auto"/>
        <w:ind w:left="0" w:firstLine="709"/>
        <w:rPr>
          <w:sz w:val="24"/>
          <w:szCs w:val="24"/>
        </w:rPr>
      </w:pPr>
      <w:bookmarkStart w:id="931" w:name="120442"/>
      <w:bookmarkEnd w:id="931"/>
      <w:r w:rsidRPr="002E09AE">
        <w:rPr>
          <w:sz w:val="24"/>
          <w:szCs w:val="24"/>
        </w:rPr>
        <w:t>выразительно читать стихи и прозу, в том числе наизусть произведения, и (или) фрагменты (не менее 4 - 5 поэтических произведений, не выученных ранее);</w:t>
      </w:r>
    </w:p>
    <w:p w:rsidR="002E09AE" w:rsidRPr="002E09AE" w:rsidRDefault="002E09AE" w:rsidP="002E09AE">
      <w:pPr>
        <w:spacing w:after="0" w:line="276" w:lineRule="auto"/>
        <w:ind w:left="0" w:firstLine="709"/>
        <w:rPr>
          <w:sz w:val="24"/>
          <w:szCs w:val="24"/>
        </w:rPr>
      </w:pPr>
      <w:bookmarkStart w:id="932" w:name="120443"/>
      <w:bookmarkEnd w:id="932"/>
      <w:r w:rsidRPr="002E09AE">
        <w:rPr>
          <w:sz w:val="24"/>
          <w:szCs w:val="24"/>
        </w:rP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2E09AE" w:rsidRPr="002E09AE" w:rsidRDefault="002E09AE" w:rsidP="002E09AE">
      <w:pPr>
        <w:spacing w:after="0" w:line="276" w:lineRule="auto"/>
        <w:ind w:left="0" w:firstLine="709"/>
        <w:rPr>
          <w:sz w:val="24"/>
          <w:szCs w:val="24"/>
        </w:rPr>
      </w:pPr>
      <w:bookmarkStart w:id="933" w:name="120444"/>
      <w:bookmarkEnd w:id="933"/>
      <w:r w:rsidRPr="002E09AE">
        <w:rPr>
          <w:sz w:val="24"/>
          <w:szCs w:val="24"/>
        </w:rPr>
        <w:t>участвовать в беседе и диалоге о прочитанном произведении;</w:t>
      </w:r>
    </w:p>
    <w:p w:rsidR="002E09AE" w:rsidRPr="002E09AE" w:rsidRDefault="002E09AE" w:rsidP="002E09AE">
      <w:pPr>
        <w:spacing w:after="0" w:line="276" w:lineRule="auto"/>
        <w:ind w:left="0" w:firstLine="709"/>
        <w:rPr>
          <w:sz w:val="24"/>
          <w:szCs w:val="24"/>
        </w:rPr>
      </w:pPr>
      <w:bookmarkStart w:id="934" w:name="120445"/>
      <w:bookmarkEnd w:id="934"/>
      <w:r w:rsidRPr="002E09AE">
        <w:rPr>
          <w:sz w:val="24"/>
          <w:szCs w:val="24"/>
        </w:rPr>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rsidR="002E09AE" w:rsidRPr="002E09AE" w:rsidRDefault="002E09AE" w:rsidP="002E09AE">
      <w:pPr>
        <w:spacing w:after="0" w:line="276" w:lineRule="auto"/>
        <w:ind w:left="0" w:firstLine="709"/>
        <w:rPr>
          <w:sz w:val="24"/>
          <w:szCs w:val="24"/>
        </w:rPr>
      </w:pPr>
      <w:bookmarkStart w:id="935" w:name="120446"/>
      <w:bookmarkEnd w:id="935"/>
      <w:r w:rsidRPr="002E09AE">
        <w:rPr>
          <w:sz w:val="24"/>
          <w:szCs w:val="24"/>
        </w:rP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2E09AE" w:rsidRPr="002E09AE" w:rsidRDefault="002E09AE" w:rsidP="002E09AE">
      <w:pPr>
        <w:spacing w:after="0" w:line="276" w:lineRule="auto"/>
        <w:ind w:left="0" w:firstLine="709"/>
        <w:rPr>
          <w:sz w:val="24"/>
          <w:szCs w:val="24"/>
        </w:rPr>
      </w:pPr>
      <w:bookmarkStart w:id="936" w:name="120447"/>
      <w:bookmarkEnd w:id="936"/>
      <w:r w:rsidRPr="002E09AE">
        <w:rPr>
          <w:sz w:val="24"/>
          <w:szCs w:val="24"/>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2E09AE" w:rsidRPr="002E09AE" w:rsidRDefault="002E09AE" w:rsidP="002E09AE">
      <w:pPr>
        <w:spacing w:after="0" w:line="276" w:lineRule="auto"/>
        <w:ind w:left="0" w:firstLine="709"/>
        <w:rPr>
          <w:sz w:val="24"/>
          <w:szCs w:val="24"/>
        </w:rPr>
      </w:pPr>
      <w:bookmarkStart w:id="937" w:name="120448"/>
      <w:bookmarkEnd w:id="937"/>
      <w:r w:rsidRPr="002E09AE">
        <w:rPr>
          <w:sz w:val="24"/>
          <w:szCs w:val="24"/>
        </w:rPr>
        <w:t xml:space="preserve">планировать собственное </w:t>
      </w:r>
      <w:proofErr w:type="spellStart"/>
      <w:r w:rsidRPr="002E09AE">
        <w:rPr>
          <w:sz w:val="24"/>
          <w:szCs w:val="24"/>
        </w:rPr>
        <w:t>досуговое</w:t>
      </w:r>
      <w:proofErr w:type="spellEnd"/>
      <w:r w:rsidRPr="002E09AE">
        <w:rPr>
          <w:sz w:val="24"/>
          <w:szCs w:val="24"/>
        </w:rPr>
        <w:t xml:space="preserve"> чтение, обогащать свой круг чтения по рекомендациям педагога, в том числе за счет произведений современной литературы для детей и подростков;</w:t>
      </w:r>
    </w:p>
    <w:p w:rsidR="002E09AE" w:rsidRPr="002E09AE" w:rsidRDefault="002E09AE" w:rsidP="002E09AE">
      <w:pPr>
        <w:spacing w:after="0" w:line="276" w:lineRule="auto"/>
        <w:ind w:left="0" w:firstLine="709"/>
        <w:rPr>
          <w:sz w:val="24"/>
          <w:szCs w:val="24"/>
        </w:rPr>
      </w:pPr>
      <w:bookmarkStart w:id="938" w:name="120449"/>
      <w:bookmarkEnd w:id="938"/>
      <w:r w:rsidRPr="002E09AE">
        <w:rPr>
          <w:sz w:val="24"/>
          <w:szCs w:val="24"/>
        </w:rPr>
        <w:t xml:space="preserve">развивать умения коллективной проектной или исследовательской деятельности с направляющей помощью педагога и учиться </w:t>
      </w:r>
      <w:proofErr w:type="gramStart"/>
      <w:r w:rsidRPr="002E09AE">
        <w:rPr>
          <w:sz w:val="24"/>
          <w:szCs w:val="24"/>
        </w:rPr>
        <w:t>публично</w:t>
      </w:r>
      <w:proofErr w:type="gramEnd"/>
      <w:r w:rsidRPr="002E09AE">
        <w:rPr>
          <w:sz w:val="24"/>
          <w:szCs w:val="24"/>
        </w:rPr>
        <w:t xml:space="preserve"> представлять полученные результаты;</w:t>
      </w:r>
    </w:p>
    <w:p w:rsidR="002E09AE" w:rsidRPr="002E09AE" w:rsidRDefault="002E09AE" w:rsidP="002E09AE">
      <w:pPr>
        <w:spacing w:after="0" w:line="276" w:lineRule="auto"/>
        <w:ind w:left="0" w:firstLine="709"/>
        <w:rPr>
          <w:sz w:val="24"/>
          <w:szCs w:val="24"/>
        </w:rPr>
      </w:pPr>
      <w:bookmarkStart w:id="939" w:name="120450"/>
      <w:bookmarkEnd w:id="939"/>
      <w:r w:rsidRPr="002E09AE">
        <w:rPr>
          <w:sz w:val="24"/>
          <w:szCs w:val="24"/>
        </w:rPr>
        <w:t xml:space="preserve">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w:t>
      </w:r>
      <w:proofErr w:type="spellStart"/>
      <w:r w:rsidRPr="002E09AE">
        <w:rPr>
          <w:sz w:val="24"/>
          <w:szCs w:val="24"/>
        </w:rPr>
        <w:t>интернет-ресурсами</w:t>
      </w:r>
      <w:proofErr w:type="spellEnd"/>
      <w:r w:rsidRPr="002E09AE">
        <w:rPr>
          <w:sz w:val="24"/>
          <w:szCs w:val="24"/>
        </w:rPr>
        <w:t>, соблюдая правила информационной безопасности.</w:t>
      </w:r>
    </w:p>
    <w:p w:rsidR="002E09AE" w:rsidRPr="002E09AE" w:rsidRDefault="002E09AE" w:rsidP="002E09AE">
      <w:pPr>
        <w:spacing w:after="0" w:line="276" w:lineRule="auto"/>
        <w:ind w:left="0" w:firstLine="709"/>
        <w:rPr>
          <w:sz w:val="24"/>
          <w:szCs w:val="24"/>
        </w:rPr>
      </w:pPr>
      <w:bookmarkStart w:id="940" w:name="120451"/>
      <w:bookmarkEnd w:id="940"/>
      <w:r>
        <w:rPr>
          <w:sz w:val="24"/>
          <w:szCs w:val="24"/>
        </w:rPr>
        <w:t xml:space="preserve"> </w:t>
      </w:r>
      <w:r w:rsidRPr="002E09AE">
        <w:rPr>
          <w:sz w:val="24"/>
          <w:szCs w:val="24"/>
        </w:rPr>
        <w:t xml:space="preserve"> Предметные результаты изучения литературы. К концу обучения в </w:t>
      </w:r>
      <w:r w:rsidRPr="002E09AE">
        <w:rPr>
          <w:b/>
          <w:sz w:val="24"/>
          <w:szCs w:val="24"/>
        </w:rPr>
        <w:t>7 классе</w:t>
      </w:r>
      <w:r w:rsidRPr="002E09AE">
        <w:rPr>
          <w:sz w:val="24"/>
          <w:szCs w:val="24"/>
        </w:rPr>
        <w:t xml:space="preserve"> </w:t>
      </w:r>
      <w:proofErr w:type="gramStart"/>
      <w:r w:rsidRPr="002E09AE">
        <w:rPr>
          <w:sz w:val="24"/>
          <w:szCs w:val="24"/>
        </w:rPr>
        <w:t>обучающийся</w:t>
      </w:r>
      <w:proofErr w:type="gramEnd"/>
      <w:r w:rsidRPr="002E09AE">
        <w:rPr>
          <w:sz w:val="24"/>
          <w:szCs w:val="24"/>
        </w:rPr>
        <w:t xml:space="preserve"> научится:</w:t>
      </w:r>
    </w:p>
    <w:p w:rsidR="002E09AE" w:rsidRPr="002E09AE" w:rsidRDefault="002E09AE" w:rsidP="002E09AE">
      <w:pPr>
        <w:spacing w:after="0" w:line="276" w:lineRule="auto"/>
        <w:ind w:left="0" w:firstLine="709"/>
        <w:rPr>
          <w:sz w:val="24"/>
          <w:szCs w:val="24"/>
        </w:rPr>
      </w:pPr>
      <w:bookmarkStart w:id="941" w:name="120452"/>
      <w:bookmarkEnd w:id="941"/>
      <w:r w:rsidRPr="002E09AE">
        <w:rPr>
          <w:sz w:val="24"/>
          <w:szCs w:val="24"/>
        </w:rP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2E09AE" w:rsidRPr="002E09AE" w:rsidRDefault="002E09AE" w:rsidP="002E09AE">
      <w:pPr>
        <w:spacing w:after="0" w:line="276" w:lineRule="auto"/>
        <w:ind w:left="0" w:firstLine="709"/>
        <w:rPr>
          <w:sz w:val="24"/>
          <w:szCs w:val="24"/>
        </w:rPr>
      </w:pPr>
      <w:bookmarkStart w:id="942" w:name="120453"/>
      <w:bookmarkEnd w:id="942"/>
      <w:r w:rsidRPr="002E09AE">
        <w:rPr>
          <w:sz w:val="24"/>
          <w:szCs w:val="24"/>
        </w:rP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2E09AE" w:rsidRPr="002E09AE" w:rsidRDefault="002E09AE" w:rsidP="002E09AE">
      <w:pPr>
        <w:spacing w:after="0" w:line="276" w:lineRule="auto"/>
        <w:ind w:left="0" w:firstLine="709"/>
        <w:rPr>
          <w:sz w:val="24"/>
          <w:szCs w:val="24"/>
        </w:rPr>
      </w:pPr>
      <w:bookmarkStart w:id="943" w:name="120454"/>
      <w:bookmarkEnd w:id="943"/>
      <w:proofErr w:type="gramStart"/>
      <w:r w:rsidRPr="002E09AE">
        <w:rPr>
          <w:sz w:val="24"/>
          <w:szCs w:val="24"/>
        </w:rP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roofErr w:type="gramEnd"/>
    </w:p>
    <w:p w:rsidR="002E09AE" w:rsidRPr="002E09AE" w:rsidRDefault="002E09AE" w:rsidP="002E09AE">
      <w:pPr>
        <w:spacing w:after="0" w:line="276" w:lineRule="auto"/>
        <w:ind w:left="0" w:firstLine="709"/>
        <w:rPr>
          <w:sz w:val="24"/>
          <w:szCs w:val="24"/>
        </w:rPr>
      </w:pPr>
      <w:bookmarkStart w:id="944" w:name="120455"/>
      <w:bookmarkEnd w:id="944"/>
      <w:r w:rsidRPr="002E09AE">
        <w:rPr>
          <w:sz w:val="24"/>
          <w:szCs w:val="24"/>
        </w:rPr>
        <w:t xml:space="preserve">анализировать с направляющей помощью педагога произведение в единстве формы и содержания; определять тему, главную мысль и проблематику произведения, </w:t>
      </w:r>
      <w:r w:rsidRPr="002E09AE">
        <w:rPr>
          <w:sz w:val="24"/>
          <w:szCs w:val="24"/>
        </w:rPr>
        <w:lastRenderedPageBreak/>
        <w:t>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rsidR="002E09AE" w:rsidRPr="002E09AE" w:rsidRDefault="002E09AE" w:rsidP="002E09AE">
      <w:pPr>
        <w:spacing w:after="0" w:line="276" w:lineRule="auto"/>
        <w:ind w:left="0" w:firstLine="709"/>
        <w:rPr>
          <w:sz w:val="24"/>
          <w:szCs w:val="24"/>
        </w:rPr>
      </w:pPr>
      <w:bookmarkStart w:id="945" w:name="120456"/>
      <w:bookmarkEnd w:id="945"/>
      <w:r w:rsidRPr="002E09AE">
        <w:rPr>
          <w:sz w:val="24"/>
          <w:szCs w:val="24"/>
        </w:rPr>
        <w:t xml:space="preserve">понимать сущность и элементарные смысловые функции теоретико-литературных понятий и учиться </w:t>
      </w:r>
      <w:proofErr w:type="gramStart"/>
      <w:r w:rsidRPr="002E09AE">
        <w:rPr>
          <w:sz w:val="24"/>
          <w:szCs w:val="24"/>
        </w:rPr>
        <w:t>самостоятельно</w:t>
      </w:r>
      <w:proofErr w:type="gramEnd"/>
      <w:r w:rsidRPr="002E09AE">
        <w:rPr>
          <w:sz w:val="24"/>
          <w:szCs w:val="24"/>
        </w:rPr>
        <w:t xml:space="preserve">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w:t>
      </w:r>
      <w:proofErr w:type="gramStart"/>
      <w:r w:rsidRPr="002E09AE">
        <w:rPr>
          <w:sz w:val="24"/>
          <w:szCs w:val="24"/>
        </w:rPr>
        <w:t>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roofErr w:type="gramEnd"/>
    </w:p>
    <w:p w:rsidR="002E09AE" w:rsidRPr="002E09AE" w:rsidRDefault="002E09AE" w:rsidP="002E09AE">
      <w:pPr>
        <w:spacing w:after="0" w:line="276" w:lineRule="auto"/>
        <w:ind w:left="0" w:firstLine="709"/>
        <w:rPr>
          <w:sz w:val="24"/>
          <w:szCs w:val="24"/>
        </w:rPr>
      </w:pPr>
      <w:bookmarkStart w:id="946" w:name="120457"/>
      <w:bookmarkEnd w:id="946"/>
      <w:r w:rsidRPr="002E09AE">
        <w:rPr>
          <w:sz w:val="24"/>
          <w:szCs w:val="24"/>
        </w:rPr>
        <w:t>выделять, с направляющей помощью педагога, в произведениях элементы художественной формы и обнаруживать связи между ними;</w:t>
      </w:r>
    </w:p>
    <w:p w:rsidR="002E09AE" w:rsidRPr="002E09AE" w:rsidRDefault="002E09AE" w:rsidP="002E09AE">
      <w:pPr>
        <w:spacing w:after="0" w:line="276" w:lineRule="auto"/>
        <w:ind w:left="0" w:firstLine="709"/>
        <w:rPr>
          <w:sz w:val="24"/>
          <w:szCs w:val="24"/>
        </w:rPr>
      </w:pPr>
      <w:bookmarkStart w:id="947" w:name="120458"/>
      <w:bookmarkEnd w:id="947"/>
      <w:proofErr w:type="gramStart"/>
      <w:r w:rsidRPr="002E09AE">
        <w:rPr>
          <w:sz w:val="24"/>
          <w:szCs w:val="24"/>
        </w:rPr>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roofErr w:type="gramEnd"/>
    </w:p>
    <w:p w:rsidR="002E09AE" w:rsidRPr="002E09AE" w:rsidRDefault="002E09AE" w:rsidP="002E09AE">
      <w:pPr>
        <w:spacing w:after="0" w:line="276" w:lineRule="auto"/>
        <w:ind w:left="0" w:firstLine="709"/>
        <w:rPr>
          <w:sz w:val="24"/>
          <w:szCs w:val="24"/>
        </w:rPr>
      </w:pPr>
      <w:bookmarkStart w:id="948" w:name="120459"/>
      <w:bookmarkEnd w:id="948"/>
      <w:r w:rsidRPr="002E09AE">
        <w:rPr>
          <w:sz w:val="24"/>
          <w:szCs w:val="24"/>
        </w:rP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2E09AE" w:rsidRPr="002E09AE" w:rsidRDefault="002E09AE" w:rsidP="002E09AE">
      <w:pPr>
        <w:spacing w:after="0" w:line="276" w:lineRule="auto"/>
        <w:ind w:left="0" w:firstLine="709"/>
        <w:rPr>
          <w:sz w:val="24"/>
          <w:szCs w:val="24"/>
        </w:rPr>
      </w:pPr>
      <w:bookmarkStart w:id="949" w:name="120460"/>
      <w:bookmarkEnd w:id="949"/>
      <w:r w:rsidRPr="002E09AE">
        <w:rPr>
          <w:sz w:val="24"/>
          <w:szCs w:val="24"/>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2E09AE" w:rsidRPr="002E09AE" w:rsidRDefault="002E09AE" w:rsidP="002E09AE">
      <w:pPr>
        <w:spacing w:after="0" w:line="276" w:lineRule="auto"/>
        <w:ind w:left="0" w:firstLine="709"/>
        <w:rPr>
          <w:sz w:val="24"/>
          <w:szCs w:val="24"/>
        </w:rPr>
      </w:pPr>
      <w:bookmarkStart w:id="950" w:name="120461"/>
      <w:bookmarkEnd w:id="950"/>
      <w:r w:rsidRPr="002E09AE">
        <w:rPr>
          <w:sz w:val="24"/>
          <w:szCs w:val="24"/>
        </w:rPr>
        <w:t xml:space="preserve">участвовать в беседе и диалоге о прочитанном произведении, давать аргументированную оценку </w:t>
      </w:r>
      <w:proofErr w:type="gramStart"/>
      <w:r w:rsidRPr="002E09AE">
        <w:rPr>
          <w:sz w:val="24"/>
          <w:szCs w:val="24"/>
        </w:rPr>
        <w:t>прочитанному</w:t>
      </w:r>
      <w:proofErr w:type="gramEnd"/>
      <w:r w:rsidRPr="002E09AE">
        <w:rPr>
          <w:sz w:val="24"/>
          <w:szCs w:val="24"/>
        </w:rPr>
        <w:t>;</w:t>
      </w:r>
    </w:p>
    <w:p w:rsidR="002E09AE" w:rsidRPr="002E09AE" w:rsidRDefault="002E09AE" w:rsidP="002E09AE">
      <w:pPr>
        <w:spacing w:after="0" w:line="276" w:lineRule="auto"/>
        <w:ind w:left="0" w:firstLine="709"/>
        <w:rPr>
          <w:sz w:val="24"/>
          <w:szCs w:val="24"/>
        </w:rPr>
      </w:pPr>
      <w:bookmarkStart w:id="951" w:name="120462"/>
      <w:bookmarkEnd w:id="951"/>
      <w:proofErr w:type="gramStart"/>
      <w:r w:rsidRPr="002E09AE">
        <w:rPr>
          <w:sz w:val="24"/>
          <w:szCs w:val="24"/>
        </w:rPr>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roofErr w:type="gramEnd"/>
    </w:p>
    <w:p w:rsidR="002E09AE" w:rsidRPr="002E09AE" w:rsidRDefault="002E09AE" w:rsidP="002E09AE">
      <w:pPr>
        <w:spacing w:after="0" w:line="276" w:lineRule="auto"/>
        <w:ind w:left="0" w:firstLine="709"/>
        <w:rPr>
          <w:sz w:val="24"/>
          <w:szCs w:val="24"/>
        </w:rPr>
      </w:pPr>
      <w:bookmarkStart w:id="952" w:name="120463"/>
      <w:bookmarkEnd w:id="952"/>
      <w:r w:rsidRPr="002E09AE">
        <w:rPr>
          <w:sz w:val="24"/>
          <w:szCs w:val="24"/>
        </w:rP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2E09AE" w:rsidRPr="002E09AE" w:rsidRDefault="002E09AE" w:rsidP="002E09AE">
      <w:pPr>
        <w:spacing w:after="0" w:line="276" w:lineRule="auto"/>
        <w:ind w:left="0" w:firstLine="709"/>
        <w:rPr>
          <w:sz w:val="24"/>
          <w:szCs w:val="24"/>
        </w:rPr>
      </w:pPr>
      <w:bookmarkStart w:id="953" w:name="120464"/>
      <w:bookmarkEnd w:id="953"/>
      <w:r w:rsidRPr="002E09AE">
        <w:rPr>
          <w:sz w:val="24"/>
          <w:szCs w:val="24"/>
        </w:rP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E09AE" w:rsidRPr="002E09AE" w:rsidRDefault="002E09AE" w:rsidP="002E09AE">
      <w:pPr>
        <w:spacing w:after="0" w:line="276" w:lineRule="auto"/>
        <w:ind w:left="0" w:firstLine="709"/>
        <w:rPr>
          <w:sz w:val="24"/>
          <w:szCs w:val="24"/>
        </w:rPr>
      </w:pPr>
      <w:bookmarkStart w:id="954" w:name="120465"/>
      <w:bookmarkEnd w:id="954"/>
      <w:r w:rsidRPr="002E09AE">
        <w:rPr>
          <w:sz w:val="24"/>
          <w:szCs w:val="24"/>
        </w:rPr>
        <w:t xml:space="preserve">планировать свое </w:t>
      </w:r>
      <w:proofErr w:type="spellStart"/>
      <w:r w:rsidRPr="002E09AE">
        <w:rPr>
          <w:sz w:val="24"/>
          <w:szCs w:val="24"/>
        </w:rPr>
        <w:t>досуговое</w:t>
      </w:r>
      <w:proofErr w:type="spellEnd"/>
      <w:r w:rsidRPr="002E09AE">
        <w:rPr>
          <w:sz w:val="24"/>
          <w:szCs w:val="24"/>
        </w:rPr>
        <w:t xml:space="preserve"> чтение, обогащать свой круг чтения по рекомендациям педагога, в том числе за счет произведений современной литературы для детей и подростков;</w:t>
      </w:r>
    </w:p>
    <w:p w:rsidR="002E09AE" w:rsidRPr="002E09AE" w:rsidRDefault="002E09AE" w:rsidP="002E09AE">
      <w:pPr>
        <w:spacing w:after="0" w:line="276" w:lineRule="auto"/>
        <w:ind w:left="0" w:firstLine="709"/>
        <w:rPr>
          <w:sz w:val="24"/>
          <w:szCs w:val="24"/>
        </w:rPr>
      </w:pPr>
      <w:bookmarkStart w:id="955" w:name="120466"/>
      <w:bookmarkEnd w:id="955"/>
      <w:r w:rsidRPr="002E09AE">
        <w:rPr>
          <w:sz w:val="24"/>
          <w:szCs w:val="24"/>
        </w:rPr>
        <w:lastRenderedPageBreak/>
        <w:t>участвовать в коллективной и индивидуальной проектной или исследовательской деятельности и публично представлять полученные результаты;</w:t>
      </w:r>
    </w:p>
    <w:p w:rsidR="002E09AE" w:rsidRPr="002E09AE" w:rsidRDefault="002E09AE" w:rsidP="002E09AE">
      <w:pPr>
        <w:spacing w:after="0" w:line="276" w:lineRule="auto"/>
        <w:ind w:left="0" w:firstLine="709"/>
        <w:rPr>
          <w:sz w:val="24"/>
          <w:szCs w:val="24"/>
        </w:rPr>
      </w:pPr>
      <w:bookmarkStart w:id="956" w:name="120467"/>
      <w:bookmarkEnd w:id="956"/>
      <w:r w:rsidRPr="002E09AE">
        <w:rPr>
          <w:sz w:val="24"/>
          <w:szCs w:val="24"/>
        </w:rPr>
        <w:t xml:space="preserve">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spellStart"/>
      <w:proofErr w:type="gramStart"/>
      <w:r w:rsidRPr="002E09AE">
        <w:rPr>
          <w:sz w:val="24"/>
          <w:szCs w:val="24"/>
        </w:rPr>
        <w:t>интернет-библиотеках</w:t>
      </w:r>
      <w:proofErr w:type="spellEnd"/>
      <w:proofErr w:type="gramEnd"/>
      <w:r w:rsidRPr="002E09AE">
        <w:rPr>
          <w:sz w:val="24"/>
          <w:szCs w:val="24"/>
        </w:rPr>
        <w:t xml:space="preserve"> для выполнения учебных задач, соблюдая правила информационной безопасности.</w:t>
      </w:r>
    </w:p>
    <w:p w:rsidR="002E09AE" w:rsidRPr="002E09AE" w:rsidRDefault="002E09AE" w:rsidP="002E09AE">
      <w:pPr>
        <w:spacing w:after="0" w:line="276" w:lineRule="auto"/>
        <w:ind w:left="0" w:firstLine="709"/>
        <w:rPr>
          <w:sz w:val="24"/>
          <w:szCs w:val="24"/>
        </w:rPr>
      </w:pPr>
      <w:bookmarkStart w:id="957" w:name="120468"/>
      <w:bookmarkEnd w:id="957"/>
      <w:r>
        <w:rPr>
          <w:sz w:val="24"/>
          <w:szCs w:val="24"/>
        </w:rPr>
        <w:t xml:space="preserve"> </w:t>
      </w:r>
      <w:r w:rsidRPr="002E09AE">
        <w:rPr>
          <w:sz w:val="24"/>
          <w:szCs w:val="24"/>
        </w:rPr>
        <w:t xml:space="preserve"> Предметные результаты изучения литературы. К концу обучения в </w:t>
      </w:r>
      <w:r w:rsidRPr="002E09AE">
        <w:rPr>
          <w:b/>
          <w:sz w:val="24"/>
          <w:szCs w:val="24"/>
        </w:rPr>
        <w:t>8 классе</w:t>
      </w:r>
      <w:r w:rsidRPr="002E09AE">
        <w:rPr>
          <w:sz w:val="24"/>
          <w:szCs w:val="24"/>
        </w:rPr>
        <w:t xml:space="preserve"> </w:t>
      </w:r>
      <w:proofErr w:type="gramStart"/>
      <w:r w:rsidRPr="002E09AE">
        <w:rPr>
          <w:sz w:val="24"/>
          <w:szCs w:val="24"/>
        </w:rPr>
        <w:t>обучающийся</w:t>
      </w:r>
      <w:proofErr w:type="gramEnd"/>
      <w:r w:rsidRPr="002E09AE">
        <w:rPr>
          <w:sz w:val="24"/>
          <w:szCs w:val="24"/>
        </w:rPr>
        <w:t xml:space="preserve"> научится:</w:t>
      </w:r>
    </w:p>
    <w:p w:rsidR="002E09AE" w:rsidRPr="002E09AE" w:rsidRDefault="002E09AE" w:rsidP="002E09AE">
      <w:pPr>
        <w:spacing w:after="0" w:line="276" w:lineRule="auto"/>
        <w:ind w:left="0" w:firstLine="709"/>
        <w:rPr>
          <w:sz w:val="24"/>
          <w:szCs w:val="24"/>
        </w:rPr>
      </w:pPr>
      <w:bookmarkStart w:id="958" w:name="120469"/>
      <w:bookmarkEnd w:id="958"/>
      <w:r w:rsidRPr="002E09AE">
        <w:rPr>
          <w:sz w:val="24"/>
          <w:szCs w:val="24"/>
        </w:rP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2E09AE" w:rsidRPr="002E09AE" w:rsidRDefault="002E09AE" w:rsidP="002E09AE">
      <w:pPr>
        <w:spacing w:after="0" w:line="276" w:lineRule="auto"/>
        <w:ind w:left="0" w:firstLine="709"/>
        <w:rPr>
          <w:sz w:val="24"/>
          <w:szCs w:val="24"/>
        </w:rPr>
      </w:pPr>
      <w:bookmarkStart w:id="959" w:name="120470"/>
      <w:bookmarkEnd w:id="959"/>
      <w:r w:rsidRPr="002E09AE">
        <w:rPr>
          <w:sz w:val="24"/>
          <w:szCs w:val="24"/>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E09AE" w:rsidRPr="002E09AE" w:rsidRDefault="002E09AE" w:rsidP="002E09AE">
      <w:pPr>
        <w:spacing w:after="0" w:line="276" w:lineRule="auto"/>
        <w:ind w:left="0" w:firstLine="709"/>
        <w:rPr>
          <w:sz w:val="24"/>
          <w:szCs w:val="24"/>
        </w:rPr>
      </w:pPr>
      <w:bookmarkStart w:id="960" w:name="120471"/>
      <w:bookmarkEnd w:id="960"/>
      <w:r w:rsidRPr="002E09AE">
        <w:rPr>
          <w:sz w:val="24"/>
          <w:szCs w:val="24"/>
        </w:rPr>
        <w:t xml:space="preserve">проводить с опорой на план, образец смысловой анализ произведений художественной литературы; воспринимать, анализировать, интерпретировать и оценивать </w:t>
      </w:r>
      <w:proofErr w:type="gramStart"/>
      <w:r w:rsidRPr="002E09AE">
        <w:rPr>
          <w:sz w:val="24"/>
          <w:szCs w:val="24"/>
        </w:rPr>
        <w:t>прочитанное</w:t>
      </w:r>
      <w:proofErr w:type="gramEnd"/>
      <w:r w:rsidRPr="002E09AE">
        <w:rPr>
          <w:sz w:val="24"/>
          <w:szCs w:val="24"/>
        </w:rPr>
        <w:t xml:space="preserve"> (с учетом актуального уровня развития обучающихся с ЗПР):</w:t>
      </w:r>
    </w:p>
    <w:p w:rsidR="002E09AE" w:rsidRPr="002E09AE" w:rsidRDefault="002E09AE" w:rsidP="002E09AE">
      <w:pPr>
        <w:spacing w:after="0" w:line="276" w:lineRule="auto"/>
        <w:ind w:left="0" w:firstLine="709"/>
        <w:rPr>
          <w:sz w:val="24"/>
          <w:szCs w:val="24"/>
        </w:rPr>
      </w:pPr>
      <w:bookmarkStart w:id="961" w:name="120472"/>
      <w:bookmarkEnd w:id="961"/>
      <w:r w:rsidRPr="002E09AE">
        <w:rPr>
          <w:sz w:val="24"/>
          <w:szCs w:val="24"/>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2E09AE" w:rsidRPr="002E09AE" w:rsidRDefault="002E09AE" w:rsidP="002E09AE">
      <w:pPr>
        <w:spacing w:after="0" w:line="276" w:lineRule="auto"/>
        <w:ind w:left="0" w:firstLine="709"/>
        <w:rPr>
          <w:sz w:val="24"/>
          <w:szCs w:val="24"/>
        </w:rPr>
      </w:pPr>
      <w:bookmarkStart w:id="962" w:name="120473"/>
      <w:bookmarkEnd w:id="962"/>
      <w:proofErr w:type="gramStart"/>
      <w:r w:rsidRPr="002E09AE">
        <w:rPr>
          <w:sz w:val="24"/>
          <w:szCs w:val="24"/>
        </w:rPr>
        <w:t>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w:t>
      </w:r>
      <w:proofErr w:type="gramEnd"/>
      <w:r w:rsidRPr="002E09AE">
        <w:rPr>
          <w:sz w:val="24"/>
          <w:szCs w:val="24"/>
        </w:rPr>
        <w:t xml:space="preserve"> </w:t>
      </w:r>
      <w:proofErr w:type="gramStart"/>
      <w:r w:rsidRPr="002E09AE">
        <w:rPr>
          <w:sz w:val="24"/>
          <w:szCs w:val="24"/>
        </w:rPr>
        <w:t>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roofErr w:type="gramEnd"/>
    </w:p>
    <w:p w:rsidR="002E09AE" w:rsidRPr="002E09AE" w:rsidRDefault="002E09AE" w:rsidP="002E09AE">
      <w:pPr>
        <w:spacing w:after="0" w:line="276" w:lineRule="auto"/>
        <w:ind w:left="0" w:firstLine="709"/>
        <w:rPr>
          <w:sz w:val="24"/>
          <w:szCs w:val="24"/>
        </w:rPr>
      </w:pPr>
      <w:bookmarkStart w:id="963" w:name="120474"/>
      <w:bookmarkEnd w:id="963"/>
      <w:r w:rsidRPr="002E09AE">
        <w:rPr>
          <w:sz w:val="24"/>
          <w:szCs w:val="24"/>
        </w:rP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2E09AE" w:rsidRPr="002E09AE" w:rsidRDefault="002E09AE" w:rsidP="002E09AE">
      <w:pPr>
        <w:spacing w:after="0" w:line="276" w:lineRule="auto"/>
        <w:ind w:left="0" w:firstLine="709"/>
        <w:rPr>
          <w:sz w:val="24"/>
          <w:szCs w:val="24"/>
        </w:rPr>
      </w:pPr>
      <w:bookmarkStart w:id="964" w:name="120475"/>
      <w:bookmarkEnd w:id="964"/>
      <w:r w:rsidRPr="002E09AE">
        <w:rPr>
          <w:sz w:val="24"/>
          <w:szCs w:val="24"/>
        </w:rP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2E09AE">
        <w:rPr>
          <w:sz w:val="24"/>
          <w:szCs w:val="24"/>
        </w:rPr>
        <w:t>родо-жанровую</w:t>
      </w:r>
      <w:proofErr w:type="spellEnd"/>
      <w:r w:rsidRPr="002E09AE">
        <w:rPr>
          <w:sz w:val="24"/>
          <w:szCs w:val="24"/>
        </w:rPr>
        <w:t xml:space="preserve"> специфику изученного художественного произведения;</w:t>
      </w:r>
    </w:p>
    <w:p w:rsidR="002E09AE" w:rsidRPr="002E09AE" w:rsidRDefault="002E09AE" w:rsidP="002E09AE">
      <w:pPr>
        <w:spacing w:after="0" w:line="276" w:lineRule="auto"/>
        <w:ind w:left="0" w:firstLine="709"/>
        <w:rPr>
          <w:sz w:val="24"/>
          <w:szCs w:val="24"/>
        </w:rPr>
      </w:pPr>
      <w:bookmarkStart w:id="965" w:name="120476"/>
      <w:bookmarkEnd w:id="965"/>
      <w:proofErr w:type="gramStart"/>
      <w:r w:rsidRPr="002E09AE">
        <w:rPr>
          <w:sz w:val="24"/>
          <w:szCs w:val="24"/>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roofErr w:type="gramEnd"/>
    </w:p>
    <w:p w:rsidR="002E09AE" w:rsidRPr="002E09AE" w:rsidRDefault="002E09AE" w:rsidP="002E09AE">
      <w:pPr>
        <w:spacing w:after="0" w:line="276" w:lineRule="auto"/>
        <w:ind w:left="0" w:firstLine="709"/>
        <w:rPr>
          <w:sz w:val="24"/>
          <w:szCs w:val="24"/>
        </w:rPr>
      </w:pPr>
      <w:bookmarkStart w:id="966" w:name="120477"/>
      <w:bookmarkEnd w:id="966"/>
      <w:r w:rsidRPr="002E09AE">
        <w:rPr>
          <w:sz w:val="24"/>
          <w:szCs w:val="24"/>
        </w:rPr>
        <w:lastRenderedPageBreak/>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2E09AE" w:rsidRPr="002E09AE" w:rsidRDefault="002E09AE" w:rsidP="002E09AE">
      <w:pPr>
        <w:spacing w:after="0" w:line="276" w:lineRule="auto"/>
        <w:ind w:left="0" w:firstLine="709"/>
        <w:rPr>
          <w:sz w:val="24"/>
          <w:szCs w:val="24"/>
        </w:rPr>
      </w:pPr>
      <w:bookmarkStart w:id="967" w:name="120478"/>
      <w:bookmarkEnd w:id="967"/>
      <w:r w:rsidRPr="002E09AE">
        <w:rPr>
          <w:sz w:val="24"/>
          <w:szCs w:val="24"/>
        </w:rPr>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2E09AE" w:rsidRPr="002E09AE" w:rsidRDefault="002E09AE" w:rsidP="002E09AE">
      <w:pPr>
        <w:spacing w:after="0" w:line="276" w:lineRule="auto"/>
        <w:ind w:left="0" w:firstLine="709"/>
        <w:rPr>
          <w:sz w:val="24"/>
          <w:szCs w:val="24"/>
        </w:rPr>
      </w:pPr>
      <w:bookmarkStart w:id="968" w:name="120479"/>
      <w:bookmarkEnd w:id="968"/>
      <w:r w:rsidRPr="002E09AE">
        <w:rPr>
          <w:sz w:val="24"/>
          <w:szCs w:val="24"/>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2E09AE" w:rsidRPr="002E09AE" w:rsidRDefault="002E09AE" w:rsidP="002E09AE">
      <w:pPr>
        <w:spacing w:after="0" w:line="276" w:lineRule="auto"/>
        <w:ind w:left="0" w:firstLine="709"/>
        <w:rPr>
          <w:sz w:val="24"/>
          <w:szCs w:val="24"/>
        </w:rPr>
      </w:pPr>
      <w:bookmarkStart w:id="969" w:name="120480"/>
      <w:bookmarkEnd w:id="969"/>
      <w:r w:rsidRPr="002E09AE">
        <w:rPr>
          <w:sz w:val="24"/>
          <w:szCs w:val="24"/>
        </w:rPr>
        <w:t xml:space="preserve">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w:t>
      </w:r>
      <w:proofErr w:type="gramStart"/>
      <w:r w:rsidRPr="002E09AE">
        <w:rPr>
          <w:sz w:val="24"/>
          <w:szCs w:val="24"/>
        </w:rPr>
        <w:t>прочитанному</w:t>
      </w:r>
      <w:proofErr w:type="gramEnd"/>
      <w:r w:rsidRPr="002E09AE">
        <w:rPr>
          <w:sz w:val="24"/>
          <w:szCs w:val="24"/>
        </w:rPr>
        <w:t>;</w:t>
      </w:r>
    </w:p>
    <w:p w:rsidR="002E09AE" w:rsidRPr="002E09AE" w:rsidRDefault="002E09AE" w:rsidP="002E09AE">
      <w:pPr>
        <w:spacing w:after="0" w:line="276" w:lineRule="auto"/>
        <w:ind w:left="0" w:firstLine="709"/>
        <w:rPr>
          <w:sz w:val="24"/>
          <w:szCs w:val="24"/>
        </w:rPr>
      </w:pPr>
      <w:bookmarkStart w:id="970" w:name="120481"/>
      <w:bookmarkEnd w:id="970"/>
      <w:r w:rsidRPr="002E09AE">
        <w:rPr>
          <w:sz w:val="24"/>
          <w:szCs w:val="24"/>
        </w:rP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2E09AE" w:rsidRPr="002E09AE" w:rsidRDefault="002E09AE" w:rsidP="002E09AE">
      <w:pPr>
        <w:spacing w:after="0" w:line="276" w:lineRule="auto"/>
        <w:ind w:left="0" w:firstLine="709"/>
        <w:rPr>
          <w:sz w:val="24"/>
          <w:szCs w:val="24"/>
        </w:rPr>
      </w:pPr>
      <w:bookmarkStart w:id="971" w:name="120482"/>
      <w:bookmarkEnd w:id="971"/>
      <w:r w:rsidRPr="002E09AE">
        <w:rPr>
          <w:sz w:val="24"/>
          <w:szCs w:val="24"/>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2E09AE" w:rsidRPr="002E09AE" w:rsidRDefault="002E09AE" w:rsidP="002E09AE">
      <w:pPr>
        <w:spacing w:after="0" w:line="276" w:lineRule="auto"/>
        <w:ind w:left="0" w:firstLine="709"/>
        <w:rPr>
          <w:sz w:val="24"/>
          <w:szCs w:val="24"/>
        </w:rPr>
      </w:pPr>
      <w:bookmarkStart w:id="972" w:name="120483"/>
      <w:bookmarkEnd w:id="972"/>
      <w:r w:rsidRPr="002E09AE">
        <w:rPr>
          <w:sz w:val="24"/>
          <w:szCs w:val="24"/>
        </w:rPr>
        <w:t>осознавать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E09AE" w:rsidRPr="002E09AE" w:rsidRDefault="002E09AE" w:rsidP="002E09AE">
      <w:pPr>
        <w:spacing w:after="0" w:line="276" w:lineRule="auto"/>
        <w:ind w:left="0" w:firstLine="709"/>
        <w:rPr>
          <w:sz w:val="24"/>
          <w:szCs w:val="24"/>
        </w:rPr>
      </w:pPr>
      <w:bookmarkStart w:id="973" w:name="120484"/>
      <w:bookmarkEnd w:id="973"/>
      <w:r w:rsidRPr="002E09AE">
        <w:rPr>
          <w:sz w:val="24"/>
          <w:szCs w:val="24"/>
        </w:rPr>
        <w:t xml:space="preserve">планировать свое </w:t>
      </w:r>
      <w:proofErr w:type="spellStart"/>
      <w:r w:rsidRPr="002E09AE">
        <w:rPr>
          <w:sz w:val="24"/>
          <w:szCs w:val="24"/>
        </w:rPr>
        <w:t>досуговое</w:t>
      </w:r>
      <w:proofErr w:type="spellEnd"/>
      <w:r w:rsidRPr="002E09AE">
        <w:rPr>
          <w:sz w:val="24"/>
          <w:szCs w:val="24"/>
        </w:rPr>
        <w:t xml:space="preserve"> чтение, обогащать свой литературный кругозор по рекомендациям педагога, в том числе за счет произведений современной литературы;</w:t>
      </w:r>
    </w:p>
    <w:p w:rsidR="002E09AE" w:rsidRPr="002E09AE" w:rsidRDefault="002E09AE" w:rsidP="002E09AE">
      <w:pPr>
        <w:spacing w:after="0" w:line="276" w:lineRule="auto"/>
        <w:ind w:left="0" w:firstLine="709"/>
        <w:rPr>
          <w:sz w:val="24"/>
          <w:szCs w:val="24"/>
        </w:rPr>
      </w:pPr>
      <w:bookmarkStart w:id="974" w:name="120485"/>
      <w:bookmarkEnd w:id="974"/>
      <w:r w:rsidRPr="002E09AE">
        <w:rPr>
          <w:sz w:val="24"/>
          <w:szCs w:val="24"/>
        </w:rPr>
        <w:t>участвовать в коллективной и индивидуальной проектной и исследовательской деятельности и публично представлять полученные результаты;</w:t>
      </w:r>
    </w:p>
    <w:p w:rsidR="002E09AE" w:rsidRPr="002E09AE" w:rsidRDefault="002E09AE" w:rsidP="002E09AE">
      <w:pPr>
        <w:spacing w:after="0" w:line="276" w:lineRule="auto"/>
        <w:ind w:left="0" w:firstLine="709"/>
        <w:rPr>
          <w:sz w:val="24"/>
          <w:szCs w:val="24"/>
        </w:rPr>
      </w:pPr>
      <w:bookmarkStart w:id="975" w:name="120486"/>
      <w:bookmarkEnd w:id="975"/>
      <w:r w:rsidRPr="002E09AE">
        <w:rPr>
          <w:sz w:val="24"/>
          <w:szCs w:val="24"/>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2E09AE" w:rsidRPr="002E09AE" w:rsidRDefault="002E09AE" w:rsidP="002E09AE">
      <w:pPr>
        <w:spacing w:after="0" w:line="276" w:lineRule="auto"/>
        <w:ind w:left="0" w:firstLine="709"/>
        <w:rPr>
          <w:sz w:val="24"/>
          <w:szCs w:val="24"/>
        </w:rPr>
      </w:pPr>
      <w:bookmarkStart w:id="976" w:name="120487"/>
      <w:bookmarkEnd w:id="976"/>
      <w:r>
        <w:rPr>
          <w:sz w:val="24"/>
          <w:szCs w:val="24"/>
        </w:rPr>
        <w:t xml:space="preserve"> </w:t>
      </w:r>
      <w:r w:rsidRPr="002E09AE">
        <w:rPr>
          <w:sz w:val="24"/>
          <w:szCs w:val="24"/>
        </w:rPr>
        <w:t xml:space="preserve"> Предметные результаты изучения литературы. К концу обучения в </w:t>
      </w:r>
      <w:r w:rsidRPr="002E09AE">
        <w:rPr>
          <w:b/>
          <w:sz w:val="24"/>
          <w:szCs w:val="24"/>
        </w:rPr>
        <w:t>9 классе</w:t>
      </w:r>
      <w:r w:rsidRPr="002E09AE">
        <w:rPr>
          <w:sz w:val="24"/>
          <w:szCs w:val="24"/>
        </w:rPr>
        <w:t xml:space="preserve"> </w:t>
      </w:r>
      <w:proofErr w:type="gramStart"/>
      <w:r w:rsidRPr="002E09AE">
        <w:rPr>
          <w:sz w:val="24"/>
          <w:szCs w:val="24"/>
        </w:rPr>
        <w:t>обучающийся</w:t>
      </w:r>
      <w:proofErr w:type="gramEnd"/>
      <w:r w:rsidRPr="002E09AE">
        <w:rPr>
          <w:sz w:val="24"/>
          <w:szCs w:val="24"/>
        </w:rPr>
        <w:t xml:space="preserve"> научится:</w:t>
      </w:r>
    </w:p>
    <w:p w:rsidR="002E09AE" w:rsidRPr="002E09AE" w:rsidRDefault="002E09AE" w:rsidP="002E09AE">
      <w:pPr>
        <w:spacing w:after="0" w:line="276" w:lineRule="auto"/>
        <w:ind w:left="0" w:firstLine="709"/>
        <w:rPr>
          <w:sz w:val="24"/>
          <w:szCs w:val="24"/>
        </w:rPr>
      </w:pPr>
      <w:bookmarkStart w:id="977" w:name="120488"/>
      <w:bookmarkEnd w:id="977"/>
      <w:r w:rsidRPr="002E09AE">
        <w:rPr>
          <w:sz w:val="24"/>
          <w:szCs w:val="24"/>
        </w:rP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2E09AE" w:rsidRPr="002E09AE" w:rsidRDefault="002E09AE" w:rsidP="002E09AE">
      <w:pPr>
        <w:spacing w:after="0" w:line="276" w:lineRule="auto"/>
        <w:ind w:left="0" w:firstLine="709"/>
        <w:rPr>
          <w:sz w:val="24"/>
          <w:szCs w:val="24"/>
        </w:rPr>
      </w:pPr>
      <w:bookmarkStart w:id="978" w:name="120489"/>
      <w:bookmarkEnd w:id="978"/>
      <w:r w:rsidRPr="002E09AE">
        <w:rPr>
          <w:sz w:val="24"/>
          <w:szCs w:val="24"/>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E09AE" w:rsidRPr="002E09AE" w:rsidRDefault="002E09AE" w:rsidP="002E09AE">
      <w:pPr>
        <w:spacing w:after="0" w:line="276" w:lineRule="auto"/>
        <w:ind w:left="0" w:firstLine="709"/>
        <w:rPr>
          <w:sz w:val="24"/>
          <w:szCs w:val="24"/>
        </w:rPr>
      </w:pPr>
      <w:bookmarkStart w:id="979" w:name="120490"/>
      <w:bookmarkEnd w:id="979"/>
      <w:proofErr w:type="gramStart"/>
      <w:r w:rsidRPr="002E09AE">
        <w:rPr>
          <w:sz w:val="24"/>
          <w:szCs w:val="24"/>
        </w:rP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w:t>
      </w:r>
      <w:proofErr w:type="gramEnd"/>
      <w:r w:rsidRPr="002E09AE">
        <w:rPr>
          <w:sz w:val="24"/>
          <w:szCs w:val="24"/>
        </w:rPr>
        <w:t xml:space="preserve"> воспринимать, анализировать, интерпретировать и оценивать прочитанное (с учетом актуального уровня развития обучающихся с ЗПР), </w:t>
      </w:r>
      <w:r w:rsidRPr="002E09AE">
        <w:rPr>
          <w:sz w:val="24"/>
          <w:szCs w:val="24"/>
        </w:rPr>
        <w:lastRenderedPageBreak/>
        <w:t>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rsidR="002E09AE" w:rsidRPr="002E09AE" w:rsidRDefault="002E09AE" w:rsidP="002E09AE">
      <w:pPr>
        <w:spacing w:after="0" w:line="276" w:lineRule="auto"/>
        <w:ind w:left="0" w:firstLine="709"/>
        <w:rPr>
          <w:sz w:val="24"/>
          <w:szCs w:val="24"/>
        </w:rPr>
      </w:pPr>
      <w:bookmarkStart w:id="980" w:name="120491"/>
      <w:bookmarkEnd w:id="980"/>
      <w:proofErr w:type="gramStart"/>
      <w:r w:rsidRPr="002E09AE">
        <w:rPr>
          <w:sz w:val="24"/>
          <w:szCs w:val="24"/>
        </w:rPr>
        <w:t>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w:t>
      </w:r>
      <w:proofErr w:type="gramEnd"/>
      <w:r w:rsidRPr="002E09AE">
        <w:rPr>
          <w:sz w:val="24"/>
          <w:szCs w:val="24"/>
        </w:rPr>
        <w:t xml:space="preserve"> </w:t>
      </w:r>
      <w:proofErr w:type="gramStart"/>
      <w:r w:rsidRPr="002E09AE">
        <w:rPr>
          <w:sz w:val="24"/>
          <w:szCs w:val="24"/>
        </w:rPr>
        <w:t>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с направляющей помощью педагога, основные изобразительно-выразительные средства, характерные для творческой манеры писателя;</w:t>
      </w:r>
      <w:proofErr w:type="gramEnd"/>
    </w:p>
    <w:p w:rsidR="002E09AE" w:rsidRPr="002E09AE" w:rsidRDefault="002E09AE" w:rsidP="002E09AE">
      <w:pPr>
        <w:spacing w:after="0" w:line="276" w:lineRule="auto"/>
        <w:ind w:left="0" w:firstLine="709"/>
        <w:rPr>
          <w:sz w:val="24"/>
          <w:szCs w:val="24"/>
        </w:rPr>
      </w:pPr>
      <w:bookmarkStart w:id="981" w:name="120492"/>
      <w:bookmarkEnd w:id="981"/>
      <w:r w:rsidRPr="002E09AE">
        <w:rPr>
          <w:sz w:val="24"/>
          <w:szCs w:val="24"/>
        </w:rPr>
        <w:t xml:space="preserve">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2E09AE">
        <w:rPr>
          <w:sz w:val="24"/>
          <w:szCs w:val="24"/>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w:t>
      </w:r>
      <w:proofErr w:type="gramEnd"/>
      <w:r w:rsidRPr="002E09AE">
        <w:rPr>
          <w:sz w:val="24"/>
          <w:szCs w:val="24"/>
        </w:rPr>
        <w:t xml:space="preserve"> </w:t>
      </w:r>
      <w:proofErr w:type="gramStart"/>
      <w:r w:rsidRPr="002E09AE">
        <w:rPr>
          <w:sz w:val="24"/>
          <w:szCs w:val="24"/>
        </w:rPr>
        <w:t>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roofErr w:type="gramEnd"/>
    </w:p>
    <w:p w:rsidR="002E09AE" w:rsidRPr="002E09AE" w:rsidRDefault="002E09AE" w:rsidP="002E09AE">
      <w:pPr>
        <w:spacing w:after="0" w:line="276" w:lineRule="auto"/>
        <w:ind w:left="0" w:firstLine="709"/>
        <w:rPr>
          <w:sz w:val="24"/>
          <w:szCs w:val="24"/>
        </w:rPr>
      </w:pPr>
      <w:bookmarkStart w:id="982" w:name="120493"/>
      <w:bookmarkEnd w:id="982"/>
      <w:r w:rsidRPr="002E09AE">
        <w:rPr>
          <w:sz w:val="24"/>
          <w:szCs w:val="24"/>
        </w:rP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2E09AE" w:rsidRPr="002E09AE" w:rsidRDefault="002E09AE" w:rsidP="002E09AE">
      <w:pPr>
        <w:spacing w:after="0" w:line="276" w:lineRule="auto"/>
        <w:ind w:left="0" w:firstLine="709"/>
        <w:rPr>
          <w:sz w:val="24"/>
          <w:szCs w:val="24"/>
        </w:rPr>
      </w:pPr>
      <w:bookmarkStart w:id="983" w:name="120494"/>
      <w:bookmarkEnd w:id="983"/>
      <w:r w:rsidRPr="002E09AE">
        <w:rPr>
          <w:sz w:val="24"/>
          <w:szCs w:val="24"/>
        </w:rPr>
        <w:t xml:space="preserve">выявлять с направляющей помощью педагога связь между важнейшими фактами биографии писателей (в том числе А.С. </w:t>
      </w:r>
      <w:proofErr w:type="spellStart"/>
      <w:r w:rsidRPr="002E09AE">
        <w:rPr>
          <w:sz w:val="24"/>
          <w:szCs w:val="24"/>
        </w:rPr>
        <w:t>Грибоедова</w:t>
      </w:r>
      <w:proofErr w:type="spellEnd"/>
      <w:r w:rsidRPr="002E09AE">
        <w:rPr>
          <w:sz w:val="24"/>
          <w:szCs w:val="24"/>
        </w:rPr>
        <w:t>, А.С. Пушкина, М.Ю. Лермонтова, Н.В. Гоголя) и особенностями исторической эпохи;</w:t>
      </w:r>
    </w:p>
    <w:p w:rsidR="002E09AE" w:rsidRPr="002E09AE" w:rsidRDefault="002E09AE" w:rsidP="002E09AE">
      <w:pPr>
        <w:spacing w:after="0" w:line="276" w:lineRule="auto"/>
        <w:ind w:left="0" w:firstLine="709"/>
        <w:rPr>
          <w:sz w:val="24"/>
          <w:szCs w:val="24"/>
        </w:rPr>
      </w:pPr>
      <w:bookmarkStart w:id="984" w:name="120495"/>
      <w:bookmarkEnd w:id="984"/>
      <w:r w:rsidRPr="002E09AE">
        <w:rPr>
          <w:sz w:val="24"/>
          <w:szCs w:val="24"/>
        </w:rPr>
        <w:t xml:space="preserve">выделять с направляющей помощью педагога в произведениях элементы художественной формы и обнаруживать связи между ними; определять </w:t>
      </w:r>
      <w:proofErr w:type="spellStart"/>
      <w:r w:rsidRPr="002E09AE">
        <w:rPr>
          <w:sz w:val="24"/>
          <w:szCs w:val="24"/>
        </w:rPr>
        <w:t>родо-жанровую</w:t>
      </w:r>
      <w:proofErr w:type="spellEnd"/>
      <w:r w:rsidRPr="002E09AE">
        <w:rPr>
          <w:sz w:val="24"/>
          <w:szCs w:val="24"/>
        </w:rPr>
        <w:t xml:space="preserve"> специфику изученного художественного произведения;</w:t>
      </w:r>
    </w:p>
    <w:p w:rsidR="002E09AE" w:rsidRPr="002E09AE" w:rsidRDefault="002E09AE" w:rsidP="002E09AE">
      <w:pPr>
        <w:spacing w:after="0" w:line="276" w:lineRule="auto"/>
        <w:ind w:left="0" w:firstLine="709"/>
        <w:rPr>
          <w:sz w:val="24"/>
          <w:szCs w:val="24"/>
        </w:rPr>
      </w:pPr>
      <w:bookmarkStart w:id="985" w:name="120496"/>
      <w:bookmarkEnd w:id="985"/>
      <w:proofErr w:type="gramStart"/>
      <w:r w:rsidRPr="002E09AE">
        <w:rPr>
          <w:sz w:val="24"/>
          <w:szCs w:val="24"/>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roofErr w:type="gramEnd"/>
    </w:p>
    <w:p w:rsidR="002E09AE" w:rsidRPr="002E09AE" w:rsidRDefault="002E09AE" w:rsidP="002E09AE">
      <w:pPr>
        <w:spacing w:after="0" w:line="276" w:lineRule="auto"/>
        <w:ind w:left="0" w:firstLine="709"/>
        <w:rPr>
          <w:sz w:val="24"/>
          <w:szCs w:val="24"/>
        </w:rPr>
      </w:pPr>
      <w:bookmarkStart w:id="986" w:name="120497"/>
      <w:bookmarkEnd w:id="986"/>
      <w:r w:rsidRPr="002E09AE">
        <w:rPr>
          <w:sz w:val="24"/>
          <w:szCs w:val="24"/>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E09AE" w:rsidRPr="002E09AE" w:rsidRDefault="002E09AE" w:rsidP="002E09AE">
      <w:pPr>
        <w:spacing w:after="0" w:line="276" w:lineRule="auto"/>
        <w:ind w:left="0" w:firstLine="709"/>
        <w:rPr>
          <w:sz w:val="24"/>
          <w:szCs w:val="24"/>
        </w:rPr>
      </w:pPr>
      <w:bookmarkStart w:id="987" w:name="120498"/>
      <w:bookmarkEnd w:id="987"/>
      <w:r w:rsidRPr="002E09AE">
        <w:rPr>
          <w:sz w:val="24"/>
          <w:szCs w:val="24"/>
        </w:rPr>
        <w:lastRenderedPageBreak/>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2E09AE" w:rsidRPr="002E09AE" w:rsidRDefault="002E09AE" w:rsidP="002E09AE">
      <w:pPr>
        <w:spacing w:after="0" w:line="276" w:lineRule="auto"/>
        <w:ind w:left="0" w:firstLine="709"/>
        <w:rPr>
          <w:sz w:val="24"/>
          <w:szCs w:val="24"/>
        </w:rPr>
      </w:pPr>
      <w:bookmarkStart w:id="988" w:name="120499"/>
      <w:bookmarkEnd w:id="988"/>
      <w:r w:rsidRPr="002E09AE">
        <w:rPr>
          <w:sz w:val="24"/>
          <w:szCs w:val="24"/>
        </w:rPr>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2E09AE" w:rsidRPr="002E09AE" w:rsidRDefault="002E09AE" w:rsidP="002E09AE">
      <w:pPr>
        <w:spacing w:after="0" w:line="276" w:lineRule="auto"/>
        <w:ind w:left="0" w:firstLine="709"/>
        <w:rPr>
          <w:sz w:val="24"/>
          <w:szCs w:val="24"/>
        </w:rPr>
      </w:pPr>
      <w:bookmarkStart w:id="989" w:name="120500"/>
      <w:bookmarkEnd w:id="989"/>
      <w:r w:rsidRPr="002E09AE">
        <w:rPr>
          <w:sz w:val="24"/>
          <w:szCs w:val="24"/>
        </w:rPr>
        <w:t xml:space="preserve">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w:t>
      </w:r>
      <w:proofErr w:type="gramStart"/>
      <w:r w:rsidRPr="002E09AE">
        <w:rPr>
          <w:sz w:val="24"/>
          <w:szCs w:val="24"/>
        </w:rPr>
        <w:t>прочитанному</w:t>
      </w:r>
      <w:proofErr w:type="gramEnd"/>
      <w:r w:rsidRPr="002E09AE">
        <w:rPr>
          <w:sz w:val="24"/>
          <w:szCs w:val="24"/>
        </w:rPr>
        <w:t xml:space="preserve"> и отстаивать свою точку зрения;</w:t>
      </w:r>
    </w:p>
    <w:p w:rsidR="002E09AE" w:rsidRPr="002E09AE" w:rsidRDefault="002E09AE" w:rsidP="002E09AE">
      <w:pPr>
        <w:spacing w:after="0" w:line="276" w:lineRule="auto"/>
        <w:ind w:left="0" w:firstLine="709"/>
        <w:rPr>
          <w:sz w:val="24"/>
          <w:szCs w:val="24"/>
        </w:rPr>
      </w:pPr>
      <w:bookmarkStart w:id="990" w:name="120501"/>
      <w:bookmarkEnd w:id="990"/>
      <w:r w:rsidRPr="002E09AE">
        <w:rPr>
          <w:sz w:val="24"/>
          <w:szCs w:val="24"/>
        </w:rPr>
        <w:t xml:space="preserve">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w:t>
      </w:r>
      <w:proofErr w:type="gramStart"/>
      <w:r w:rsidRPr="002E09AE">
        <w:rPr>
          <w:sz w:val="24"/>
          <w:szCs w:val="24"/>
        </w:rPr>
        <w:t>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roofErr w:type="gramEnd"/>
    </w:p>
    <w:p w:rsidR="002E09AE" w:rsidRPr="002E09AE" w:rsidRDefault="002E09AE" w:rsidP="002E09AE">
      <w:pPr>
        <w:spacing w:after="0" w:line="276" w:lineRule="auto"/>
        <w:ind w:left="0" w:firstLine="709"/>
        <w:rPr>
          <w:sz w:val="24"/>
          <w:szCs w:val="24"/>
        </w:rPr>
      </w:pPr>
      <w:bookmarkStart w:id="991" w:name="120502"/>
      <w:bookmarkEnd w:id="991"/>
      <w:r w:rsidRPr="002E09AE">
        <w:rPr>
          <w:sz w:val="24"/>
          <w:szCs w:val="24"/>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2E09AE" w:rsidRPr="002E09AE" w:rsidRDefault="002E09AE" w:rsidP="002E09AE">
      <w:pPr>
        <w:spacing w:after="0" w:line="276" w:lineRule="auto"/>
        <w:ind w:left="0" w:firstLine="709"/>
        <w:rPr>
          <w:sz w:val="24"/>
          <w:szCs w:val="24"/>
        </w:rPr>
      </w:pPr>
      <w:bookmarkStart w:id="992" w:name="120503"/>
      <w:bookmarkEnd w:id="992"/>
      <w:r w:rsidRPr="002E09AE">
        <w:rPr>
          <w:sz w:val="24"/>
          <w:szCs w:val="24"/>
        </w:rP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E09AE" w:rsidRPr="002E09AE" w:rsidRDefault="002E09AE" w:rsidP="002E09AE">
      <w:pPr>
        <w:spacing w:after="0" w:line="276" w:lineRule="auto"/>
        <w:ind w:left="0" w:firstLine="709"/>
        <w:rPr>
          <w:sz w:val="24"/>
          <w:szCs w:val="24"/>
        </w:rPr>
      </w:pPr>
      <w:bookmarkStart w:id="993" w:name="120504"/>
      <w:bookmarkEnd w:id="993"/>
      <w:r w:rsidRPr="002E09AE">
        <w:rPr>
          <w:sz w:val="24"/>
          <w:szCs w:val="24"/>
        </w:rPr>
        <w:t xml:space="preserve">планировать свое </w:t>
      </w:r>
      <w:proofErr w:type="spellStart"/>
      <w:r w:rsidRPr="002E09AE">
        <w:rPr>
          <w:sz w:val="24"/>
          <w:szCs w:val="24"/>
        </w:rPr>
        <w:t>досуговое</w:t>
      </w:r>
      <w:proofErr w:type="spellEnd"/>
      <w:r w:rsidRPr="002E09AE">
        <w:rPr>
          <w:sz w:val="24"/>
          <w:szCs w:val="24"/>
        </w:rPr>
        <w:t xml:space="preserve"> чтение, обогащать свой литературный кругозор по рекомендациям педагога, а также проверенных </w:t>
      </w:r>
      <w:proofErr w:type="spellStart"/>
      <w:r w:rsidRPr="002E09AE">
        <w:rPr>
          <w:sz w:val="24"/>
          <w:szCs w:val="24"/>
        </w:rPr>
        <w:t>интернет-ресурсов</w:t>
      </w:r>
      <w:proofErr w:type="spellEnd"/>
      <w:r w:rsidRPr="002E09AE">
        <w:rPr>
          <w:sz w:val="24"/>
          <w:szCs w:val="24"/>
        </w:rPr>
        <w:t>, в том числе за счет произведений современной литературы;</w:t>
      </w:r>
    </w:p>
    <w:p w:rsidR="002E09AE" w:rsidRPr="002E09AE" w:rsidRDefault="002E09AE" w:rsidP="002E09AE">
      <w:pPr>
        <w:spacing w:after="0" w:line="276" w:lineRule="auto"/>
        <w:ind w:left="0" w:firstLine="709"/>
        <w:rPr>
          <w:sz w:val="24"/>
          <w:szCs w:val="24"/>
        </w:rPr>
      </w:pPr>
      <w:bookmarkStart w:id="994" w:name="120505"/>
      <w:bookmarkEnd w:id="994"/>
      <w:r w:rsidRPr="002E09AE">
        <w:rPr>
          <w:sz w:val="24"/>
          <w:szCs w:val="24"/>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E09AE" w:rsidRPr="002E09AE" w:rsidRDefault="002E09AE" w:rsidP="002E09AE">
      <w:pPr>
        <w:spacing w:after="0" w:line="276" w:lineRule="auto"/>
        <w:ind w:left="0" w:firstLine="709"/>
        <w:rPr>
          <w:sz w:val="24"/>
          <w:szCs w:val="24"/>
        </w:rPr>
      </w:pPr>
      <w:bookmarkStart w:id="995" w:name="120506"/>
      <w:bookmarkEnd w:id="995"/>
      <w:r w:rsidRPr="002E09AE">
        <w:rPr>
          <w:sz w:val="24"/>
          <w:szCs w:val="24"/>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сети Интернет; применять ИКТ, соблюдая правила информационной безопасности.</w:t>
      </w:r>
    </w:p>
    <w:p w:rsidR="002E09AE" w:rsidRPr="002E09AE" w:rsidRDefault="002E09AE" w:rsidP="002E09AE">
      <w:pPr>
        <w:spacing w:after="0" w:line="276" w:lineRule="auto"/>
        <w:ind w:left="0" w:firstLine="709"/>
        <w:rPr>
          <w:sz w:val="24"/>
          <w:szCs w:val="24"/>
        </w:rPr>
      </w:pPr>
      <w:bookmarkStart w:id="996" w:name="120507"/>
      <w:bookmarkEnd w:id="996"/>
      <w:r>
        <w:rPr>
          <w:sz w:val="24"/>
          <w:szCs w:val="24"/>
        </w:rPr>
        <w:t xml:space="preserve"> </w:t>
      </w:r>
      <w:r w:rsidRPr="002E09AE">
        <w:rPr>
          <w:sz w:val="24"/>
          <w:szCs w:val="24"/>
        </w:rPr>
        <w:t xml:space="preserve"> </w:t>
      </w:r>
      <w:proofErr w:type="gramStart"/>
      <w:r w:rsidRPr="002E09AE">
        <w:rPr>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397410" w:rsidRDefault="00397410" w:rsidP="002E09AE">
      <w:pPr>
        <w:spacing w:after="0" w:line="276" w:lineRule="auto"/>
        <w:ind w:left="0" w:firstLine="709"/>
        <w:rPr>
          <w:b/>
          <w:sz w:val="24"/>
          <w:szCs w:val="24"/>
        </w:rPr>
      </w:pPr>
    </w:p>
    <w:p w:rsidR="005B4E6E" w:rsidRPr="005B4E6E" w:rsidRDefault="005B4E6E" w:rsidP="005B4E6E">
      <w:pPr>
        <w:rPr>
          <w:b/>
          <w:sz w:val="24"/>
          <w:szCs w:val="24"/>
        </w:rPr>
      </w:pPr>
      <w:r w:rsidRPr="005B4E6E">
        <w:rPr>
          <w:b/>
          <w:sz w:val="24"/>
          <w:szCs w:val="24"/>
        </w:rPr>
        <w:t>Федеральная рабочая программа по учебному предмету “История”.</w:t>
      </w:r>
    </w:p>
    <w:p w:rsidR="005B4E6E" w:rsidRPr="005B4E6E" w:rsidRDefault="005B4E6E" w:rsidP="005B4E6E">
      <w:pPr>
        <w:rPr>
          <w:sz w:val="24"/>
          <w:szCs w:val="24"/>
        </w:rPr>
      </w:pPr>
      <w:r>
        <w:rPr>
          <w:sz w:val="24"/>
          <w:szCs w:val="24"/>
        </w:rPr>
        <w:t xml:space="preserve"> </w:t>
      </w:r>
    </w:p>
    <w:p w:rsidR="005B4E6E" w:rsidRPr="005B4E6E" w:rsidRDefault="005B4E6E" w:rsidP="005B4E6E">
      <w:pPr>
        <w:rPr>
          <w:sz w:val="24"/>
          <w:szCs w:val="24"/>
        </w:rPr>
      </w:pPr>
      <w:r w:rsidRPr="005B4E6E">
        <w:rPr>
          <w:sz w:val="24"/>
          <w:szCs w:val="24"/>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5B4E6E" w:rsidRPr="005B4E6E" w:rsidRDefault="005B4E6E" w:rsidP="005B4E6E">
      <w:pPr>
        <w:rPr>
          <w:sz w:val="24"/>
          <w:szCs w:val="24"/>
        </w:rPr>
      </w:pPr>
      <w:r w:rsidRPr="005B4E6E">
        <w:rPr>
          <w:sz w:val="24"/>
          <w:szCs w:val="24"/>
        </w:rPr>
        <w:lastRenderedPageBreak/>
        <w:t xml:space="preserve">Программа по истории дает представление о целях, общей стратегии обучения, воспитания и </w:t>
      </w:r>
      <w:proofErr w:type="gramStart"/>
      <w:r w:rsidRPr="005B4E6E">
        <w:rPr>
          <w:sz w:val="24"/>
          <w:szCs w:val="24"/>
        </w:rPr>
        <w:t>развития</w:t>
      </w:r>
      <w:proofErr w:type="gramEnd"/>
      <w:r w:rsidRPr="005B4E6E">
        <w:rPr>
          <w:sz w:val="24"/>
          <w:szCs w:val="24"/>
        </w:rPr>
        <w:t xml:space="preserve">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5B4E6E" w:rsidRPr="005B4E6E" w:rsidRDefault="005B4E6E" w:rsidP="005B4E6E">
      <w:pPr>
        <w:rPr>
          <w:sz w:val="24"/>
          <w:szCs w:val="24"/>
        </w:rPr>
      </w:pPr>
      <w:r w:rsidRPr="005B4E6E">
        <w:rPr>
          <w:sz w:val="24"/>
          <w:szCs w:val="24"/>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B4E6E" w:rsidRPr="005B4E6E" w:rsidRDefault="005B4E6E" w:rsidP="005B4E6E">
      <w:pPr>
        <w:rPr>
          <w:sz w:val="24"/>
          <w:szCs w:val="24"/>
        </w:rPr>
      </w:pPr>
      <w:r w:rsidRPr="005B4E6E">
        <w:rPr>
          <w:sz w:val="24"/>
          <w:szCs w:val="24"/>
        </w:rPr>
        <w:t xml:space="preserve">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5B4E6E">
        <w:rPr>
          <w:sz w:val="24"/>
          <w:szCs w:val="24"/>
        </w:rPr>
        <w:t>обучающихся</w:t>
      </w:r>
      <w:proofErr w:type="gramEnd"/>
      <w:r w:rsidRPr="005B4E6E">
        <w:rPr>
          <w:sz w:val="24"/>
          <w:szCs w:val="24"/>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B4E6E" w:rsidRPr="005B4E6E" w:rsidRDefault="005B4E6E" w:rsidP="005B4E6E">
      <w:pPr>
        <w:rPr>
          <w:sz w:val="24"/>
          <w:szCs w:val="24"/>
        </w:rPr>
      </w:pPr>
      <w:r w:rsidRPr="005B4E6E">
        <w:rPr>
          <w:sz w:val="24"/>
          <w:szCs w:val="24"/>
        </w:rPr>
        <w:t>Задачами изучения истории являются:</w:t>
      </w:r>
    </w:p>
    <w:p w:rsidR="005B4E6E" w:rsidRPr="005B4E6E" w:rsidRDefault="005B4E6E" w:rsidP="005B4E6E">
      <w:pPr>
        <w:rPr>
          <w:sz w:val="24"/>
          <w:szCs w:val="24"/>
        </w:rPr>
      </w:pPr>
      <w:r w:rsidRPr="005B4E6E">
        <w:rPr>
          <w:sz w:val="24"/>
          <w:szCs w:val="24"/>
        </w:rPr>
        <w:t xml:space="preserve">формирование у молодого поколения ориентиров для гражданской, </w:t>
      </w:r>
      <w:proofErr w:type="spellStart"/>
      <w:r w:rsidRPr="005B4E6E">
        <w:rPr>
          <w:sz w:val="24"/>
          <w:szCs w:val="24"/>
        </w:rPr>
        <w:t>этнонациональной</w:t>
      </w:r>
      <w:proofErr w:type="spellEnd"/>
      <w:r w:rsidRPr="005B4E6E">
        <w:rPr>
          <w:sz w:val="24"/>
          <w:szCs w:val="24"/>
        </w:rPr>
        <w:t>, социальной, культурной самоидентификации в окружающем мире;</w:t>
      </w:r>
    </w:p>
    <w:p w:rsidR="005B4E6E" w:rsidRPr="005B4E6E" w:rsidRDefault="005B4E6E" w:rsidP="005B4E6E">
      <w:pPr>
        <w:rPr>
          <w:sz w:val="24"/>
          <w:szCs w:val="24"/>
        </w:rPr>
      </w:pPr>
      <w:r w:rsidRPr="005B4E6E">
        <w:rPr>
          <w:sz w:val="24"/>
          <w:szCs w:val="24"/>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5B4E6E" w:rsidRPr="005B4E6E" w:rsidRDefault="005B4E6E" w:rsidP="005B4E6E">
      <w:pPr>
        <w:rPr>
          <w:sz w:val="24"/>
          <w:szCs w:val="24"/>
        </w:rPr>
      </w:pPr>
      <w:r w:rsidRPr="005B4E6E">
        <w:rPr>
          <w:sz w:val="24"/>
          <w:szCs w:val="24"/>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B4E6E" w:rsidRPr="005B4E6E" w:rsidRDefault="005B4E6E" w:rsidP="005B4E6E">
      <w:pPr>
        <w:rPr>
          <w:sz w:val="24"/>
          <w:szCs w:val="24"/>
        </w:rPr>
      </w:pPr>
      <w:r w:rsidRPr="005B4E6E">
        <w:rPr>
          <w:sz w:val="24"/>
          <w:szCs w:val="24"/>
        </w:rP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5B4E6E" w:rsidRPr="005B4E6E" w:rsidRDefault="005B4E6E" w:rsidP="005B4E6E">
      <w:pPr>
        <w:rPr>
          <w:sz w:val="24"/>
          <w:szCs w:val="24"/>
        </w:rPr>
      </w:pPr>
      <w:r w:rsidRPr="005B4E6E">
        <w:rPr>
          <w:sz w:val="24"/>
          <w:szCs w:val="24"/>
        </w:rPr>
        <w:t xml:space="preserve">формирование у обучающихся умений применять исторические знания в учебной и внешкольной деятельности, в современном поликультурном, </w:t>
      </w:r>
      <w:proofErr w:type="spellStart"/>
      <w:r w:rsidRPr="005B4E6E">
        <w:rPr>
          <w:sz w:val="24"/>
          <w:szCs w:val="24"/>
        </w:rPr>
        <w:t>полиэтничном</w:t>
      </w:r>
      <w:proofErr w:type="spellEnd"/>
      <w:r w:rsidRPr="005B4E6E">
        <w:rPr>
          <w:sz w:val="24"/>
          <w:szCs w:val="24"/>
        </w:rPr>
        <w:t xml:space="preserve"> и </w:t>
      </w:r>
      <w:proofErr w:type="spellStart"/>
      <w:r w:rsidRPr="005B4E6E">
        <w:rPr>
          <w:sz w:val="24"/>
          <w:szCs w:val="24"/>
        </w:rPr>
        <w:t>многоконфессиональном</w:t>
      </w:r>
      <w:proofErr w:type="spellEnd"/>
      <w:r w:rsidRPr="005B4E6E">
        <w:rPr>
          <w:sz w:val="24"/>
          <w:szCs w:val="24"/>
        </w:rPr>
        <w:t xml:space="preserve"> обществе.</w:t>
      </w:r>
    </w:p>
    <w:p w:rsidR="005B4E6E" w:rsidRPr="005B4E6E" w:rsidRDefault="005B4E6E" w:rsidP="005B4E6E">
      <w:pPr>
        <w:rPr>
          <w:sz w:val="24"/>
          <w:szCs w:val="24"/>
        </w:rPr>
      </w:pPr>
      <w:r w:rsidRPr="005B4E6E">
        <w:rPr>
          <w:sz w:val="24"/>
          <w:szCs w:val="24"/>
        </w:rPr>
        <w:t>Последовательность изучения тем в рамках программы по истории в пределах одного класса может варьироваться.</w:t>
      </w:r>
    </w:p>
    <w:p w:rsidR="005B4E6E" w:rsidRPr="005B4E6E" w:rsidRDefault="005B4E6E" w:rsidP="005B4E6E">
      <w:pPr>
        <w:rPr>
          <w:sz w:val="24"/>
          <w:szCs w:val="24"/>
        </w:rPr>
      </w:pPr>
      <w:r w:rsidRPr="005B4E6E">
        <w:rPr>
          <w:sz w:val="24"/>
          <w:szCs w:val="24"/>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5B4E6E" w:rsidRPr="005B4E6E" w:rsidRDefault="005B4E6E" w:rsidP="005B4E6E">
      <w:pPr>
        <w:rPr>
          <w:sz w:val="24"/>
          <w:szCs w:val="24"/>
        </w:rPr>
      </w:pPr>
      <w:r w:rsidRPr="005B4E6E">
        <w:rPr>
          <w:b/>
          <w:sz w:val="24"/>
          <w:szCs w:val="24"/>
        </w:rPr>
        <w:t>Содержание обучения в 5 классе</w:t>
      </w:r>
      <w:r w:rsidRPr="005B4E6E">
        <w:rPr>
          <w:sz w:val="24"/>
          <w:szCs w:val="24"/>
        </w:rPr>
        <w:t xml:space="preserve"> представлено в таблице:</w:t>
      </w:r>
    </w:p>
    <w:p w:rsidR="005B4E6E" w:rsidRPr="005B4E6E" w:rsidRDefault="005B4E6E" w:rsidP="005B4E6E">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5432"/>
      </w:tblGrid>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Всеобщая история. История Древнего мира.</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Введение. Что изучает история. Источники исторических знаний Специальные </w:t>
            </w:r>
            <w:r w:rsidRPr="005B4E6E">
              <w:rPr>
                <w:rFonts w:ascii="Times New Roman" w:hAnsi="Times New Roman" w:cs="Times New Roman"/>
                <w:sz w:val="24"/>
                <w:szCs w:val="24"/>
              </w:rPr>
              <w:lastRenderedPageBreak/>
              <w:t>(вспомогательные) исторические дисциплины. Историческая хронология (счет лет “</w:t>
            </w:r>
            <w:proofErr w:type="gramStart"/>
            <w:r w:rsidRPr="005B4E6E">
              <w:rPr>
                <w:rFonts w:ascii="Times New Roman" w:hAnsi="Times New Roman" w:cs="Times New Roman"/>
                <w:sz w:val="24"/>
                <w:szCs w:val="24"/>
              </w:rPr>
              <w:t>до</w:t>
            </w:r>
            <w:proofErr w:type="gramEnd"/>
            <w:r w:rsidRPr="005B4E6E">
              <w:rPr>
                <w:rFonts w:ascii="Times New Roman" w:hAnsi="Times New Roman" w:cs="Times New Roman"/>
                <w:sz w:val="24"/>
                <w:szCs w:val="24"/>
              </w:rPr>
              <w:t xml:space="preserve"> н. э.” и “н. э.”). Историческая карта.</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Первобытность.</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w:t>
            </w:r>
            <w:proofErr w:type="gramStart"/>
            <w:r w:rsidRPr="005B4E6E">
              <w:rPr>
                <w:rFonts w:ascii="Times New Roman" w:hAnsi="Times New Roman" w:cs="Times New Roman"/>
                <w:sz w:val="24"/>
                <w:szCs w:val="24"/>
              </w:rPr>
              <w:t>от</w:t>
            </w:r>
            <w:proofErr w:type="gramEnd"/>
            <w:r w:rsidRPr="005B4E6E">
              <w:rPr>
                <w:rFonts w:ascii="Times New Roman" w:hAnsi="Times New Roman" w:cs="Times New Roman"/>
                <w:sz w:val="24"/>
                <w:szCs w:val="24"/>
              </w:rPr>
              <w:t xml:space="preserve"> родовой к соседской общине. Появление знати. Представления об окружающем мире, верования первобытных людей. Искусство первобытных людей.</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Разложение первобытнообщинных отношений. На пороге цивилизации.</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Древний мир.</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Понятие и хронологические рамки истории Древнего мира. Карта Древнего мира.</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Древний Восток.</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Понятие “Древний Восток”. Карта Древневосточного мира.</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Древний Египет.</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Отношения Египта с соседними народами. Египетское войско. Завоевательные походы фараонов; Тутмос III. Могущество Египта при Рамсесе II.</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Древние цивилизации Месопотамии.</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Усиление </w:t>
            </w:r>
            <w:proofErr w:type="spellStart"/>
            <w:r w:rsidRPr="005B4E6E">
              <w:rPr>
                <w:rFonts w:ascii="Times New Roman" w:hAnsi="Times New Roman" w:cs="Times New Roman"/>
                <w:sz w:val="24"/>
                <w:szCs w:val="24"/>
              </w:rPr>
              <w:t>Нововавилонского</w:t>
            </w:r>
            <w:proofErr w:type="spellEnd"/>
            <w:r w:rsidRPr="005B4E6E">
              <w:rPr>
                <w:rFonts w:ascii="Times New Roman" w:hAnsi="Times New Roman" w:cs="Times New Roman"/>
                <w:sz w:val="24"/>
                <w:szCs w:val="24"/>
              </w:rPr>
              <w:t xml:space="preserve"> царства. Легендарные памятники города Вавилона.</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Восточное Средиземноморье в древности.</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Природные условия, их влияние на занятия жителей. Финикия: развитие ремёсел, караванной и морской торговли. Города-государства. Финикийская колонизация. Финикийский алфавит. Палестина и её население. </w:t>
            </w:r>
            <w:r w:rsidRPr="005B4E6E">
              <w:rPr>
                <w:rFonts w:ascii="Times New Roman" w:hAnsi="Times New Roman" w:cs="Times New Roman"/>
                <w:sz w:val="24"/>
                <w:szCs w:val="24"/>
              </w:rPr>
              <w:lastRenderedPageBreak/>
              <w:t>Возникновение Израильского государства. Царь Соломон. Религиозные верования. Ветхозаветные сказания.</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Персидская держава.</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Завоевания персов. Государство </w:t>
            </w:r>
            <w:proofErr w:type="spellStart"/>
            <w:r w:rsidRPr="005B4E6E">
              <w:rPr>
                <w:rFonts w:ascii="Times New Roman" w:hAnsi="Times New Roman" w:cs="Times New Roman"/>
                <w:sz w:val="24"/>
                <w:szCs w:val="24"/>
              </w:rPr>
              <w:t>Ахеменидов</w:t>
            </w:r>
            <w:proofErr w:type="spellEnd"/>
            <w:r w:rsidRPr="005B4E6E">
              <w:rPr>
                <w:rFonts w:ascii="Times New Roman" w:hAnsi="Times New Roman" w:cs="Times New Roman"/>
                <w:sz w:val="24"/>
                <w:szCs w:val="24"/>
              </w:rP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Древняя Индия.</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Природные условия Древней Индии. Занятия населения. Древнейшие города-государства. Приход </w:t>
            </w:r>
            <w:proofErr w:type="spellStart"/>
            <w:r w:rsidRPr="005B4E6E">
              <w:rPr>
                <w:rFonts w:ascii="Times New Roman" w:hAnsi="Times New Roman" w:cs="Times New Roman"/>
                <w:sz w:val="24"/>
                <w:szCs w:val="24"/>
              </w:rPr>
              <w:t>ариев</w:t>
            </w:r>
            <w:proofErr w:type="spellEnd"/>
            <w:r w:rsidRPr="005B4E6E">
              <w:rPr>
                <w:rFonts w:ascii="Times New Roman" w:hAnsi="Times New Roman" w:cs="Times New Roman"/>
                <w:sz w:val="24"/>
                <w:szCs w:val="24"/>
              </w:rPr>
              <w:t xml:space="preserve"> в Северную Индию. Держава </w:t>
            </w:r>
            <w:proofErr w:type="spellStart"/>
            <w:r w:rsidRPr="005B4E6E">
              <w:rPr>
                <w:rFonts w:ascii="Times New Roman" w:hAnsi="Times New Roman" w:cs="Times New Roman"/>
                <w:sz w:val="24"/>
                <w:szCs w:val="24"/>
              </w:rPr>
              <w:t>Маурьев</w:t>
            </w:r>
            <w:proofErr w:type="spellEnd"/>
            <w:r w:rsidRPr="005B4E6E">
              <w:rPr>
                <w:rFonts w:ascii="Times New Roman" w:hAnsi="Times New Roman" w:cs="Times New Roman"/>
                <w:sz w:val="24"/>
                <w:szCs w:val="24"/>
              </w:rPr>
              <w:t xml:space="preserve">. Государство </w:t>
            </w:r>
            <w:proofErr w:type="spellStart"/>
            <w:r w:rsidRPr="005B4E6E">
              <w:rPr>
                <w:rFonts w:ascii="Times New Roman" w:hAnsi="Times New Roman" w:cs="Times New Roman"/>
                <w:sz w:val="24"/>
                <w:szCs w:val="24"/>
              </w:rPr>
              <w:t>Гуптов</w:t>
            </w:r>
            <w:proofErr w:type="spellEnd"/>
            <w:r w:rsidRPr="005B4E6E">
              <w:rPr>
                <w:rFonts w:ascii="Times New Roman" w:hAnsi="Times New Roman" w:cs="Times New Roman"/>
                <w:sz w:val="24"/>
                <w:szCs w:val="24"/>
              </w:rPr>
              <w:t xml:space="preserve">. Общественное устройство, </w:t>
            </w:r>
            <w:proofErr w:type="spellStart"/>
            <w:r w:rsidRPr="005B4E6E">
              <w:rPr>
                <w:rFonts w:ascii="Times New Roman" w:hAnsi="Times New Roman" w:cs="Times New Roman"/>
                <w:sz w:val="24"/>
                <w:szCs w:val="24"/>
              </w:rPr>
              <w:t>варны</w:t>
            </w:r>
            <w:proofErr w:type="spellEnd"/>
            <w:r w:rsidRPr="005B4E6E">
              <w:rPr>
                <w:rFonts w:ascii="Times New Roman" w:hAnsi="Times New Roman" w:cs="Times New Roman"/>
                <w:sz w:val="24"/>
                <w:szCs w:val="24"/>
              </w:rPr>
              <w:t>.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Древний Китай.</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w:t>
            </w:r>
            <w:proofErr w:type="spellStart"/>
            <w:r w:rsidRPr="005B4E6E">
              <w:rPr>
                <w:rFonts w:ascii="Times New Roman" w:hAnsi="Times New Roman" w:cs="Times New Roman"/>
                <w:sz w:val="24"/>
                <w:szCs w:val="24"/>
              </w:rPr>
              <w:t>Цинь</w:t>
            </w:r>
            <w:proofErr w:type="spellEnd"/>
            <w:r w:rsidRPr="005B4E6E">
              <w:rPr>
                <w:rFonts w:ascii="Times New Roman" w:hAnsi="Times New Roman" w:cs="Times New Roman"/>
                <w:sz w:val="24"/>
                <w:szCs w:val="24"/>
              </w:rPr>
              <w:t xml:space="preserve"> </w:t>
            </w:r>
            <w:proofErr w:type="spellStart"/>
            <w:r w:rsidRPr="005B4E6E">
              <w:rPr>
                <w:rFonts w:ascii="Times New Roman" w:hAnsi="Times New Roman" w:cs="Times New Roman"/>
                <w:sz w:val="24"/>
                <w:szCs w:val="24"/>
              </w:rPr>
              <w:t>Шихуанди</w:t>
            </w:r>
            <w:proofErr w:type="spellEnd"/>
            <w:r w:rsidRPr="005B4E6E">
              <w:rPr>
                <w:rFonts w:ascii="Times New Roman" w:hAnsi="Times New Roman" w:cs="Times New Roman"/>
                <w:sz w:val="24"/>
                <w:szCs w:val="24"/>
              </w:rPr>
              <w:t xml:space="preserve">. Возведение Великой Китайской стены. Правление династии </w:t>
            </w:r>
            <w:proofErr w:type="spellStart"/>
            <w:r w:rsidRPr="005B4E6E">
              <w:rPr>
                <w:rFonts w:ascii="Times New Roman" w:hAnsi="Times New Roman" w:cs="Times New Roman"/>
                <w:sz w:val="24"/>
                <w:szCs w:val="24"/>
              </w:rPr>
              <w:t>Хань</w:t>
            </w:r>
            <w:proofErr w:type="spellEnd"/>
            <w:r w:rsidRPr="005B4E6E">
              <w:rPr>
                <w:rFonts w:ascii="Times New Roman" w:hAnsi="Times New Roman" w:cs="Times New Roman"/>
                <w:sz w:val="24"/>
                <w:szCs w:val="24"/>
              </w:rPr>
              <w:t xml:space="preserve">. Жизнь в империи: правители и подданные, положение различных групп населения. Развитие ремесел и торговли. Великий шелковый путь. </w:t>
            </w:r>
            <w:proofErr w:type="spellStart"/>
            <w:r w:rsidRPr="005B4E6E">
              <w:rPr>
                <w:rFonts w:ascii="Times New Roman" w:hAnsi="Times New Roman" w:cs="Times New Roman"/>
                <w:sz w:val="24"/>
                <w:szCs w:val="24"/>
              </w:rPr>
              <w:t>Религиознофилософские</w:t>
            </w:r>
            <w:proofErr w:type="spellEnd"/>
            <w:r w:rsidRPr="005B4E6E">
              <w:rPr>
                <w:rFonts w:ascii="Times New Roman" w:hAnsi="Times New Roman" w:cs="Times New Roman"/>
                <w:sz w:val="24"/>
                <w:szCs w:val="24"/>
              </w:rPr>
              <w:t xml:space="preserve"> учения. Конфуций. Научные знания и изобретения древних китайцев. Храмы.</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Древняя Греция. Эллинизм Древнейшая Греция</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Природные условия Древней Греции. Занятия населения. Древнейшие государства на Крите. Расцвет и гибель Минойской цивилизации. Государства </w:t>
            </w:r>
            <w:proofErr w:type="spellStart"/>
            <w:r w:rsidRPr="005B4E6E">
              <w:rPr>
                <w:rFonts w:ascii="Times New Roman" w:hAnsi="Times New Roman" w:cs="Times New Roman"/>
                <w:sz w:val="24"/>
                <w:szCs w:val="24"/>
              </w:rPr>
              <w:t>ахейской</w:t>
            </w:r>
            <w:proofErr w:type="spellEnd"/>
            <w:r w:rsidRPr="005B4E6E">
              <w:rPr>
                <w:rFonts w:ascii="Times New Roman" w:hAnsi="Times New Roman" w:cs="Times New Roman"/>
                <w:sz w:val="24"/>
                <w:szCs w:val="24"/>
              </w:rPr>
              <w:t xml:space="preserve"> Греции (Микены, </w:t>
            </w:r>
            <w:proofErr w:type="spellStart"/>
            <w:r w:rsidRPr="005B4E6E">
              <w:rPr>
                <w:rFonts w:ascii="Times New Roman" w:hAnsi="Times New Roman" w:cs="Times New Roman"/>
                <w:sz w:val="24"/>
                <w:szCs w:val="24"/>
              </w:rPr>
              <w:t>Тиринф</w:t>
            </w:r>
            <w:proofErr w:type="spellEnd"/>
            <w:r w:rsidRPr="005B4E6E">
              <w:rPr>
                <w:rFonts w:ascii="Times New Roman" w:hAnsi="Times New Roman" w:cs="Times New Roman"/>
                <w:sz w:val="24"/>
                <w:szCs w:val="24"/>
              </w:rPr>
              <w:t xml:space="preserve">). Троянская война. Вторжение </w:t>
            </w:r>
            <w:proofErr w:type="spellStart"/>
            <w:r w:rsidRPr="005B4E6E">
              <w:rPr>
                <w:rFonts w:ascii="Times New Roman" w:hAnsi="Times New Roman" w:cs="Times New Roman"/>
                <w:sz w:val="24"/>
                <w:szCs w:val="24"/>
              </w:rPr>
              <w:t>дорийских</w:t>
            </w:r>
            <w:proofErr w:type="spellEnd"/>
            <w:r w:rsidRPr="005B4E6E">
              <w:rPr>
                <w:rFonts w:ascii="Times New Roman" w:hAnsi="Times New Roman" w:cs="Times New Roman"/>
                <w:sz w:val="24"/>
                <w:szCs w:val="24"/>
              </w:rPr>
              <w:t xml:space="preserve"> племён. Поэмы Гомера “Илиада”, “Одиссея”.</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Греческие полисы.</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Афины: утверждение демократии. Законы Солона. Реформы </w:t>
            </w:r>
            <w:proofErr w:type="spellStart"/>
            <w:r w:rsidRPr="005B4E6E">
              <w:rPr>
                <w:rFonts w:ascii="Times New Roman" w:hAnsi="Times New Roman" w:cs="Times New Roman"/>
                <w:sz w:val="24"/>
                <w:szCs w:val="24"/>
              </w:rPr>
              <w:t>Клисфена</w:t>
            </w:r>
            <w:proofErr w:type="spellEnd"/>
            <w:r w:rsidRPr="005B4E6E">
              <w:rPr>
                <w:rFonts w:ascii="Times New Roman" w:hAnsi="Times New Roman" w:cs="Times New Roman"/>
                <w:sz w:val="24"/>
                <w:szCs w:val="24"/>
              </w:rPr>
              <w:t>, их значение. Спарта: основные группы населения, политическое устройство. Спартанское воспитание.</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Греко-персидские войны. Причины войн. Походы персов на Грецию. Битва при Марафоне, ее значение.</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Усиление афинского могущества; </w:t>
            </w:r>
            <w:proofErr w:type="spellStart"/>
            <w:r w:rsidRPr="005B4E6E">
              <w:rPr>
                <w:rFonts w:ascii="Times New Roman" w:hAnsi="Times New Roman" w:cs="Times New Roman"/>
                <w:sz w:val="24"/>
                <w:szCs w:val="24"/>
              </w:rPr>
              <w:t>Фемистокл</w:t>
            </w:r>
            <w:proofErr w:type="spellEnd"/>
            <w:r w:rsidRPr="005B4E6E">
              <w:rPr>
                <w:rFonts w:ascii="Times New Roman" w:hAnsi="Times New Roman" w:cs="Times New Roman"/>
                <w:sz w:val="24"/>
                <w:szCs w:val="24"/>
              </w:rPr>
              <w:t xml:space="preserve">. Битва при Фермопилах. Захват персами Аттики. Победы греков в </w:t>
            </w:r>
            <w:proofErr w:type="spellStart"/>
            <w:r w:rsidRPr="005B4E6E">
              <w:rPr>
                <w:rFonts w:ascii="Times New Roman" w:hAnsi="Times New Roman" w:cs="Times New Roman"/>
                <w:sz w:val="24"/>
                <w:szCs w:val="24"/>
              </w:rPr>
              <w:t>Саламинском</w:t>
            </w:r>
            <w:proofErr w:type="spellEnd"/>
            <w:r w:rsidRPr="005B4E6E">
              <w:rPr>
                <w:rFonts w:ascii="Times New Roman" w:hAnsi="Times New Roman" w:cs="Times New Roman"/>
                <w:sz w:val="24"/>
                <w:szCs w:val="24"/>
              </w:rPr>
              <w:t xml:space="preserve"> сражении, при </w:t>
            </w:r>
            <w:proofErr w:type="spellStart"/>
            <w:r w:rsidRPr="005B4E6E">
              <w:rPr>
                <w:rFonts w:ascii="Times New Roman" w:hAnsi="Times New Roman" w:cs="Times New Roman"/>
                <w:sz w:val="24"/>
                <w:szCs w:val="24"/>
              </w:rPr>
              <w:t>Платеях</w:t>
            </w:r>
            <w:proofErr w:type="spellEnd"/>
            <w:r w:rsidRPr="005B4E6E">
              <w:rPr>
                <w:rFonts w:ascii="Times New Roman" w:hAnsi="Times New Roman" w:cs="Times New Roman"/>
                <w:sz w:val="24"/>
                <w:szCs w:val="24"/>
              </w:rPr>
              <w:t xml:space="preserve"> и </w:t>
            </w:r>
            <w:proofErr w:type="spellStart"/>
            <w:r w:rsidRPr="005B4E6E">
              <w:rPr>
                <w:rFonts w:ascii="Times New Roman" w:hAnsi="Times New Roman" w:cs="Times New Roman"/>
                <w:sz w:val="24"/>
                <w:szCs w:val="24"/>
              </w:rPr>
              <w:t>Микале</w:t>
            </w:r>
            <w:proofErr w:type="spellEnd"/>
            <w:r w:rsidRPr="005B4E6E">
              <w:rPr>
                <w:rFonts w:ascii="Times New Roman" w:hAnsi="Times New Roman" w:cs="Times New Roman"/>
                <w:sz w:val="24"/>
                <w:szCs w:val="24"/>
              </w:rPr>
              <w:t>. Итоги греко-персидских войн.</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Возвышение Афинского государства. Афины при Перикле. Хозяйственная жизнь. Развитие рабовладения. Пелопоннесская война: причины, </w:t>
            </w:r>
            <w:r w:rsidRPr="005B4E6E">
              <w:rPr>
                <w:rFonts w:ascii="Times New Roman" w:hAnsi="Times New Roman" w:cs="Times New Roman"/>
                <w:sz w:val="24"/>
                <w:szCs w:val="24"/>
              </w:rPr>
              <w:lastRenderedPageBreak/>
              <w:t>участники, итоги. Упадок Эллады.</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Культура Древней Греции.</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Религия древних греков; пантеон богов. Храмы и жрецы. 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Македонские завоевания. Эллинизм.</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Древний Рим.</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Возникновение Римского государства.</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Природа и население </w:t>
            </w:r>
            <w:proofErr w:type="spellStart"/>
            <w:r w:rsidRPr="005B4E6E">
              <w:rPr>
                <w:rFonts w:ascii="Times New Roman" w:hAnsi="Times New Roman" w:cs="Times New Roman"/>
                <w:sz w:val="24"/>
                <w:szCs w:val="24"/>
              </w:rPr>
              <w:t>Апеннинского</w:t>
            </w:r>
            <w:proofErr w:type="spellEnd"/>
            <w:r w:rsidRPr="005B4E6E">
              <w:rPr>
                <w:rFonts w:ascii="Times New Roman" w:hAnsi="Times New Roman" w:cs="Times New Roman"/>
                <w:sz w:val="24"/>
                <w:szCs w:val="24"/>
              </w:rPr>
              <w:t xml:space="preserve">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Римские завоевания в Средиземноморье.</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Поздняя Римская республика. Гражданские войны.</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Подъем сельского хозяйства. Латифундии. Рабство. Борьба за аграрную реформу. Деятельность братьев </w:t>
            </w:r>
            <w:proofErr w:type="spellStart"/>
            <w:r w:rsidRPr="005B4E6E">
              <w:rPr>
                <w:rFonts w:ascii="Times New Roman" w:hAnsi="Times New Roman" w:cs="Times New Roman"/>
                <w:sz w:val="24"/>
                <w:szCs w:val="24"/>
              </w:rPr>
              <w:t>Гракхов</w:t>
            </w:r>
            <w:proofErr w:type="spellEnd"/>
            <w:r w:rsidRPr="005B4E6E">
              <w:rPr>
                <w:rFonts w:ascii="Times New Roman" w:hAnsi="Times New Roman" w:cs="Times New Roman"/>
                <w:sz w:val="24"/>
                <w:szCs w:val="24"/>
              </w:rPr>
              <w:t xml:space="preserve">: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w:t>
            </w:r>
            <w:proofErr w:type="spellStart"/>
            <w:r w:rsidRPr="005B4E6E">
              <w:rPr>
                <w:rFonts w:ascii="Times New Roman" w:hAnsi="Times New Roman" w:cs="Times New Roman"/>
                <w:sz w:val="24"/>
                <w:szCs w:val="24"/>
              </w:rPr>
              <w:t>Октавиана</w:t>
            </w:r>
            <w:proofErr w:type="spellEnd"/>
            <w:r w:rsidRPr="005B4E6E">
              <w:rPr>
                <w:rFonts w:ascii="Times New Roman" w:hAnsi="Times New Roman" w:cs="Times New Roman"/>
                <w:sz w:val="24"/>
                <w:szCs w:val="24"/>
              </w:rPr>
              <w:t>.</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Расцвет и падение Римской империи.</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Установление императорской власти. </w:t>
            </w:r>
            <w:proofErr w:type="spellStart"/>
            <w:r w:rsidRPr="005B4E6E">
              <w:rPr>
                <w:rFonts w:ascii="Times New Roman" w:hAnsi="Times New Roman" w:cs="Times New Roman"/>
                <w:sz w:val="24"/>
                <w:szCs w:val="24"/>
              </w:rPr>
              <w:t>Октавиан</w:t>
            </w:r>
            <w:proofErr w:type="spellEnd"/>
            <w:r w:rsidRPr="005B4E6E">
              <w:rPr>
                <w:rFonts w:ascii="Times New Roman" w:hAnsi="Times New Roman" w:cs="Times New Roman"/>
                <w:sz w:val="24"/>
                <w:szCs w:val="24"/>
              </w:rPr>
              <w:t xml:space="preserve">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Начало Великого переселения народов. Рим и варвары. Падение Западной Римской империи.</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Культура Древнего Рима.</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Обобщение.</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Историческое и культурное наследие цивилизаций Древнего мира.</w:t>
            </w:r>
          </w:p>
        </w:tc>
      </w:tr>
    </w:tbl>
    <w:p w:rsidR="005B4E6E" w:rsidRPr="005B4E6E" w:rsidRDefault="005B4E6E" w:rsidP="005B4E6E">
      <w:pPr>
        <w:rPr>
          <w:sz w:val="24"/>
          <w:szCs w:val="24"/>
        </w:rPr>
      </w:pPr>
    </w:p>
    <w:p w:rsidR="005B4E6E" w:rsidRPr="005B4E6E" w:rsidRDefault="005B4E6E" w:rsidP="005B4E6E">
      <w:pPr>
        <w:rPr>
          <w:sz w:val="24"/>
          <w:szCs w:val="24"/>
        </w:rPr>
      </w:pPr>
      <w:r w:rsidRPr="005B4E6E">
        <w:rPr>
          <w:b/>
          <w:sz w:val="24"/>
          <w:szCs w:val="24"/>
        </w:rPr>
        <w:t>Содержание обучения в 6 классе</w:t>
      </w:r>
      <w:r w:rsidRPr="005B4E6E">
        <w:rPr>
          <w:sz w:val="24"/>
          <w:szCs w:val="24"/>
        </w:rPr>
        <w:t xml:space="preserve"> представлено в таблице:</w:t>
      </w:r>
    </w:p>
    <w:p w:rsidR="005B4E6E" w:rsidRPr="005B4E6E" w:rsidRDefault="005B4E6E" w:rsidP="005B4E6E">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5432"/>
      </w:tblGrid>
      <w:tr w:rsidR="005B4E6E" w:rsidRPr="005B4E6E" w:rsidTr="005B4E6E">
        <w:tc>
          <w:tcPr>
            <w:tcW w:w="3640" w:type="dxa"/>
            <w:tcBorders>
              <w:top w:val="single" w:sz="4" w:space="0" w:color="auto"/>
              <w:bottom w:val="nil"/>
              <w:right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Всеобщая история. История Средних веков.</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Введение.</w:t>
            </w:r>
          </w:p>
        </w:tc>
        <w:tc>
          <w:tcPr>
            <w:tcW w:w="5432" w:type="dxa"/>
            <w:tcBorders>
              <w:top w:val="single" w:sz="4" w:space="0" w:color="auto"/>
              <w:left w:val="single" w:sz="4" w:space="0" w:color="auto"/>
              <w:bottom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Средние века: понятие, хронологические рамки и периодизация Средневековья.</w:t>
            </w:r>
          </w:p>
        </w:tc>
      </w:tr>
      <w:tr w:rsidR="005B4E6E" w:rsidRPr="005B4E6E" w:rsidTr="005B4E6E">
        <w:tc>
          <w:tcPr>
            <w:tcW w:w="3640" w:type="dxa"/>
            <w:tcBorders>
              <w:top w:val="single" w:sz="4" w:space="0" w:color="auto"/>
              <w:bottom w:val="nil"/>
              <w:right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Народы Европы в раннее Средневековье.</w:t>
            </w:r>
          </w:p>
        </w:tc>
        <w:tc>
          <w:tcPr>
            <w:tcW w:w="5432" w:type="dxa"/>
            <w:tcBorders>
              <w:top w:val="single" w:sz="4" w:space="0" w:color="auto"/>
              <w:left w:val="single" w:sz="4" w:space="0" w:color="auto"/>
              <w:bottom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Падение Западной Римской империи и образование варварских королевств. Завоевание франками Галлии. </w:t>
            </w:r>
            <w:proofErr w:type="spellStart"/>
            <w:r w:rsidRPr="005B4E6E">
              <w:rPr>
                <w:rFonts w:ascii="Times New Roman" w:hAnsi="Times New Roman" w:cs="Times New Roman"/>
                <w:sz w:val="24"/>
                <w:szCs w:val="24"/>
              </w:rPr>
              <w:t>Хлодвиг</w:t>
            </w:r>
            <w:proofErr w:type="spellEnd"/>
            <w:r w:rsidRPr="005B4E6E">
              <w:rPr>
                <w:rFonts w:ascii="Times New Roman" w:hAnsi="Times New Roman" w:cs="Times New Roman"/>
                <w:sz w:val="24"/>
                <w:szCs w:val="24"/>
              </w:rPr>
              <w:t>. Усиление королевской власти. “</w:t>
            </w:r>
            <w:proofErr w:type="gramStart"/>
            <w:r w:rsidRPr="005B4E6E">
              <w:rPr>
                <w:rFonts w:ascii="Times New Roman" w:hAnsi="Times New Roman" w:cs="Times New Roman"/>
                <w:sz w:val="24"/>
                <w:szCs w:val="24"/>
              </w:rPr>
              <w:t>Салическая</w:t>
            </w:r>
            <w:proofErr w:type="gramEnd"/>
            <w:r w:rsidRPr="005B4E6E">
              <w:rPr>
                <w:rFonts w:ascii="Times New Roman" w:hAnsi="Times New Roman" w:cs="Times New Roman"/>
                <w:sz w:val="24"/>
                <w:szCs w:val="24"/>
              </w:rPr>
              <w:t xml:space="preserve"> правда”. Принятие франками христианства.</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Франкское государство в VIII-IX вв. Усиление власти майордомов. Карл </w:t>
            </w:r>
            <w:proofErr w:type="spellStart"/>
            <w:r w:rsidRPr="005B4E6E">
              <w:rPr>
                <w:rFonts w:ascii="Times New Roman" w:hAnsi="Times New Roman" w:cs="Times New Roman"/>
                <w:sz w:val="24"/>
                <w:szCs w:val="24"/>
              </w:rPr>
              <w:t>Мартелл</w:t>
            </w:r>
            <w:proofErr w:type="spellEnd"/>
            <w:r w:rsidRPr="005B4E6E">
              <w:rPr>
                <w:rFonts w:ascii="Times New Roman" w:hAnsi="Times New Roman" w:cs="Times New Roman"/>
                <w:sz w:val="24"/>
                <w:szCs w:val="24"/>
              </w:rPr>
              <w:t xml:space="preserve"> и его военная реформа. Завоевания Карла Великого. Управление империей. “Каролингское возрождение”. </w:t>
            </w:r>
            <w:proofErr w:type="spellStart"/>
            <w:r w:rsidRPr="005B4E6E">
              <w:rPr>
                <w:rFonts w:ascii="Times New Roman" w:hAnsi="Times New Roman" w:cs="Times New Roman"/>
                <w:sz w:val="24"/>
                <w:szCs w:val="24"/>
              </w:rPr>
              <w:t>Верденский</w:t>
            </w:r>
            <w:proofErr w:type="spellEnd"/>
            <w:r w:rsidRPr="005B4E6E">
              <w:rPr>
                <w:rFonts w:ascii="Times New Roman" w:hAnsi="Times New Roman" w:cs="Times New Roman"/>
                <w:sz w:val="24"/>
                <w:szCs w:val="24"/>
              </w:rPr>
              <w:t xml:space="preserve"> раздел, его причины и значение.</w:t>
            </w:r>
          </w:p>
          <w:p w:rsidR="005B4E6E" w:rsidRPr="005B4E6E" w:rsidRDefault="005B4E6E" w:rsidP="005B4E6E">
            <w:pPr>
              <w:pStyle w:val="affff1"/>
              <w:jc w:val="left"/>
              <w:rPr>
                <w:rFonts w:ascii="Times New Roman" w:hAnsi="Times New Roman" w:cs="Times New Roman"/>
                <w:sz w:val="24"/>
                <w:szCs w:val="24"/>
              </w:rPr>
            </w:pPr>
            <w:proofErr w:type="gramStart"/>
            <w:r w:rsidRPr="005B4E6E">
              <w:rPr>
                <w:rFonts w:ascii="Times New Roman" w:hAnsi="Times New Roman" w:cs="Times New Roman"/>
                <w:sz w:val="24"/>
                <w:szCs w:val="24"/>
              </w:rPr>
              <w:t>р</w:t>
            </w:r>
            <w:proofErr w:type="gramEnd"/>
            <w:r w:rsidRPr="005B4E6E">
              <w:rPr>
                <w:rFonts w:ascii="Times New Roman" w:hAnsi="Times New Roman" w:cs="Times New Roman"/>
                <w:sz w:val="24"/>
                <w:szCs w:val="24"/>
              </w:rPr>
              <w:t xml:space="preserve">ождение”. </w:t>
            </w:r>
            <w:proofErr w:type="spellStart"/>
            <w:r w:rsidRPr="005B4E6E">
              <w:rPr>
                <w:rFonts w:ascii="Times New Roman" w:hAnsi="Times New Roman" w:cs="Times New Roman"/>
                <w:sz w:val="24"/>
                <w:szCs w:val="24"/>
              </w:rPr>
              <w:t>Верденский</w:t>
            </w:r>
            <w:proofErr w:type="spellEnd"/>
            <w:r w:rsidRPr="005B4E6E">
              <w:rPr>
                <w:rFonts w:ascii="Times New Roman" w:hAnsi="Times New Roman" w:cs="Times New Roman"/>
                <w:sz w:val="24"/>
                <w:szCs w:val="24"/>
              </w:rPr>
              <w:t xml:space="preserve">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5B4E6E" w:rsidRPr="005B4E6E" w:rsidTr="005B4E6E">
        <w:tc>
          <w:tcPr>
            <w:tcW w:w="3640" w:type="dxa"/>
            <w:tcBorders>
              <w:top w:val="single" w:sz="4" w:space="0" w:color="auto"/>
              <w:bottom w:val="nil"/>
              <w:right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Византийская империя в IV-XI вв.</w:t>
            </w:r>
          </w:p>
        </w:tc>
        <w:tc>
          <w:tcPr>
            <w:tcW w:w="5432" w:type="dxa"/>
            <w:tcBorders>
              <w:top w:val="single" w:sz="4" w:space="0" w:color="auto"/>
              <w:left w:val="single" w:sz="4" w:space="0" w:color="auto"/>
              <w:bottom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Территория, население империи </w:t>
            </w:r>
            <w:proofErr w:type="spellStart"/>
            <w:r w:rsidRPr="005B4E6E">
              <w:rPr>
                <w:rFonts w:ascii="Times New Roman" w:hAnsi="Times New Roman" w:cs="Times New Roman"/>
                <w:sz w:val="24"/>
                <w:szCs w:val="24"/>
              </w:rPr>
              <w:t>ромеев</w:t>
            </w:r>
            <w:proofErr w:type="spellEnd"/>
            <w:r w:rsidRPr="005B4E6E">
              <w:rPr>
                <w:rFonts w:ascii="Times New Roman" w:hAnsi="Times New Roman" w:cs="Times New Roman"/>
                <w:sz w:val="24"/>
                <w:szCs w:val="24"/>
              </w:rPr>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5B4E6E" w:rsidRPr="005B4E6E" w:rsidTr="005B4E6E">
        <w:tc>
          <w:tcPr>
            <w:tcW w:w="3640" w:type="dxa"/>
            <w:tcBorders>
              <w:top w:val="single" w:sz="4" w:space="0" w:color="auto"/>
              <w:bottom w:val="single" w:sz="4" w:space="0" w:color="auto"/>
              <w:right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Арабы в VI-XI вв.</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Природные условия Аравийского полуострова. Основные занятия арабов. Традиционные верования. Пророк </w:t>
            </w:r>
            <w:proofErr w:type="spellStart"/>
            <w:r w:rsidRPr="005B4E6E">
              <w:rPr>
                <w:rFonts w:ascii="Times New Roman" w:hAnsi="Times New Roman" w:cs="Times New Roman"/>
                <w:sz w:val="24"/>
                <w:szCs w:val="24"/>
              </w:rPr>
              <w:t>Мухаммад</w:t>
            </w:r>
            <w:proofErr w:type="spellEnd"/>
            <w:r w:rsidRPr="005B4E6E">
              <w:rPr>
                <w:rFonts w:ascii="Times New Roman" w:hAnsi="Times New Roman" w:cs="Times New Roman"/>
                <w:sz w:val="24"/>
                <w:szCs w:val="24"/>
              </w:rPr>
              <w:t xml:space="preserve">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5B4E6E" w:rsidRPr="005B4E6E" w:rsidTr="005B4E6E">
        <w:tc>
          <w:tcPr>
            <w:tcW w:w="3640" w:type="dxa"/>
            <w:tcBorders>
              <w:top w:val="single" w:sz="4" w:space="0" w:color="auto"/>
              <w:bottom w:val="nil"/>
              <w:right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Средневековое европейское общество.</w:t>
            </w:r>
          </w:p>
        </w:tc>
        <w:tc>
          <w:tcPr>
            <w:tcW w:w="5432" w:type="dxa"/>
            <w:tcBorders>
              <w:top w:val="single" w:sz="4" w:space="0" w:color="auto"/>
              <w:left w:val="single" w:sz="4" w:space="0" w:color="auto"/>
              <w:bottom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w:t>
            </w:r>
            <w:r w:rsidRPr="005B4E6E">
              <w:rPr>
                <w:rFonts w:ascii="Times New Roman" w:hAnsi="Times New Roman" w:cs="Times New Roman"/>
                <w:sz w:val="24"/>
                <w:szCs w:val="24"/>
              </w:rPr>
              <w:lastRenderedPageBreak/>
              <w:t>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5B4E6E" w:rsidRPr="005B4E6E" w:rsidTr="005B4E6E">
        <w:tc>
          <w:tcPr>
            <w:tcW w:w="3640" w:type="dxa"/>
            <w:tcBorders>
              <w:top w:val="single" w:sz="4" w:space="0" w:color="auto"/>
              <w:bottom w:val="nil"/>
              <w:right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Государства Европы в XII- XV вв.</w:t>
            </w:r>
          </w:p>
        </w:tc>
        <w:tc>
          <w:tcPr>
            <w:tcW w:w="5432" w:type="dxa"/>
            <w:tcBorders>
              <w:top w:val="single" w:sz="4" w:space="0" w:color="auto"/>
              <w:left w:val="single" w:sz="4" w:space="0" w:color="auto"/>
              <w:bottom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5B4E6E">
              <w:rPr>
                <w:rFonts w:ascii="Times New Roman" w:hAnsi="Times New Roman" w:cs="Times New Roman"/>
                <w:sz w:val="24"/>
                <w:szCs w:val="24"/>
              </w:rPr>
              <w:t>Д‘Арк</w:t>
            </w:r>
            <w:proofErr w:type="spellEnd"/>
            <w:r w:rsidRPr="005B4E6E">
              <w:rPr>
                <w:rFonts w:ascii="Times New Roman" w:hAnsi="Times New Roman" w:cs="Times New Roman"/>
                <w:sz w:val="24"/>
                <w:szCs w:val="24"/>
              </w:rPr>
              <w:t xml:space="preserve">.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 (</w:t>
            </w:r>
            <w:proofErr w:type="gramStart"/>
            <w:r w:rsidRPr="005B4E6E">
              <w:rPr>
                <w:rFonts w:ascii="Times New Roman" w:hAnsi="Times New Roman" w:cs="Times New Roman"/>
                <w:sz w:val="24"/>
                <w:szCs w:val="24"/>
              </w:rPr>
              <w:t>Жакерия</w:t>
            </w:r>
            <w:proofErr w:type="gramEnd"/>
            <w:r w:rsidRPr="005B4E6E">
              <w:rPr>
                <w:rFonts w:ascii="Times New Roman" w:hAnsi="Times New Roman" w:cs="Times New Roman"/>
                <w:sz w:val="24"/>
                <w:szCs w:val="24"/>
              </w:rPr>
              <w:t xml:space="preserve">, восстание </w:t>
            </w:r>
            <w:proofErr w:type="spellStart"/>
            <w:r w:rsidRPr="005B4E6E">
              <w:rPr>
                <w:rFonts w:ascii="Times New Roman" w:hAnsi="Times New Roman" w:cs="Times New Roman"/>
                <w:sz w:val="24"/>
                <w:szCs w:val="24"/>
              </w:rPr>
              <w:t>Уота</w:t>
            </w:r>
            <w:proofErr w:type="spellEnd"/>
            <w:r w:rsidRPr="005B4E6E">
              <w:rPr>
                <w:rFonts w:ascii="Times New Roman" w:hAnsi="Times New Roman" w:cs="Times New Roman"/>
                <w:sz w:val="24"/>
                <w:szCs w:val="24"/>
              </w:rPr>
              <w:t xml:space="preserve"> </w:t>
            </w:r>
            <w:proofErr w:type="spellStart"/>
            <w:r w:rsidRPr="005B4E6E">
              <w:rPr>
                <w:rFonts w:ascii="Times New Roman" w:hAnsi="Times New Roman" w:cs="Times New Roman"/>
                <w:sz w:val="24"/>
                <w:szCs w:val="24"/>
              </w:rPr>
              <w:t>Тайлера</w:t>
            </w:r>
            <w:proofErr w:type="spellEnd"/>
            <w:r w:rsidRPr="005B4E6E">
              <w:rPr>
                <w:rFonts w:ascii="Times New Roman" w:hAnsi="Times New Roman" w:cs="Times New Roman"/>
                <w:sz w:val="24"/>
                <w:szCs w:val="24"/>
              </w:rPr>
              <w:t>). Гуситское движение в Чехии.</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5B4E6E" w:rsidRPr="005B4E6E" w:rsidTr="005B4E6E">
        <w:tc>
          <w:tcPr>
            <w:tcW w:w="3640" w:type="dxa"/>
            <w:tcBorders>
              <w:top w:val="single" w:sz="4" w:space="0" w:color="auto"/>
              <w:bottom w:val="single" w:sz="4" w:space="0" w:color="auto"/>
              <w:right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Культура средневековой Европы.</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w:t>
            </w:r>
            <w:proofErr w:type="spellStart"/>
            <w:r w:rsidRPr="005B4E6E">
              <w:rPr>
                <w:rFonts w:ascii="Times New Roman" w:hAnsi="Times New Roman" w:cs="Times New Roman"/>
                <w:sz w:val="24"/>
                <w:szCs w:val="24"/>
              </w:rPr>
              <w:t>Гутенберг</w:t>
            </w:r>
            <w:proofErr w:type="spellEnd"/>
            <w:r w:rsidRPr="005B4E6E">
              <w:rPr>
                <w:rFonts w:ascii="Times New Roman" w:hAnsi="Times New Roman" w:cs="Times New Roman"/>
                <w:sz w:val="24"/>
                <w:szCs w:val="24"/>
              </w:rPr>
              <w:t>.</w:t>
            </w:r>
          </w:p>
        </w:tc>
      </w:tr>
      <w:tr w:rsidR="005B4E6E" w:rsidRPr="005B4E6E" w:rsidTr="005B4E6E">
        <w:tc>
          <w:tcPr>
            <w:tcW w:w="3640" w:type="dxa"/>
            <w:tcBorders>
              <w:top w:val="single" w:sz="4" w:space="0" w:color="auto"/>
              <w:bottom w:val="nil"/>
              <w:right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Страны Востока в Средние века.</w:t>
            </w:r>
          </w:p>
        </w:tc>
        <w:tc>
          <w:tcPr>
            <w:tcW w:w="5432" w:type="dxa"/>
            <w:tcBorders>
              <w:top w:val="single" w:sz="4" w:space="0" w:color="auto"/>
              <w:left w:val="single" w:sz="4" w:space="0" w:color="auto"/>
              <w:bottom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w:t>
            </w:r>
            <w:proofErr w:type="spellStart"/>
            <w:r w:rsidRPr="005B4E6E">
              <w:rPr>
                <w:rFonts w:ascii="Times New Roman" w:hAnsi="Times New Roman" w:cs="Times New Roman"/>
                <w:sz w:val="24"/>
                <w:szCs w:val="24"/>
              </w:rPr>
              <w:t>сегунов</w:t>
            </w:r>
            <w:proofErr w:type="spellEnd"/>
            <w:r w:rsidRPr="005B4E6E">
              <w:rPr>
                <w:rFonts w:ascii="Times New Roman" w:hAnsi="Times New Roman" w:cs="Times New Roman"/>
                <w:sz w:val="24"/>
                <w:szCs w:val="24"/>
              </w:rPr>
              <w:t>. Индия: раздробленность индийских княжеств, вторжение мусульман. Делийский султанат.</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Культура народов Востока. Литература. Архитектура. Традиционные искусства и ремесла.</w:t>
            </w:r>
          </w:p>
        </w:tc>
      </w:tr>
      <w:tr w:rsidR="005B4E6E" w:rsidRPr="005B4E6E" w:rsidTr="005B4E6E">
        <w:tc>
          <w:tcPr>
            <w:tcW w:w="3640" w:type="dxa"/>
            <w:tcBorders>
              <w:top w:val="single" w:sz="4" w:space="0" w:color="auto"/>
              <w:bottom w:val="nil"/>
              <w:right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Государства доколумбовой Америки в Средние века.</w:t>
            </w:r>
          </w:p>
        </w:tc>
        <w:tc>
          <w:tcPr>
            <w:tcW w:w="5432" w:type="dxa"/>
            <w:tcBorders>
              <w:top w:val="single" w:sz="4" w:space="0" w:color="auto"/>
              <w:left w:val="single" w:sz="4" w:space="0" w:color="auto"/>
              <w:bottom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Цивилизации майя, ацтеков и инков: общественный строй, религиозные верования, культура. Появление европейских завоевателей.</w:t>
            </w:r>
          </w:p>
        </w:tc>
      </w:tr>
      <w:tr w:rsidR="005B4E6E" w:rsidRPr="005B4E6E" w:rsidTr="005B4E6E">
        <w:tc>
          <w:tcPr>
            <w:tcW w:w="3640" w:type="dxa"/>
            <w:tcBorders>
              <w:top w:val="single" w:sz="4" w:space="0" w:color="auto"/>
              <w:bottom w:val="nil"/>
              <w:right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Обобщение.</w:t>
            </w:r>
          </w:p>
        </w:tc>
        <w:tc>
          <w:tcPr>
            <w:tcW w:w="5432" w:type="dxa"/>
            <w:tcBorders>
              <w:top w:val="single" w:sz="4" w:space="0" w:color="auto"/>
              <w:left w:val="single" w:sz="4" w:space="0" w:color="auto"/>
              <w:bottom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Историческое и культурное наследие Средних веков.</w:t>
            </w:r>
          </w:p>
        </w:tc>
      </w:tr>
      <w:tr w:rsidR="005B4E6E" w:rsidRPr="005B4E6E" w:rsidTr="005B4E6E">
        <w:tc>
          <w:tcPr>
            <w:tcW w:w="3640" w:type="dxa"/>
            <w:tcBorders>
              <w:top w:val="single" w:sz="4" w:space="0" w:color="auto"/>
              <w:bottom w:val="nil"/>
              <w:right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История России. От Руси к Российскому Государству. Введение.</w:t>
            </w:r>
          </w:p>
        </w:tc>
        <w:tc>
          <w:tcPr>
            <w:tcW w:w="5432" w:type="dxa"/>
            <w:tcBorders>
              <w:top w:val="single" w:sz="4" w:space="0" w:color="auto"/>
              <w:left w:val="single" w:sz="4" w:space="0" w:color="auto"/>
              <w:bottom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Роль и место России в мировой истории. Проблемы периодизации российской истории. Источники по истории России.</w:t>
            </w:r>
          </w:p>
        </w:tc>
      </w:tr>
      <w:tr w:rsidR="005B4E6E" w:rsidRPr="005B4E6E" w:rsidTr="005B4E6E">
        <w:tc>
          <w:tcPr>
            <w:tcW w:w="3640" w:type="dxa"/>
            <w:tcBorders>
              <w:top w:val="single" w:sz="4" w:space="0" w:color="auto"/>
              <w:bottom w:val="single" w:sz="4" w:space="0" w:color="auto"/>
              <w:right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Народы и государства на территории нашей страны в древности. Восточная Европа в середине I тыс. н. э.</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Заселение территории нашей страны человеком. Палеолитическое искусство. Петроглифы </w:t>
            </w:r>
            <w:proofErr w:type="spellStart"/>
            <w:r w:rsidRPr="005B4E6E">
              <w:rPr>
                <w:rFonts w:ascii="Times New Roman" w:hAnsi="Times New Roman" w:cs="Times New Roman"/>
                <w:sz w:val="24"/>
                <w:szCs w:val="24"/>
              </w:rPr>
              <w:t>Беломорья</w:t>
            </w:r>
            <w:proofErr w:type="spellEnd"/>
            <w:r w:rsidRPr="005B4E6E">
              <w:rPr>
                <w:rFonts w:ascii="Times New Roman" w:hAnsi="Times New Roman" w:cs="Times New Roman"/>
                <w:sz w:val="24"/>
                <w:szCs w:val="24"/>
              </w:rPr>
              <w:t xml:space="preserve"> и Онежского озера. Особенности перехода от присваивающего хозяйства к </w:t>
            </w:r>
            <w:proofErr w:type="gramStart"/>
            <w:r w:rsidRPr="005B4E6E">
              <w:rPr>
                <w:rFonts w:ascii="Times New Roman" w:hAnsi="Times New Roman" w:cs="Times New Roman"/>
                <w:sz w:val="24"/>
                <w:szCs w:val="24"/>
              </w:rPr>
              <w:t>производящему</w:t>
            </w:r>
            <w:proofErr w:type="gramEnd"/>
            <w:r w:rsidRPr="005B4E6E">
              <w:rPr>
                <w:rFonts w:ascii="Times New Roman" w:hAnsi="Times New Roman" w:cs="Times New Roman"/>
                <w:sz w:val="24"/>
                <w:szCs w:val="24"/>
              </w:rPr>
              <w:t xml:space="preserve">.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w:t>
            </w:r>
            <w:proofErr w:type="gramStart"/>
            <w:r w:rsidRPr="005B4E6E">
              <w:rPr>
                <w:rFonts w:ascii="Times New Roman" w:hAnsi="Times New Roman" w:cs="Times New Roman"/>
                <w:sz w:val="24"/>
                <w:szCs w:val="24"/>
              </w:rPr>
              <w:t>веке</w:t>
            </w:r>
            <w:proofErr w:type="gramEnd"/>
            <w:r w:rsidRPr="005B4E6E">
              <w:rPr>
                <w:rFonts w:ascii="Times New Roman" w:hAnsi="Times New Roman" w:cs="Times New Roman"/>
                <w:sz w:val="24"/>
                <w:szCs w:val="24"/>
              </w:rPr>
              <w:t xml:space="preserve">. Степь и её роль в распространении культурных взаимовлияний. Появление первого в мире колесного транспорта. Народы, проживавшие на этой территории до середины I тысячелетия </w:t>
            </w:r>
            <w:proofErr w:type="gramStart"/>
            <w:r w:rsidRPr="005B4E6E">
              <w:rPr>
                <w:rFonts w:ascii="Times New Roman" w:hAnsi="Times New Roman" w:cs="Times New Roman"/>
                <w:sz w:val="24"/>
                <w:szCs w:val="24"/>
              </w:rPr>
              <w:t>до</w:t>
            </w:r>
            <w:proofErr w:type="gramEnd"/>
            <w:r w:rsidRPr="005B4E6E">
              <w:rPr>
                <w:rFonts w:ascii="Times New Roman" w:hAnsi="Times New Roman" w:cs="Times New Roman"/>
                <w:sz w:val="24"/>
                <w:szCs w:val="24"/>
              </w:rPr>
              <w:t xml:space="preserve"> н. э. Скифы и скифская культура. Античные города-государства Северного Причерноморья. </w:t>
            </w:r>
            <w:proofErr w:type="spellStart"/>
            <w:r w:rsidRPr="005B4E6E">
              <w:rPr>
                <w:rFonts w:ascii="Times New Roman" w:hAnsi="Times New Roman" w:cs="Times New Roman"/>
                <w:sz w:val="24"/>
                <w:szCs w:val="24"/>
              </w:rPr>
              <w:t>Боспорское</w:t>
            </w:r>
            <w:proofErr w:type="spellEnd"/>
            <w:r w:rsidRPr="005B4E6E">
              <w:rPr>
                <w:rFonts w:ascii="Times New Roman" w:hAnsi="Times New Roman" w:cs="Times New Roman"/>
                <w:sz w:val="24"/>
                <w:szCs w:val="24"/>
              </w:rPr>
              <w:t xml:space="preserve"> царство. Пантикапей. Античный Херсонес. Скифское царство в Крыму; Дербент.</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w:t>
            </w:r>
            <w:proofErr w:type="spellStart"/>
            <w:r w:rsidRPr="005B4E6E">
              <w:rPr>
                <w:rFonts w:ascii="Times New Roman" w:hAnsi="Times New Roman" w:cs="Times New Roman"/>
                <w:sz w:val="24"/>
                <w:szCs w:val="24"/>
              </w:rPr>
              <w:t>балты</w:t>
            </w:r>
            <w:proofErr w:type="spellEnd"/>
            <w:r w:rsidRPr="005B4E6E">
              <w:rPr>
                <w:rFonts w:ascii="Times New Roman" w:hAnsi="Times New Roman" w:cs="Times New Roman"/>
                <w:sz w:val="24"/>
                <w:szCs w:val="24"/>
              </w:rPr>
              <w:t xml:space="preserve"> и </w:t>
            </w:r>
            <w:proofErr w:type="spellStart"/>
            <w:r w:rsidRPr="005B4E6E">
              <w:rPr>
                <w:rFonts w:ascii="Times New Roman" w:hAnsi="Times New Roman" w:cs="Times New Roman"/>
                <w:sz w:val="24"/>
                <w:szCs w:val="24"/>
              </w:rPr>
              <w:t>финно-угры</w:t>
            </w:r>
            <w:proofErr w:type="spellEnd"/>
            <w:r w:rsidRPr="005B4E6E">
              <w:rPr>
                <w:rFonts w:ascii="Times New Roman" w:hAnsi="Times New Roman" w:cs="Times New Roman"/>
                <w:sz w:val="24"/>
                <w:szCs w:val="24"/>
              </w:rPr>
              <w:t>. Хозяйство восточных славян, их общественный строй и политическая организация. Возникновение княжеской власти. Традиционные верования.</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Страны и народы Восточной Европы, Сибири и Дальнего Востока. Тюркский каганат. Хазарский каганат. Волжская </w:t>
            </w:r>
            <w:proofErr w:type="spellStart"/>
            <w:r w:rsidRPr="005B4E6E">
              <w:rPr>
                <w:rFonts w:ascii="Times New Roman" w:hAnsi="Times New Roman" w:cs="Times New Roman"/>
                <w:sz w:val="24"/>
                <w:szCs w:val="24"/>
              </w:rPr>
              <w:t>Булгария</w:t>
            </w:r>
            <w:proofErr w:type="spellEnd"/>
            <w:r w:rsidRPr="005B4E6E">
              <w:rPr>
                <w:rFonts w:ascii="Times New Roman" w:hAnsi="Times New Roman" w:cs="Times New Roman"/>
                <w:sz w:val="24"/>
                <w:szCs w:val="24"/>
              </w:rPr>
              <w:t>.</w:t>
            </w:r>
          </w:p>
        </w:tc>
      </w:tr>
      <w:tr w:rsidR="005B4E6E" w:rsidRPr="005B4E6E" w:rsidTr="005B4E6E">
        <w:tc>
          <w:tcPr>
            <w:tcW w:w="3640" w:type="dxa"/>
            <w:tcBorders>
              <w:top w:val="single" w:sz="4" w:space="0" w:color="auto"/>
              <w:bottom w:val="nil"/>
              <w:right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Русь в IX - начале XII вв. Образование государства Русь.</w:t>
            </w:r>
          </w:p>
        </w:tc>
        <w:tc>
          <w:tcPr>
            <w:tcW w:w="5432" w:type="dxa"/>
            <w:tcBorders>
              <w:top w:val="single" w:sz="4" w:space="0" w:color="auto"/>
              <w:left w:val="single" w:sz="4" w:space="0" w:color="auto"/>
              <w:bottom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Первые известия о Руси. Проблема образования государства Русь. Скандинавы на Руси. Начало династии Рюриковичей.</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5B4E6E">
              <w:rPr>
                <w:rFonts w:ascii="Times New Roman" w:hAnsi="Times New Roman" w:cs="Times New Roman"/>
                <w:sz w:val="24"/>
                <w:szCs w:val="24"/>
              </w:rPr>
              <w:t>из</w:t>
            </w:r>
            <w:proofErr w:type="gramEnd"/>
            <w:r w:rsidRPr="005B4E6E">
              <w:rPr>
                <w:rFonts w:ascii="Times New Roman" w:hAnsi="Times New Roman" w:cs="Times New Roman"/>
                <w:sz w:val="24"/>
                <w:szCs w:val="24"/>
              </w:rPr>
              <w:t xml:space="preserve"> варяг в греки. Волжский торговый путь. Языческий пантеон.</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Принятие христианства и его значение. Византийское наследие на Руси.</w:t>
            </w:r>
          </w:p>
        </w:tc>
      </w:tr>
      <w:tr w:rsidR="005B4E6E" w:rsidRPr="005B4E6E" w:rsidTr="005B4E6E">
        <w:tc>
          <w:tcPr>
            <w:tcW w:w="3640" w:type="dxa"/>
            <w:tcBorders>
              <w:top w:val="single" w:sz="4" w:space="0" w:color="auto"/>
              <w:bottom w:val="nil"/>
              <w:right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Русь в конце X - начале XII вв.</w:t>
            </w:r>
          </w:p>
        </w:tc>
        <w:tc>
          <w:tcPr>
            <w:tcW w:w="5432" w:type="dxa"/>
            <w:tcBorders>
              <w:top w:val="single" w:sz="4" w:space="0" w:color="auto"/>
              <w:left w:val="single" w:sz="4" w:space="0" w:color="auto"/>
              <w:bottom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w:t>
            </w:r>
            <w:proofErr w:type="spellStart"/>
            <w:r w:rsidRPr="005B4E6E">
              <w:rPr>
                <w:rFonts w:ascii="Times New Roman" w:hAnsi="Times New Roman" w:cs="Times New Roman"/>
                <w:sz w:val="24"/>
                <w:szCs w:val="24"/>
              </w:rPr>
              <w:t>Территориальнополитическая</w:t>
            </w:r>
            <w:proofErr w:type="spellEnd"/>
            <w:r w:rsidRPr="005B4E6E">
              <w:rPr>
                <w:rFonts w:ascii="Times New Roman" w:hAnsi="Times New Roman" w:cs="Times New Roman"/>
                <w:sz w:val="24"/>
                <w:szCs w:val="24"/>
              </w:rPr>
              <w:t xml:space="preserve"> структура Руси, волости. Органы власти: князь, посадник, тысяцкий, вече. Внутриполитическое развитие. </w:t>
            </w:r>
            <w:r w:rsidRPr="005B4E6E">
              <w:rPr>
                <w:rFonts w:ascii="Times New Roman" w:hAnsi="Times New Roman" w:cs="Times New Roman"/>
                <w:sz w:val="24"/>
                <w:szCs w:val="24"/>
              </w:rPr>
              <w:lastRenderedPageBreak/>
              <w:t>Борьба за власть между сыновьями Владимира Святого. Ярослав Мудрый. Русь при Ярославичах. Владимир Мономах. Русская церковь.</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w:t>
            </w:r>
            <w:proofErr w:type="gramStart"/>
            <w:r w:rsidRPr="005B4E6E">
              <w:rPr>
                <w:rFonts w:ascii="Times New Roman" w:hAnsi="Times New Roman" w:cs="Times New Roman"/>
                <w:sz w:val="24"/>
                <w:szCs w:val="24"/>
              </w:rPr>
              <w:t>Русская</w:t>
            </w:r>
            <w:proofErr w:type="gramEnd"/>
            <w:r w:rsidRPr="005B4E6E">
              <w:rPr>
                <w:rFonts w:ascii="Times New Roman" w:hAnsi="Times New Roman" w:cs="Times New Roman"/>
                <w:sz w:val="24"/>
                <w:szCs w:val="24"/>
              </w:rPr>
              <w:t xml:space="preserve"> Правда; церковные уставы.</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w:t>
            </w:r>
            <w:proofErr w:type="spellStart"/>
            <w:r w:rsidRPr="005B4E6E">
              <w:rPr>
                <w:rFonts w:ascii="Times New Roman" w:hAnsi="Times New Roman" w:cs="Times New Roman"/>
                <w:sz w:val="24"/>
                <w:szCs w:val="24"/>
              </w:rPr>
              <w:t>Дешт-и-Кипчак</w:t>
            </w:r>
            <w:proofErr w:type="spellEnd"/>
            <w:r w:rsidRPr="005B4E6E">
              <w:rPr>
                <w:rFonts w:ascii="Times New Roman" w:hAnsi="Times New Roman" w:cs="Times New Roman"/>
                <w:sz w:val="24"/>
                <w:szCs w:val="24"/>
              </w:rPr>
              <w:t>). Отношения со странами Центральной, Западной и Северной Европы. Херсонес в культурных контактах Руси и Византии.</w:t>
            </w:r>
          </w:p>
        </w:tc>
      </w:tr>
      <w:tr w:rsidR="005B4E6E" w:rsidRPr="005B4E6E" w:rsidTr="005B4E6E">
        <w:tc>
          <w:tcPr>
            <w:tcW w:w="3640" w:type="dxa"/>
            <w:tcBorders>
              <w:top w:val="single" w:sz="4" w:space="0" w:color="auto"/>
              <w:bottom w:val="single" w:sz="4" w:space="0" w:color="auto"/>
              <w:right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Культурное пространство.</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Русь в общеевропейском культурном контексте.</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5B4E6E" w:rsidRPr="005B4E6E" w:rsidTr="005B4E6E">
        <w:tc>
          <w:tcPr>
            <w:tcW w:w="3640" w:type="dxa"/>
            <w:tcBorders>
              <w:top w:val="single" w:sz="4" w:space="0" w:color="auto"/>
              <w:bottom w:val="nil"/>
              <w:right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Русь в середине XII - начале XIII вв.</w:t>
            </w:r>
          </w:p>
        </w:tc>
        <w:tc>
          <w:tcPr>
            <w:tcW w:w="5432" w:type="dxa"/>
            <w:tcBorders>
              <w:top w:val="single" w:sz="4" w:space="0" w:color="auto"/>
              <w:left w:val="single" w:sz="4" w:space="0" w:color="auto"/>
              <w:bottom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5B4E6E" w:rsidRPr="005B4E6E" w:rsidTr="005B4E6E">
        <w:tc>
          <w:tcPr>
            <w:tcW w:w="3640" w:type="dxa"/>
            <w:tcBorders>
              <w:top w:val="single" w:sz="4" w:space="0" w:color="auto"/>
              <w:bottom w:val="single" w:sz="4" w:space="0" w:color="auto"/>
              <w:right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Русские земли и их соседи в середине XIII-XIV вв.</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w:t>
            </w:r>
            <w:r w:rsidRPr="005B4E6E">
              <w:rPr>
                <w:rFonts w:ascii="Times New Roman" w:hAnsi="Times New Roman" w:cs="Times New Roman"/>
                <w:sz w:val="24"/>
                <w:szCs w:val="24"/>
              </w:rPr>
              <w:lastRenderedPageBreak/>
              <w:t>ордынское иго).</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5B4E6E" w:rsidRPr="005B4E6E" w:rsidTr="005B4E6E">
        <w:tc>
          <w:tcPr>
            <w:tcW w:w="3640" w:type="dxa"/>
            <w:tcBorders>
              <w:top w:val="single" w:sz="4" w:space="0" w:color="auto"/>
              <w:bottom w:val="nil"/>
              <w:right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Народы и государства степной зоны Восточной Европы и Сибири в XIII-XV вв.</w:t>
            </w:r>
          </w:p>
        </w:tc>
        <w:tc>
          <w:tcPr>
            <w:tcW w:w="5432" w:type="dxa"/>
            <w:tcBorders>
              <w:top w:val="single" w:sz="4" w:space="0" w:color="auto"/>
              <w:left w:val="single" w:sz="4" w:space="0" w:color="auto"/>
              <w:bottom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w:t>
            </w:r>
            <w:proofErr w:type="spellStart"/>
            <w:r w:rsidRPr="005B4E6E">
              <w:rPr>
                <w:rFonts w:ascii="Times New Roman" w:hAnsi="Times New Roman" w:cs="Times New Roman"/>
                <w:sz w:val="24"/>
                <w:szCs w:val="24"/>
              </w:rPr>
              <w:t>Касимовское</w:t>
            </w:r>
            <w:proofErr w:type="spellEnd"/>
            <w:r w:rsidRPr="005B4E6E">
              <w:rPr>
                <w:rFonts w:ascii="Times New Roman" w:hAnsi="Times New Roman" w:cs="Times New Roman"/>
                <w:sz w:val="24"/>
                <w:szCs w:val="24"/>
              </w:rPr>
              <w:t xml:space="preserve"> ханство. Народы Северного Кавказа. Итальянские фактории Причерноморья (</w:t>
            </w:r>
            <w:proofErr w:type="spellStart"/>
            <w:r w:rsidRPr="005B4E6E">
              <w:rPr>
                <w:rFonts w:ascii="Times New Roman" w:hAnsi="Times New Roman" w:cs="Times New Roman"/>
                <w:sz w:val="24"/>
                <w:szCs w:val="24"/>
              </w:rPr>
              <w:t>Каффа</w:t>
            </w:r>
            <w:proofErr w:type="spellEnd"/>
            <w:r w:rsidRPr="005B4E6E">
              <w:rPr>
                <w:rFonts w:ascii="Times New Roman" w:hAnsi="Times New Roman" w:cs="Times New Roman"/>
                <w:sz w:val="24"/>
                <w:szCs w:val="24"/>
              </w:rPr>
              <w:t xml:space="preserve">, Тана, </w:t>
            </w:r>
            <w:proofErr w:type="spellStart"/>
            <w:r w:rsidRPr="005B4E6E">
              <w:rPr>
                <w:rFonts w:ascii="Times New Roman" w:hAnsi="Times New Roman" w:cs="Times New Roman"/>
                <w:sz w:val="24"/>
                <w:szCs w:val="24"/>
              </w:rPr>
              <w:t>Солдайя</w:t>
            </w:r>
            <w:proofErr w:type="spellEnd"/>
            <w:r w:rsidRPr="005B4E6E">
              <w:rPr>
                <w:rFonts w:ascii="Times New Roman" w:hAnsi="Times New Roman" w:cs="Times New Roman"/>
                <w:sz w:val="24"/>
                <w:szCs w:val="24"/>
              </w:rPr>
              <w:t xml:space="preserve"> и другие) и их роль в системе торговых и политических связей Руси с Западом и Востоком.</w:t>
            </w:r>
          </w:p>
        </w:tc>
      </w:tr>
      <w:tr w:rsidR="005B4E6E" w:rsidRPr="005B4E6E" w:rsidTr="005B4E6E">
        <w:tc>
          <w:tcPr>
            <w:tcW w:w="3640" w:type="dxa"/>
            <w:tcBorders>
              <w:top w:val="single" w:sz="4" w:space="0" w:color="auto"/>
              <w:bottom w:val="nil"/>
              <w:right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Культурное пространство.</w:t>
            </w:r>
          </w:p>
        </w:tc>
        <w:tc>
          <w:tcPr>
            <w:tcW w:w="5432" w:type="dxa"/>
            <w:tcBorders>
              <w:top w:val="single" w:sz="4" w:space="0" w:color="auto"/>
              <w:left w:val="single" w:sz="4" w:space="0" w:color="auto"/>
              <w:bottom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Изменения </w:t>
            </w:r>
            <w:proofErr w:type="gramStart"/>
            <w:r w:rsidRPr="005B4E6E">
              <w:rPr>
                <w:rFonts w:ascii="Times New Roman" w:hAnsi="Times New Roman" w:cs="Times New Roman"/>
                <w:sz w:val="24"/>
                <w:szCs w:val="24"/>
              </w:rPr>
              <w:t>в представлениях о картине мира в Евразии в связи с завершением</w:t>
            </w:r>
            <w:proofErr w:type="gramEnd"/>
            <w:r w:rsidRPr="005B4E6E">
              <w:rPr>
                <w:rFonts w:ascii="Times New Roman" w:hAnsi="Times New Roman" w:cs="Times New Roman"/>
                <w:sz w:val="24"/>
                <w:szCs w:val="24"/>
              </w:rPr>
              <w:t xml:space="preserve">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w:t>
            </w:r>
            <w:proofErr w:type="spellStart"/>
            <w:r w:rsidRPr="005B4E6E">
              <w:rPr>
                <w:rFonts w:ascii="Times New Roman" w:hAnsi="Times New Roman" w:cs="Times New Roman"/>
                <w:sz w:val="24"/>
                <w:szCs w:val="24"/>
              </w:rPr>
              <w:t>Куликовского</w:t>
            </w:r>
            <w:proofErr w:type="spellEnd"/>
            <w:r w:rsidRPr="005B4E6E">
              <w:rPr>
                <w:rFonts w:ascii="Times New Roman" w:hAnsi="Times New Roman" w:cs="Times New Roman"/>
                <w:sz w:val="24"/>
                <w:szCs w:val="24"/>
              </w:rPr>
              <w:t xml:space="preserve"> цикла. Жития. </w:t>
            </w:r>
            <w:proofErr w:type="spellStart"/>
            <w:r w:rsidRPr="005B4E6E">
              <w:rPr>
                <w:rFonts w:ascii="Times New Roman" w:hAnsi="Times New Roman" w:cs="Times New Roman"/>
                <w:sz w:val="24"/>
                <w:szCs w:val="24"/>
              </w:rPr>
              <w:t>Епифаний</w:t>
            </w:r>
            <w:proofErr w:type="spellEnd"/>
            <w:r w:rsidRPr="005B4E6E">
              <w:rPr>
                <w:rFonts w:ascii="Times New Roman" w:hAnsi="Times New Roman" w:cs="Times New Roman"/>
                <w:sz w:val="24"/>
                <w:szCs w:val="24"/>
              </w:rPr>
              <w:t xml:space="preserve"> Премудрый. Архитектура. Изобразительное искусство. Феофан Грек. Андрей Рублев.</w:t>
            </w:r>
          </w:p>
        </w:tc>
      </w:tr>
      <w:tr w:rsidR="005B4E6E" w:rsidRPr="005B4E6E" w:rsidTr="005B4E6E">
        <w:tc>
          <w:tcPr>
            <w:tcW w:w="3640" w:type="dxa"/>
            <w:tcBorders>
              <w:top w:val="single" w:sz="4" w:space="0" w:color="auto"/>
              <w:bottom w:val="single" w:sz="4" w:space="0" w:color="auto"/>
              <w:right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Формирование единого Русского государства в XV веке.</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 xml:space="preserve">.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w:t>
            </w:r>
            <w:proofErr w:type="spellStart"/>
            <w:r w:rsidRPr="005B4E6E">
              <w:rPr>
                <w:rFonts w:ascii="Times New Roman" w:hAnsi="Times New Roman" w:cs="Times New Roman"/>
                <w:sz w:val="24"/>
                <w:szCs w:val="24"/>
              </w:rPr>
              <w:t>церковнополитической</w:t>
            </w:r>
            <w:proofErr w:type="spellEnd"/>
            <w:r w:rsidRPr="005B4E6E">
              <w:rPr>
                <w:rFonts w:ascii="Times New Roman" w:hAnsi="Times New Roman" w:cs="Times New Roman"/>
                <w:sz w:val="24"/>
                <w:szCs w:val="24"/>
              </w:rPr>
              <w:t xml:space="preserve">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w:t>
            </w:r>
            <w:r w:rsidRPr="005B4E6E">
              <w:rPr>
                <w:rFonts w:ascii="Times New Roman" w:hAnsi="Times New Roman" w:cs="Times New Roman"/>
                <w:sz w:val="24"/>
                <w:szCs w:val="24"/>
              </w:rPr>
              <w:lastRenderedPageBreak/>
              <w:t>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5B4E6E" w:rsidRPr="005B4E6E" w:rsidTr="005B4E6E">
        <w:tc>
          <w:tcPr>
            <w:tcW w:w="3640" w:type="dxa"/>
            <w:tcBorders>
              <w:top w:val="single" w:sz="4" w:space="0" w:color="auto"/>
              <w:bottom w:val="nil"/>
              <w:right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Культурное пространство.</w:t>
            </w:r>
          </w:p>
        </w:tc>
        <w:tc>
          <w:tcPr>
            <w:tcW w:w="5432" w:type="dxa"/>
            <w:tcBorders>
              <w:top w:val="single" w:sz="4" w:space="0" w:color="auto"/>
              <w:left w:val="single" w:sz="4" w:space="0" w:color="auto"/>
              <w:bottom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sidRPr="005B4E6E">
              <w:rPr>
                <w:rFonts w:ascii="Times New Roman" w:hAnsi="Times New Roman" w:cs="Times New Roman"/>
                <w:sz w:val="24"/>
                <w:szCs w:val="24"/>
              </w:rPr>
              <w:t>Внутрицерковная</w:t>
            </w:r>
            <w:proofErr w:type="spellEnd"/>
            <w:r w:rsidRPr="005B4E6E">
              <w:rPr>
                <w:rFonts w:ascii="Times New Roman" w:hAnsi="Times New Roman" w:cs="Times New Roman"/>
                <w:sz w:val="24"/>
                <w:szCs w:val="24"/>
              </w:rPr>
              <w:t xml:space="preserve"> борьба (иосифляне и </w:t>
            </w:r>
            <w:proofErr w:type="spellStart"/>
            <w:r w:rsidRPr="005B4E6E">
              <w:rPr>
                <w:rFonts w:ascii="Times New Roman" w:hAnsi="Times New Roman" w:cs="Times New Roman"/>
                <w:sz w:val="24"/>
                <w:szCs w:val="24"/>
              </w:rPr>
              <w:t>нестяжатели</w:t>
            </w:r>
            <w:proofErr w:type="spellEnd"/>
            <w:r w:rsidRPr="005B4E6E">
              <w:rPr>
                <w:rFonts w:ascii="Times New Roman" w:hAnsi="Times New Roman" w:cs="Times New Roman"/>
                <w:sz w:val="24"/>
                <w:szCs w:val="24"/>
              </w:rPr>
              <w:t xml:space="preserve">, ереси). Ереси. </w:t>
            </w:r>
            <w:proofErr w:type="spellStart"/>
            <w:r w:rsidRPr="005B4E6E">
              <w:rPr>
                <w:rFonts w:ascii="Times New Roman" w:hAnsi="Times New Roman" w:cs="Times New Roman"/>
                <w:sz w:val="24"/>
                <w:szCs w:val="24"/>
              </w:rPr>
              <w:t>Геннадиевская</w:t>
            </w:r>
            <w:proofErr w:type="spellEnd"/>
            <w:r w:rsidRPr="005B4E6E">
              <w:rPr>
                <w:rFonts w:ascii="Times New Roman" w:hAnsi="Times New Roman" w:cs="Times New Roman"/>
                <w:sz w:val="24"/>
                <w:szCs w:val="24"/>
              </w:rPr>
              <w:t xml:space="preserve">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5B4E6E" w:rsidRPr="005B4E6E" w:rsidTr="005B4E6E">
        <w:tc>
          <w:tcPr>
            <w:tcW w:w="3640" w:type="dxa"/>
            <w:tcBorders>
              <w:top w:val="single" w:sz="4" w:space="0" w:color="auto"/>
              <w:bottom w:val="single" w:sz="4" w:space="0" w:color="auto"/>
              <w:right w:val="nil"/>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Обобщение.</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Наш край с древнейших времён до конца XV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w:t>
            </w:r>
          </w:p>
        </w:tc>
      </w:tr>
    </w:tbl>
    <w:p w:rsidR="005B4E6E" w:rsidRPr="005B4E6E" w:rsidRDefault="005B4E6E" w:rsidP="005B4E6E">
      <w:pPr>
        <w:rPr>
          <w:sz w:val="24"/>
          <w:szCs w:val="24"/>
        </w:rPr>
      </w:pPr>
    </w:p>
    <w:p w:rsidR="005B4E6E" w:rsidRPr="005B4E6E" w:rsidRDefault="005B4E6E" w:rsidP="005B4E6E">
      <w:pPr>
        <w:rPr>
          <w:sz w:val="24"/>
          <w:szCs w:val="24"/>
        </w:rPr>
      </w:pPr>
      <w:r w:rsidRPr="005B4E6E">
        <w:rPr>
          <w:b/>
          <w:sz w:val="24"/>
          <w:szCs w:val="24"/>
        </w:rPr>
        <w:t>Содержание обучения в 7 классе</w:t>
      </w:r>
      <w:r w:rsidRPr="005B4E6E">
        <w:rPr>
          <w:sz w:val="24"/>
          <w:szCs w:val="24"/>
        </w:rPr>
        <w:t xml:space="preserve"> представлено в таблице:</w:t>
      </w:r>
    </w:p>
    <w:p w:rsidR="005B4E6E" w:rsidRPr="005B4E6E" w:rsidRDefault="005B4E6E" w:rsidP="005B4E6E">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5432"/>
      </w:tblGrid>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Всеобщая история. История Нового времени. Конец XV -XVII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Введение.</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Понятие “Новое время”. Хронологические рамки и периодизация истории Нового времени.</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Великие географические открытия.</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5B4E6E">
              <w:rPr>
                <w:rFonts w:ascii="Times New Roman" w:hAnsi="Times New Roman" w:cs="Times New Roman"/>
                <w:sz w:val="24"/>
                <w:szCs w:val="24"/>
              </w:rPr>
              <w:t>Тордесильясский</w:t>
            </w:r>
            <w:proofErr w:type="spellEnd"/>
            <w:r w:rsidRPr="005B4E6E">
              <w:rPr>
                <w:rFonts w:ascii="Times New Roman" w:hAnsi="Times New Roman" w:cs="Times New Roman"/>
                <w:sz w:val="24"/>
                <w:szCs w:val="24"/>
              </w:rPr>
              <w:t xml:space="preserve"> договор 1494 г. Открытие </w:t>
            </w:r>
            <w:proofErr w:type="spellStart"/>
            <w:r w:rsidRPr="005B4E6E">
              <w:rPr>
                <w:rFonts w:ascii="Times New Roman" w:hAnsi="Times New Roman" w:cs="Times New Roman"/>
                <w:sz w:val="24"/>
                <w:szCs w:val="24"/>
              </w:rPr>
              <w:t>Васко</w:t>
            </w:r>
            <w:proofErr w:type="spellEnd"/>
            <w:r w:rsidRPr="005B4E6E">
              <w:rPr>
                <w:rFonts w:ascii="Times New Roman" w:hAnsi="Times New Roman" w:cs="Times New Roman"/>
                <w:sz w:val="24"/>
                <w:szCs w:val="24"/>
              </w:rPr>
              <w:t xml:space="preserve"> да </w:t>
            </w:r>
            <w:proofErr w:type="spellStart"/>
            <w:r w:rsidRPr="005B4E6E">
              <w:rPr>
                <w:rFonts w:ascii="Times New Roman" w:hAnsi="Times New Roman" w:cs="Times New Roman"/>
                <w:sz w:val="24"/>
                <w:szCs w:val="24"/>
              </w:rPr>
              <w:t>Гамой</w:t>
            </w:r>
            <w:proofErr w:type="spellEnd"/>
            <w:r w:rsidRPr="005B4E6E">
              <w:rPr>
                <w:rFonts w:ascii="Times New Roman" w:hAnsi="Times New Roman" w:cs="Times New Roman"/>
                <w:sz w:val="24"/>
                <w:szCs w:val="24"/>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w:t>
            </w:r>
            <w:proofErr w:type="spellStart"/>
            <w:r w:rsidRPr="005B4E6E">
              <w:rPr>
                <w:rFonts w:ascii="Times New Roman" w:hAnsi="Times New Roman" w:cs="Times New Roman"/>
                <w:sz w:val="24"/>
                <w:szCs w:val="24"/>
              </w:rPr>
              <w:t>Писарро</w:t>
            </w:r>
            <w:proofErr w:type="spellEnd"/>
            <w:r w:rsidRPr="005B4E6E">
              <w:rPr>
                <w:rFonts w:ascii="Times New Roman" w:hAnsi="Times New Roman" w:cs="Times New Roman"/>
                <w:sz w:val="24"/>
                <w:szCs w:val="24"/>
              </w:rPr>
              <w:t>).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Изменения в европейском обществе в XVI - XVII вв.</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Реформация и контрреформация в Европе.</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Причины Реформации. Начало Реформации в Германии; М. Лютер. Развёртывание Реформации и Крестьянская война в Германии. Распространение протестантизма в Европе. </w:t>
            </w:r>
            <w:proofErr w:type="spellStart"/>
            <w:r w:rsidRPr="005B4E6E">
              <w:rPr>
                <w:rFonts w:ascii="Times New Roman" w:hAnsi="Times New Roman" w:cs="Times New Roman"/>
                <w:sz w:val="24"/>
                <w:szCs w:val="24"/>
              </w:rPr>
              <w:t>Кальвиницизм</w:t>
            </w:r>
            <w:proofErr w:type="spellEnd"/>
            <w:r w:rsidRPr="005B4E6E">
              <w:rPr>
                <w:rFonts w:ascii="Times New Roman" w:hAnsi="Times New Roman" w:cs="Times New Roman"/>
                <w:sz w:val="24"/>
                <w:szCs w:val="24"/>
              </w:rPr>
              <w:t>. Религиозные войны. Борьба католической церкви против реформационного движения. Контрреформация. Инквизиция.</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Государства Европы в XVI-XVII вв.</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Страны Центральной, Южной и Юго-Восточной Европы. В мире империй и </w:t>
            </w:r>
            <w:proofErr w:type="gramStart"/>
            <w:r w:rsidRPr="005B4E6E">
              <w:rPr>
                <w:rFonts w:ascii="Times New Roman" w:hAnsi="Times New Roman" w:cs="Times New Roman"/>
                <w:sz w:val="24"/>
                <w:szCs w:val="24"/>
              </w:rPr>
              <w:t>вне</w:t>
            </w:r>
            <w:proofErr w:type="gramEnd"/>
            <w:r w:rsidRPr="005B4E6E">
              <w:rPr>
                <w:rFonts w:ascii="Times New Roman" w:hAnsi="Times New Roman" w:cs="Times New Roman"/>
                <w:sz w:val="24"/>
                <w:szCs w:val="24"/>
              </w:rPr>
              <w:t xml:space="preserve"> </w:t>
            </w:r>
            <w:proofErr w:type="gramStart"/>
            <w:r w:rsidRPr="005B4E6E">
              <w:rPr>
                <w:rFonts w:ascii="Times New Roman" w:hAnsi="Times New Roman" w:cs="Times New Roman"/>
                <w:sz w:val="24"/>
                <w:szCs w:val="24"/>
              </w:rPr>
              <w:t>его</w:t>
            </w:r>
            <w:proofErr w:type="gramEnd"/>
            <w:r w:rsidRPr="005B4E6E">
              <w:rPr>
                <w:rFonts w:ascii="Times New Roman" w:hAnsi="Times New Roman" w:cs="Times New Roman"/>
                <w:sz w:val="24"/>
                <w:szCs w:val="24"/>
              </w:rPr>
              <w:t xml:space="preserve">. Германские государства. Итальянские земли. Положение славянских народов. Образование Речи </w:t>
            </w:r>
            <w:proofErr w:type="spellStart"/>
            <w:r w:rsidRPr="005B4E6E">
              <w:rPr>
                <w:rFonts w:ascii="Times New Roman" w:hAnsi="Times New Roman" w:cs="Times New Roman"/>
                <w:sz w:val="24"/>
                <w:szCs w:val="24"/>
              </w:rPr>
              <w:t>Посполитой</w:t>
            </w:r>
            <w:proofErr w:type="spellEnd"/>
            <w:r w:rsidRPr="005B4E6E">
              <w:rPr>
                <w:rFonts w:ascii="Times New Roman" w:hAnsi="Times New Roman" w:cs="Times New Roman"/>
                <w:sz w:val="24"/>
                <w:szCs w:val="24"/>
              </w:rPr>
              <w:t>. Международные отношения в XVI - XVII вв.</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Европейская культура в раннее Новое время.</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Высокое Возрождение в Италии: художники и их произведения. Северное Возрождение. Мир человека в литературе раннего Нового </w:t>
            </w:r>
            <w:proofErr w:type="spellStart"/>
            <w:r w:rsidRPr="005B4E6E">
              <w:rPr>
                <w:rFonts w:ascii="Times New Roman" w:hAnsi="Times New Roman" w:cs="Times New Roman"/>
                <w:sz w:val="24"/>
                <w:szCs w:val="24"/>
              </w:rPr>
              <w:t>времени</w:t>
            </w:r>
            <w:proofErr w:type="gramStart"/>
            <w:r w:rsidRPr="005B4E6E">
              <w:rPr>
                <w:rFonts w:ascii="Times New Roman" w:hAnsi="Times New Roman" w:cs="Times New Roman"/>
                <w:sz w:val="24"/>
                <w:szCs w:val="24"/>
              </w:rPr>
              <w:t>.М</w:t>
            </w:r>
            <w:proofErr w:type="spellEnd"/>
            <w:proofErr w:type="gramEnd"/>
            <w:r w:rsidRPr="005B4E6E">
              <w:rPr>
                <w:rFonts w:ascii="Times New Roman" w:hAnsi="Times New Roman" w:cs="Times New Roman"/>
                <w:sz w:val="24"/>
                <w:szCs w:val="24"/>
              </w:rPr>
              <w:t>.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Страны Востока в XVI - XVIII вв.</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w:t>
            </w:r>
            <w:r w:rsidRPr="005B4E6E">
              <w:rPr>
                <w:rFonts w:ascii="Times New Roman" w:hAnsi="Times New Roman" w:cs="Times New Roman"/>
                <w:sz w:val="24"/>
                <w:szCs w:val="24"/>
              </w:rPr>
              <w:lastRenderedPageBreak/>
              <w:t xml:space="preserve">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w:t>
            </w:r>
            <w:proofErr w:type="spellStart"/>
            <w:r w:rsidRPr="005B4E6E">
              <w:rPr>
                <w:rFonts w:ascii="Times New Roman" w:hAnsi="Times New Roman" w:cs="Times New Roman"/>
                <w:sz w:val="24"/>
                <w:szCs w:val="24"/>
              </w:rPr>
              <w:t>Цин</w:t>
            </w:r>
            <w:proofErr w:type="spellEnd"/>
            <w:r w:rsidRPr="005B4E6E">
              <w:rPr>
                <w:rFonts w:ascii="Times New Roman" w:hAnsi="Times New Roman" w:cs="Times New Roman"/>
                <w:sz w:val="24"/>
                <w:szCs w:val="24"/>
              </w:rPr>
              <w:t xml:space="preserve">. Япония: борьба знатных кланов за власть, установление </w:t>
            </w:r>
            <w:proofErr w:type="spellStart"/>
            <w:r w:rsidRPr="005B4E6E">
              <w:rPr>
                <w:rFonts w:ascii="Times New Roman" w:hAnsi="Times New Roman" w:cs="Times New Roman"/>
                <w:sz w:val="24"/>
                <w:szCs w:val="24"/>
              </w:rPr>
              <w:t>сегуната</w:t>
            </w:r>
            <w:proofErr w:type="spellEnd"/>
            <w:r w:rsidRPr="005B4E6E">
              <w:rPr>
                <w:rFonts w:ascii="Times New Roman" w:hAnsi="Times New Roman" w:cs="Times New Roman"/>
                <w:sz w:val="24"/>
                <w:szCs w:val="24"/>
              </w:rPr>
              <w:t xml:space="preserve"> </w:t>
            </w:r>
            <w:proofErr w:type="spellStart"/>
            <w:r w:rsidRPr="005B4E6E">
              <w:rPr>
                <w:rFonts w:ascii="Times New Roman" w:hAnsi="Times New Roman" w:cs="Times New Roman"/>
                <w:sz w:val="24"/>
                <w:szCs w:val="24"/>
              </w:rPr>
              <w:t>Токугава</w:t>
            </w:r>
            <w:proofErr w:type="spellEnd"/>
            <w:r w:rsidRPr="005B4E6E">
              <w:rPr>
                <w:rFonts w:ascii="Times New Roman" w:hAnsi="Times New Roman" w:cs="Times New Roman"/>
                <w:sz w:val="24"/>
                <w:szCs w:val="24"/>
              </w:rPr>
              <w:t>, укрепление централизованного государства. “Закрытие” страны для иноземцев. Культура и искусство стран Востока в XVI-XVII вв.</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Обобщение.</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Историческое и культурное наследие Раннего Нового времени.</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История России. Россия в XVI-XVII вв.:</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От Великого княжества к царству Россия в XVI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 xml:space="preserve">.: </w:t>
            </w:r>
            <w:proofErr w:type="gramStart"/>
            <w:r w:rsidRPr="005B4E6E">
              <w:rPr>
                <w:rFonts w:ascii="Times New Roman" w:hAnsi="Times New Roman" w:cs="Times New Roman"/>
                <w:sz w:val="24"/>
                <w:szCs w:val="24"/>
              </w:rPr>
              <w:t>война</w:t>
            </w:r>
            <w:proofErr w:type="gramEnd"/>
            <w:r w:rsidRPr="005B4E6E">
              <w:rPr>
                <w:rFonts w:ascii="Times New Roman" w:hAnsi="Times New Roman" w:cs="Times New Roman"/>
                <w:sz w:val="24"/>
                <w:szCs w:val="24"/>
              </w:rPr>
              <w:t xml:space="preserve">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система: формирование первых приказных учреждений. Боярская дума, её роль в управлении государством. “Малая дума”. Местничество. Местное управление: наместники и волостели, система кормлений. Государство и церковь.</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Царствование Ивана IV. Регентство Елены Глинской. Сопротивление удельных князей великокняжеской власти. Унификация денежной системы.</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Период боярского правления. Борьба за власть между боярскими кланами. Губная реформа. Московское восстание 1547 г. Ереси.</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Принятие Иваном IV царского титула. Реформы середины XVI в. “Избранная рада”: её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люди. </w:t>
            </w:r>
            <w:r w:rsidRPr="005B4E6E">
              <w:rPr>
                <w:rFonts w:ascii="Times New Roman" w:hAnsi="Times New Roman" w:cs="Times New Roman"/>
                <w:sz w:val="24"/>
                <w:szCs w:val="24"/>
              </w:rPr>
              <w:lastRenderedPageBreak/>
              <w:t xml:space="preserve">Формирование Государева двора и “служилых городов”. </w:t>
            </w:r>
            <w:proofErr w:type="spellStart"/>
            <w:r w:rsidRPr="005B4E6E">
              <w:rPr>
                <w:rFonts w:ascii="Times New Roman" w:hAnsi="Times New Roman" w:cs="Times New Roman"/>
                <w:sz w:val="24"/>
                <w:szCs w:val="24"/>
              </w:rPr>
              <w:t>Торговоремесленное</w:t>
            </w:r>
            <w:proofErr w:type="spellEnd"/>
            <w:r w:rsidRPr="005B4E6E">
              <w:rPr>
                <w:rFonts w:ascii="Times New Roman" w:hAnsi="Times New Roman" w:cs="Times New Roman"/>
                <w:sz w:val="24"/>
                <w:szCs w:val="24"/>
              </w:rPr>
              <w:t xml:space="preserve">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 xml:space="preserve">Россия в конце XVI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w:t>
            </w:r>
            <w:proofErr w:type="spellStart"/>
            <w:r w:rsidRPr="005B4E6E">
              <w:rPr>
                <w:rFonts w:ascii="Times New Roman" w:hAnsi="Times New Roman" w:cs="Times New Roman"/>
                <w:sz w:val="24"/>
                <w:szCs w:val="24"/>
              </w:rPr>
              <w:t>Тявзинский</w:t>
            </w:r>
            <w:proofErr w:type="spellEnd"/>
            <w:r w:rsidRPr="005B4E6E">
              <w:rPr>
                <w:rFonts w:ascii="Times New Roman" w:hAnsi="Times New Roman" w:cs="Times New Roman"/>
                <w:sz w:val="24"/>
                <w:szCs w:val="24"/>
              </w:rPr>
              <w:t xml:space="preserve">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Смута в России.</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Накануне Смуты. Династический кризис. Земский собор 1598 г. и избрание на царство Бориса Годунова.</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Политика Бориса Годунова в отношении боярства. Голод 1601-1603 г. г. и обострение социально-экономического кризиса.</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Смутное время начала XVII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 Дискуссия о его причинах. Самозванцы и самозванство. Личность Лжедмитрия I и его политика. Восстание 1606 г. и убийство самозванца.</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Царь Василий Шуйский. Восстание Ивана </w:t>
            </w:r>
            <w:proofErr w:type="spellStart"/>
            <w:r w:rsidRPr="005B4E6E">
              <w:rPr>
                <w:rFonts w:ascii="Times New Roman" w:hAnsi="Times New Roman" w:cs="Times New Roman"/>
                <w:sz w:val="24"/>
                <w:szCs w:val="24"/>
              </w:rPr>
              <w:t>Болотникова</w:t>
            </w:r>
            <w:proofErr w:type="spellEnd"/>
            <w:r w:rsidRPr="005B4E6E">
              <w:rPr>
                <w:rFonts w:ascii="Times New Roman" w:hAnsi="Times New Roman" w:cs="Times New Roman"/>
                <w:sz w:val="24"/>
                <w:szCs w:val="24"/>
              </w:rPr>
              <w:t xml:space="preserve">.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w:t>
            </w:r>
            <w:proofErr w:type="spellStart"/>
            <w:r w:rsidRPr="005B4E6E">
              <w:rPr>
                <w:rFonts w:ascii="Times New Roman" w:hAnsi="Times New Roman" w:cs="Times New Roman"/>
                <w:sz w:val="24"/>
                <w:szCs w:val="24"/>
              </w:rPr>
              <w:t>Делагарди</w:t>
            </w:r>
            <w:proofErr w:type="spellEnd"/>
            <w:r w:rsidRPr="005B4E6E">
              <w:rPr>
                <w:rFonts w:ascii="Times New Roman" w:hAnsi="Times New Roman" w:cs="Times New Roman"/>
                <w:sz w:val="24"/>
                <w:szCs w:val="24"/>
              </w:rPr>
              <w:t xml:space="preserve"> и распад тушинского лагеря. Открытое вступление Речи </w:t>
            </w:r>
            <w:proofErr w:type="spellStart"/>
            <w:r w:rsidRPr="005B4E6E">
              <w:rPr>
                <w:rFonts w:ascii="Times New Roman" w:hAnsi="Times New Roman" w:cs="Times New Roman"/>
                <w:sz w:val="24"/>
                <w:szCs w:val="24"/>
              </w:rPr>
              <w:t>Посполитой</w:t>
            </w:r>
            <w:proofErr w:type="spellEnd"/>
            <w:r w:rsidRPr="005B4E6E">
              <w:rPr>
                <w:rFonts w:ascii="Times New Roman" w:hAnsi="Times New Roman" w:cs="Times New Roman"/>
                <w:sz w:val="24"/>
                <w:szCs w:val="24"/>
              </w:rPr>
              <w:t xml:space="preserve"> в войну против России. Оборона Смоленска.</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5B4E6E">
              <w:rPr>
                <w:rFonts w:ascii="Times New Roman" w:hAnsi="Times New Roman" w:cs="Times New Roman"/>
                <w:sz w:val="24"/>
                <w:szCs w:val="24"/>
              </w:rPr>
              <w:t>Гермоген</w:t>
            </w:r>
            <w:proofErr w:type="spellEnd"/>
            <w:r w:rsidRPr="005B4E6E">
              <w:rPr>
                <w:rFonts w:ascii="Times New Roman" w:hAnsi="Times New Roman" w:cs="Times New Roman"/>
                <w:sz w:val="24"/>
                <w:szCs w:val="24"/>
              </w:rPr>
              <w:t xml:space="preserve">. Московское восстание 1611 г. и сожжение города оккупантами. Первое и второе </w:t>
            </w:r>
            <w:r w:rsidRPr="005B4E6E">
              <w:rPr>
                <w:rFonts w:ascii="Times New Roman" w:hAnsi="Times New Roman" w:cs="Times New Roman"/>
                <w:sz w:val="24"/>
                <w:szCs w:val="24"/>
              </w:rPr>
              <w:lastRenderedPageBreak/>
              <w:t xml:space="preserve">земские ополчения. Захват Новгорода шведскими войсками. “Совет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5B4E6E">
              <w:rPr>
                <w:rFonts w:ascii="Times New Roman" w:hAnsi="Times New Roman" w:cs="Times New Roman"/>
                <w:sz w:val="24"/>
                <w:szCs w:val="24"/>
              </w:rPr>
              <w:t>Столбовский</w:t>
            </w:r>
            <w:proofErr w:type="spellEnd"/>
            <w:r w:rsidRPr="005B4E6E">
              <w:rPr>
                <w:rFonts w:ascii="Times New Roman" w:hAnsi="Times New Roman" w:cs="Times New Roman"/>
                <w:sz w:val="24"/>
                <w:szCs w:val="24"/>
              </w:rPr>
              <w:t xml:space="preserve"> мир со Швецией: утрата выхода к Балтийскому морю. Продолжение войны с Речью </w:t>
            </w:r>
            <w:proofErr w:type="spellStart"/>
            <w:r w:rsidRPr="005B4E6E">
              <w:rPr>
                <w:rFonts w:ascii="Times New Roman" w:hAnsi="Times New Roman" w:cs="Times New Roman"/>
                <w:sz w:val="24"/>
                <w:szCs w:val="24"/>
              </w:rPr>
              <w:t>Посполитой</w:t>
            </w:r>
            <w:proofErr w:type="spellEnd"/>
            <w:r w:rsidRPr="005B4E6E">
              <w:rPr>
                <w:rFonts w:ascii="Times New Roman" w:hAnsi="Times New Roman" w:cs="Times New Roman"/>
                <w:sz w:val="24"/>
                <w:szCs w:val="24"/>
              </w:rPr>
              <w:t xml:space="preserve">. Поход принца Владислава на Москву. Заключение </w:t>
            </w:r>
            <w:proofErr w:type="spellStart"/>
            <w:r w:rsidRPr="005B4E6E">
              <w:rPr>
                <w:rFonts w:ascii="Times New Roman" w:hAnsi="Times New Roman" w:cs="Times New Roman"/>
                <w:sz w:val="24"/>
                <w:szCs w:val="24"/>
              </w:rPr>
              <w:t>Деулинского</w:t>
            </w:r>
            <w:proofErr w:type="spellEnd"/>
            <w:r w:rsidRPr="005B4E6E">
              <w:rPr>
                <w:rFonts w:ascii="Times New Roman" w:hAnsi="Times New Roman" w:cs="Times New Roman"/>
                <w:sz w:val="24"/>
                <w:szCs w:val="24"/>
              </w:rPr>
              <w:t xml:space="preserve"> перемирия с Речью </w:t>
            </w:r>
            <w:proofErr w:type="spellStart"/>
            <w:r w:rsidRPr="005B4E6E">
              <w:rPr>
                <w:rFonts w:ascii="Times New Roman" w:hAnsi="Times New Roman" w:cs="Times New Roman"/>
                <w:sz w:val="24"/>
                <w:szCs w:val="24"/>
              </w:rPr>
              <w:t>Посполитой</w:t>
            </w:r>
            <w:proofErr w:type="spellEnd"/>
            <w:r w:rsidRPr="005B4E6E">
              <w:rPr>
                <w:rFonts w:ascii="Times New Roman" w:hAnsi="Times New Roman" w:cs="Times New Roman"/>
                <w:sz w:val="24"/>
                <w:szCs w:val="24"/>
              </w:rPr>
              <w:t>. Итоги и последствия Смутного времени.</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Россия в XVII веке.</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Социальная структура российского общества. </w:t>
            </w:r>
            <w:proofErr w:type="gramStart"/>
            <w:r w:rsidRPr="005B4E6E">
              <w:rPr>
                <w:rFonts w:ascii="Times New Roman" w:hAnsi="Times New Roman" w:cs="Times New Roman"/>
                <w:sz w:val="24"/>
                <w:szCs w:val="24"/>
              </w:rPr>
              <w:t>Государев двор, служилый город, духовенство, торговые люди, посадское население, стрельцы, служилые иноземцы, казаки, крестьяне, холопы.</w:t>
            </w:r>
            <w:proofErr w:type="gramEnd"/>
            <w:r w:rsidRPr="005B4E6E">
              <w:rPr>
                <w:rFonts w:ascii="Times New Roman" w:hAnsi="Times New Roman" w:cs="Times New Roman"/>
                <w:sz w:val="24"/>
                <w:szCs w:val="24"/>
              </w:rPr>
              <w:t xml:space="preserve">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5B4E6E">
              <w:rPr>
                <w:rFonts w:ascii="Times New Roman" w:hAnsi="Times New Roman" w:cs="Times New Roman"/>
                <w:sz w:val="24"/>
                <w:szCs w:val="24"/>
              </w:rPr>
              <w:t>Поляновский</w:t>
            </w:r>
            <w:proofErr w:type="spellEnd"/>
            <w:r w:rsidRPr="005B4E6E">
              <w:rPr>
                <w:rFonts w:ascii="Times New Roman" w:hAnsi="Times New Roman" w:cs="Times New Roman"/>
                <w:sz w:val="24"/>
                <w:szCs w:val="24"/>
              </w:rPr>
              <w:t xml:space="preserve"> мир. Контакты с православным населением Речи </w:t>
            </w:r>
            <w:proofErr w:type="spellStart"/>
            <w:r w:rsidRPr="005B4E6E">
              <w:rPr>
                <w:rFonts w:ascii="Times New Roman" w:hAnsi="Times New Roman" w:cs="Times New Roman"/>
                <w:sz w:val="24"/>
                <w:szCs w:val="24"/>
              </w:rPr>
              <w:t>Посполитой</w:t>
            </w:r>
            <w:proofErr w:type="spellEnd"/>
            <w:r w:rsidRPr="005B4E6E">
              <w:rPr>
                <w:rFonts w:ascii="Times New Roman" w:hAnsi="Times New Roman" w:cs="Times New Roman"/>
                <w:sz w:val="24"/>
                <w:szCs w:val="24"/>
              </w:rPr>
              <w:t xml:space="preserve">: </w:t>
            </w:r>
            <w:r w:rsidRPr="005B4E6E">
              <w:rPr>
                <w:rFonts w:ascii="Times New Roman" w:hAnsi="Times New Roman" w:cs="Times New Roman"/>
                <w:sz w:val="24"/>
                <w:szCs w:val="24"/>
              </w:rPr>
              <w:lastRenderedPageBreak/>
              <w:t xml:space="preserve">противодействие полонизации, распространению католичества. Контакты с </w:t>
            </w:r>
            <w:proofErr w:type="gramStart"/>
            <w:r w:rsidRPr="005B4E6E">
              <w:rPr>
                <w:rFonts w:ascii="Times New Roman" w:hAnsi="Times New Roman" w:cs="Times New Roman"/>
                <w:sz w:val="24"/>
                <w:szCs w:val="24"/>
              </w:rPr>
              <w:t>Запорожской</w:t>
            </w:r>
            <w:proofErr w:type="gramEnd"/>
            <w:r w:rsidRPr="005B4E6E">
              <w:rPr>
                <w:rFonts w:ascii="Times New Roman" w:hAnsi="Times New Roman" w:cs="Times New Roman"/>
                <w:sz w:val="24"/>
                <w:szCs w:val="24"/>
              </w:rPr>
              <w:t xml:space="preserve"> </w:t>
            </w:r>
            <w:proofErr w:type="spellStart"/>
            <w:r w:rsidRPr="005B4E6E">
              <w:rPr>
                <w:rFonts w:ascii="Times New Roman" w:hAnsi="Times New Roman" w:cs="Times New Roman"/>
                <w:sz w:val="24"/>
                <w:szCs w:val="24"/>
              </w:rPr>
              <w:t>Сечью</w:t>
            </w:r>
            <w:proofErr w:type="spellEnd"/>
            <w:r w:rsidRPr="005B4E6E">
              <w:rPr>
                <w:rFonts w:ascii="Times New Roman" w:hAnsi="Times New Roman" w:cs="Times New Roman"/>
                <w:sz w:val="24"/>
                <w:szCs w:val="24"/>
              </w:rPr>
              <w:t xml:space="preserve">. Восстание Богдана Хмельницкого. </w:t>
            </w:r>
            <w:proofErr w:type="spellStart"/>
            <w:r w:rsidRPr="005B4E6E">
              <w:rPr>
                <w:rFonts w:ascii="Times New Roman" w:hAnsi="Times New Roman" w:cs="Times New Roman"/>
                <w:sz w:val="24"/>
                <w:szCs w:val="24"/>
              </w:rPr>
              <w:t>Переяславская</w:t>
            </w:r>
            <w:proofErr w:type="spellEnd"/>
            <w:r w:rsidRPr="005B4E6E">
              <w:rPr>
                <w:rFonts w:ascii="Times New Roman" w:hAnsi="Times New Roman" w:cs="Times New Roman"/>
                <w:sz w:val="24"/>
                <w:szCs w:val="24"/>
              </w:rPr>
              <w:t xml:space="preserve"> рада. Вхождение земель Войска Запорожского в состав России. Война между Россией и Речью </w:t>
            </w:r>
            <w:proofErr w:type="spellStart"/>
            <w:r w:rsidRPr="005B4E6E">
              <w:rPr>
                <w:rFonts w:ascii="Times New Roman" w:hAnsi="Times New Roman" w:cs="Times New Roman"/>
                <w:sz w:val="24"/>
                <w:szCs w:val="24"/>
              </w:rPr>
              <w:t>Посполитой</w:t>
            </w:r>
            <w:proofErr w:type="spellEnd"/>
            <w:r w:rsidRPr="005B4E6E">
              <w:rPr>
                <w:rFonts w:ascii="Times New Roman" w:hAnsi="Times New Roman" w:cs="Times New Roman"/>
                <w:sz w:val="24"/>
                <w:szCs w:val="24"/>
              </w:rPr>
              <w:t xml:space="preserve"> 1654-1667 гг. </w:t>
            </w:r>
            <w:proofErr w:type="spellStart"/>
            <w:r w:rsidRPr="005B4E6E">
              <w:rPr>
                <w:rFonts w:ascii="Times New Roman" w:hAnsi="Times New Roman" w:cs="Times New Roman"/>
                <w:sz w:val="24"/>
                <w:szCs w:val="24"/>
              </w:rPr>
              <w:t>Андру</w:t>
            </w:r>
            <w:proofErr w:type="spellEnd"/>
            <w:r w:rsidRPr="005B4E6E">
              <w:rPr>
                <w:rFonts w:ascii="Times New Roman" w:hAnsi="Times New Roman" w:cs="Times New Roman"/>
                <w:sz w:val="24"/>
                <w:szCs w:val="24"/>
              </w:rPr>
              <w:t xml:space="preserve"> </w:t>
            </w:r>
            <w:proofErr w:type="spellStart"/>
            <w:r w:rsidRPr="005B4E6E">
              <w:rPr>
                <w:rFonts w:ascii="Times New Roman" w:hAnsi="Times New Roman" w:cs="Times New Roman"/>
                <w:sz w:val="24"/>
                <w:szCs w:val="24"/>
              </w:rPr>
              <w:t>совское</w:t>
            </w:r>
            <w:proofErr w:type="spellEnd"/>
            <w:r w:rsidRPr="005B4E6E">
              <w:rPr>
                <w:rFonts w:ascii="Times New Roman" w:hAnsi="Times New Roman" w:cs="Times New Roman"/>
                <w:sz w:val="24"/>
                <w:szCs w:val="24"/>
              </w:rPr>
              <w:t xml:space="preserve"> перемирие. Русско-шведская война 1656-1658 гг. и её результаты. Укрепление южных рубежей. Белгородская засечная черта. Конфликты с Османской империей. “Азовское осадное сидение”. “</w:t>
            </w:r>
            <w:proofErr w:type="spellStart"/>
            <w:r w:rsidRPr="005B4E6E">
              <w:rPr>
                <w:rFonts w:ascii="Times New Roman" w:hAnsi="Times New Roman" w:cs="Times New Roman"/>
                <w:sz w:val="24"/>
                <w:szCs w:val="24"/>
              </w:rPr>
              <w:t>Чигиринская</w:t>
            </w:r>
            <w:proofErr w:type="spellEnd"/>
            <w:r w:rsidRPr="005B4E6E">
              <w:rPr>
                <w:rFonts w:ascii="Times New Roman" w:hAnsi="Times New Roman" w:cs="Times New Roman"/>
                <w:sz w:val="24"/>
                <w:szCs w:val="24"/>
              </w:rPr>
              <w:t xml:space="preserve"> война” и Бахчисарайский мирный договор. Отношения России со странами Западной Европы. Военные столкновения с </w:t>
            </w:r>
            <w:proofErr w:type="spellStart"/>
            <w:r w:rsidRPr="005B4E6E">
              <w:rPr>
                <w:rFonts w:ascii="Times New Roman" w:hAnsi="Times New Roman" w:cs="Times New Roman"/>
                <w:sz w:val="24"/>
                <w:szCs w:val="24"/>
              </w:rPr>
              <w:t>манчжурами</w:t>
            </w:r>
            <w:proofErr w:type="spellEnd"/>
            <w:r w:rsidRPr="005B4E6E">
              <w:rPr>
                <w:rFonts w:ascii="Times New Roman" w:hAnsi="Times New Roman" w:cs="Times New Roman"/>
                <w:sz w:val="24"/>
                <w:szCs w:val="24"/>
              </w:rPr>
              <w:t xml:space="preserve"> и империей </w:t>
            </w:r>
            <w:proofErr w:type="spellStart"/>
            <w:r w:rsidRPr="005B4E6E">
              <w:rPr>
                <w:rFonts w:ascii="Times New Roman" w:hAnsi="Times New Roman" w:cs="Times New Roman"/>
                <w:sz w:val="24"/>
                <w:szCs w:val="24"/>
              </w:rPr>
              <w:t>Цин</w:t>
            </w:r>
            <w:proofErr w:type="spellEnd"/>
            <w:r w:rsidRPr="005B4E6E">
              <w:rPr>
                <w:rFonts w:ascii="Times New Roman" w:hAnsi="Times New Roman" w:cs="Times New Roman"/>
                <w:sz w:val="24"/>
                <w:szCs w:val="24"/>
              </w:rPr>
              <w:t>.</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Освоение новых территорий. Народы России в XVII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Культурное пространство XVI-XVII вв.</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Антонио </w:t>
            </w:r>
            <w:proofErr w:type="spellStart"/>
            <w:r w:rsidRPr="005B4E6E">
              <w:rPr>
                <w:rFonts w:ascii="Times New Roman" w:hAnsi="Times New Roman" w:cs="Times New Roman"/>
                <w:sz w:val="24"/>
                <w:szCs w:val="24"/>
              </w:rPr>
              <w:t>Солари</w:t>
            </w:r>
            <w:proofErr w:type="spellEnd"/>
            <w:r w:rsidRPr="005B4E6E">
              <w:rPr>
                <w:rFonts w:ascii="Times New Roman" w:hAnsi="Times New Roman" w:cs="Times New Roman"/>
                <w:sz w:val="24"/>
                <w:szCs w:val="24"/>
              </w:rPr>
              <w:t xml:space="preserve">, </w:t>
            </w:r>
            <w:proofErr w:type="spellStart"/>
            <w:r w:rsidRPr="005B4E6E">
              <w:rPr>
                <w:rFonts w:ascii="Times New Roman" w:hAnsi="Times New Roman" w:cs="Times New Roman"/>
                <w:sz w:val="24"/>
                <w:szCs w:val="24"/>
              </w:rPr>
              <w:t>Алевиз</w:t>
            </w:r>
            <w:proofErr w:type="spellEnd"/>
            <w:r w:rsidRPr="005B4E6E">
              <w:rPr>
                <w:rFonts w:ascii="Times New Roman" w:hAnsi="Times New Roman" w:cs="Times New Roman"/>
                <w:sz w:val="24"/>
                <w:szCs w:val="24"/>
              </w:rPr>
              <w:t xml:space="preserve"> </w:t>
            </w:r>
            <w:proofErr w:type="spellStart"/>
            <w:r w:rsidRPr="005B4E6E">
              <w:rPr>
                <w:rFonts w:ascii="Times New Roman" w:hAnsi="Times New Roman" w:cs="Times New Roman"/>
                <w:sz w:val="24"/>
                <w:szCs w:val="24"/>
              </w:rPr>
              <w:t>Фрязин</w:t>
            </w:r>
            <w:proofErr w:type="spellEnd"/>
            <w:r w:rsidRPr="005B4E6E">
              <w:rPr>
                <w:rFonts w:ascii="Times New Roman" w:hAnsi="Times New Roman" w:cs="Times New Roman"/>
                <w:sz w:val="24"/>
                <w:szCs w:val="24"/>
              </w:rPr>
              <w:t xml:space="preserve">, </w:t>
            </w:r>
            <w:proofErr w:type="spellStart"/>
            <w:r w:rsidRPr="005B4E6E">
              <w:rPr>
                <w:rFonts w:ascii="Times New Roman" w:hAnsi="Times New Roman" w:cs="Times New Roman"/>
                <w:sz w:val="24"/>
                <w:szCs w:val="24"/>
              </w:rPr>
              <w:t>Петрок</w:t>
            </w:r>
            <w:proofErr w:type="spellEnd"/>
            <w:r w:rsidRPr="005B4E6E">
              <w:rPr>
                <w:rFonts w:ascii="Times New Roman" w:hAnsi="Times New Roman" w:cs="Times New Roman"/>
                <w:sz w:val="24"/>
                <w:szCs w:val="24"/>
              </w:rPr>
              <w:t xml:space="preserve">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w:t>
            </w:r>
            <w:proofErr w:type="spellStart"/>
            <w:r w:rsidRPr="005B4E6E">
              <w:rPr>
                <w:rFonts w:ascii="Times New Roman" w:hAnsi="Times New Roman" w:cs="Times New Roman"/>
                <w:sz w:val="24"/>
                <w:szCs w:val="24"/>
              </w:rPr>
              <w:t>Симон</w:t>
            </w:r>
            <w:proofErr w:type="spellEnd"/>
            <w:r w:rsidRPr="005B4E6E">
              <w:rPr>
                <w:rFonts w:ascii="Times New Roman" w:hAnsi="Times New Roman" w:cs="Times New Roman"/>
                <w:sz w:val="24"/>
                <w:szCs w:val="24"/>
              </w:rPr>
              <w:t xml:space="preserve"> Ушаков. Ярославская школа иконописи. </w:t>
            </w:r>
            <w:proofErr w:type="spellStart"/>
            <w:r w:rsidRPr="005B4E6E">
              <w:rPr>
                <w:rFonts w:ascii="Times New Roman" w:hAnsi="Times New Roman" w:cs="Times New Roman"/>
                <w:sz w:val="24"/>
                <w:szCs w:val="24"/>
              </w:rPr>
              <w:t>Парсунная</w:t>
            </w:r>
            <w:proofErr w:type="spellEnd"/>
            <w:r w:rsidRPr="005B4E6E">
              <w:rPr>
                <w:rFonts w:ascii="Times New Roman" w:hAnsi="Times New Roman" w:cs="Times New Roman"/>
                <w:sz w:val="24"/>
                <w:szCs w:val="24"/>
              </w:rPr>
              <w:t xml:space="preserve"> живопись.</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w:t>
            </w:r>
            <w:proofErr w:type="spellStart"/>
            <w:r w:rsidRPr="005B4E6E">
              <w:rPr>
                <w:rFonts w:ascii="Times New Roman" w:hAnsi="Times New Roman" w:cs="Times New Roman"/>
                <w:sz w:val="24"/>
                <w:szCs w:val="24"/>
              </w:rPr>
              <w:t>Симеон</w:t>
            </w:r>
            <w:proofErr w:type="spellEnd"/>
            <w:r w:rsidRPr="005B4E6E">
              <w:rPr>
                <w:rFonts w:ascii="Times New Roman" w:hAnsi="Times New Roman" w:cs="Times New Roman"/>
                <w:sz w:val="24"/>
                <w:szCs w:val="24"/>
              </w:rPr>
              <w:t xml:space="preserve"> Полоцкий. Немецкая слобода как проводник европейского культурного влияния. Посадская сатира XVII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w:t>
            </w:r>
            <w:proofErr w:type="spellStart"/>
            <w:r w:rsidRPr="005B4E6E">
              <w:rPr>
                <w:rFonts w:ascii="Times New Roman" w:hAnsi="Times New Roman" w:cs="Times New Roman"/>
                <w:sz w:val="24"/>
                <w:szCs w:val="24"/>
              </w:rPr>
              <w:t>Гизеля</w:t>
            </w:r>
            <w:proofErr w:type="spellEnd"/>
            <w:r w:rsidRPr="005B4E6E">
              <w:rPr>
                <w:rFonts w:ascii="Times New Roman" w:hAnsi="Times New Roman" w:cs="Times New Roman"/>
                <w:sz w:val="24"/>
                <w:szCs w:val="24"/>
              </w:rPr>
              <w:t xml:space="preserve"> - первое учебное пособие по истории.</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Обобщение.</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Наш край в XVI - XVII вв.</w:t>
            </w:r>
          </w:p>
        </w:tc>
      </w:tr>
    </w:tbl>
    <w:p w:rsidR="005B4E6E" w:rsidRPr="005B4E6E" w:rsidRDefault="005B4E6E" w:rsidP="005B4E6E">
      <w:pPr>
        <w:rPr>
          <w:sz w:val="24"/>
          <w:szCs w:val="24"/>
        </w:rPr>
      </w:pPr>
    </w:p>
    <w:p w:rsidR="005B4E6E" w:rsidRPr="005B4E6E" w:rsidRDefault="005B4E6E" w:rsidP="005B4E6E">
      <w:pPr>
        <w:rPr>
          <w:sz w:val="24"/>
          <w:szCs w:val="24"/>
        </w:rPr>
      </w:pPr>
      <w:r w:rsidRPr="005B4E6E">
        <w:rPr>
          <w:b/>
          <w:sz w:val="24"/>
          <w:szCs w:val="24"/>
        </w:rPr>
        <w:t>Содержание обучения в 8 классе</w:t>
      </w:r>
      <w:r w:rsidRPr="005B4E6E">
        <w:rPr>
          <w:sz w:val="24"/>
          <w:szCs w:val="24"/>
        </w:rPr>
        <w:t xml:space="preserve"> представлено в таблице:</w:t>
      </w:r>
    </w:p>
    <w:p w:rsidR="005B4E6E" w:rsidRPr="005B4E6E" w:rsidRDefault="005B4E6E" w:rsidP="005B4E6E">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5432"/>
      </w:tblGrid>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Всеобщая история. История Нового времени. XVIII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 Введение.</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Век Просвещения.</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Истоки европейского Просвещения. Достижения естественных наук и распространение идей рационализма. Английское Просвещение; </w:t>
            </w:r>
            <w:proofErr w:type="gramStart"/>
            <w:r w:rsidRPr="005B4E6E">
              <w:rPr>
                <w:rFonts w:ascii="Times New Roman" w:hAnsi="Times New Roman" w:cs="Times New Roman"/>
                <w:sz w:val="24"/>
                <w:szCs w:val="24"/>
              </w:rPr>
              <w:t>Дж</w:t>
            </w:r>
            <w:proofErr w:type="gramEnd"/>
            <w:r w:rsidRPr="005B4E6E">
              <w:rPr>
                <w:rFonts w:ascii="Times New Roman" w:hAnsi="Times New Roman" w:cs="Times New Roman"/>
                <w:sz w:val="24"/>
                <w:szCs w:val="24"/>
              </w:rPr>
              <w:t xml:space="preserve">. Локк и Т. Гоббс. Секуляризация (обмирщение) сознания. Культ Разума. Франция - центр Просвещения. Философские и политические идеи Ф.М. Вольтера, Ш.Л. Монтескье, Ж. Ж. Руссо. “Энциклопедия” (Д. Дидро, Ж. </w:t>
            </w:r>
            <w:proofErr w:type="spellStart"/>
            <w:r w:rsidRPr="005B4E6E">
              <w:rPr>
                <w:rFonts w:ascii="Times New Roman" w:hAnsi="Times New Roman" w:cs="Times New Roman"/>
                <w:sz w:val="24"/>
                <w:szCs w:val="24"/>
              </w:rPr>
              <w:t>Д‘Аламбер</w:t>
            </w:r>
            <w:proofErr w:type="spellEnd"/>
            <w:r w:rsidRPr="005B4E6E">
              <w:rPr>
                <w:rFonts w:ascii="Times New Roman" w:hAnsi="Times New Roman" w:cs="Times New Roman"/>
                <w:sz w:val="24"/>
                <w:szCs w:val="24"/>
              </w:rPr>
              <w:t>).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Государства Европы в XVIII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Великобритания в XVIII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 xml:space="preserve">. </w:t>
            </w:r>
            <w:proofErr w:type="gramStart"/>
            <w:r w:rsidRPr="005B4E6E">
              <w:rPr>
                <w:rFonts w:ascii="Times New Roman" w:hAnsi="Times New Roman" w:cs="Times New Roman"/>
                <w:sz w:val="24"/>
                <w:szCs w:val="24"/>
              </w:rPr>
              <w:t>Королевская</w:t>
            </w:r>
            <w:proofErr w:type="gramEnd"/>
            <w:r w:rsidRPr="005B4E6E">
              <w:rPr>
                <w:rFonts w:ascii="Times New Roman" w:hAnsi="Times New Roman" w:cs="Times New Roman"/>
                <w:sz w:val="24"/>
                <w:szCs w:val="24"/>
              </w:rPr>
              <w:t xml:space="preserve">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w:t>
            </w:r>
            <w:proofErr w:type="gramStart"/>
            <w:r w:rsidRPr="005B4E6E">
              <w:rPr>
                <w:rFonts w:ascii="Times New Roman" w:hAnsi="Times New Roman" w:cs="Times New Roman"/>
                <w:sz w:val="24"/>
                <w:szCs w:val="24"/>
              </w:rPr>
              <w:t>машинным</w:t>
            </w:r>
            <w:proofErr w:type="gramEnd"/>
            <w:r w:rsidRPr="005B4E6E">
              <w:rPr>
                <w:rFonts w:ascii="Times New Roman" w:hAnsi="Times New Roman" w:cs="Times New Roman"/>
                <w:sz w:val="24"/>
                <w:szCs w:val="24"/>
              </w:rPr>
              <w:t xml:space="preserve">. Социальные и экономические последствия промышленного переворота. Условия труда и быта фабричных рабочих. Движения протеста. </w:t>
            </w:r>
            <w:proofErr w:type="spellStart"/>
            <w:r w:rsidRPr="005B4E6E">
              <w:rPr>
                <w:rFonts w:ascii="Times New Roman" w:hAnsi="Times New Roman" w:cs="Times New Roman"/>
                <w:sz w:val="24"/>
                <w:szCs w:val="24"/>
              </w:rPr>
              <w:t>Луддизм</w:t>
            </w:r>
            <w:proofErr w:type="spellEnd"/>
            <w:r w:rsidRPr="005B4E6E">
              <w:rPr>
                <w:rFonts w:ascii="Times New Roman" w:hAnsi="Times New Roman" w:cs="Times New Roman"/>
                <w:sz w:val="24"/>
                <w:szCs w:val="24"/>
              </w:rPr>
              <w:t>. Франция. Абсолютная монархия: политика сохранения старого порядка. Попытки проведения реформ. Королевская власть и сословия.</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Германские государства, монархия </w:t>
            </w:r>
            <w:proofErr w:type="gramStart"/>
            <w:r w:rsidRPr="005B4E6E">
              <w:rPr>
                <w:rFonts w:ascii="Times New Roman" w:hAnsi="Times New Roman" w:cs="Times New Roman"/>
                <w:sz w:val="24"/>
                <w:szCs w:val="24"/>
              </w:rPr>
              <w:t xml:space="preserve">Г </w:t>
            </w:r>
            <w:proofErr w:type="spellStart"/>
            <w:r w:rsidRPr="005B4E6E">
              <w:rPr>
                <w:rFonts w:ascii="Times New Roman" w:hAnsi="Times New Roman" w:cs="Times New Roman"/>
                <w:sz w:val="24"/>
                <w:szCs w:val="24"/>
              </w:rPr>
              <w:t>абсбургов</w:t>
            </w:r>
            <w:proofErr w:type="spellEnd"/>
            <w:proofErr w:type="gramEnd"/>
            <w:r w:rsidRPr="005B4E6E">
              <w:rPr>
                <w:rFonts w:ascii="Times New Roman" w:hAnsi="Times New Roman" w:cs="Times New Roman"/>
                <w:sz w:val="24"/>
                <w:szCs w:val="24"/>
              </w:rPr>
              <w:t xml:space="preserve">, итальянские земли в XVIII в. Раздробленность Германии. Возвышение Пруссии. Фридрих II Великий. </w:t>
            </w:r>
            <w:proofErr w:type="spellStart"/>
            <w:r w:rsidRPr="005B4E6E">
              <w:rPr>
                <w:rFonts w:ascii="Times New Roman" w:hAnsi="Times New Roman" w:cs="Times New Roman"/>
                <w:sz w:val="24"/>
                <w:szCs w:val="24"/>
              </w:rPr>
              <w:t>Габсбургская</w:t>
            </w:r>
            <w:proofErr w:type="spellEnd"/>
            <w:r w:rsidRPr="005B4E6E">
              <w:rPr>
                <w:rFonts w:ascii="Times New Roman" w:hAnsi="Times New Roman" w:cs="Times New Roman"/>
                <w:sz w:val="24"/>
                <w:szCs w:val="24"/>
              </w:rPr>
              <w:t xml:space="preserve"> монархия в XVIII в. Правление Марии </w:t>
            </w:r>
            <w:proofErr w:type="spellStart"/>
            <w:r w:rsidRPr="005B4E6E">
              <w:rPr>
                <w:rFonts w:ascii="Times New Roman" w:hAnsi="Times New Roman" w:cs="Times New Roman"/>
                <w:sz w:val="24"/>
                <w:szCs w:val="24"/>
              </w:rPr>
              <w:t>Терезии</w:t>
            </w:r>
            <w:proofErr w:type="spellEnd"/>
            <w:r w:rsidRPr="005B4E6E">
              <w:rPr>
                <w:rFonts w:ascii="Times New Roman" w:hAnsi="Times New Roman" w:cs="Times New Roman"/>
                <w:sz w:val="24"/>
                <w:szCs w:val="24"/>
              </w:rPr>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Британские колонии в Северной Америке: борьба за независимость.</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Создание английских колоний на американской </w:t>
            </w:r>
            <w:r w:rsidRPr="005B4E6E">
              <w:rPr>
                <w:rFonts w:ascii="Times New Roman" w:hAnsi="Times New Roman" w:cs="Times New Roman"/>
                <w:sz w:val="24"/>
                <w:szCs w:val="24"/>
              </w:rPr>
              <w:lastRenderedPageBreak/>
              <w:t xml:space="preserve">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w:t>
            </w:r>
            <w:proofErr w:type="gramStart"/>
            <w:r w:rsidRPr="005B4E6E">
              <w:rPr>
                <w:rFonts w:ascii="Times New Roman" w:hAnsi="Times New Roman" w:cs="Times New Roman"/>
                <w:sz w:val="24"/>
                <w:szCs w:val="24"/>
              </w:rPr>
              <w:t>Дж</w:t>
            </w:r>
            <w:proofErr w:type="gramEnd"/>
            <w:r w:rsidRPr="005B4E6E">
              <w:rPr>
                <w:rFonts w:ascii="Times New Roman" w:hAnsi="Times New Roman" w:cs="Times New Roman"/>
                <w:sz w:val="24"/>
                <w:szCs w:val="24"/>
              </w:rPr>
              <w:t xml:space="preserve">.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 Французская революция конца XVIII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w:t>
            </w:r>
            <w:proofErr w:type="spellStart"/>
            <w:r w:rsidRPr="005B4E6E">
              <w:rPr>
                <w:rFonts w:ascii="Times New Roman" w:hAnsi="Times New Roman" w:cs="Times New Roman"/>
                <w:sz w:val="24"/>
                <w:szCs w:val="24"/>
              </w:rPr>
              <w:t>Вареннский</w:t>
            </w:r>
            <w:proofErr w:type="spellEnd"/>
            <w:r w:rsidRPr="005B4E6E">
              <w:rPr>
                <w:rFonts w:ascii="Times New Roman" w:hAnsi="Times New Roman" w:cs="Times New Roman"/>
                <w:sz w:val="24"/>
                <w:szCs w:val="24"/>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w:t>
            </w:r>
            <w:proofErr w:type="spellStart"/>
            <w:r w:rsidRPr="005B4E6E">
              <w:rPr>
                <w:rFonts w:ascii="Times New Roman" w:hAnsi="Times New Roman" w:cs="Times New Roman"/>
                <w:sz w:val="24"/>
                <w:szCs w:val="24"/>
              </w:rPr>
              <w:t>спасения</w:t>
            </w:r>
            <w:proofErr w:type="gramStart"/>
            <w:r w:rsidRPr="005B4E6E">
              <w:rPr>
                <w:rFonts w:ascii="Times New Roman" w:hAnsi="Times New Roman" w:cs="Times New Roman"/>
                <w:sz w:val="24"/>
                <w:szCs w:val="24"/>
              </w:rPr>
              <w:t>.М</w:t>
            </w:r>
            <w:proofErr w:type="spellEnd"/>
            <w:proofErr w:type="gramEnd"/>
            <w:r w:rsidRPr="005B4E6E">
              <w:rPr>
                <w:rFonts w:ascii="Times New Roman" w:hAnsi="Times New Roman" w:cs="Times New Roman"/>
                <w:sz w:val="24"/>
                <w:szCs w:val="24"/>
              </w:rPr>
              <w:t>.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Европейская культура XVIII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Проблемы европейского баланса сил и дипломатия. Участие России в международных отношениях в XVIII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 xml:space="preserve">. Северная война (1700-1721). Династические войны “за наследство”. Семилетняя война (1756-1763). Разделы Речи </w:t>
            </w:r>
            <w:proofErr w:type="spellStart"/>
            <w:r w:rsidRPr="005B4E6E">
              <w:rPr>
                <w:rFonts w:ascii="Times New Roman" w:hAnsi="Times New Roman" w:cs="Times New Roman"/>
                <w:sz w:val="24"/>
                <w:szCs w:val="24"/>
              </w:rPr>
              <w:t>Посполитой</w:t>
            </w:r>
            <w:proofErr w:type="spellEnd"/>
            <w:r w:rsidRPr="005B4E6E">
              <w:rPr>
                <w:rFonts w:ascii="Times New Roman" w:hAnsi="Times New Roman" w:cs="Times New Roman"/>
                <w:sz w:val="24"/>
                <w:szCs w:val="24"/>
              </w:rPr>
              <w:t xml:space="preserve">. Войны антифранцузских коалиций против революционной Франции. Колониальные </w:t>
            </w:r>
            <w:r w:rsidRPr="005B4E6E">
              <w:rPr>
                <w:rFonts w:ascii="Times New Roman" w:hAnsi="Times New Roman" w:cs="Times New Roman"/>
                <w:sz w:val="24"/>
                <w:szCs w:val="24"/>
              </w:rPr>
              <w:lastRenderedPageBreak/>
              <w:t>захваты европейских держав.</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 xml:space="preserve">Страны Востока в XVIII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w:t>
            </w:r>
            <w:proofErr w:type="spellStart"/>
            <w:r w:rsidRPr="005B4E6E">
              <w:rPr>
                <w:rFonts w:ascii="Times New Roman" w:hAnsi="Times New Roman" w:cs="Times New Roman"/>
                <w:sz w:val="24"/>
                <w:szCs w:val="24"/>
              </w:rPr>
              <w:t>Цин</w:t>
            </w:r>
            <w:proofErr w:type="spellEnd"/>
            <w:r w:rsidRPr="005B4E6E">
              <w:rPr>
                <w:rFonts w:ascii="Times New Roman" w:hAnsi="Times New Roman" w:cs="Times New Roman"/>
                <w:sz w:val="24"/>
                <w:szCs w:val="24"/>
              </w:rPr>
              <w:t xml:space="preserve"> в XVIII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 xml:space="preserve">.: власть маньчжурских императоров, система управления страной. Внешняя политика империи </w:t>
            </w:r>
            <w:proofErr w:type="spellStart"/>
            <w:r w:rsidRPr="005B4E6E">
              <w:rPr>
                <w:rFonts w:ascii="Times New Roman" w:hAnsi="Times New Roman" w:cs="Times New Roman"/>
                <w:sz w:val="24"/>
                <w:szCs w:val="24"/>
              </w:rPr>
              <w:t>Цин</w:t>
            </w:r>
            <w:proofErr w:type="spellEnd"/>
            <w:r w:rsidRPr="005B4E6E">
              <w:rPr>
                <w:rFonts w:ascii="Times New Roman" w:hAnsi="Times New Roman" w:cs="Times New Roman"/>
                <w:sz w:val="24"/>
                <w:szCs w:val="24"/>
              </w:rPr>
              <w:t xml:space="preserve">; отношения с Россией. “Закрытие” Китая для иноземцев. Япония в XVIII в. </w:t>
            </w:r>
            <w:proofErr w:type="spellStart"/>
            <w:r w:rsidRPr="005B4E6E">
              <w:rPr>
                <w:rFonts w:ascii="Times New Roman" w:hAnsi="Times New Roman" w:cs="Times New Roman"/>
                <w:sz w:val="24"/>
                <w:szCs w:val="24"/>
              </w:rPr>
              <w:t>Сегуны</w:t>
            </w:r>
            <w:proofErr w:type="spellEnd"/>
            <w:r w:rsidRPr="005B4E6E">
              <w:rPr>
                <w:rFonts w:ascii="Times New Roman" w:hAnsi="Times New Roman" w:cs="Times New Roman"/>
                <w:sz w:val="24"/>
                <w:szCs w:val="24"/>
              </w:rPr>
              <w:t xml:space="preserve"> и дайме. Положение сословий. Культура стран Востока в XVIII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Обобщение.</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Историческое и культурное наследие XVIII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История России. Россия в конце XVII-XVIII вв.:</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От царства к империи. Введение.</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Россия в эпоху преобразований Петра I.</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w:t>
            </w:r>
            <w:proofErr w:type="spellStart"/>
            <w:r w:rsidRPr="005B4E6E">
              <w:rPr>
                <w:rFonts w:ascii="Times New Roman" w:hAnsi="Times New Roman" w:cs="Times New Roman"/>
                <w:sz w:val="24"/>
                <w:szCs w:val="24"/>
              </w:rPr>
              <w:t>Хованщина</w:t>
            </w:r>
            <w:proofErr w:type="spellEnd"/>
            <w:r w:rsidRPr="005B4E6E">
              <w:rPr>
                <w:rFonts w:ascii="Times New Roman" w:hAnsi="Times New Roman" w:cs="Times New Roman"/>
                <w:sz w:val="24"/>
                <w:szCs w:val="24"/>
              </w:rPr>
              <w:t>. Первые шаги на пути преобразований. Азовские походы. Великое посольство и его значение. Сподвижники Петра I.</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Социальная политика. Консолидация дворянского сословия, повышение его роли в управлении страной. Указ о единонаследии и </w:t>
            </w:r>
            <w:proofErr w:type="gramStart"/>
            <w:r w:rsidRPr="005B4E6E">
              <w:rPr>
                <w:rFonts w:ascii="Times New Roman" w:hAnsi="Times New Roman" w:cs="Times New Roman"/>
                <w:sz w:val="24"/>
                <w:szCs w:val="24"/>
              </w:rPr>
              <w:t>Табель</w:t>
            </w:r>
            <w:proofErr w:type="gramEnd"/>
            <w:r w:rsidRPr="005B4E6E">
              <w:rPr>
                <w:rFonts w:ascii="Times New Roman" w:hAnsi="Times New Roman" w:cs="Times New Roman"/>
                <w:sz w:val="24"/>
                <w:szCs w:val="24"/>
              </w:rPr>
              <w:t xml:space="preserve">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Первые гвардейские полки. Создание регулярной армии, военного флота. Рекрутские наборы. Церковная реформа. Упразднение патриаршества, учреждение Синода. Положение </w:t>
            </w:r>
            <w:proofErr w:type="spellStart"/>
            <w:r w:rsidRPr="005B4E6E">
              <w:rPr>
                <w:rFonts w:ascii="Times New Roman" w:hAnsi="Times New Roman" w:cs="Times New Roman"/>
                <w:sz w:val="24"/>
                <w:szCs w:val="24"/>
              </w:rPr>
              <w:t>инославных</w:t>
            </w:r>
            <w:proofErr w:type="spellEnd"/>
            <w:r w:rsidRPr="005B4E6E">
              <w:rPr>
                <w:rFonts w:ascii="Times New Roman" w:hAnsi="Times New Roman" w:cs="Times New Roman"/>
                <w:sz w:val="24"/>
                <w:szCs w:val="24"/>
              </w:rPr>
              <w:t xml:space="preserve"> </w:t>
            </w:r>
            <w:proofErr w:type="spellStart"/>
            <w:r w:rsidRPr="005B4E6E">
              <w:rPr>
                <w:rFonts w:ascii="Times New Roman" w:hAnsi="Times New Roman" w:cs="Times New Roman"/>
                <w:sz w:val="24"/>
                <w:szCs w:val="24"/>
              </w:rPr>
              <w:t>конфессий</w:t>
            </w:r>
            <w:proofErr w:type="spellEnd"/>
            <w:r w:rsidRPr="005B4E6E">
              <w:rPr>
                <w:rFonts w:ascii="Times New Roman" w:hAnsi="Times New Roman" w:cs="Times New Roman"/>
                <w:sz w:val="24"/>
                <w:szCs w:val="24"/>
              </w:rPr>
              <w:t>.</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Оппозиция реформам Петра I. Социальные движения в первой четверти XVIII в. Восстания в Астрахани, Башкирии, на Дону. Дело царевича Алексея.</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Внешняя политика. Северная война. Причины и цели войны. Неудачи в начале войны и их </w:t>
            </w:r>
            <w:r w:rsidRPr="005B4E6E">
              <w:rPr>
                <w:rFonts w:ascii="Times New Roman" w:hAnsi="Times New Roman" w:cs="Times New Roman"/>
                <w:sz w:val="24"/>
                <w:szCs w:val="24"/>
              </w:rPr>
              <w:lastRenderedPageBreak/>
              <w:t xml:space="preserve">преодоление. </w:t>
            </w:r>
            <w:proofErr w:type="gramStart"/>
            <w:r w:rsidRPr="005B4E6E">
              <w:rPr>
                <w:rFonts w:ascii="Times New Roman" w:hAnsi="Times New Roman" w:cs="Times New Roman"/>
                <w:sz w:val="24"/>
                <w:szCs w:val="24"/>
              </w:rPr>
              <w:t>Битва при д. Лесной и победа под Полтавой.</w:t>
            </w:r>
            <w:proofErr w:type="gramEnd"/>
            <w:r w:rsidRPr="005B4E6E">
              <w:rPr>
                <w:rFonts w:ascii="Times New Roman" w:hAnsi="Times New Roman" w:cs="Times New Roman"/>
                <w:sz w:val="24"/>
                <w:szCs w:val="24"/>
              </w:rPr>
              <w:t xml:space="preserve"> </w:t>
            </w:r>
            <w:proofErr w:type="spellStart"/>
            <w:r w:rsidRPr="005B4E6E">
              <w:rPr>
                <w:rFonts w:ascii="Times New Roman" w:hAnsi="Times New Roman" w:cs="Times New Roman"/>
                <w:sz w:val="24"/>
                <w:szCs w:val="24"/>
              </w:rPr>
              <w:t>Прутский</w:t>
            </w:r>
            <w:proofErr w:type="spellEnd"/>
            <w:r w:rsidRPr="005B4E6E">
              <w:rPr>
                <w:rFonts w:ascii="Times New Roman" w:hAnsi="Times New Roman" w:cs="Times New Roman"/>
                <w:sz w:val="24"/>
                <w:szCs w:val="24"/>
              </w:rPr>
              <w:t xml:space="preserve"> поход. Борьба за гегемонию на Балтике. Сражения у </w:t>
            </w:r>
            <w:proofErr w:type="gramStart"/>
            <w:r w:rsidRPr="005B4E6E">
              <w:rPr>
                <w:rFonts w:ascii="Times New Roman" w:hAnsi="Times New Roman" w:cs="Times New Roman"/>
                <w:sz w:val="24"/>
                <w:szCs w:val="24"/>
              </w:rPr>
              <w:t>м</w:t>
            </w:r>
            <w:proofErr w:type="gramEnd"/>
            <w:r w:rsidRPr="005B4E6E">
              <w:rPr>
                <w:rFonts w:ascii="Times New Roman" w:hAnsi="Times New Roman" w:cs="Times New Roman"/>
                <w:sz w:val="24"/>
                <w:szCs w:val="24"/>
              </w:rPr>
              <w:t xml:space="preserve">. Гангут и о. </w:t>
            </w:r>
            <w:proofErr w:type="spellStart"/>
            <w:r w:rsidRPr="005B4E6E">
              <w:rPr>
                <w:rFonts w:ascii="Times New Roman" w:hAnsi="Times New Roman" w:cs="Times New Roman"/>
                <w:sz w:val="24"/>
                <w:szCs w:val="24"/>
              </w:rPr>
              <w:t>Гренгам</w:t>
            </w:r>
            <w:proofErr w:type="spellEnd"/>
            <w:r w:rsidRPr="005B4E6E">
              <w:rPr>
                <w:rFonts w:ascii="Times New Roman" w:hAnsi="Times New Roman" w:cs="Times New Roman"/>
                <w:sz w:val="24"/>
                <w:szCs w:val="24"/>
              </w:rPr>
              <w:t xml:space="preserve">. </w:t>
            </w:r>
            <w:proofErr w:type="spellStart"/>
            <w:r w:rsidRPr="005B4E6E">
              <w:rPr>
                <w:rFonts w:ascii="Times New Roman" w:hAnsi="Times New Roman" w:cs="Times New Roman"/>
                <w:sz w:val="24"/>
                <w:szCs w:val="24"/>
              </w:rPr>
              <w:t>Ништадтский</w:t>
            </w:r>
            <w:proofErr w:type="spellEnd"/>
            <w:r w:rsidRPr="005B4E6E">
              <w:rPr>
                <w:rFonts w:ascii="Times New Roman" w:hAnsi="Times New Roman" w:cs="Times New Roman"/>
                <w:sz w:val="24"/>
                <w:szCs w:val="24"/>
              </w:rPr>
              <w:t xml:space="preserve"> мир и его последствия. Закрепление России на берегах Балтики. Провозглашение России империей. Каспийский поход Петра I. 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Итоги, последствия и значение петровских преобразований. Образ Петра I в русской культуре. Россия после Петра I. Дворцовые перевороты.</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w:t>
            </w:r>
            <w:proofErr w:type="spellStart"/>
            <w:r w:rsidRPr="005B4E6E">
              <w:rPr>
                <w:rFonts w:ascii="Times New Roman" w:hAnsi="Times New Roman" w:cs="Times New Roman"/>
                <w:sz w:val="24"/>
                <w:szCs w:val="24"/>
              </w:rPr>
              <w:t>верховников</w:t>
            </w:r>
            <w:proofErr w:type="spellEnd"/>
            <w:r w:rsidRPr="005B4E6E">
              <w:rPr>
                <w:rFonts w:ascii="Times New Roman" w:hAnsi="Times New Roman" w:cs="Times New Roman"/>
                <w:sz w:val="24"/>
                <w:szCs w:val="24"/>
              </w:rPr>
              <w:t>” и приход к власти Анн</w:t>
            </w:r>
            <w:proofErr w:type="gramStart"/>
            <w:r w:rsidRPr="005B4E6E">
              <w:rPr>
                <w:rFonts w:ascii="Times New Roman" w:hAnsi="Times New Roman" w:cs="Times New Roman"/>
                <w:sz w:val="24"/>
                <w:szCs w:val="24"/>
              </w:rPr>
              <w:t>ы Иоа</w:t>
            </w:r>
            <w:proofErr w:type="gramEnd"/>
            <w:r w:rsidRPr="005B4E6E">
              <w:rPr>
                <w:rFonts w:ascii="Times New Roman" w:hAnsi="Times New Roman" w:cs="Times New Roman"/>
                <w:sz w:val="24"/>
                <w:szCs w:val="24"/>
              </w:rPr>
              <w:t xml:space="preserve">нновны. Кабинет министров. Роль Э. Бирона, А.И. Остермана, А.П. Волынского, Б.Х. Миниха в управлении и политической жизни страны. </w:t>
            </w:r>
            <w:proofErr w:type="gramStart"/>
            <w:r w:rsidRPr="005B4E6E">
              <w:rPr>
                <w:rFonts w:ascii="Times New Roman" w:hAnsi="Times New Roman" w:cs="Times New Roman"/>
                <w:sz w:val="24"/>
                <w:szCs w:val="24"/>
              </w:rPr>
              <w:t>Укрепление границ империи на восточной и юго-восточной окраинах.</w:t>
            </w:r>
            <w:proofErr w:type="gramEnd"/>
            <w:r w:rsidRPr="005B4E6E">
              <w:rPr>
                <w:rFonts w:ascii="Times New Roman" w:hAnsi="Times New Roman" w:cs="Times New Roman"/>
                <w:sz w:val="24"/>
                <w:szCs w:val="24"/>
              </w:rPr>
              <w:t xml:space="preserve"> Переход Младшего </w:t>
            </w:r>
            <w:proofErr w:type="spellStart"/>
            <w:r w:rsidRPr="005B4E6E">
              <w:rPr>
                <w:rFonts w:ascii="Times New Roman" w:hAnsi="Times New Roman" w:cs="Times New Roman"/>
                <w:sz w:val="24"/>
                <w:szCs w:val="24"/>
              </w:rPr>
              <w:t>жуза</w:t>
            </w:r>
            <w:proofErr w:type="spellEnd"/>
            <w:r w:rsidRPr="005B4E6E">
              <w:rPr>
                <w:rFonts w:ascii="Times New Roman" w:hAnsi="Times New Roman" w:cs="Times New Roman"/>
                <w:sz w:val="24"/>
                <w:szCs w:val="24"/>
              </w:rPr>
              <w:t xml:space="preserve"> в Казахстане под суверенитет Российской империи. Война с Османской империей.</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Россия при Елизавете Петровне. Экономическая и финансовая политика.</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Петр III. Манифест о вольности дворянства. Причины переворота 28 июня 1762 г.</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 xml:space="preserve">Россия в 1760-х - 1790-х гг. </w:t>
            </w:r>
            <w:r w:rsidRPr="005B4E6E">
              <w:rPr>
                <w:rFonts w:ascii="Times New Roman" w:hAnsi="Times New Roman" w:cs="Times New Roman"/>
                <w:sz w:val="24"/>
                <w:szCs w:val="24"/>
              </w:rPr>
              <w:lastRenderedPageBreak/>
              <w:t>Правление Екатерины II и Павла I.</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 xml:space="preserve">Внутренняя политика Екатерины II. Личность </w:t>
            </w:r>
            <w:r w:rsidRPr="005B4E6E">
              <w:rPr>
                <w:rFonts w:ascii="Times New Roman" w:hAnsi="Times New Roman" w:cs="Times New Roman"/>
                <w:sz w:val="24"/>
                <w:szCs w:val="24"/>
              </w:rPr>
              <w:lastRenderedPageBreak/>
              <w:t xml:space="preserve">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Национальная политика и народы России в XVIII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 xml:space="preserve">. </w:t>
            </w:r>
            <w:proofErr w:type="gramStart"/>
            <w:r w:rsidRPr="005B4E6E">
              <w:rPr>
                <w:rFonts w:ascii="Times New Roman" w:hAnsi="Times New Roman" w:cs="Times New Roman"/>
                <w:sz w:val="24"/>
                <w:szCs w:val="24"/>
              </w:rPr>
              <w:t>Унификация</w:t>
            </w:r>
            <w:proofErr w:type="gramEnd"/>
            <w:r w:rsidRPr="005B4E6E">
              <w:rPr>
                <w:rFonts w:ascii="Times New Roman" w:hAnsi="Times New Roman" w:cs="Times New Roman"/>
                <w:sz w:val="24"/>
                <w:szCs w:val="24"/>
              </w:rPr>
              <w:t xml:space="preserve">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w:t>
            </w:r>
            <w:proofErr w:type="spellStart"/>
            <w:r w:rsidRPr="005B4E6E">
              <w:rPr>
                <w:rFonts w:ascii="Times New Roman" w:hAnsi="Times New Roman" w:cs="Times New Roman"/>
                <w:sz w:val="24"/>
                <w:szCs w:val="24"/>
              </w:rPr>
              <w:t>Новороссии</w:t>
            </w:r>
            <w:proofErr w:type="spellEnd"/>
            <w:r w:rsidRPr="005B4E6E">
              <w:rPr>
                <w:rFonts w:ascii="Times New Roman" w:hAnsi="Times New Roman" w:cs="Times New Roman"/>
                <w:sz w:val="24"/>
                <w:szCs w:val="24"/>
              </w:rPr>
              <w:t xml:space="preserve">, Поволжье, других регионах. Укрепление веротерпимости по отношению к </w:t>
            </w:r>
            <w:proofErr w:type="spellStart"/>
            <w:r w:rsidRPr="005B4E6E">
              <w:rPr>
                <w:rFonts w:ascii="Times New Roman" w:hAnsi="Times New Roman" w:cs="Times New Roman"/>
                <w:sz w:val="24"/>
                <w:szCs w:val="24"/>
              </w:rPr>
              <w:t>неправославным</w:t>
            </w:r>
            <w:proofErr w:type="spellEnd"/>
            <w:r w:rsidRPr="005B4E6E">
              <w:rPr>
                <w:rFonts w:ascii="Times New Roman" w:hAnsi="Times New Roman" w:cs="Times New Roman"/>
                <w:sz w:val="24"/>
                <w:szCs w:val="24"/>
              </w:rPr>
              <w:t xml:space="preserve"> и </w:t>
            </w:r>
            <w:proofErr w:type="gramStart"/>
            <w:r w:rsidRPr="005B4E6E">
              <w:rPr>
                <w:rFonts w:ascii="Times New Roman" w:hAnsi="Times New Roman" w:cs="Times New Roman"/>
                <w:sz w:val="24"/>
                <w:szCs w:val="24"/>
              </w:rPr>
              <w:t>нехристианским</w:t>
            </w:r>
            <w:proofErr w:type="gramEnd"/>
            <w:r w:rsidRPr="005B4E6E">
              <w:rPr>
                <w:rFonts w:ascii="Times New Roman" w:hAnsi="Times New Roman" w:cs="Times New Roman"/>
                <w:sz w:val="24"/>
                <w:szCs w:val="24"/>
              </w:rPr>
              <w:t xml:space="preserve"> </w:t>
            </w:r>
            <w:proofErr w:type="spellStart"/>
            <w:r w:rsidRPr="005B4E6E">
              <w:rPr>
                <w:rFonts w:ascii="Times New Roman" w:hAnsi="Times New Roman" w:cs="Times New Roman"/>
                <w:sz w:val="24"/>
                <w:szCs w:val="24"/>
              </w:rPr>
              <w:t>конфессиям</w:t>
            </w:r>
            <w:proofErr w:type="spellEnd"/>
            <w:r w:rsidRPr="005B4E6E">
              <w:rPr>
                <w:rFonts w:ascii="Times New Roman" w:hAnsi="Times New Roman" w:cs="Times New Roman"/>
                <w:sz w:val="24"/>
                <w:szCs w:val="24"/>
              </w:rPr>
              <w:t>. Политика по отношению к исламу. Башкирские восстания. Формирование черты оседлости.</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5B4E6E">
              <w:rPr>
                <w:rFonts w:ascii="Times New Roman" w:hAnsi="Times New Roman" w:cs="Times New Roman"/>
                <w:sz w:val="24"/>
                <w:szCs w:val="24"/>
              </w:rPr>
              <w:t>Рябушинские</w:t>
            </w:r>
            <w:proofErr w:type="spellEnd"/>
            <w:r w:rsidRPr="005B4E6E">
              <w:rPr>
                <w:rFonts w:ascii="Times New Roman" w:hAnsi="Times New Roman" w:cs="Times New Roman"/>
                <w:sz w:val="24"/>
                <w:szCs w:val="24"/>
              </w:rPr>
              <w:t xml:space="preserve">, </w:t>
            </w:r>
            <w:proofErr w:type="spellStart"/>
            <w:r w:rsidRPr="005B4E6E">
              <w:rPr>
                <w:rFonts w:ascii="Times New Roman" w:hAnsi="Times New Roman" w:cs="Times New Roman"/>
                <w:sz w:val="24"/>
                <w:szCs w:val="24"/>
              </w:rPr>
              <w:t>Гарелины</w:t>
            </w:r>
            <w:proofErr w:type="spellEnd"/>
            <w:r w:rsidRPr="005B4E6E">
              <w:rPr>
                <w:rFonts w:ascii="Times New Roman" w:hAnsi="Times New Roman" w:cs="Times New Roman"/>
                <w:sz w:val="24"/>
                <w:szCs w:val="24"/>
              </w:rPr>
              <w:t>, Прохоровы, Демидовы и других.</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Внутренняя и внешняя торговля. Торговые пути внутри страны. </w:t>
            </w:r>
            <w:proofErr w:type="spellStart"/>
            <w:proofErr w:type="gramStart"/>
            <w:r w:rsidRPr="005B4E6E">
              <w:rPr>
                <w:rFonts w:ascii="Times New Roman" w:hAnsi="Times New Roman" w:cs="Times New Roman"/>
                <w:sz w:val="24"/>
                <w:szCs w:val="24"/>
              </w:rPr>
              <w:t>Водно-транспортные</w:t>
            </w:r>
            <w:proofErr w:type="spellEnd"/>
            <w:proofErr w:type="gramEnd"/>
            <w:r w:rsidRPr="005B4E6E">
              <w:rPr>
                <w:rFonts w:ascii="Times New Roman" w:hAnsi="Times New Roman" w:cs="Times New Roman"/>
                <w:sz w:val="24"/>
                <w:szCs w:val="24"/>
              </w:rPr>
              <w:t xml:space="preserve"> системы: </w:t>
            </w:r>
            <w:proofErr w:type="spellStart"/>
            <w:r w:rsidRPr="005B4E6E">
              <w:rPr>
                <w:rFonts w:ascii="Times New Roman" w:hAnsi="Times New Roman" w:cs="Times New Roman"/>
                <w:sz w:val="24"/>
                <w:szCs w:val="24"/>
              </w:rPr>
              <w:t>Вышневолоцкая</w:t>
            </w:r>
            <w:proofErr w:type="spellEnd"/>
            <w:r w:rsidRPr="005B4E6E">
              <w:rPr>
                <w:rFonts w:ascii="Times New Roman" w:hAnsi="Times New Roman" w:cs="Times New Roman"/>
                <w:sz w:val="24"/>
                <w:szCs w:val="24"/>
              </w:rPr>
              <w:t xml:space="preserve">, Тихвинская, Мариинская и другие. Ярмарки и их роль во внутренней торговле. </w:t>
            </w:r>
            <w:proofErr w:type="spellStart"/>
            <w:r w:rsidRPr="005B4E6E">
              <w:rPr>
                <w:rFonts w:ascii="Times New Roman" w:hAnsi="Times New Roman" w:cs="Times New Roman"/>
                <w:sz w:val="24"/>
                <w:szCs w:val="24"/>
              </w:rPr>
              <w:t>Макарьевская</w:t>
            </w:r>
            <w:proofErr w:type="spellEnd"/>
            <w:r w:rsidRPr="005B4E6E">
              <w:rPr>
                <w:rFonts w:ascii="Times New Roman" w:hAnsi="Times New Roman" w:cs="Times New Roman"/>
                <w:sz w:val="24"/>
                <w:szCs w:val="24"/>
              </w:rPr>
              <w:t xml:space="preserve">, </w:t>
            </w:r>
            <w:proofErr w:type="spellStart"/>
            <w:r w:rsidRPr="005B4E6E">
              <w:rPr>
                <w:rFonts w:ascii="Times New Roman" w:hAnsi="Times New Roman" w:cs="Times New Roman"/>
                <w:sz w:val="24"/>
                <w:szCs w:val="24"/>
              </w:rPr>
              <w:t>Ирбитская</w:t>
            </w:r>
            <w:proofErr w:type="spellEnd"/>
            <w:r w:rsidRPr="005B4E6E">
              <w:rPr>
                <w:rFonts w:ascii="Times New Roman" w:hAnsi="Times New Roman" w:cs="Times New Roman"/>
                <w:sz w:val="24"/>
                <w:szCs w:val="24"/>
              </w:rPr>
              <w:t xml:space="preserve">, </w:t>
            </w:r>
            <w:proofErr w:type="spellStart"/>
            <w:r w:rsidRPr="005B4E6E">
              <w:rPr>
                <w:rFonts w:ascii="Times New Roman" w:hAnsi="Times New Roman" w:cs="Times New Roman"/>
                <w:sz w:val="24"/>
                <w:szCs w:val="24"/>
              </w:rPr>
              <w:t>Свенская</w:t>
            </w:r>
            <w:proofErr w:type="spellEnd"/>
            <w:r w:rsidRPr="005B4E6E">
              <w:rPr>
                <w:rFonts w:ascii="Times New Roman" w:hAnsi="Times New Roman" w:cs="Times New Roman"/>
                <w:sz w:val="24"/>
                <w:szCs w:val="24"/>
              </w:rPr>
              <w:t>, Коренная ярмарки. Ярмарки Малороссии. Партнеры России во внешней торговле в Европе и в мире. Обеспечение активного внешнеторгового баланса.</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 xml:space="preserve">Обострение социальных противоречий. Чумной бунт в Москве. Восстание под предводительством Емельяна Пугачева. </w:t>
            </w:r>
            <w:proofErr w:type="spellStart"/>
            <w:r w:rsidRPr="005B4E6E">
              <w:rPr>
                <w:rFonts w:ascii="Times New Roman" w:hAnsi="Times New Roman" w:cs="Times New Roman"/>
                <w:sz w:val="24"/>
                <w:szCs w:val="24"/>
              </w:rPr>
              <w:t>Антидворянский</w:t>
            </w:r>
            <w:proofErr w:type="spellEnd"/>
            <w:r w:rsidRPr="005B4E6E">
              <w:rPr>
                <w:rFonts w:ascii="Times New Roman" w:hAnsi="Times New Roman" w:cs="Times New Roman"/>
                <w:sz w:val="24"/>
                <w:szCs w:val="24"/>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Внешняя политика России второй половины XVIII в., её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w:t>
            </w:r>
            <w:proofErr w:type="spellStart"/>
            <w:r w:rsidRPr="005B4E6E">
              <w:rPr>
                <w:rFonts w:ascii="Times New Roman" w:hAnsi="Times New Roman" w:cs="Times New Roman"/>
                <w:sz w:val="24"/>
                <w:szCs w:val="24"/>
              </w:rPr>
              <w:t>Новороссией</w:t>
            </w:r>
            <w:proofErr w:type="spellEnd"/>
            <w:r w:rsidRPr="005B4E6E">
              <w:rPr>
                <w:rFonts w:ascii="Times New Roman" w:hAnsi="Times New Roman" w:cs="Times New Roman"/>
                <w:sz w:val="24"/>
                <w:szCs w:val="24"/>
              </w:rPr>
              <w:t>. Строительство новых городов и портов. Основание Пятигорска, Севастополя, Одессы, Херсона. Г.А. Потемкин. Путешествие Екатерины II на юг в 1787 г.</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Участие России в разделах Речи </w:t>
            </w:r>
            <w:proofErr w:type="spellStart"/>
            <w:r w:rsidRPr="005B4E6E">
              <w:rPr>
                <w:rFonts w:ascii="Times New Roman" w:hAnsi="Times New Roman" w:cs="Times New Roman"/>
                <w:sz w:val="24"/>
                <w:szCs w:val="24"/>
              </w:rPr>
              <w:t>Посполитой</w:t>
            </w:r>
            <w:proofErr w:type="spellEnd"/>
            <w:r w:rsidRPr="005B4E6E">
              <w:rPr>
                <w:rFonts w:ascii="Times New Roman" w:hAnsi="Times New Roman" w:cs="Times New Roman"/>
                <w:sz w:val="24"/>
                <w:szCs w:val="24"/>
              </w:rPr>
              <w:t xml:space="preserve">.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w:t>
            </w:r>
            <w:proofErr w:type="spellStart"/>
            <w:r w:rsidRPr="005B4E6E">
              <w:rPr>
                <w:rFonts w:ascii="Times New Roman" w:hAnsi="Times New Roman" w:cs="Times New Roman"/>
                <w:sz w:val="24"/>
                <w:szCs w:val="24"/>
              </w:rPr>
              <w:t>Тадеуша</w:t>
            </w:r>
            <w:proofErr w:type="spellEnd"/>
            <w:r w:rsidRPr="005B4E6E">
              <w:rPr>
                <w:rFonts w:ascii="Times New Roman" w:hAnsi="Times New Roman" w:cs="Times New Roman"/>
                <w:sz w:val="24"/>
                <w:szCs w:val="24"/>
              </w:rPr>
              <w:t xml:space="preserve"> </w:t>
            </w:r>
            <w:proofErr w:type="spellStart"/>
            <w:r w:rsidRPr="005B4E6E">
              <w:rPr>
                <w:rFonts w:ascii="Times New Roman" w:hAnsi="Times New Roman" w:cs="Times New Roman"/>
                <w:sz w:val="24"/>
                <w:szCs w:val="24"/>
              </w:rPr>
              <w:t>Костюшко</w:t>
            </w:r>
            <w:proofErr w:type="spellEnd"/>
            <w:r w:rsidRPr="005B4E6E">
              <w:rPr>
                <w:rFonts w:ascii="Times New Roman" w:hAnsi="Times New Roman" w:cs="Times New Roman"/>
                <w:sz w:val="24"/>
                <w:szCs w:val="24"/>
              </w:rPr>
              <w:t>.</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w:t>
            </w:r>
            <w:proofErr w:type="gramStart"/>
            <w:r w:rsidRPr="005B4E6E">
              <w:rPr>
                <w:rFonts w:ascii="Times New Roman" w:hAnsi="Times New Roman" w:cs="Times New Roman"/>
                <w:sz w:val="24"/>
                <w:szCs w:val="24"/>
              </w:rPr>
              <w:t>Манифест</w:t>
            </w:r>
            <w:proofErr w:type="gramEnd"/>
            <w:r w:rsidRPr="005B4E6E">
              <w:rPr>
                <w:rFonts w:ascii="Times New Roman" w:hAnsi="Times New Roman" w:cs="Times New Roman"/>
                <w:sz w:val="24"/>
                <w:szCs w:val="24"/>
              </w:rPr>
              <w:t xml:space="preserve">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 xml:space="preserve">Культурное пространство Российской империи в XVIII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Русская культура и культура народов России в </w:t>
            </w:r>
            <w:r w:rsidRPr="005B4E6E">
              <w:rPr>
                <w:rFonts w:ascii="Times New Roman" w:hAnsi="Times New Roman" w:cs="Times New Roman"/>
                <w:sz w:val="24"/>
                <w:szCs w:val="24"/>
              </w:rPr>
              <w:lastRenderedPageBreak/>
              <w:t>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Культура и быт российских сословий. Дворянство: жизнь и быт дворянской усадьбы. Духовенство. Купечество. Крестьянство.</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Российская наука в XVIII веке. Академия наук в Петербурге. Изучение</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Образование в России в XVIII в. Основные педагогические идеи. Воспитание “новой породы” людей. Основание воспитательных домов в</w:t>
            </w:r>
            <w:proofErr w:type="gramStart"/>
            <w:r w:rsidRPr="005B4E6E">
              <w:rPr>
                <w:rFonts w:ascii="Times New Roman" w:hAnsi="Times New Roman" w:cs="Times New Roman"/>
                <w:sz w:val="24"/>
                <w:szCs w:val="24"/>
              </w:rPr>
              <w:t xml:space="preserve"> С</w:t>
            </w:r>
            <w:proofErr w:type="gramEnd"/>
            <w:r w:rsidRPr="005B4E6E">
              <w:rPr>
                <w:rFonts w:ascii="Times New Roman" w:hAnsi="Times New Roman" w:cs="Times New Roman"/>
                <w:sz w:val="24"/>
                <w:szCs w:val="24"/>
              </w:rPr>
              <w:t>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Обобщение.</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Наш край в XVIII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w:t>
            </w:r>
          </w:p>
        </w:tc>
      </w:tr>
    </w:tbl>
    <w:p w:rsidR="005B4E6E" w:rsidRPr="005B4E6E" w:rsidRDefault="005B4E6E" w:rsidP="005B4E6E">
      <w:pPr>
        <w:rPr>
          <w:sz w:val="24"/>
          <w:szCs w:val="24"/>
        </w:rPr>
      </w:pPr>
    </w:p>
    <w:p w:rsidR="005B4E6E" w:rsidRPr="005B4E6E" w:rsidRDefault="005B4E6E" w:rsidP="005B4E6E">
      <w:pPr>
        <w:rPr>
          <w:sz w:val="24"/>
          <w:szCs w:val="24"/>
        </w:rPr>
      </w:pPr>
      <w:r w:rsidRPr="005B4E6E">
        <w:rPr>
          <w:b/>
          <w:sz w:val="24"/>
          <w:szCs w:val="24"/>
        </w:rPr>
        <w:t>Содержание обучения в 9 классе</w:t>
      </w:r>
      <w:r w:rsidRPr="005B4E6E">
        <w:rPr>
          <w:sz w:val="24"/>
          <w:szCs w:val="24"/>
        </w:rPr>
        <w:t xml:space="preserve"> представлено в таблице:</w:t>
      </w:r>
    </w:p>
    <w:p w:rsidR="005B4E6E" w:rsidRPr="005B4E6E" w:rsidRDefault="005B4E6E" w:rsidP="005B4E6E">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5432"/>
      </w:tblGrid>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Всеобщая история. История Нового времени XIX - начало XX вв. Введение.</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 xml:space="preserve">Европа в начале XIX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 xml:space="preserve">Провозглашение империи Наполеона I во Франции. Реформы. Законодательство. Наполеоновские войны. </w:t>
            </w:r>
            <w:proofErr w:type="spellStart"/>
            <w:r w:rsidRPr="005B4E6E">
              <w:rPr>
                <w:rFonts w:ascii="Times New Roman" w:hAnsi="Times New Roman" w:cs="Times New Roman"/>
                <w:sz w:val="24"/>
                <w:szCs w:val="24"/>
              </w:rPr>
              <w:t>Антинаполеоновские</w:t>
            </w:r>
            <w:proofErr w:type="spellEnd"/>
            <w:r w:rsidRPr="005B4E6E">
              <w:rPr>
                <w:rFonts w:ascii="Times New Roman" w:hAnsi="Times New Roman" w:cs="Times New Roman"/>
                <w:sz w:val="24"/>
                <w:szCs w:val="24"/>
              </w:rPr>
              <w:t xml:space="preserve"> </w:t>
            </w:r>
            <w:r w:rsidRPr="005B4E6E">
              <w:rPr>
                <w:rFonts w:ascii="Times New Roman" w:hAnsi="Times New Roman" w:cs="Times New Roman"/>
                <w:sz w:val="24"/>
                <w:szCs w:val="24"/>
              </w:rPr>
              <w:lastRenderedPageBreak/>
              <w:t>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Развитие индустриального общества в первой половине XIX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 xml:space="preserve">.: </w:t>
            </w:r>
            <w:proofErr w:type="gramStart"/>
            <w:r w:rsidRPr="005B4E6E">
              <w:rPr>
                <w:rFonts w:ascii="Times New Roman" w:hAnsi="Times New Roman" w:cs="Times New Roman"/>
                <w:sz w:val="24"/>
                <w:szCs w:val="24"/>
              </w:rPr>
              <w:t>экономика</w:t>
            </w:r>
            <w:proofErr w:type="gramEnd"/>
            <w:r w:rsidRPr="005B4E6E">
              <w:rPr>
                <w:rFonts w:ascii="Times New Roman" w:hAnsi="Times New Roman" w:cs="Times New Roman"/>
                <w:sz w:val="24"/>
                <w:szCs w:val="24"/>
              </w:rPr>
              <w:t>, социальные отношения, политические процессы.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Политическое развитие европейских стран в 1815-1840-е гг.</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Страны Европы и Северной Америки в середине XIX - начале XX вв.</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Италия. Подъем борьбы за независимость итальянских </w:t>
            </w:r>
            <w:proofErr w:type="spellStart"/>
            <w:r w:rsidRPr="005B4E6E">
              <w:rPr>
                <w:rFonts w:ascii="Times New Roman" w:hAnsi="Times New Roman" w:cs="Times New Roman"/>
                <w:sz w:val="24"/>
                <w:szCs w:val="24"/>
              </w:rPr>
              <w:t>земель</w:t>
            </w:r>
            <w:proofErr w:type="gramStart"/>
            <w:r w:rsidRPr="005B4E6E">
              <w:rPr>
                <w:rFonts w:ascii="Times New Roman" w:hAnsi="Times New Roman" w:cs="Times New Roman"/>
                <w:sz w:val="24"/>
                <w:szCs w:val="24"/>
              </w:rPr>
              <w:t>.К</w:t>
            </w:r>
            <w:proofErr w:type="spellEnd"/>
            <w:proofErr w:type="gramEnd"/>
            <w:r w:rsidRPr="005B4E6E">
              <w:rPr>
                <w:rFonts w:ascii="Times New Roman" w:hAnsi="Times New Roman" w:cs="Times New Roman"/>
                <w:sz w:val="24"/>
                <w:szCs w:val="24"/>
              </w:rPr>
              <w:t>. </w:t>
            </w:r>
            <w:proofErr w:type="spellStart"/>
            <w:r w:rsidRPr="005B4E6E">
              <w:rPr>
                <w:rFonts w:ascii="Times New Roman" w:hAnsi="Times New Roman" w:cs="Times New Roman"/>
                <w:sz w:val="24"/>
                <w:szCs w:val="24"/>
              </w:rPr>
              <w:t>Кавур</w:t>
            </w:r>
            <w:proofErr w:type="spellEnd"/>
            <w:r w:rsidRPr="005B4E6E">
              <w:rPr>
                <w:rFonts w:ascii="Times New Roman" w:hAnsi="Times New Roman" w:cs="Times New Roman"/>
                <w:sz w:val="24"/>
                <w:szCs w:val="24"/>
              </w:rPr>
              <w:t>, Дж. Гарибальди. Образование единого государства. Король Виктор Эммануил II.</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Страны Центральной и Юго-Восточной Европы во второй половине XIX - начале XX вв. </w:t>
            </w:r>
            <w:proofErr w:type="spellStart"/>
            <w:r w:rsidRPr="005B4E6E">
              <w:rPr>
                <w:rFonts w:ascii="Times New Roman" w:hAnsi="Times New Roman" w:cs="Times New Roman"/>
                <w:sz w:val="24"/>
                <w:szCs w:val="24"/>
              </w:rPr>
              <w:t>Габсбургская</w:t>
            </w:r>
            <w:proofErr w:type="spellEnd"/>
            <w:r w:rsidRPr="005B4E6E">
              <w:rPr>
                <w:rFonts w:ascii="Times New Roman" w:hAnsi="Times New Roman" w:cs="Times New Roman"/>
                <w:sz w:val="24"/>
                <w:szCs w:val="24"/>
              </w:rPr>
              <w:t xml:space="preserve">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её итоги.</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Соединенные Штаты Америки. Север и Юг: экономика, социальные отношения, политическая </w:t>
            </w:r>
            <w:r w:rsidRPr="005B4E6E">
              <w:rPr>
                <w:rFonts w:ascii="Times New Roman" w:hAnsi="Times New Roman" w:cs="Times New Roman"/>
                <w:sz w:val="24"/>
                <w:szCs w:val="24"/>
              </w:rPr>
              <w:lastRenderedPageBreak/>
              <w:t xml:space="preserve">жизнь. Проблема рабства; аболиционизм. Гражданская война (1861-1865): причины, участники, </w:t>
            </w:r>
            <w:proofErr w:type="spellStart"/>
            <w:r w:rsidRPr="005B4E6E">
              <w:rPr>
                <w:rFonts w:ascii="Times New Roman" w:hAnsi="Times New Roman" w:cs="Times New Roman"/>
                <w:sz w:val="24"/>
                <w:szCs w:val="24"/>
              </w:rPr>
              <w:t>итоги</w:t>
            </w:r>
            <w:proofErr w:type="gramStart"/>
            <w:r w:rsidRPr="005B4E6E">
              <w:rPr>
                <w:rFonts w:ascii="Times New Roman" w:hAnsi="Times New Roman" w:cs="Times New Roman"/>
                <w:sz w:val="24"/>
                <w:szCs w:val="24"/>
              </w:rPr>
              <w:t>.А</w:t>
            </w:r>
            <w:proofErr w:type="spellEnd"/>
            <w:proofErr w:type="gramEnd"/>
            <w:r w:rsidRPr="005B4E6E">
              <w:rPr>
                <w:rFonts w:ascii="Times New Roman" w:hAnsi="Times New Roman" w:cs="Times New Roman"/>
                <w:sz w:val="24"/>
                <w:szCs w:val="24"/>
              </w:rPr>
              <w:t>. Линкольн. Восстановление Юга. Промышленный рост в конце XIX в. Экономическое и социально-политическое развитие стран Европы и США в конце XIX - начале XX вв. Завершение промышленного переворота. Вторая промышленная революция. Индустриализация. Монополистический капитализм. Технический прогре</w:t>
            </w:r>
            <w:proofErr w:type="gramStart"/>
            <w:r w:rsidRPr="005B4E6E">
              <w:rPr>
                <w:rFonts w:ascii="Times New Roman" w:hAnsi="Times New Roman" w:cs="Times New Roman"/>
                <w:sz w:val="24"/>
                <w:szCs w:val="24"/>
              </w:rPr>
              <w:t>сс в пр</w:t>
            </w:r>
            <w:proofErr w:type="gramEnd"/>
            <w:r w:rsidRPr="005B4E6E">
              <w:rPr>
                <w:rFonts w:ascii="Times New Roman" w:hAnsi="Times New Roman" w:cs="Times New Roman"/>
                <w:sz w:val="24"/>
                <w:szCs w:val="24"/>
              </w:rPr>
              <w:t>омышленности и сельском хозяйстве. Развитие транспорта и сре</w:t>
            </w:r>
            <w:proofErr w:type="gramStart"/>
            <w:r w:rsidRPr="005B4E6E">
              <w:rPr>
                <w:rFonts w:ascii="Times New Roman" w:hAnsi="Times New Roman" w:cs="Times New Roman"/>
                <w:sz w:val="24"/>
                <w:szCs w:val="24"/>
              </w:rPr>
              <w:t>дств св</w:t>
            </w:r>
            <w:proofErr w:type="gramEnd"/>
            <w:r w:rsidRPr="005B4E6E">
              <w:rPr>
                <w:rFonts w:ascii="Times New Roman" w:hAnsi="Times New Roman" w:cs="Times New Roman"/>
                <w:sz w:val="24"/>
                <w:szCs w:val="24"/>
              </w:rPr>
              <w:t>язи. Миграция из Старого в Новый Свет. Положение основных социальных групп. Рабочее движение и профсоюзы. Образование социалистических партий.</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w:t>
            </w:r>
            <w:proofErr w:type="spellStart"/>
            <w:r w:rsidRPr="005B4E6E">
              <w:rPr>
                <w:rFonts w:ascii="Times New Roman" w:hAnsi="Times New Roman" w:cs="Times New Roman"/>
                <w:sz w:val="24"/>
                <w:szCs w:val="24"/>
              </w:rPr>
              <w:t>выступлений</w:t>
            </w:r>
            <w:proofErr w:type="gramStart"/>
            <w:r w:rsidRPr="005B4E6E">
              <w:rPr>
                <w:rFonts w:ascii="Times New Roman" w:hAnsi="Times New Roman" w:cs="Times New Roman"/>
                <w:sz w:val="24"/>
                <w:szCs w:val="24"/>
              </w:rPr>
              <w:t>.Ф</w:t>
            </w:r>
            <w:proofErr w:type="spellEnd"/>
            <w:proofErr w:type="gramEnd"/>
            <w:r w:rsidRPr="005B4E6E">
              <w:rPr>
                <w:rFonts w:ascii="Times New Roman" w:hAnsi="Times New Roman" w:cs="Times New Roman"/>
                <w:sz w:val="24"/>
                <w:szCs w:val="24"/>
              </w:rPr>
              <w:t xml:space="preserve">. Д. </w:t>
            </w:r>
            <w:proofErr w:type="spellStart"/>
            <w:r w:rsidRPr="005B4E6E">
              <w:rPr>
                <w:rFonts w:ascii="Times New Roman" w:hAnsi="Times New Roman" w:cs="Times New Roman"/>
                <w:sz w:val="24"/>
                <w:szCs w:val="24"/>
              </w:rPr>
              <w:t>Туссен-Лувертюр</w:t>
            </w:r>
            <w:proofErr w:type="spellEnd"/>
            <w:r w:rsidRPr="005B4E6E">
              <w:rPr>
                <w:rFonts w:ascii="Times New Roman" w:hAnsi="Times New Roman" w:cs="Times New Roman"/>
                <w:sz w:val="24"/>
                <w:szCs w:val="24"/>
              </w:rPr>
              <w:t xml:space="preserve">, С. Боливар. Провозглашение независимых государств. Влияние США на страны Латинской Америки. Традиционные отношения; </w:t>
            </w:r>
            <w:proofErr w:type="spellStart"/>
            <w:r w:rsidRPr="005B4E6E">
              <w:rPr>
                <w:rFonts w:ascii="Times New Roman" w:hAnsi="Times New Roman" w:cs="Times New Roman"/>
                <w:sz w:val="24"/>
                <w:szCs w:val="24"/>
              </w:rPr>
              <w:t>латифундизм</w:t>
            </w:r>
            <w:proofErr w:type="spellEnd"/>
            <w:r w:rsidRPr="005B4E6E">
              <w:rPr>
                <w:rFonts w:ascii="Times New Roman" w:hAnsi="Times New Roman" w:cs="Times New Roman"/>
                <w:sz w:val="24"/>
                <w:szCs w:val="24"/>
              </w:rPr>
              <w:t>. Проблемы модернизации. Мексиканская революция 1910-1917 гг.: участники, итоги, значение.</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Страны Азии в XIX - начале XX вв.</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Япония. Внутренняя и внешняя политика </w:t>
            </w:r>
            <w:proofErr w:type="spellStart"/>
            <w:r w:rsidRPr="005B4E6E">
              <w:rPr>
                <w:rFonts w:ascii="Times New Roman" w:hAnsi="Times New Roman" w:cs="Times New Roman"/>
                <w:sz w:val="24"/>
                <w:szCs w:val="24"/>
              </w:rPr>
              <w:t>сегуната</w:t>
            </w:r>
            <w:proofErr w:type="spellEnd"/>
            <w:r w:rsidRPr="005B4E6E">
              <w:rPr>
                <w:rFonts w:ascii="Times New Roman" w:hAnsi="Times New Roman" w:cs="Times New Roman"/>
                <w:sz w:val="24"/>
                <w:szCs w:val="24"/>
              </w:rPr>
              <w:t xml:space="preserve"> </w:t>
            </w:r>
            <w:proofErr w:type="spellStart"/>
            <w:r w:rsidRPr="005B4E6E">
              <w:rPr>
                <w:rFonts w:ascii="Times New Roman" w:hAnsi="Times New Roman" w:cs="Times New Roman"/>
                <w:sz w:val="24"/>
                <w:szCs w:val="24"/>
              </w:rPr>
              <w:t>Токугава</w:t>
            </w:r>
            <w:proofErr w:type="spellEnd"/>
            <w:r w:rsidRPr="005B4E6E">
              <w:rPr>
                <w:rFonts w:ascii="Times New Roman" w:hAnsi="Times New Roman" w:cs="Times New Roman"/>
                <w:sz w:val="24"/>
                <w:szCs w:val="24"/>
              </w:rPr>
              <w:t xml:space="preserve">. “Открытие Японии”. Реставрация </w:t>
            </w:r>
            <w:proofErr w:type="spellStart"/>
            <w:r w:rsidRPr="005B4E6E">
              <w:rPr>
                <w:rFonts w:ascii="Times New Roman" w:hAnsi="Times New Roman" w:cs="Times New Roman"/>
                <w:sz w:val="24"/>
                <w:szCs w:val="24"/>
              </w:rPr>
              <w:t>Мэйдзи</w:t>
            </w:r>
            <w:proofErr w:type="spellEnd"/>
            <w:r w:rsidRPr="005B4E6E">
              <w:rPr>
                <w:rFonts w:ascii="Times New Roman" w:hAnsi="Times New Roman" w:cs="Times New Roman"/>
                <w:sz w:val="24"/>
                <w:szCs w:val="24"/>
              </w:rPr>
              <w:t>. Введение конституции. Модернизация в экономике и социальных отношениях. Переход к политике завоеваний.</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Китай. Империя </w:t>
            </w:r>
            <w:proofErr w:type="spellStart"/>
            <w:r w:rsidRPr="005B4E6E">
              <w:rPr>
                <w:rFonts w:ascii="Times New Roman" w:hAnsi="Times New Roman" w:cs="Times New Roman"/>
                <w:sz w:val="24"/>
                <w:szCs w:val="24"/>
              </w:rPr>
              <w:t>Цин</w:t>
            </w:r>
            <w:proofErr w:type="spellEnd"/>
            <w:r w:rsidRPr="005B4E6E">
              <w:rPr>
                <w:rFonts w:ascii="Times New Roman" w:hAnsi="Times New Roman" w:cs="Times New Roman"/>
                <w:sz w:val="24"/>
                <w:szCs w:val="24"/>
              </w:rPr>
              <w:t>. “Опиумные войны”. Восстание тайпинов. “Открытие” Китая. Политика “</w:t>
            </w:r>
            <w:proofErr w:type="spellStart"/>
            <w:r w:rsidRPr="005B4E6E">
              <w:rPr>
                <w:rFonts w:ascii="Times New Roman" w:hAnsi="Times New Roman" w:cs="Times New Roman"/>
                <w:sz w:val="24"/>
                <w:szCs w:val="24"/>
              </w:rPr>
              <w:t>самоусиления</w:t>
            </w:r>
            <w:proofErr w:type="spellEnd"/>
            <w:r w:rsidRPr="005B4E6E">
              <w:rPr>
                <w:rFonts w:ascii="Times New Roman" w:hAnsi="Times New Roman" w:cs="Times New Roman"/>
                <w:sz w:val="24"/>
                <w:szCs w:val="24"/>
              </w:rPr>
              <w:t>”. Восстание “</w:t>
            </w:r>
            <w:proofErr w:type="spellStart"/>
            <w:r w:rsidRPr="005B4E6E">
              <w:rPr>
                <w:rFonts w:ascii="Times New Roman" w:hAnsi="Times New Roman" w:cs="Times New Roman"/>
                <w:sz w:val="24"/>
                <w:szCs w:val="24"/>
              </w:rPr>
              <w:t>ихэтуаней</w:t>
            </w:r>
            <w:proofErr w:type="spellEnd"/>
            <w:r w:rsidRPr="005B4E6E">
              <w:rPr>
                <w:rFonts w:ascii="Times New Roman" w:hAnsi="Times New Roman" w:cs="Times New Roman"/>
                <w:sz w:val="24"/>
                <w:szCs w:val="24"/>
              </w:rPr>
              <w:t>”.</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Революция 1911-1913 гг. </w:t>
            </w:r>
            <w:proofErr w:type="spellStart"/>
            <w:r w:rsidRPr="005B4E6E">
              <w:rPr>
                <w:rFonts w:ascii="Times New Roman" w:hAnsi="Times New Roman" w:cs="Times New Roman"/>
                <w:sz w:val="24"/>
                <w:szCs w:val="24"/>
              </w:rPr>
              <w:t>СуньЯтсен</w:t>
            </w:r>
            <w:proofErr w:type="spellEnd"/>
            <w:r w:rsidRPr="005B4E6E">
              <w:rPr>
                <w:rFonts w:ascii="Times New Roman" w:hAnsi="Times New Roman" w:cs="Times New Roman"/>
                <w:sz w:val="24"/>
                <w:szCs w:val="24"/>
              </w:rPr>
              <w:t>.</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Османская империя. Традиционные устои и попытки проведения реформ. Политика </w:t>
            </w:r>
            <w:proofErr w:type="spellStart"/>
            <w:r w:rsidRPr="005B4E6E">
              <w:rPr>
                <w:rFonts w:ascii="Times New Roman" w:hAnsi="Times New Roman" w:cs="Times New Roman"/>
                <w:sz w:val="24"/>
                <w:szCs w:val="24"/>
              </w:rPr>
              <w:t>Танзимата</w:t>
            </w:r>
            <w:proofErr w:type="spellEnd"/>
            <w:r w:rsidRPr="005B4E6E">
              <w:rPr>
                <w:rFonts w:ascii="Times New Roman" w:hAnsi="Times New Roman" w:cs="Times New Roman"/>
                <w:sz w:val="24"/>
                <w:szCs w:val="24"/>
              </w:rPr>
              <w:t>. Принятие конституции. Младотурецкая революция 1908-1909 гг.</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Революция 1905-1911 гг. в Иране.</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Индия. Колониальный режим. Индийское национальное движение. Восстание сипаев (1857- 1859).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5B4E6E">
              <w:rPr>
                <w:rFonts w:ascii="Times New Roman" w:hAnsi="Times New Roman" w:cs="Times New Roman"/>
                <w:sz w:val="24"/>
                <w:szCs w:val="24"/>
              </w:rPr>
              <w:t>Тилак</w:t>
            </w:r>
            <w:proofErr w:type="spellEnd"/>
            <w:r w:rsidRPr="005B4E6E">
              <w:rPr>
                <w:rFonts w:ascii="Times New Roman" w:hAnsi="Times New Roman" w:cs="Times New Roman"/>
                <w:sz w:val="24"/>
                <w:szCs w:val="24"/>
              </w:rPr>
              <w:t>, М.К. Ганди.</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Народы Африки в XIX - начале XX вв.</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Развитие культуры в XIX - начале XX вв.</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Научные открытия и технические изобретения в XIX - начале XX вв. Революция в физике. Достижения естествознания и медицины. </w:t>
            </w:r>
            <w:r w:rsidRPr="005B4E6E">
              <w:rPr>
                <w:rFonts w:ascii="Times New Roman" w:hAnsi="Times New Roman" w:cs="Times New Roman"/>
                <w:sz w:val="24"/>
                <w:szCs w:val="24"/>
              </w:rPr>
              <w:lastRenderedPageBreak/>
              <w:t>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Международные отношения в XIX - начале XX вв.</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w:t>
            </w:r>
            <w:proofErr w:type="spellStart"/>
            <w:r w:rsidRPr="005B4E6E">
              <w:rPr>
                <w:rFonts w:ascii="Times New Roman" w:hAnsi="Times New Roman" w:cs="Times New Roman"/>
                <w:sz w:val="24"/>
                <w:szCs w:val="24"/>
              </w:rPr>
              <w:t>испаноамериканская</w:t>
            </w:r>
            <w:proofErr w:type="spellEnd"/>
            <w:r w:rsidRPr="005B4E6E">
              <w:rPr>
                <w:rFonts w:ascii="Times New Roman" w:hAnsi="Times New Roman" w:cs="Times New Roman"/>
                <w:sz w:val="24"/>
                <w:szCs w:val="24"/>
              </w:rPr>
              <w:t xml:space="preserve"> война, русско-японская война, боснийский кризис). Балканские войны.</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Обобщение.</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Историческое и культурное наследие XIX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История России. Российская империя в первой половине XIX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Введение.</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Александровская эпоха:</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государственный либерализм.</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Внешняя политика России. Война России с Францией 1805-1807 гг. </w:t>
            </w:r>
            <w:proofErr w:type="spellStart"/>
            <w:r w:rsidRPr="005B4E6E">
              <w:rPr>
                <w:rFonts w:ascii="Times New Roman" w:hAnsi="Times New Roman" w:cs="Times New Roman"/>
                <w:sz w:val="24"/>
                <w:szCs w:val="24"/>
              </w:rPr>
              <w:t>Тильзитский</w:t>
            </w:r>
            <w:proofErr w:type="spellEnd"/>
            <w:r w:rsidRPr="005B4E6E">
              <w:rPr>
                <w:rFonts w:ascii="Times New Roman" w:hAnsi="Times New Roman" w:cs="Times New Roman"/>
                <w:sz w:val="24"/>
                <w:szCs w:val="24"/>
              </w:rPr>
              <w:t xml:space="preserve"> мир. Война со Швецией 1808-1809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Николаевское самодержавие:</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государственный консерватизм.</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1837-1841 гг. Официальная идеология: “православие, самодержавие, народность”. Формирование профессиональной бюрократии.</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 xml:space="preserve">Культурное пространство империи в первой половине XIX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Народы России в первой половине XIX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Многообразие культур и религий Российской империи. Православная церковь и </w:t>
            </w:r>
            <w:proofErr w:type="gramStart"/>
            <w:r w:rsidRPr="005B4E6E">
              <w:rPr>
                <w:rFonts w:ascii="Times New Roman" w:hAnsi="Times New Roman" w:cs="Times New Roman"/>
                <w:sz w:val="24"/>
                <w:szCs w:val="24"/>
              </w:rPr>
              <w:t>основные</w:t>
            </w:r>
            <w:proofErr w:type="gramEnd"/>
            <w:r w:rsidRPr="005B4E6E">
              <w:rPr>
                <w:rFonts w:ascii="Times New Roman" w:hAnsi="Times New Roman" w:cs="Times New Roman"/>
                <w:sz w:val="24"/>
                <w:szCs w:val="24"/>
              </w:rPr>
              <w:t xml:space="preserve"> </w:t>
            </w:r>
            <w:proofErr w:type="spellStart"/>
            <w:r w:rsidRPr="005B4E6E">
              <w:rPr>
                <w:rFonts w:ascii="Times New Roman" w:hAnsi="Times New Roman" w:cs="Times New Roman"/>
                <w:sz w:val="24"/>
                <w:szCs w:val="24"/>
              </w:rPr>
              <w:t>конфессии</w:t>
            </w:r>
            <w:proofErr w:type="spellEnd"/>
            <w:r w:rsidRPr="005B4E6E">
              <w:rPr>
                <w:rFonts w:ascii="Times New Roman" w:hAnsi="Times New Roman" w:cs="Times New Roman"/>
                <w:sz w:val="24"/>
                <w:szCs w:val="24"/>
              </w:rPr>
              <w:t xml:space="preserve">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Социальная и правовая модернизация страны при Александре II.</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w:t>
            </w:r>
            <w:r w:rsidRPr="005B4E6E">
              <w:rPr>
                <w:rFonts w:ascii="Times New Roman" w:hAnsi="Times New Roman" w:cs="Times New Roman"/>
                <w:sz w:val="24"/>
                <w:szCs w:val="24"/>
              </w:rPr>
              <w:lastRenderedPageBreak/>
              <w:t xml:space="preserve">самоуправления. Судебная реформа и развитие правового сознания. Военные реформы. Утверждение начал </w:t>
            </w:r>
            <w:proofErr w:type="spellStart"/>
            <w:r w:rsidRPr="005B4E6E">
              <w:rPr>
                <w:rFonts w:ascii="Times New Roman" w:hAnsi="Times New Roman" w:cs="Times New Roman"/>
                <w:sz w:val="24"/>
                <w:szCs w:val="24"/>
              </w:rPr>
              <w:t>всесословности</w:t>
            </w:r>
            <w:proofErr w:type="spellEnd"/>
            <w:r w:rsidRPr="005B4E6E">
              <w:rPr>
                <w:rFonts w:ascii="Times New Roman" w:hAnsi="Times New Roman" w:cs="Times New Roman"/>
                <w:sz w:val="24"/>
                <w:szCs w:val="24"/>
              </w:rPr>
              <w:t xml:space="preserve"> в правовом строе страны. Конституционный вопрос. </w:t>
            </w:r>
            <w:proofErr w:type="spellStart"/>
            <w:r w:rsidRPr="005B4E6E">
              <w:rPr>
                <w:rFonts w:ascii="Times New Roman" w:hAnsi="Times New Roman" w:cs="Times New Roman"/>
                <w:sz w:val="24"/>
                <w:szCs w:val="24"/>
              </w:rPr>
              <w:t>Многовекторность</w:t>
            </w:r>
            <w:proofErr w:type="spellEnd"/>
            <w:r w:rsidRPr="005B4E6E">
              <w:rPr>
                <w:rFonts w:ascii="Times New Roman" w:hAnsi="Times New Roman" w:cs="Times New Roman"/>
                <w:sz w:val="24"/>
                <w:szCs w:val="24"/>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Россия в 1880-1890-х гг.</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w:t>
            </w:r>
            <w:proofErr w:type="gramStart"/>
            <w:r w:rsidRPr="005B4E6E">
              <w:rPr>
                <w:rFonts w:ascii="Times New Roman" w:hAnsi="Times New Roman" w:cs="Times New Roman"/>
                <w:sz w:val="24"/>
                <w:szCs w:val="24"/>
              </w:rPr>
              <w:t>е-</w:t>
            </w:r>
            <w:proofErr w:type="gramEnd"/>
            <w:r w:rsidRPr="005B4E6E">
              <w:rPr>
                <w:rFonts w:ascii="Times New Roman" w:hAnsi="Times New Roman" w:cs="Times New Roman"/>
                <w:sz w:val="24"/>
                <w:szCs w:val="24"/>
              </w:rPr>
              <w:t xml:space="preserve"> предприниматели.</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Культурное пространство империи во второй половине XIX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Архитектура и градостроительство.</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Этнокультурный облик империи.</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Основные регионы и народы Российской империи и их роль в жизни страны. Правовое положение различных этносов и </w:t>
            </w:r>
            <w:proofErr w:type="spellStart"/>
            <w:r w:rsidRPr="005B4E6E">
              <w:rPr>
                <w:rFonts w:ascii="Times New Roman" w:hAnsi="Times New Roman" w:cs="Times New Roman"/>
                <w:sz w:val="24"/>
                <w:szCs w:val="24"/>
              </w:rPr>
              <w:t>конфессий</w:t>
            </w:r>
            <w:proofErr w:type="spellEnd"/>
            <w:r w:rsidRPr="005B4E6E">
              <w:rPr>
                <w:rFonts w:ascii="Times New Roman" w:hAnsi="Times New Roman" w:cs="Times New Roman"/>
                <w:sz w:val="24"/>
                <w:szCs w:val="24"/>
              </w:rPr>
              <w:t>.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Формирование гражданского общества и основные направления общественных движений.</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Россия на пороге XX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Имперский центр и регионы. Национальная политика, этнические элиты и </w:t>
            </w:r>
            <w:r w:rsidRPr="005B4E6E">
              <w:rPr>
                <w:rFonts w:ascii="Times New Roman" w:hAnsi="Times New Roman" w:cs="Times New Roman"/>
                <w:sz w:val="24"/>
                <w:szCs w:val="24"/>
              </w:rPr>
              <w:lastRenderedPageBreak/>
              <w:t>национально-культурные движения.</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Россия в системе международных отношений.</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Политика на Дальнем Востоке. Русско-японская война 1904-1905 гг. Оборона Порт-Артура. </w:t>
            </w:r>
            <w:proofErr w:type="spellStart"/>
            <w:r w:rsidRPr="005B4E6E">
              <w:rPr>
                <w:rFonts w:ascii="Times New Roman" w:hAnsi="Times New Roman" w:cs="Times New Roman"/>
                <w:sz w:val="24"/>
                <w:szCs w:val="24"/>
              </w:rPr>
              <w:t>Цусимское</w:t>
            </w:r>
            <w:proofErr w:type="spellEnd"/>
            <w:r w:rsidRPr="005B4E6E">
              <w:rPr>
                <w:rFonts w:ascii="Times New Roman" w:hAnsi="Times New Roman" w:cs="Times New Roman"/>
                <w:sz w:val="24"/>
                <w:szCs w:val="24"/>
              </w:rPr>
              <w:t xml:space="preserve"> сражение.</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Первая российская революция 1905-1907 гг. Начало парламентаризма в России.</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Предпосылки</w:t>
            </w:r>
            <w:proofErr w:type="gramStart"/>
            <w:r w:rsidRPr="005B4E6E">
              <w:rPr>
                <w:rFonts w:ascii="Times New Roman" w:hAnsi="Times New Roman" w:cs="Times New Roman"/>
                <w:sz w:val="24"/>
                <w:szCs w:val="24"/>
              </w:rPr>
              <w:t xml:space="preserve"> П</w:t>
            </w:r>
            <w:proofErr w:type="gramEnd"/>
            <w:r w:rsidRPr="005B4E6E">
              <w:rPr>
                <w:rFonts w:ascii="Times New Roman" w:hAnsi="Times New Roman" w:cs="Times New Roman"/>
                <w:sz w:val="24"/>
                <w:szCs w:val="24"/>
              </w:rPr>
              <w:t>ервой российской революции. Формы социальных протестов. Деятельность профессиональных революционеров. Политический терроризм.</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5B4E6E">
              <w:rPr>
                <w:rFonts w:ascii="Times New Roman" w:hAnsi="Times New Roman" w:cs="Times New Roman"/>
                <w:sz w:val="24"/>
                <w:szCs w:val="24"/>
              </w:rPr>
              <w:t>Неонароднические</w:t>
            </w:r>
            <w:proofErr w:type="spellEnd"/>
            <w:r w:rsidRPr="005B4E6E">
              <w:rPr>
                <w:rFonts w:ascii="Times New Roman" w:hAnsi="Times New Roman" w:cs="Times New Roman"/>
                <w:sz w:val="24"/>
                <w:szCs w:val="24"/>
              </w:rPr>
              <w:t xml:space="preserve"> партии и организации (социалисты-революционеры). Социал-демократия: большевики и меньшевики. Либеральные партии (кадеты, октябристы). Национальные партии. </w:t>
            </w:r>
            <w:proofErr w:type="spellStart"/>
            <w:r w:rsidRPr="005B4E6E">
              <w:rPr>
                <w:rFonts w:ascii="Times New Roman" w:hAnsi="Times New Roman" w:cs="Times New Roman"/>
                <w:sz w:val="24"/>
                <w:szCs w:val="24"/>
              </w:rPr>
              <w:t>Правомонархические</w:t>
            </w:r>
            <w:proofErr w:type="spellEnd"/>
            <w:r w:rsidRPr="005B4E6E">
              <w:rPr>
                <w:rFonts w:ascii="Times New Roman" w:hAnsi="Times New Roman" w:cs="Times New Roman"/>
                <w:sz w:val="24"/>
                <w:szCs w:val="24"/>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Избирательный закон 11 декабря 1905 г. Избирательная кампания в </w:t>
            </w:r>
            <w:proofErr w:type="spellStart"/>
            <w:proofErr w:type="gramStart"/>
            <w:r w:rsidRPr="005B4E6E">
              <w:rPr>
                <w:rFonts w:ascii="Times New Roman" w:hAnsi="Times New Roman" w:cs="Times New Roman"/>
                <w:sz w:val="24"/>
                <w:szCs w:val="24"/>
              </w:rPr>
              <w:t>I</w:t>
            </w:r>
            <w:proofErr w:type="gramEnd"/>
            <w:r w:rsidRPr="005B4E6E">
              <w:rPr>
                <w:rFonts w:ascii="Times New Roman" w:hAnsi="Times New Roman" w:cs="Times New Roman"/>
                <w:sz w:val="24"/>
                <w:szCs w:val="24"/>
              </w:rPr>
              <w:t>Государственную</w:t>
            </w:r>
            <w:proofErr w:type="spellEnd"/>
            <w:r w:rsidRPr="005B4E6E">
              <w:rPr>
                <w:rFonts w:ascii="Times New Roman" w:hAnsi="Times New Roman" w:cs="Times New Roman"/>
                <w:sz w:val="24"/>
                <w:szCs w:val="24"/>
              </w:rPr>
              <w:t xml:space="preserve"> думу. Основные государственные законы 23 апреля 1906 г. Деятельность I и II Государственной думы: итоги и уроки.</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Общество и власть после революции.</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Обострение международной обстановки. Блоковая система и участие в ней России. Россия в преддверии мировой катастрофы.</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“Серебряный век” российской культуры.</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 xml:space="preserve">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w:t>
            </w:r>
            <w:r w:rsidRPr="005B4E6E">
              <w:rPr>
                <w:rFonts w:ascii="Times New Roman" w:hAnsi="Times New Roman" w:cs="Times New Roman"/>
                <w:sz w:val="24"/>
                <w:szCs w:val="24"/>
              </w:rPr>
              <w:lastRenderedPageBreak/>
              <w:t xml:space="preserve">Формирование русской философской школы. Вклад России начала XX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 xml:space="preserve">. </w:t>
            </w:r>
            <w:proofErr w:type="gramStart"/>
            <w:r w:rsidRPr="005B4E6E">
              <w:rPr>
                <w:rFonts w:ascii="Times New Roman" w:hAnsi="Times New Roman" w:cs="Times New Roman"/>
                <w:sz w:val="24"/>
                <w:szCs w:val="24"/>
              </w:rPr>
              <w:t>в</w:t>
            </w:r>
            <w:proofErr w:type="gramEnd"/>
            <w:r w:rsidRPr="005B4E6E">
              <w:rPr>
                <w:rFonts w:ascii="Times New Roman" w:hAnsi="Times New Roman" w:cs="Times New Roman"/>
                <w:sz w:val="24"/>
                <w:szCs w:val="24"/>
              </w:rPr>
              <w:t xml:space="preserve"> мировую культуру.</w:t>
            </w:r>
          </w:p>
        </w:tc>
      </w:tr>
      <w:tr w:rsidR="005B4E6E" w:rsidRPr="005B4E6E" w:rsidTr="005B4E6E">
        <w:tc>
          <w:tcPr>
            <w:tcW w:w="3640" w:type="dxa"/>
            <w:tcBorders>
              <w:top w:val="single" w:sz="4" w:space="0" w:color="auto"/>
              <w:bottom w:val="single" w:sz="4" w:space="0" w:color="auto"/>
              <w:right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lastRenderedPageBreak/>
              <w:t>Обобщающее повторение по курсу.</w:t>
            </w:r>
          </w:p>
        </w:tc>
        <w:tc>
          <w:tcPr>
            <w:tcW w:w="5432" w:type="dxa"/>
            <w:tcBorders>
              <w:top w:val="single" w:sz="4" w:space="0" w:color="auto"/>
              <w:left w:val="single" w:sz="4" w:space="0" w:color="auto"/>
              <w:bottom w:val="single" w:sz="4" w:space="0" w:color="auto"/>
            </w:tcBorders>
          </w:tcPr>
          <w:p w:rsidR="005B4E6E" w:rsidRPr="005B4E6E" w:rsidRDefault="005B4E6E" w:rsidP="005B4E6E">
            <w:pPr>
              <w:pStyle w:val="affff1"/>
              <w:jc w:val="left"/>
              <w:rPr>
                <w:rFonts w:ascii="Times New Roman" w:hAnsi="Times New Roman" w:cs="Times New Roman"/>
                <w:sz w:val="24"/>
                <w:szCs w:val="24"/>
              </w:rPr>
            </w:pPr>
            <w:r w:rsidRPr="005B4E6E">
              <w:rPr>
                <w:rFonts w:ascii="Times New Roman" w:hAnsi="Times New Roman" w:cs="Times New Roman"/>
                <w:sz w:val="24"/>
                <w:szCs w:val="24"/>
              </w:rPr>
              <w:t>Наш край во второй половине XIX - начале XX вв.</w:t>
            </w:r>
          </w:p>
        </w:tc>
      </w:tr>
    </w:tbl>
    <w:p w:rsidR="005B4E6E" w:rsidRPr="005B4E6E" w:rsidRDefault="005B4E6E" w:rsidP="005B4E6E">
      <w:pPr>
        <w:rPr>
          <w:sz w:val="24"/>
          <w:szCs w:val="24"/>
        </w:rPr>
      </w:pPr>
    </w:p>
    <w:p w:rsidR="005B4E6E" w:rsidRPr="00D02911" w:rsidRDefault="005B4E6E" w:rsidP="005B4E6E">
      <w:pPr>
        <w:rPr>
          <w:b/>
          <w:sz w:val="24"/>
          <w:szCs w:val="24"/>
        </w:rPr>
      </w:pPr>
      <w:r w:rsidRPr="00D02911">
        <w:rPr>
          <w:b/>
          <w:sz w:val="24"/>
          <w:szCs w:val="24"/>
        </w:rPr>
        <w:t>Планируемые результаты освоения программы по истории на уровне основного общего образования.</w:t>
      </w:r>
    </w:p>
    <w:p w:rsidR="005B4E6E" w:rsidRPr="005B4E6E" w:rsidRDefault="005B4E6E" w:rsidP="005B4E6E">
      <w:pPr>
        <w:rPr>
          <w:sz w:val="24"/>
          <w:szCs w:val="24"/>
        </w:rPr>
      </w:pPr>
      <w:r w:rsidRPr="005B4E6E">
        <w:rPr>
          <w:sz w:val="24"/>
          <w:szCs w:val="24"/>
        </w:rPr>
        <w:t xml:space="preserve">К важнейшим </w:t>
      </w:r>
      <w:r w:rsidRPr="00D02911">
        <w:rPr>
          <w:b/>
          <w:i/>
          <w:sz w:val="24"/>
          <w:szCs w:val="24"/>
        </w:rPr>
        <w:t>личностным результатам</w:t>
      </w:r>
      <w:r w:rsidRPr="005B4E6E">
        <w:rPr>
          <w:sz w:val="24"/>
          <w:szCs w:val="24"/>
        </w:rPr>
        <w:t xml:space="preserve"> изучения истории относятся:</w:t>
      </w:r>
    </w:p>
    <w:p w:rsidR="005B4E6E" w:rsidRPr="005B4E6E" w:rsidRDefault="005B4E6E" w:rsidP="005B4E6E">
      <w:pPr>
        <w:rPr>
          <w:sz w:val="24"/>
          <w:szCs w:val="24"/>
        </w:rPr>
      </w:pPr>
      <w:r w:rsidRPr="005B4E6E">
        <w:rPr>
          <w:sz w:val="24"/>
          <w:szCs w:val="24"/>
        </w:rPr>
        <w:t xml:space="preserve">1) в сфере патриотического воспитания: осознание российской гражданской идентичности в поликультурном и </w:t>
      </w:r>
      <w:proofErr w:type="spellStart"/>
      <w:r w:rsidRPr="005B4E6E">
        <w:rPr>
          <w:sz w:val="24"/>
          <w:szCs w:val="24"/>
        </w:rPr>
        <w:t>многоконфессиональном</w:t>
      </w:r>
      <w:proofErr w:type="spellEnd"/>
      <w:r w:rsidRPr="005B4E6E">
        <w:rPr>
          <w:sz w:val="24"/>
          <w:szCs w:val="24"/>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B4E6E" w:rsidRPr="005B4E6E" w:rsidRDefault="005B4E6E" w:rsidP="005B4E6E">
      <w:pPr>
        <w:rPr>
          <w:sz w:val="24"/>
          <w:szCs w:val="24"/>
        </w:rPr>
      </w:pPr>
      <w:proofErr w:type="gramStart"/>
      <w:r w:rsidRPr="005B4E6E">
        <w:rPr>
          <w:sz w:val="24"/>
          <w:szCs w:val="24"/>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roofErr w:type="gramEnd"/>
    </w:p>
    <w:p w:rsidR="005B4E6E" w:rsidRPr="005B4E6E" w:rsidRDefault="005B4E6E" w:rsidP="005B4E6E">
      <w:pPr>
        <w:rPr>
          <w:sz w:val="24"/>
          <w:szCs w:val="24"/>
        </w:rPr>
      </w:pPr>
      <w:proofErr w:type="gramStart"/>
      <w:r w:rsidRPr="005B4E6E">
        <w:rPr>
          <w:sz w:val="24"/>
          <w:szCs w:val="24"/>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roofErr w:type="gramEnd"/>
    </w:p>
    <w:p w:rsidR="005B4E6E" w:rsidRPr="005B4E6E" w:rsidRDefault="005B4E6E" w:rsidP="005B4E6E">
      <w:pPr>
        <w:rPr>
          <w:sz w:val="24"/>
          <w:szCs w:val="24"/>
        </w:rPr>
      </w:pPr>
      <w:r w:rsidRPr="005B4E6E">
        <w:rPr>
          <w:sz w:val="24"/>
          <w:szCs w:val="24"/>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5B4E6E" w:rsidRPr="005B4E6E" w:rsidRDefault="005B4E6E" w:rsidP="005B4E6E">
      <w:pPr>
        <w:rPr>
          <w:sz w:val="24"/>
          <w:szCs w:val="24"/>
        </w:rPr>
      </w:pPr>
      <w:r w:rsidRPr="005B4E6E">
        <w:rPr>
          <w:sz w:val="24"/>
          <w:szCs w:val="24"/>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5B4E6E" w:rsidRPr="005B4E6E" w:rsidRDefault="005B4E6E" w:rsidP="005B4E6E">
      <w:pPr>
        <w:rPr>
          <w:sz w:val="24"/>
          <w:szCs w:val="24"/>
        </w:rPr>
      </w:pPr>
      <w:r w:rsidRPr="005B4E6E">
        <w:rPr>
          <w:sz w:val="24"/>
          <w:szCs w:val="24"/>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5B4E6E" w:rsidRPr="005B4E6E" w:rsidRDefault="005B4E6E" w:rsidP="005B4E6E">
      <w:pPr>
        <w:rPr>
          <w:sz w:val="24"/>
          <w:szCs w:val="24"/>
        </w:rPr>
      </w:pPr>
      <w:r w:rsidRPr="005B4E6E">
        <w:rPr>
          <w:sz w:val="24"/>
          <w:szCs w:val="24"/>
        </w:rPr>
        <w:t xml:space="preserve">7) в сфере трудового воспитания: понимание на основе </w:t>
      </w:r>
      <w:proofErr w:type="gramStart"/>
      <w:r w:rsidRPr="005B4E6E">
        <w:rPr>
          <w:sz w:val="24"/>
          <w:szCs w:val="24"/>
        </w:rPr>
        <w:t>знания истории значения трудовой деятельности людей</w:t>
      </w:r>
      <w:proofErr w:type="gramEnd"/>
      <w:r w:rsidRPr="005B4E6E">
        <w:rPr>
          <w:sz w:val="24"/>
          <w:szCs w:val="24"/>
        </w:rPr>
        <w:t xml:space="preserve">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w:t>
      </w:r>
      <w:r w:rsidRPr="005B4E6E">
        <w:rPr>
          <w:sz w:val="24"/>
          <w:szCs w:val="24"/>
        </w:rPr>
        <w:lastRenderedPageBreak/>
        <w:t>определение сферы профессионально-ориентированных интересов, построение индивидуальной траектории образования и жизненных планов;</w:t>
      </w:r>
    </w:p>
    <w:p w:rsidR="005B4E6E" w:rsidRPr="005B4E6E" w:rsidRDefault="005B4E6E" w:rsidP="005B4E6E">
      <w:pPr>
        <w:rPr>
          <w:sz w:val="24"/>
          <w:szCs w:val="24"/>
        </w:rPr>
      </w:pPr>
      <w:r w:rsidRPr="005B4E6E">
        <w:rPr>
          <w:sz w:val="24"/>
          <w:szCs w:val="24"/>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5B4E6E" w:rsidRPr="005B4E6E" w:rsidRDefault="005B4E6E" w:rsidP="005B4E6E">
      <w:pPr>
        <w:rPr>
          <w:sz w:val="24"/>
          <w:szCs w:val="24"/>
        </w:rPr>
      </w:pPr>
      <w:r w:rsidRPr="005B4E6E">
        <w:rPr>
          <w:sz w:val="24"/>
          <w:szCs w:val="24"/>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5B4E6E" w:rsidRPr="005B4E6E" w:rsidRDefault="005B4E6E" w:rsidP="005B4E6E">
      <w:pPr>
        <w:rPr>
          <w:sz w:val="24"/>
          <w:szCs w:val="24"/>
        </w:rPr>
      </w:pPr>
      <w:r w:rsidRPr="005B4E6E">
        <w:rPr>
          <w:sz w:val="24"/>
          <w:szCs w:val="24"/>
        </w:rPr>
        <w:t xml:space="preserve">В результате изучения истории на уровне основного общего образования у обучающегося будут сформированы </w:t>
      </w:r>
      <w:r w:rsidRPr="00D02911">
        <w:rPr>
          <w:b/>
          <w:sz w:val="24"/>
          <w:szCs w:val="24"/>
        </w:rPr>
        <w:t>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B4E6E" w:rsidRPr="005B4E6E" w:rsidRDefault="005B4E6E" w:rsidP="005B4E6E">
      <w:pPr>
        <w:rPr>
          <w:sz w:val="24"/>
          <w:szCs w:val="24"/>
        </w:rPr>
      </w:pPr>
      <w:r w:rsidRPr="005B4E6E">
        <w:rPr>
          <w:sz w:val="24"/>
          <w:szCs w:val="24"/>
        </w:rPr>
        <w:t xml:space="preserve">У обучающегося будут сформированы следующие </w:t>
      </w:r>
      <w:r w:rsidRPr="00D02911">
        <w:rPr>
          <w:b/>
          <w:i/>
          <w:sz w:val="24"/>
          <w:szCs w:val="24"/>
        </w:rPr>
        <w:t>базовые логические действия</w:t>
      </w:r>
      <w:r w:rsidRPr="005B4E6E">
        <w:rPr>
          <w:sz w:val="24"/>
          <w:szCs w:val="24"/>
        </w:rPr>
        <w:t xml:space="preserve"> как часть познавательных универсальных учебных действий:</w:t>
      </w:r>
    </w:p>
    <w:p w:rsidR="005B4E6E" w:rsidRPr="005B4E6E" w:rsidRDefault="005B4E6E" w:rsidP="005B4E6E">
      <w:pPr>
        <w:rPr>
          <w:sz w:val="24"/>
          <w:szCs w:val="24"/>
        </w:rPr>
      </w:pPr>
      <w:r w:rsidRPr="005B4E6E">
        <w:rPr>
          <w:sz w:val="24"/>
          <w:szCs w:val="24"/>
        </w:rPr>
        <w:t>систематизировать и обобщать исторические факты (в форме таблиц, схем);</w:t>
      </w:r>
    </w:p>
    <w:p w:rsidR="005B4E6E" w:rsidRPr="005B4E6E" w:rsidRDefault="005B4E6E" w:rsidP="005B4E6E">
      <w:pPr>
        <w:rPr>
          <w:sz w:val="24"/>
          <w:szCs w:val="24"/>
        </w:rPr>
      </w:pPr>
      <w:r w:rsidRPr="005B4E6E">
        <w:rPr>
          <w:sz w:val="24"/>
          <w:szCs w:val="24"/>
        </w:rPr>
        <w:t>выявлять характерные признаки исторических явлений;</w:t>
      </w:r>
    </w:p>
    <w:p w:rsidR="005B4E6E" w:rsidRPr="005B4E6E" w:rsidRDefault="005B4E6E" w:rsidP="005B4E6E">
      <w:pPr>
        <w:rPr>
          <w:sz w:val="24"/>
          <w:szCs w:val="24"/>
        </w:rPr>
      </w:pPr>
      <w:r w:rsidRPr="005B4E6E">
        <w:rPr>
          <w:sz w:val="24"/>
          <w:szCs w:val="24"/>
        </w:rPr>
        <w:t>раскрывать причинно-следственные связи событий;</w:t>
      </w:r>
    </w:p>
    <w:p w:rsidR="005B4E6E" w:rsidRPr="005B4E6E" w:rsidRDefault="005B4E6E" w:rsidP="005B4E6E">
      <w:pPr>
        <w:rPr>
          <w:sz w:val="24"/>
          <w:szCs w:val="24"/>
        </w:rPr>
      </w:pPr>
      <w:r w:rsidRPr="005B4E6E">
        <w:rPr>
          <w:sz w:val="24"/>
          <w:szCs w:val="24"/>
        </w:rPr>
        <w:t>сравнивать события, ситуации, выявляя общие черты и различия; формулировать и обосновывать выводы.</w:t>
      </w:r>
    </w:p>
    <w:p w:rsidR="005B4E6E" w:rsidRPr="005B4E6E" w:rsidRDefault="005B4E6E" w:rsidP="005B4E6E">
      <w:pPr>
        <w:rPr>
          <w:sz w:val="24"/>
          <w:szCs w:val="24"/>
        </w:rPr>
      </w:pPr>
      <w:r w:rsidRPr="005B4E6E">
        <w:rPr>
          <w:sz w:val="24"/>
          <w:szCs w:val="24"/>
        </w:rPr>
        <w:t xml:space="preserve">У обучающегося будут сформированы следующие </w:t>
      </w:r>
      <w:r w:rsidRPr="00D02911">
        <w:rPr>
          <w:b/>
          <w:i/>
          <w:sz w:val="24"/>
          <w:szCs w:val="24"/>
        </w:rPr>
        <w:t xml:space="preserve">базовые исследовательские действия </w:t>
      </w:r>
      <w:r w:rsidRPr="005B4E6E">
        <w:rPr>
          <w:sz w:val="24"/>
          <w:szCs w:val="24"/>
        </w:rPr>
        <w:t>как часть познавательных универсальных учебных действий:</w:t>
      </w:r>
    </w:p>
    <w:p w:rsidR="005B4E6E" w:rsidRPr="005B4E6E" w:rsidRDefault="005B4E6E" w:rsidP="005B4E6E">
      <w:pPr>
        <w:rPr>
          <w:sz w:val="24"/>
          <w:szCs w:val="24"/>
        </w:rPr>
      </w:pPr>
      <w:r w:rsidRPr="005B4E6E">
        <w:rPr>
          <w:sz w:val="24"/>
          <w:szCs w:val="24"/>
        </w:rPr>
        <w:t>определять познавательную задачу;</w:t>
      </w:r>
    </w:p>
    <w:p w:rsidR="005B4E6E" w:rsidRPr="005B4E6E" w:rsidRDefault="005B4E6E" w:rsidP="005B4E6E">
      <w:pPr>
        <w:rPr>
          <w:sz w:val="24"/>
          <w:szCs w:val="24"/>
        </w:rPr>
      </w:pPr>
      <w:r w:rsidRPr="005B4E6E">
        <w:rPr>
          <w:sz w:val="24"/>
          <w:szCs w:val="24"/>
        </w:rPr>
        <w:t>намечать путь ее решения и осуществлять подбор исторического материала, объекта;</w:t>
      </w:r>
    </w:p>
    <w:p w:rsidR="005B4E6E" w:rsidRPr="005B4E6E" w:rsidRDefault="005B4E6E" w:rsidP="005B4E6E">
      <w:pPr>
        <w:rPr>
          <w:sz w:val="24"/>
          <w:szCs w:val="24"/>
        </w:rPr>
      </w:pPr>
      <w:r w:rsidRPr="005B4E6E">
        <w:rPr>
          <w:sz w:val="24"/>
          <w:szCs w:val="24"/>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5B4E6E" w:rsidRPr="005B4E6E" w:rsidRDefault="005B4E6E" w:rsidP="005B4E6E">
      <w:pPr>
        <w:rPr>
          <w:sz w:val="24"/>
          <w:szCs w:val="24"/>
        </w:rPr>
      </w:pPr>
      <w:r w:rsidRPr="005B4E6E">
        <w:rPr>
          <w:sz w:val="24"/>
          <w:szCs w:val="24"/>
        </w:rPr>
        <w:t>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rsidR="005B4E6E" w:rsidRPr="005B4E6E" w:rsidRDefault="005B4E6E" w:rsidP="005B4E6E">
      <w:pPr>
        <w:rPr>
          <w:sz w:val="24"/>
          <w:szCs w:val="24"/>
        </w:rPr>
      </w:pPr>
      <w:r w:rsidRPr="005B4E6E">
        <w:rPr>
          <w:sz w:val="24"/>
          <w:szCs w:val="24"/>
        </w:rPr>
        <w:t xml:space="preserve">У обучающегося будут сформированы следующие </w:t>
      </w:r>
      <w:r w:rsidRPr="00D02911">
        <w:rPr>
          <w:b/>
          <w:i/>
          <w:sz w:val="24"/>
          <w:szCs w:val="24"/>
        </w:rPr>
        <w:t>умения работать с информацией</w:t>
      </w:r>
      <w:r w:rsidRPr="005B4E6E">
        <w:rPr>
          <w:sz w:val="24"/>
          <w:szCs w:val="24"/>
        </w:rPr>
        <w:t xml:space="preserve"> как часть познавательных универсальных учебных действий:</w:t>
      </w:r>
    </w:p>
    <w:p w:rsidR="005B4E6E" w:rsidRPr="005B4E6E" w:rsidRDefault="005B4E6E" w:rsidP="005B4E6E">
      <w:pPr>
        <w:rPr>
          <w:sz w:val="24"/>
          <w:szCs w:val="24"/>
        </w:rPr>
      </w:pPr>
      <w:r w:rsidRPr="005B4E6E">
        <w:rPr>
          <w:sz w:val="24"/>
          <w:szCs w:val="24"/>
        </w:rPr>
        <w:t xml:space="preserve">осуществлять анализ учебной и </w:t>
      </w:r>
      <w:proofErr w:type="spellStart"/>
      <w:r w:rsidRPr="005B4E6E">
        <w:rPr>
          <w:sz w:val="24"/>
          <w:szCs w:val="24"/>
        </w:rPr>
        <w:t>внеучебной</w:t>
      </w:r>
      <w:proofErr w:type="spellEnd"/>
      <w:r w:rsidRPr="005B4E6E">
        <w:rPr>
          <w:sz w:val="24"/>
          <w:szCs w:val="24"/>
        </w:rPr>
        <w:t xml:space="preserve">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 различать виды источников исторической информации;</w:t>
      </w:r>
    </w:p>
    <w:p w:rsidR="005B4E6E" w:rsidRPr="005B4E6E" w:rsidRDefault="005B4E6E" w:rsidP="005B4E6E">
      <w:pPr>
        <w:rPr>
          <w:sz w:val="24"/>
          <w:szCs w:val="24"/>
        </w:rPr>
      </w:pPr>
      <w:r w:rsidRPr="005B4E6E">
        <w:rPr>
          <w:sz w:val="24"/>
          <w:szCs w:val="24"/>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5B4E6E" w:rsidRPr="005B4E6E" w:rsidRDefault="005B4E6E" w:rsidP="005B4E6E">
      <w:pPr>
        <w:rPr>
          <w:sz w:val="24"/>
          <w:szCs w:val="24"/>
        </w:rPr>
      </w:pPr>
      <w:r w:rsidRPr="005B4E6E">
        <w:rPr>
          <w:sz w:val="24"/>
          <w:szCs w:val="24"/>
        </w:rPr>
        <w:t xml:space="preserve">У обучающегося будут сформированы следующие </w:t>
      </w:r>
      <w:r w:rsidRPr="00D02911">
        <w:rPr>
          <w:b/>
          <w:i/>
          <w:sz w:val="24"/>
          <w:szCs w:val="24"/>
        </w:rPr>
        <w:t>умения общения</w:t>
      </w:r>
      <w:r w:rsidRPr="005B4E6E">
        <w:rPr>
          <w:sz w:val="24"/>
          <w:szCs w:val="24"/>
        </w:rPr>
        <w:t xml:space="preserve"> как часть коммуникативных универсальных учебных действий:</w:t>
      </w:r>
    </w:p>
    <w:p w:rsidR="005B4E6E" w:rsidRPr="005B4E6E" w:rsidRDefault="005B4E6E" w:rsidP="005B4E6E">
      <w:pPr>
        <w:rPr>
          <w:sz w:val="24"/>
          <w:szCs w:val="24"/>
        </w:rPr>
      </w:pPr>
      <w:r w:rsidRPr="005B4E6E">
        <w:rPr>
          <w:sz w:val="24"/>
          <w:szCs w:val="24"/>
        </w:rPr>
        <w:t>представлять особенности взаимодействия людей в исторических обществах и современном мире;</w:t>
      </w:r>
    </w:p>
    <w:p w:rsidR="005B4E6E" w:rsidRPr="005B4E6E" w:rsidRDefault="005B4E6E" w:rsidP="005B4E6E">
      <w:pPr>
        <w:rPr>
          <w:sz w:val="24"/>
          <w:szCs w:val="24"/>
        </w:rPr>
      </w:pPr>
      <w:r w:rsidRPr="005B4E6E">
        <w:rPr>
          <w:sz w:val="24"/>
          <w:szCs w:val="24"/>
        </w:rPr>
        <w:lastRenderedPageBreak/>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5B4E6E" w:rsidRPr="005B4E6E" w:rsidRDefault="005B4E6E" w:rsidP="005B4E6E">
      <w:pPr>
        <w:rPr>
          <w:sz w:val="24"/>
          <w:szCs w:val="24"/>
        </w:rPr>
      </w:pPr>
      <w:r w:rsidRPr="005B4E6E">
        <w:rPr>
          <w:sz w:val="24"/>
          <w:szCs w:val="24"/>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5B4E6E" w:rsidRPr="005B4E6E" w:rsidRDefault="005B4E6E" w:rsidP="005B4E6E">
      <w:pPr>
        <w:rPr>
          <w:sz w:val="24"/>
          <w:szCs w:val="24"/>
        </w:rPr>
      </w:pPr>
      <w:r w:rsidRPr="005B4E6E">
        <w:rPr>
          <w:sz w:val="24"/>
          <w:szCs w:val="24"/>
        </w:rPr>
        <w:t xml:space="preserve">У обучающегося будут сформированы следующие умения в части </w:t>
      </w:r>
      <w:r w:rsidRPr="00D02911">
        <w:rPr>
          <w:b/>
          <w:i/>
          <w:sz w:val="24"/>
          <w:szCs w:val="24"/>
        </w:rPr>
        <w:t>регулятивных универсальных учебных действий</w:t>
      </w:r>
      <w:r w:rsidRPr="005B4E6E">
        <w:rPr>
          <w:sz w:val="24"/>
          <w:szCs w:val="24"/>
        </w:rPr>
        <w:t>:</w:t>
      </w:r>
    </w:p>
    <w:p w:rsidR="005B4E6E" w:rsidRPr="005B4E6E" w:rsidRDefault="005B4E6E" w:rsidP="005B4E6E">
      <w:pPr>
        <w:rPr>
          <w:sz w:val="24"/>
          <w:szCs w:val="24"/>
        </w:rPr>
      </w:pPr>
      <w:r w:rsidRPr="005B4E6E">
        <w:rPr>
          <w:sz w:val="24"/>
          <w:szCs w:val="24"/>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5B4E6E" w:rsidRPr="005B4E6E" w:rsidRDefault="005B4E6E" w:rsidP="005B4E6E">
      <w:pPr>
        <w:rPr>
          <w:sz w:val="24"/>
          <w:szCs w:val="24"/>
        </w:rPr>
      </w:pPr>
      <w:r w:rsidRPr="005B4E6E">
        <w:rPr>
          <w:sz w:val="24"/>
          <w:szCs w:val="24"/>
        </w:rPr>
        <w:t>владеть приемами самоконтроля - осуществление самоконтроля, рефлексии и самооценки полученных результатов;</w:t>
      </w:r>
    </w:p>
    <w:p w:rsidR="005B4E6E" w:rsidRPr="005B4E6E" w:rsidRDefault="005B4E6E" w:rsidP="005B4E6E">
      <w:pPr>
        <w:rPr>
          <w:sz w:val="24"/>
          <w:szCs w:val="24"/>
        </w:rPr>
      </w:pPr>
      <w:r w:rsidRPr="005B4E6E">
        <w:rPr>
          <w:sz w:val="24"/>
          <w:szCs w:val="24"/>
        </w:rPr>
        <w:t>вносить коррективы в свою работу с учетом установленных ошибок, возникших трудностей;</w:t>
      </w:r>
    </w:p>
    <w:p w:rsidR="005B4E6E" w:rsidRPr="005B4E6E" w:rsidRDefault="005B4E6E" w:rsidP="005B4E6E">
      <w:pPr>
        <w:rPr>
          <w:sz w:val="24"/>
          <w:szCs w:val="24"/>
        </w:rPr>
      </w:pPr>
      <w:r w:rsidRPr="005B4E6E">
        <w:rPr>
          <w:sz w:val="24"/>
          <w:szCs w:val="24"/>
        </w:rPr>
        <w:t>выявлять на примерах исторических ситуаций роль эмоций в отношениях между людьми;</w:t>
      </w:r>
    </w:p>
    <w:p w:rsidR="005B4E6E" w:rsidRPr="005B4E6E" w:rsidRDefault="005B4E6E" w:rsidP="005B4E6E">
      <w:pPr>
        <w:rPr>
          <w:sz w:val="24"/>
          <w:szCs w:val="24"/>
        </w:rPr>
      </w:pPr>
      <w:r w:rsidRPr="005B4E6E">
        <w:rPr>
          <w:sz w:val="24"/>
          <w:szCs w:val="24"/>
        </w:rPr>
        <w:t>ставить себя на место другого человека, понимать мотивы действий другого (в исторических ситуациях и окружающей действительности);</w:t>
      </w:r>
    </w:p>
    <w:p w:rsidR="005B4E6E" w:rsidRPr="005B4E6E" w:rsidRDefault="005B4E6E" w:rsidP="005B4E6E">
      <w:pPr>
        <w:rPr>
          <w:sz w:val="24"/>
          <w:szCs w:val="24"/>
        </w:rPr>
      </w:pPr>
      <w:r w:rsidRPr="005B4E6E">
        <w:rPr>
          <w:sz w:val="24"/>
          <w:szCs w:val="24"/>
        </w:rPr>
        <w:t>регулировать способ выражения своих эмоций с учетом позиций и мнений других участников общения.</w:t>
      </w:r>
    </w:p>
    <w:p w:rsidR="005B4E6E" w:rsidRPr="005B4E6E" w:rsidRDefault="005B4E6E" w:rsidP="005B4E6E">
      <w:pPr>
        <w:rPr>
          <w:sz w:val="24"/>
          <w:szCs w:val="24"/>
        </w:rPr>
      </w:pPr>
      <w:r w:rsidRPr="005B4E6E">
        <w:rPr>
          <w:sz w:val="24"/>
          <w:szCs w:val="24"/>
        </w:rPr>
        <w:t xml:space="preserve">У обучающегося будут сформированы следующие умения </w:t>
      </w:r>
      <w:r w:rsidRPr="00D02911">
        <w:rPr>
          <w:b/>
          <w:i/>
          <w:sz w:val="24"/>
          <w:szCs w:val="24"/>
        </w:rPr>
        <w:t>совместной деятельности</w:t>
      </w:r>
      <w:r w:rsidRPr="005B4E6E">
        <w:rPr>
          <w:sz w:val="24"/>
          <w:szCs w:val="24"/>
        </w:rPr>
        <w:t>:</w:t>
      </w:r>
    </w:p>
    <w:p w:rsidR="005B4E6E" w:rsidRPr="005B4E6E" w:rsidRDefault="005B4E6E" w:rsidP="005B4E6E">
      <w:pPr>
        <w:rPr>
          <w:sz w:val="24"/>
          <w:szCs w:val="24"/>
        </w:rPr>
      </w:pPr>
      <w:r w:rsidRPr="005B4E6E">
        <w:rPr>
          <w:sz w:val="24"/>
          <w:szCs w:val="24"/>
        </w:rPr>
        <w:t>осознавать на основе исторических примеров значение совместной работы как эффективного средства достижения поставленных целей;</w:t>
      </w:r>
    </w:p>
    <w:p w:rsidR="005B4E6E" w:rsidRPr="005B4E6E" w:rsidRDefault="005B4E6E" w:rsidP="005B4E6E">
      <w:pPr>
        <w:rPr>
          <w:sz w:val="24"/>
          <w:szCs w:val="24"/>
        </w:rPr>
      </w:pPr>
      <w:r w:rsidRPr="005B4E6E">
        <w:rPr>
          <w:sz w:val="24"/>
          <w:szCs w:val="24"/>
        </w:rPr>
        <w:t>планировать и осуществлять совместную работу, коллективные учебные проекты по истории, в том числе - на региональном материале;</w:t>
      </w:r>
    </w:p>
    <w:p w:rsidR="005B4E6E" w:rsidRPr="005B4E6E" w:rsidRDefault="005B4E6E" w:rsidP="005B4E6E">
      <w:pPr>
        <w:rPr>
          <w:sz w:val="24"/>
          <w:szCs w:val="24"/>
        </w:rPr>
      </w:pPr>
      <w:r w:rsidRPr="005B4E6E">
        <w:rPr>
          <w:sz w:val="24"/>
          <w:szCs w:val="24"/>
        </w:rPr>
        <w:t>определять свое участие в общей работе и координировать свои действия с другими членами команды.</w:t>
      </w:r>
    </w:p>
    <w:p w:rsidR="005B4E6E" w:rsidRPr="005B4E6E" w:rsidRDefault="005B4E6E" w:rsidP="005B4E6E">
      <w:pPr>
        <w:rPr>
          <w:sz w:val="24"/>
          <w:szCs w:val="24"/>
        </w:rPr>
      </w:pPr>
      <w:r w:rsidRPr="00D02911">
        <w:rPr>
          <w:b/>
          <w:sz w:val="24"/>
          <w:szCs w:val="24"/>
        </w:rPr>
        <w:t>Предметные результаты</w:t>
      </w:r>
      <w:r w:rsidRPr="005B4E6E">
        <w:rPr>
          <w:sz w:val="24"/>
          <w:szCs w:val="24"/>
        </w:rPr>
        <w:t xml:space="preserve"> освоения программы по истории на уровне основного общего образования должны обеспечивать:</w:t>
      </w:r>
    </w:p>
    <w:p w:rsidR="005B4E6E" w:rsidRPr="005B4E6E" w:rsidRDefault="005B4E6E" w:rsidP="005B4E6E">
      <w:pPr>
        <w:rPr>
          <w:sz w:val="24"/>
          <w:szCs w:val="24"/>
        </w:rPr>
      </w:pPr>
      <w:r w:rsidRPr="005B4E6E">
        <w:rPr>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5B4E6E" w:rsidRPr="005B4E6E" w:rsidRDefault="005B4E6E" w:rsidP="005B4E6E">
      <w:pPr>
        <w:rPr>
          <w:sz w:val="24"/>
          <w:szCs w:val="24"/>
        </w:rPr>
      </w:pPr>
      <w:r w:rsidRPr="005B4E6E">
        <w:rPr>
          <w:sz w:val="24"/>
          <w:szCs w:val="24"/>
        </w:rPr>
        <w:t>2) умение выявлять особенности развития культуры, быта и нравов народов в различные исторические эпохи;</w:t>
      </w:r>
    </w:p>
    <w:p w:rsidR="005B4E6E" w:rsidRPr="005B4E6E" w:rsidRDefault="005B4E6E" w:rsidP="005B4E6E">
      <w:pPr>
        <w:rPr>
          <w:sz w:val="24"/>
          <w:szCs w:val="24"/>
        </w:rPr>
      </w:pPr>
      <w:r w:rsidRPr="005B4E6E">
        <w:rPr>
          <w:sz w:val="24"/>
          <w:szCs w:val="24"/>
        </w:rPr>
        <w:t>3) овладение историческими понятиями и их использование для решения учебных и практических задач;</w:t>
      </w:r>
    </w:p>
    <w:p w:rsidR="005B4E6E" w:rsidRPr="005B4E6E" w:rsidRDefault="005B4E6E" w:rsidP="005B4E6E">
      <w:pPr>
        <w:rPr>
          <w:sz w:val="24"/>
          <w:szCs w:val="24"/>
        </w:rPr>
      </w:pPr>
      <w:r w:rsidRPr="005B4E6E">
        <w:rPr>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5B4E6E" w:rsidRPr="005B4E6E" w:rsidRDefault="005B4E6E" w:rsidP="005B4E6E">
      <w:pPr>
        <w:rPr>
          <w:sz w:val="24"/>
          <w:szCs w:val="24"/>
        </w:rPr>
      </w:pPr>
      <w:r w:rsidRPr="005B4E6E">
        <w:rPr>
          <w:sz w:val="24"/>
          <w:szCs w:val="24"/>
        </w:rPr>
        <w:t>5) умение выявлять существенные черты и характерные признаки исторических событий, явлений, процессов;</w:t>
      </w:r>
    </w:p>
    <w:p w:rsidR="005B4E6E" w:rsidRPr="005B4E6E" w:rsidRDefault="005B4E6E" w:rsidP="005B4E6E">
      <w:pPr>
        <w:rPr>
          <w:sz w:val="24"/>
          <w:szCs w:val="24"/>
        </w:rPr>
      </w:pPr>
      <w:proofErr w:type="gramStart"/>
      <w:r w:rsidRPr="005B4E6E">
        <w:rPr>
          <w:sz w:val="24"/>
          <w:szCs w:val="24"/>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w:t>
      </w:r>
      <w:r w:rsidRPr="005B4E6E">
        <w:rPr>
          <w:sz w:val="24"/>
          <w:szCs w:val="24"/>
        </w:rPr>
        <w:lastRenderedPageBreak/>
        <w:t>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w:t>
      </w:r>
      <w:proofErr w:type="gramEnd"/>
      <w:r w:rsidRPr="005B4E6E">
        <w:rPr>
          <w:sz w:val="24"/>
          <w:szCs w:val="24"/>
        </w:rPr>
        <w:t xml:space="preserve"> характеризовать итоги и историческое значение событий;</w:t>
      </w:r>
    </w:p>
    <w:p w:rsidR="005B4E6E" w:rsidRPr="005B4E6E" w:rsidRDefault="005B4E6E" w:rsidP="005B4E6E">
      <w:pPr>
        <w:rPr>
          <w:sz w:val="24"/>
          <w:szCs w:val="24"/>
        </w:rPr>
      </w:pPr>
      <w:r w:rsidRPr="005B4E6E">
        <w:rPr>
          <w:sz w:val="24"/>
          <w:szCs w:val="24"/>
        </w:rPr>
        <w:t>7) умение сравнивать исторические события, явления, процессы в различные исторические эпохи;</w:t>
      </w:r>
    </w:p>
    <w:p w:rsidR="005B4E6E" w:rsidRPr="005B4E6E" w:rsidRDefault="005B4E6E" w:rsidP="005B4E6E">
      <w:pPr>
        <w:rPr>
          <w:sz w:val="24"/>
          <w:szCs w:val="24"/>
        </w:rPr>
      </w:pPr>
      <w:r w:rsidRPr="005B4E6E">
        <w:rPr>
          <w:sz w:val="24"/>
          <w:szCs w:val="24"/>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5B4E6E" w:rsidRPr="005B4E6E" w:rsidRDefault="005B4E6E" w:rsidP="005B4E6E">
      <w:pPr>
        <w:rPr>
          <w:sz w:val="24"/>
          <w:szCs w:val="24"/>
        </w:rPr>
      </w:pPr>
      <w:r w:rsidRPr="005B4E6E">
        <w:rPr>
          <w:sz w:val="24"/>
          <w:szCs w:val="24"/>
        </w:rPr>
        <w:t>9) умение различать основные типы исторических источников: письменные, вещественные, аудиовизуальные;</w:t>
      </w:r>
    </w:p>
    <w:p w:rsidR="005B4E6E" w:rsidRPr="005B4E6E" w:rsidRDefault="005B4E6E" w:rsidP="005B4E6E">
      <w:pPr>
        <w:rPr>
          <w:sz w:val="24"/>
          <w:szCs w:val="24"/>
        </w:rPr>
      </w:pPr>
      <w:proofErr w:type="gramStart"/>
      <w:r w:rsidRPr="005B4E6E">
        <w:rPr>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roofErr w:type="gramEnd"/>
    </w:p>
    <w:p w:rsidR="005B4E6E" w:rsidRPr="005B4E6E" w:rsidRDefault="005B4E6E" w:rsidP="005B4E6E">
      <w:pPr>
        <w:rPr>
          <w:sz w:val="24"/>
          <w:szCs w:val="24"/>
        </w:rPr>
      </w:pPr>
      <w:r w:rsidRPr="005B4E6E">
        <w:rPr>
          <w:sz w:val="24"/>
          <w:szCs w:val="24"/>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5B4E6E" w:rsidRPr="005B4E6E" w:rsidRDefault="005B4E6E" w:rsidP="005B4E6E">
      <w:pPr>
        <w:rPr>
          <w:sz w:val="24"/>
          <w:szCs w:val="24"/>
        </w:rPr>
      </w:pPr>
      <w:r w:rsidRPr="005B4E6E">
        <w:rPr>
          <w:sz w:val="24"/>
          <w:szCs w:val="24"/>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5B4E6E" w:rsidRPr="005B4E6E" w:rsidRDefault="005B4E6E" w:rsidP="005B4E6E">
      <w:pPr>
        <w:rPr>
          <w:sz w:val="24"/>
          <w:szCs w:val="24"/>
        </w:rPr>
      </w:pPr>
      <w:r w:rsidRPr="005B4E6E">
        <w:rPr>
          <w:sz w:val="24"/>
          <w:szCs w:val="24"/>
        </w:rPr>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w:t>
      </w:r>
      <w:proofErr w:type="spellStart"/>
      <w:r w:rsidRPr="005B4E6E">
        <w:rPr>
          <w:sz w:val="24"/>
          <w:szCs w:val="24"/>
        </w:rPr>
        <w:t>верифицированность</w:t>
      </w:r>
      <w:proofErr w:type="spellEnd"/>
      <w:r w:rsidRPr="005B4E6E">
        <w:rPr>
          <w:sz w:val="24"/>
          <w:szCs w:val="24"/>
        </w:rPr>
        <w:t xml:space="preserve"> информации;</w:t>
      </w:r>
    </w:p>
    <w:p w:rsidR="005B4E6E" w:rsidRPr="005B4E6E" w:rsidRDefault="005B4E6E" w:rsidP="005B4E6E">
      <w:pPr>
        <w:rPr>
          <w:sz w:val="24"/>
          <w:szCs w:val="24"/>
        </w:rPr>
      </w:pPr>
      <w:r w:rsidRPr="005B4E6E">
        <w:rPr>
          <w:sz w:val="24"/>
          <w:szCs w:val="24"/>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5B4E6E" w:rsidRPr="005B4E6E" w:rsidRDefault="005B4E6E" w:rsidP="005B4E6E">
      <w:pPr>
        <w:rPr>
          <w:sz w:val="24"/>
          <w:szCs w:val="24"/>
        </w:rPr>
      </w:pPr>
      <w:r w:rsidRPr="005B4E6E">
        <w:rPr>
          <w:sz w:val="24"/>
          <w:szCs w:val="24"/>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5B4E6E" w:rsidRPr="005B4E6E" w:rsidRDefault="005B4E6E" w:rsidP="005B4E6E">
      <w:pPr>
        <w:rPr>
          <w:sz w:val="24"/>
          <w:szCs w:val="24"/>
        </w:rPr>
      </w:pPr>
      <w:r w:rsidRPr="00D02911">
        <w:rPr>
          <w:b/>
          <w:sz w:val="24"/>
          <w:szCs w:val="24"/>
        </w:rPr>
        <w:t>Предметные результаты</w:t>
      </w:r>
      <w:r w:rsidRPr="005B4E6E">
        <w:rPr>
          <w:sz w:val="24"/>
          <w:szCs w:val="24"/>
        </w:rPr>
        <w:t xml:space="preserve"> изучения истории включают:</w:t>
      </w:r>
    </w:p>
    <w:p w:rsidR="005B4E6E" w:rsidRPr="005B4E6E" w:rsidRDefault="005B4E6E" w:rsidP="005B4E6E">
      <w:pPr>
        <w:rPr>
          <w:sz w:val="24"/>
          <w:szCs w:val="24"/>
        </w:rPr>
      </w:pPr>
      <w:r w:rsidRPr="005B4E6E">
        <w:rPr>
          <w:sz w:val="24"/>
          <w:szCs w:val="24"/>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5B4E6E" w:rsidRPr="005B4E6E" w:rsidRDefault="005B4E6E" w:rsidP="005B4E6E">
      <w:pPr>
        <w:rPr>
          <w:sz w:val="24"/>
          <w:szCs w:val="24"/>
        </w:rPr>
      </w:pPr>
      <w:r w:rsidRPr="005B4E6E">
        <w:rPr>
          <w:sz w:val="24"/>
          <w:szCs w:val="24"/>
        </w:rPr>
        <w:t>2) базовые знания об основных этапах и ключевых событиях отечественной и всемирной истории;</w:t>
      </w:r>
    </w:p>
    <w:p w:rsidR="005B4E6E" w:rsidRPr="005B4E6E" w:rsidRDefault="005B4E6E" w:rsidP="005B4E6E">
      <w:pPr>
        <w:rPr>
          <w:sz w:val="24"/>
          <w:szCs w:val="24"/>
        </w:rPr>
      </w:pPr>
      <w:r w:rsidRPr="005B4E6E">
        <w:rPr>
          <w:sz w:val="24"/>
          <w:szCs w:val="24"/>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5B4E6E" w:rsidRPr="005B4E6E" w:rsidRDefault="005B4E6E" w:rsidP="005B4E6E">
      <w:pPr>
        <w:rPr>
          <w:sz w:val="24"/>
          <w:szCs w:val="24"/>
        </w:rPr>
      </w:pPr>
      <w:r w:rsidRPr="005B4E6E">
        <w:rPr>
          <w:sz w:val="24"/>
          <w:szCs w:val="24"/>
        </w:rPr>
        <w:lastRenderedPageBreak/>
        <w:t xml:space="preserve">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w:t>
      </w:r>
      <w:proofErr w:type="spellStart"/>
      <w:r w:rsidRPr="005B4E6E">
        <w:rPr>
          <w:sz w:val="24"/>
          <w:szCs w:val="24"/>
        </w:rPr>
        <w:t>метапредметного</w:t>
      </w:r>
      <w:proofErr w:type="spellEnd"/>
      <w:r w:rsidRPr="005B4E6E">
        <w:rPr>
          <w:sz w:val="24"/>
          <w:szCs w:val="24"/>
        </w:rPr>
        <w:t xml:space="preserve"> подхода;</w:t>
      </w:r>
    </w:p>
    <w:p w:rsidR="005B4E6E" w:rsidRPr="005B4E6E" w:rsidRDefault="005B4E6E" w:rsidP="005B4E6E">
      <w:pPr>
        <w:rPr>
          <w:sz w:val="24"/>
          <w:szCs w:val="24"/>
        </w:rPr>
      </w:pPr>
      <w:r w:rsidRPr="005B4E6E">
        <w:rPr>
          <w:sz w:val="24"/>
          <w:szCs w:val="24"/>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5B4E6E" w:rsidRPr="005B4E6E" w:rsidRDefault="005B4E6E" w:rsidP="005B4E6E">
      <w:pPr>
        <w:rPr>
          <w:sz w:val="24"/>
          <w:szCs w:val="24"/>
        </w:rPr>
      </w:pPr>
      <w:r w:rsidRPr="005B4E6E">
        <w:rPr>
          <w:sz w:val="24"/>
          <w:szCs w:val="24"/>
        </w:rP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5B4E6E" w:rsidRPr="005B4E6E" w:rsidRDefault="005B4E6E" w:rsidP="005B4E6E">
      <w:pPr>
        <w:rPr>
          <w:sz w:val="24"/>
          <w:szCs w:val="24"/>
        </w:rPr>
      </w:pPr>
      <w:r w:rsidRPr="005B4E6E">
        <w:rPr>
          <w:sz w:val="24"/>
          <w:szCs w:val="24"/>
        </w:rPr>
        <w:t>7) владение приемами оценки значения исторических событий и деятельности исторических личностей в отечественной и всемирной истории;</w:t>
      </w:r>
    </w:p>
    <w:p w:rsidR="005B4E6E" w:rsidRPr="005B4E6E" w:rsidRDefault="005B4E6E" w:rsidP="005B4E6E">
      <w:pPr>
        <w:rPr>
          <w:sz w:val="24"/>
          <w:szCs w:val="24"/>
        </w:rPr>
      </w:pPr>
      <w:r w:rsidRPr="005B4E6E">
        <w:rPr>
          <w:sz w:val="24"/>
          <w:szCs w:val="24"/>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5B4E6E" w:rsidRPr="005B4E6E" w:rsidRDefault="005B4E6E" w:rsidP="005B4E6E">
      <w:pPr>
        <w:rPr>
          <w:sz w:val="24"/>
          <w:szCs w:val="24"/>
        </w:rPr>
      </w:pPr>
      <w:r w:rsidRPr="005B4E6E">
        <w:rPr>
          <w:sz w:val="24"/>
          <w:szCs w:val="24"/>
        </w:rPr>
        <w:t>9) осознание необходимости сохранения исторических и культурных памятников своей страны и мира;</w:t>
      </w:r>
    </w:p>
    <w:p w:rsidR="005B4E6E" w:rsidRPr="005B4E6E" w:rsidRDefault="005B4E6E" w:rsidP="005B4E6E">
      <w:pPr>
        <w:rPr>
          <w:sz w:val="24"/>
          <w:szCs w:val="24"/>
        </w:rPr>
      </w:pPr>
      <w:r w:rsidRPr="005B4E6E">
        <w:rPr>
          <w:sz w:val="24"/>
          <w:szCs w:val="24"/>
        </w:rPr>
        <w:t xml:space="preserve">10) умение устанавливать взаимосвязи событий, явлений, процессов прошлого с важнейшими событиями XX - начала XXI </w:t>
      </w:r>
      <w:proofErr w:type="gramStart"/>
      <w:r w:rsidRPr="005B4E6E">
        <w:rPr>
          <w:sz w:val="24"/>
          <w:szCs w:val="24"/>
        </w:rPr>
        <w:t>в</w:t>
      </w:r>
      <w:proofErr w:type="gramEnd"/>
      <w:r w:rsidRPr="005B4E6E">
        <w:rPr>
          <w:sz w:val="24"/>
          <w:szCs w:val="24"/>
        </w:rPr>
        <w:t>.</w:t>
      </w:r>
    </w:p>
    <w:p w:rsidR="005B4E6E" w:rsidRPr="005B4E6E" w:rsidRDefault="005B4E6E" w:rsidP="005B4E6E">
      <w:pPr>
        <w:rPr>
          <w:sz w:val="24"/>
          <w:szCs w:val="24"/>
        </w:rPr>
      </w:pPr>
      <w:r w:rsidRPr="005B4E6E">
        <w:rPr>
          <w:sz w:val="24"/>
          <w:szCs w:val="24"/>
        </w:rPr>
        <w:t xml:space="preserve">Достижение предметных результатов может быть </w:t>
      </w:r>
      <w:proofErr w:type="gramStart"/>
      <w:r w:rsidRPr="005B4E6E">
        <w:rPr>
          <w:sz w:val="24"/>
          <w:szCs w:val="24"/>
        </w:rPr>
        <w:t>обеспечено</w:t>
      </w:r>
      <w:proofErr w:type="gramEnd"/>
      <w:r w:rsidRPr="005B4E6E">
        <w:rPr>
          <w:sz w:val="24"/>
          <w:szCs w:val="24"/>
        </w:rPr>
        <w:t xml:space="preserve">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5B4E6E" w:rsidRPr="005B4E6E" w:rsidRDefault="005B4E6E" w:rsidP="005B4E6E">
      <w:pPr>
        <w:rPr>
          <w:sz w:val="24"/>
          <w:szCs w:val="24"/>
        </w:rPr>
      </w:pPr>
      <w:r w:rsidRPr="005B4E6E">
        <w:rPr>
          <w:sz w:val="24"/>
          <w:szCs w:val="24"/>
        </w:rPr>
        <w:t xml:space="preserve">Предметные результаты изучения истории носят комплексный характер, в них органично сочетаются познавательно-исторические, мировоззренческие и </w:t>
      </w:r>
      <w:proofErr w:type="spellStart"/>
      <w:r w:rsidRPr="005B4E6E">
        <w:rPr>
          <w:sz w:val="24"/>
          <w:szCs w:val="24"/>
        </w:rPr>
        <w:t>метапредметные</w:t>
      </w:r>
      <w:proofErr w:type="spellEnd"/>
      <w:r w:rsidRPr="005B4E6E">
        <w:rPr>
          <w:sz w:val="24"/>
          <w:szCs w:val="24"/>
        </w:rPr>
        <w:t xml:space="preserve"> компоненты.</w:t>
      </w:r>
    </w:p>
    <w:p w:rsidR="005B4E6E" w:rsidRPr="005B4E6E" w:rsidRDefault="005B4E6E" w:rsidP="005B4E6E">
      <w:pPr>
        <w:rPr>
          <w:sz w:val="24"/>
          <w:szCs w:val="24"/>
        </w:rPr>
      </w:pPr>
      <w:r w:rsidRPr="005B4E6E">
        <w:rPr>
          <w:sz w:val="24"/>
          <w:szCs w:val="24"/>
        </w:rPr>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5B4E6E" w:rsidRPr="005B4E6E" w:rsidRDefault="005B4E6E" w:rsidP="005B4E6E">
      <w:pPr>
        <w:rPr>
          <w:sz w:val="24"/>
          <w:szCs w:val="24"/>
        </w:rPr>
      </w:pPr>
      <w:r w:rsidRPr="005B4E6E">
        <w:rPr>
          <w:sz w:val="24"/>
          <w:szCs w:val="24"/>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5B4E6E" w:rsidRPr="005B4E6E" w:rsidRDefault="005B4E6E" w:rsidP="005B4E6E">
      <w:pPr>
        <w:rPr>
          <w:sz w:val="24"/>
          <w:szCs w:val="24"/>
        </w:rPr>
      </w:pPr>
      <w:r w:rsidRPr="005B4E6E">
        <w:rPr>
          <w:sz w:val="24"/>
          <w:szCs w:val="24"/>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5B4E6E" w:rsidRPr="005B4E6E" w:rsidRDefault="005B4E6E" w:rsidP="005B4E6E">
      <w:pPr>
        <w:rPr>
          <w:sz w:val="24"/>
          <w:szCs w:val="24"/>
        </w:rPr>
      </w:pPr>
      <w:r w:rsidRPr="005B4E6E">
        <w:rPr>
          <w:sz w:val="24"/>
          <w:szCs w:val="24"/>
        </w:rPr>
        <w:t xml:space="preserve">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w:t>
      </w:r>
      <w:r w:rsidRPr="005B4E6E">
        <w:rPr>
          <w:sz w:val="24"/>
          <w:szCs w:val="24"/>
        </w:rPr>
        <w:lastRenderedPageBreak/>
        <w:t>маршруты передвижений значительных групп людей, места значительных событий и другие;</w:t>
      </w:r>
    </w:p>
    <w:p w:rsidR="005B4E6E" w:rsidRPr="005B4E6E" w:rsidRDefault="005B4E6E" w:rsidP="005B4E6E">
      <w:pPr>
        <w:rPr>
          <w:sz w:val="24"/>
          <w:szCs w:val="24"/>
        </w:rPr>
      </w:pPr>
      <w:r w:rsidRPr="005B4E6E">
        <w:rPr>
          <w:sz w:val="24"/>
          <w:szCs w:val="24"/>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5B4E6E" w:rsidRPr="005B4E6E" w:rsidRDefault="005B4E6E" w:rsidP="005B4E6E">
      <w:pPr>
        <w:rPr>
          <w:sz w:val="24"/>
          <w:szCs w:val="24"/>
        </w:rPr>
      </w:pPr>
      <w:r w:rsidRPr="005B4E6E">
        <w:rPr>
          <w:sz w:val="24"/>
          <w:szCs w:val="24"/>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5B4E6E" w:rsidRPr="005B4E6E" w:rsidRDefault="005B4E6E" w:rsidP="005B4E6E">
      <w:pPr>
        <w:rPr>
          <w:sz w:val="24"/>
          <w:szCs w:val="24"/>
        </w:rPr>
      </w:pPr>
      <w:proofErr w:type="gramStart"/>
      <w:r w:rsidRPr="005B4E6E">
        <w:rPr>
          <w:sz w:val="24"/>
          <w:szCs w:val="24"/>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roofErr w:type="gramEnd"/>
    </w:p>
    <w:p w:rsidR="005B4E6E" w:rsidRPr="005B4E6E" w:rsidRDefault="005B4E6E" w:rsidP="005B4E6E">
      <w:pPr>
        <w:rPr>
          <w:sz w:val="24"/>
          <w:szCs w:val="24"/>
        </w:rPr>
      </w:pPr>
      <w:r w:rsidRPr="005B4E6E">
        <w:rPr>
          <w:sz w:val="24"/>
          <w:szCs w:val="24"/>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5B4E6E" w:rsidRPr="005B4E6E" w:rsidRDefault="005B4E6E" w:rsidP="005B4E6E">
      <w:pPr>
        <w:rPr>
          <w:sz w:val="24"/>
          <w:szCs w:val="24"/>
        </w:rPr>
      </w:pPr>
      <w:r w:rsidRPr="005B4E6E">
        <w:rPr>
          <w:sz w:val="24"/>
          <w:szCs w:val="24"/>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5B4E6E" w:rsidRPr="005B4E6E" w:rsidRDefault="005B4E6E" w:rsidP="005B4E6E">
      <w:pPr>
        <w:rPr>
          <w:sz w:val="24"/>
          <w:szCs w:val="24"/>
        </w:rPr>
      </w:pPr>
      <w:r w:rsidRPr="005B4E6E">
        <w:rPr>
          <w:sz w:val="24"/>
          <w:szCs w:val="24"/>
        </w:rPr>
        <w:t xml:space="preserve">Приведенный перечень предметных результатов по истории служит ориентиром для планирования и организации познавательной </w:t>
      </w:r>
      <w:proofErr w:type="gramStart"/>
      <w:r w:rsidRPr="005B4E6E">
        <w:rPr>
          <w:sz w:val="24"/>
          <w:szCs w:val="24"/>
        </w:rPr>
        <w:t>деятельности</w:t>
      </w:r>
      <w:proofErr w:type="gramEnd"/>
      <w:r w:rsidRPr="005B4E6E">
        <w:rPr>
          <w:sz w:val="24"/>
          <w:szCs w:val="24"/>
        </w:rPr>
        <w:t xml:space="preserve">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5B4E6E" w:rsidRPr="005B4E6E" w:rsidRDefault="005B4E6E" w:rsidP="005B4E6E">
      <w:pPr>
        <w:rPr>
          <w:sz w:val="24"/>
          <w:szCs w:val="24"/>
        </w:rPr>
      </w:pPr>
      <w:r w:rsidRPr="005B4E6E">
        <w:rPr>
          <w:sz w:val="24"/>
          <w:szCs w:val="24"/>
        </w:rPr>
        <w:t>Предметные результаты изучения истории в 5-9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5B4E6E" w:rsidRPr="00D02911" w:rsidRDefault="005B4E6E" w:rsidP="005B4E6E">
      <w:pPr>
        <w:rPr>
          <w:b/>
          <w:i/>
          <w:sz w:val="24"/>
          <w:szCs w:val="24"/>
        </w:rPr>
      </w:pPr>
      <w:r w:rsidRPr="00D02911">
        <w:rPr>
          <w:b/>
          <w:i/>
          <w:sz w:val="24"/>
          <w:szCs w:val="24"/>
        </w:rPr>
        <w:t>Предметные результаты изучения истории в 5 классе.</w:t>
      </w:r>
    </w:p>
    <w:p w:rsidR="005B4E6E" w:rsidRPr="005B4E6E" w:rsidRDefault="005B4E6E" w:rsidP="005B4E6E">
      <w:pPr>
        <w:rPr>
          <w:sz w:val="24"/>
          <w:szCs w:val="24"/>
        </w:rPr>
      </w:pPr>
      <w:r w:rsidRPr="005B4E6E">
        <w:rPr>
          <w:sz w:val="24"/>
          <w:szCs w:val="24"/>
        </w:rPr>
        <w:t>1. Знание хронологии, работа с хронологией:</w:t>
      </w:r>
    </w:p>
    <w:p w:rsidR="005B4E6E" w:rsidRPr="005B4E6E" w:rsidRDefault="005B4E6E" w:rsidP="005B4E6E">
      <w:pPr>
        <w:rPr>
          <w:sz w:val="24"/>
          <w:szCs w:val="24"/>
        </w:rPr>
      </w:pPr>
      <w:r w:rsidRPr="005B4E6E">
        <w:rPr>
          <w:sz w:val="24"/>
          <w:szCs w:val="24"/>
        </w:rPr>
        <w:t>объяснять смысл основных хронологических понятий (век, тысячелетие, до нашей эры, наша эра);</w:t>
      </w:r>
    </w:p>
    <w:p w:rsidR="005B4E6E" w:rsidRPr="005B4E6E" w:rsidRDefault="005B4E6E" w:rsidP="005B4E6E">
      <w:pPr>
        <w:rPr>
          <w:sz w:val="24"/>
          <w:szCs w:val="24"/>
        </w:rPr>
      </w:pPr>
      <w:r w:rsidRPr="005B4E6E">
        <w:rPr>
          <w:sz w:val="24"/>
          <w:szCs w:val="24"/>
        </w:rP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5B4E6E" w:rsidRPr="005B4E6E" w:rsidRDefault="005B4E6E" w:rsidP="005B4E6E">
      <w:pPr>
        <w:rPr>
          <w:sz w:val="24"/>
          <w:szCs w:val="24"/>
        </w:rPr>
      </w:pPr>
      <w:r w:rsidRPr="005B4E6E">
        <w:rPr>
          <w:sz w:val="24"/>
          <w:szCs w:val="24"/>
        </w:rPr>
        <w:lastRenderedPageBreak/>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5B4E6E" w:rsidRPr="005B4E6E" w:rsidRDefault="005B4E6E" w:rsidP="005B4E6E">
      <w:pPr>
        <w:rPr>
          <w:sz w:val="24"/>
          <w:szCs w:val="24"/>
        </w:rPr>
      </w:pPr>
      <w:r w:rsidRPr="005B4E6E">
        <w:rPr>
          <w:sz w:val="24"/>
          <w:szCs w:val="24"/>
        </w:rPr>
        <w:t>2. Знание исторических фактов, работа с фактами:</w:t>
      </w:r>
    </w:p>
    <w:p w:rsidR="005B4E6E" w:rsidRPr="005B4E6E" w:rsidRDefault="005B4E6E" w:rsidP="005B4E6E">
      <w:pPr>
        <w:rPr>
          <w:sz w:val="24"/>
          <w:szCs w:val="24"/>
        </w:rPr>
      </w:pPr>
      <w:r w:rsidRPr="005B4E6E">
        <w:rPr>
          <w:sz w:val="24"/>
          <w:szCs w:val="24"/>
        </w:rPr>
        <w:t>указывать (называть) место, обстоятельства, участников, результаты важнейших событий истории Древнего мира;</w:t>
      </w:r>
    </w:p>
    <w:p w:rsidR="005B4E6E" w:rsidRPr="005B4E6E" w:rsidRDefault="005B4E6E" w:rsidP="005B4E6E">
      <w:pPr>
        <w:rPr>
          <w:sz w:val="24"/>
          <w:szCs w:val="24"/>
        </w:rPr>
      </w:pPr>
      <w:r w:rsidRPr="005B4E6E">
        <w:rPr>
          <w:sz w:val="24"/>
          <w:szCs w:val="24"/>
        </w:rPr>
        <w:t>группировать, систематизировать факты по заданному признаку.</w:t>
      </w:r>
    </w:p>
    <w:p w:rsidR="005B4E6E" w:rsidRPr="005B4E6E" w:rsidRDefault="005B4E6E" w:rsidP="005B4E6E">
      <w:pPr>
        <w:rPr>
          <w:sz w:val="24"/>
          <w:szCs w:val="24"/>
        </w:rPr>
      </w:pPr>
      <w:r w:rsidRPr="005B4E6E">
        <w:rPr>
          <w:sz w:val="24"/>
          <w:szCs w:val="24"/>
        </w:rPr>
        <w:t>3. Работа с исторической картой:</w:t>
      </w:r>
    </w:p>
    <w:p w:rsidR="005B4E6E" w:rsidRPr="005B4E6E" w:rsidRDefault="005B4E6E" w:rsidP="005B4E6E">
      <w:pPr>
        <w:rPr>
          <w:sz w:val="24"/>
          <w:szCs w:val="24"/>
        </w:rPr>
      </w:pPr>
      <w:r w:rsidRPr="005B4E6E">
        <w:rPr>
          <w:sz w:val="24"/>
          <w:szCs w:val="24"/>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5B4E6E" w:rsidRPr="005B4E6E" w:rsidRDefault="005B4E6E" w:rsidP="005B4E6E">
      <w:pPr>
        <w:rPr>
          <w:sz w:val="24"/>
          <w:szCs w:val="24"/>
        </w:rPr>
      </w:pPr>
      <w:r w:rsidRPr="005B4E6E">
        <w:rPr>
          <w:sz w:val="24"/>
          <w:szCs w:val="24"/>
        </w:rPr>
        <w:t>устанавливать на основе картографических сведений связь между условиями среды обитания людей и их занятиями.</w:t>
      </w:r>
    </w:p>
    <w:p w:rsidR="005B4E6E" w:rsidRPr="005B4E6E" w:rsidRDefault="005B4E6E" w:rsidP="005B4E6E">
      <w:pPr>
        <w:rPr>
          <w:sz w:val="24"/>
          <w:szCs w:val="24"/>
        </w:rPr>
      </w:pPr>
      <w:r w:rsidRPr="005B4E6E">
        <w:rPr>
          <w:sz w:val="24"/>
          <w:szCs w:val="24"/>
        </w:rPr>
        <w:t>4. Работа с историческими источниками:</w:t>
      </w:r>
    </w:p>
    <w:p w:rsidR="005B4E6E" w:rsidRPr="005B4E6E" w:rsidRDefault="005B4E6E" w:rsidP="005B4E6E">
      <w:pPr>
        <w:rPr>
          <w:sz w:val="24"/>
          <w:szCs w:val="24"/>
        </w:rPr>
      </w:pPr>
      <w:r w:rsidRPr="005B4E6E">
        <w:rPr>
          <w:sz w:val="24"/>
          <w:szCs w:val="24"/>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5B4E6E" w:rsidRPr="005B4E6E" w:rsidRDefault="005B4E6E" w:rsidP="005B4E6E">
      <w:pPr>
        <w:rPr>
          <w:sz w:val="24"/>
          <w:szCs w:val="24"/>
        </w:rPr>
      </w:pPr>
      <w:r w:rsidRPr="005B4E6E">
        <w:rPr>
          <w:sz w:val="24"/>
          <w:szCs w:val="24"/>
        </w:rPr>
        <w:t>различать памятники культуры изучаемой эпохи и источники, созданные в последующие эпохи, приводить примеры;</w:t>
      </w:r>
    </w:p>
    <w:p w:rsidR="005B4E6E" w:rsidRPr="005B4E6E" w:rsidRDefault="005B4E6E" w:rsidP="005B4E6E">
      <w:pPr>
        <w:rPr>
          <w:sz w:val="24"/>
          <w:szCs w:val="24"/>
        </w:rPr>
      </w:pPr>
      <w:r w:rsidRPr="005B4E6E">
        <w:rPr>
          <w:sz w:val="24"/>
          <w:szCs w:val="24"/>
        </w:rPr>
        <w:t xml:space="preserve">извлекать из письменного источника исторические факты (имена, названия событий, даты и </w:t>
      </w:r>
      <w:proofErr w:type="gramStart"/>
      <w:r w:rsidRPr="005B4E6E">
        <w:rPr>
          <w:sz w:val="24"/>
          <w:szCs w:val="24"/>
        </w:rPr>
        <w:t>другое</w:t>
      </w:r>
      <w:proofErr w:type="gramEnd"/>
      <w:r w:rsidRPr="005B4E6E">
        <w:rPr>
          <w:sz w:val="24"/>
          <w:szCs w:val="24"/>
        </w:rPr>
        <w:t>); находить в визуальных памятниках изучаемой эпохи ключевые знаки, символы; раскрывать смысл (главную идею) высказывания, изображения.</w:t>
      </w:r>
    </w:p>
    <w:p w:rsidR="005B4E6E" w:rsidRPr="005B4E6E" w:rsidRDefault="005B4E6E" w:rsidP="005B4E6E">
      <w:pPr>
        <w:rPr>
          <w:sz w:val="24"/>
          <w:szCs w:val="24"/>
        </w:rPr>
      </w:pPr>
      <w:r w:rsidRPr="005B4E6E">
        <w:rPr>
          <w:sz w:val="24"/>
          <w:szCs w:val="24"/>
        </w:rPr>
        <w:t>5. Историческое описание (реконструкция): характеризовать условия жизни людей в древности;</w:t>
      </w:r>
    </w:p>
    <w:p w:rsidR="005B4E6E" w:rsidRPr="005B4E6E" w:rsidRDefault="005B4E6E" w:rsidP="005B4E6E">
      <w:pPr>
        <w:rPr>
          <w:sz w:val="24"/>
          <w:szCs w:val="24"/>
        </w:rPr>
      </w:pPr>
      <w:r w:rsidRPr="005B4E6E">
        <w:rPr>
          <w:sz w:val="24"/>
          <w:szCs w:val="24"/>
        </w:rPr>
        <w:t>рассказывать (с опорой на алгоритм или иные визуальные опоры) о значительных событиях древней истории, их участниках;</w:t>
      </w:r>
    </w:p>
    <w:p w:rsidR="005B4E6E" w:rsidRPr="005B4E6E" w:rsidRDefault="005B4E6E" w:rsidP="005B4E6E">
      <w:pPr>
        <w:rPr>
          <w:sz w:val="24"/>
          <w:szCs w:val="24"/>
        </w:rPr>
      </w:pPr>
      <w:r w:rsidRPr="005B4E6E">
        <w:rPr>
          <w:sz w:val="24"/>
          <w:szCs w:val="24"/>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5B4E6E" w:rsidRPr="005B4E6E" w:rsidRDefault="005B4E6E" w:rsidP="005B4E6E">
      <w:pPr>
        <w:rPr>
          <w:sz w:val="24"/>
          <w:szCs w:val="24"/>
        </w:rPr>
      </w:pPr>
      <w:r w:rsidRPr="005B4E6E">
        <w:rPr>
          <w:sz w:val="24"/>
          <w:szCs w:val="24"/>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5B4E6E" w:rsidRPr="005B4E6E" w:rsidRDefault="005B4E6E" w:rsidP="005B4E6E">
      <w:pPr>
        <w:rPr>
          <w:sz w:val="24"/>
          <w:szCs w:val="24"/>
        </w:rPr>
      </w:pPr>
      <w:r w:rsidRPr="005B4E6E">
        <w:rPr>
          <w:sz w:val="24"/>
          <w:szCs w:val="24"/>
        </w:rPr>
        <w:t>6. Анализ, объяснение исторических событий, явлений: раскрывать (с опорой на алгоритм или иные визуальные опоры) существенные</w:t>
      </w:r>
    </w:p>
    <w:p w:rsidR="005B4E6E" w:rsidRPr="005B4E6E" w:rsidRDefault="005B4E6E" w:rsidP="005B4E6E">
      <w:pPr>
        <w:rPr>
          <w:sz w:val="24"/>
          <w:szCs w:val="24"/>
        </w:rPr>
      </w:pPr>
      <w:r w:rsidRPr="005B4E6E">
        <w:rPr>
          <w:sz w:val="24"/>
          <w:szCs w:val="24"/>
        </w:rPr>
        <w:t>черты: а) государственного устройства древних обществ; б) положения основных групп населения; в) религиозных верований людей в древности;</w:t>
      </w:r>
    </w:p>
    <w:p w:rsidR="005B4E6E" w:rsidRPr="005B4E6E" w:rsidRDefault="005B4E6E" w:rsidP="005B4E6E">
      <w:pPr>
        <w:rPr>
          <w:sz w:val="24"/>
          <w:szCs w:val="24"/>
        </w:rPr>
      </w:pPr>
      <w:r w:rsidRPr="005B4E6E">
        <w:rPr>
          <w:sz w:val="24"/>
          <w:szCs w:val="24"/>
        </w:rPr>
        <w:t>сравнивать (с опорой на алгоритм или иные визуальные опоры) исторические явления, определять их общие черты;</w:t>
      </w:r>
    </w:p>
    <w:p w:rsidR="005B4E6E" w:rsidRPr="005B4E6E" w:rsidRDefault="005B4E6E" w:rsidP="005B4E6E">
      <w:pPr>
        <w:rPr>
          <w:sz w:val="24"/>
          <w:szCs w:val="24"/>
        </w:rPr>
      </w:pPr>
      <w:r w:rsidRPr="005B4E6E">
        <w:rPr>
          <w:sz w:val="24"/>
          <w:szCs w:val="24"/>
        </w:rPr>
        <w:t>иллюстрировать общие явления, черты конкретными примерами; 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5B4E6E" w:rsidRPr="005B4E6E" w:rsidRDefault="005B4E6E" w:rsidP="005B4E6E">
      <w:pPr>
        <w:rPr>
          <w:sz w:val="24"/>
          <w:szCs w:val="24"/>
        </w:rPr>
      </w:pPr>
      <w:r w:rsidRPr="005B4E6E">
        <w:rPr>
          <w:sz w:val="24"/>
          <w:szCs w:val="24"/>
        </w:rPr>
        <w:lastRenderedPageBreak/>
        <w:t>7. Рассмотрение исторических версий и оценок, определение своего отношения к наиболее значимым событиям и личностям прошлого:</w:t>
      </w:r>
    </w:p>
    <w:p w:rsidR="005B4E6E" w:rsidRPr="005B4E6E" w:rsidRDefault="005B4E6E" w:rsidP="005B4E6E">
      <w:pPr>
        <w:rPr>
          <w:sz w:val="24"/>
          <w:szCs w:val="24"/>
        </w:rPr>
      </w:pPr>
      <w:r w:rsidRPr="005B4E6E">
        <w:rPr>
          <w:sz w:val="24"/>
          <w:szCs w:val="24"/>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5B4E6E" w:rsidRPr="005B4E6E" w:rsidRDefault="005B4E6E" w:rsidP="005B4E6E">
      <w:pPr>
        <w:rPr>
          <w:sz w:val="24"/>
          <w:szCs w:val="24"/>
        </w:rPr>
      </w:pPr>
      <w:r w:rsidRPr="005B4E6E">
        <w:rPr>
          <w:sz w:val="24"/>
          <w:szCs w:val="24"/>
        </w:rPr>
        <w:t>высказывать на уровне эмоциональных оценок отношение к поступкам людей прошлого, к памятникам культуры.</w:t>
      </w:r>
    </w:p>
    <w:p w:rsidR="005B4E6E" w:rsidRPr="005B4E6E" w:rsidRDefault="005B4E6E" w:rsidP="005B4E6E">
      <w:pPr>
        <w:rPr>
          <w:sz w:val="24"/>
          <w:szCs w:val="24"/>
        </w:rPr>
      </w:pPr>
      <w:r w:rsidRPr="005B4E6E">
        <w:rPr>
          <w:sz w:val="24"/>
          <w:szCs w:val="24"/>
        </w:rPr>
        <w:t>8. Применение исторических знаний:</w:t>
      </w:r>
    </w:p>
    <w:p w:rsidR="005B4E6E" w:rsidRPr="005B4E6E" w:rsidRDefault="005B4E6E" w:rsidP="005B4E6E">
      <w:pPr>
        <w:rPr>
          <w:sz w:val="24"/>
          <w:szCs w:val="24"/>
        </w:rPr>
      </w:pPr>
      <w:r w:rsidRPr="005B4E6E">
        <w:rPr>
          <w:sz w:val="24"/>
          <w:szCs w:val="24"/>
        </w:rPr>
        <w:t>раскрывать значение памятников древней истории и культуры, необходимость сохранения их в современном мире;</w:t>
      </w:r>
    </w:p>
    <w:p w:rsidR="005B4E6E" w:rsidRPr="005B4E6E" w:rsidRDefault="005B4E6E" w:rsidP="005B4E6E">
      <w:pPr>
        <w:rPr>
          <w:sz w:val="24"/>
          <w:szCs w:val="24"/>
        </w:rPr>
      </w:pPr>
      <w:r w:rsidRPr="005B4E6E">
        <w:rPr>
          <w:sz w:val="24"/>
          <w:szCs w:val="24"/>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5B4E6E" w:rsidRPr="00D02911" w:rsidRDefault="005B4E6E" w:rsidP="005B4E6E">
      <w:pPr>
        <w:rPr>
          <w:b/>
          <w:i/>
          <w:sz w:val="24"/>
          <w:szCs w:val="24"/>
        </w:rPr>
      </w:pPr>
      <w:r w:rsidRPr="005B4E6E">
        <w:rPr>
          <w:sz w:val="24"/>
          <w:szCs w:val="24"/>
        </w:rPr>
        <w:t xml:space="preserve"> </w:t>
      </w:r>
      <w:r w:rsidRPr="00D02911">
        <w:rPr>
          <w:b/>
          <w:i/>
          <w:sz w:val="24"/>
          <w:szCs w:val="24"/>
        </w:rPr>
        <w:t>Предметные результаты изучения истории в 6 классе.</w:t>
      </w:r>
    </w:p>
    <w:p w:rsidR="005B4E6E" w:rsidRPr="005B4E6E" w:rsidRDefault="005B4E6E" w:rsidP="005B4E6E">
      <w:pPr>
        <w:rPr>
          <w:sz w:val="24"/>
          <w:szCs w:val="24"/>
        </w:rPr>
      </w:pPr>
      <w:r w:rsidRPr="005B4E6E">
        <w:rPr>
          <w:sz w:val="24"/>
          <w:szCs w:val="24"/>
        </w:rPr>
        <w:t>1. Знание хронологии, работа с хронологией:</w:t>
      </w:r>
    </w:p>
    <w:p w:rsidR="005B4E6E" w:rsidRPr="005B4E6E" w:rsidRDefault="005B4E6E" w:rsidP="005B4E6E">
      <w:pPr>
        <w:rPr>
          <w:sz w:val="24"/>
          <w:szCs w:val="24"/>
        </w:rPr>
      </w:pPr>
      <w:r w:rsidRPr="005B4E6E">
        <w:rPr>
          <w:sz w:val="24"/>
          <w:szCs w:val="24"/>
        </w:rPr>
        <w:t>называть даты важнейших событий Средневековья, определять их принадлежность к веку, историческому периоду;</w:t>
      </w:r>
    </w:p>
    <w:p w:rsidR="005B4E6E" w:rsidRPr="005B4E6E" w:rsidRDefault="005B4E6E" w:rsidP="005B4E6E">
      <w:pPr>
        <w:rPr>
          <w:sz w:val="24"/>
          <w:szCs w:val="24"/>
        </w:rPr>
      </w:pPr>
      <w:r w:rsidRPr="005B4E6E">
        <w:rPr>
          <w:sz w:val="24"/>
          <w:szCs w:val="24"/>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5B4E6E" w:rsidRPr="005B4E6E" w:rsidRDefault="005B4E6E" w:rsidP="005B4E6E">
      <w:pPr>
        <w:rPr>
          <w:sz w:val="24"/>
          <w:szCs w:val="24"/>
        </w:rPr>
      </w:pPr>
      <w:r w:rsidRPr="005B4E6E">
        <w:rPr>
          <w:sz w:val="24"/>
          <w:szCs w:val="24"/>
        </w:rPr>
        <w:t>устанавливать длительность и синхронность событий истории Руси и всеобщей истории.</w:t>
      </w:r>
    </w:p>
    <w:p w:rsidR="005B4E6E" w:rsidRPr="005B4E6E" w:rsidRDefault="005B4E6E" w:rsidP="005B4E6E">
      <w:pPr>
        <w:rPr>
          <w:sz w:val="24"/>
          <w:szCs w:val="24"/>
        </w:rPr>
      </w:pPr>
      <w:r w:rsidRPr="005B4E6E">
        <w:rPr>
          <w:sz w:val="24"/>
          <w:szCs w:val="24"/>
        </w:rPr>
        <w:t>2. Знание исторических фактов, работа с фактами:</w:t>
      </w:r>
    </w:p>
    <w:p w:rsidR="005B4E6E" w:rsidRPr="005B4E6E" w:rsidRDefault="005B4E6E" w:rsidP="005B4E6E">
      <w:pPr>
        <w:rPr>
          <w:sz w:val="24"/>
          <w:szCs w:val="24"/>
        </w:rPr>
      </w:pPr>
      <w:r w:rsidRPr="005B4E6E">
        <w:rPr>
          <w:sz w:val="24"/>
          <w:szCs w:val="24"/>
        </w:rPr>
        <w:t>указывать (называть) место, обстоятельства, участников, результаты важнейших событий отечественной и всеобщей истории эпохи Средневековья;</w:t>
      </w:r>
    </w:p>
    <w:p w:rsidR="005B4E6E" w:rsidRPr="005B4E6E" w:rsidRDefault="005B4E6E" w:rsidP="005B4E6E">
      <w:pPr>
        <w:rPr>
          <w:sz w:val="24"/>
          <w:szCs w:val="24"/>
        </w:rPr>
      </w:pPr>
      <w:r w:rsidRPr="005B4E6E">
        <w:rPr>
          <w:sz w:val="24"/>
          <w:szCs w:val="24"/>
        </w:rPr>
        <w:t>группировать, систематизировать факты по заданному признаку (составление систематических таблиц).</w:t>
      </w:r>
    </w:p>
    <w:p w:rsidR="005B4E6E" w:rsidRPr="005B4E6E" w:rsidRDefault="005B4E6E" w:rsidP="005B4E6E">
      <w:pPr>
        <w:rPr>
          <w:sz w:val="24"/>
          <w:szCs w:val="24"/>
        </w:rPr>
      </w:pPr>
      <w:r w:rsidRPr="005B4E6E">
        <w:rPr>
          <w:sz w:val="24"/>
          <w:szCs w:val="24"/>
        </w:rPr>
        <w:t>3. Работа с исторической картой:</w:t>
      </w:r>
    </w:p>
    <w:p w:rsidR="005B4E6E" w:rsidRPr="005B4E6E" w:rsidRDefault="005B4E6E" w:rsidP="005B4E6E">
      <w:pPr>
        <w:rPr>
          <w:sz w:val="24"/>
          <w:szCs w:val="24"/>
        </w:rPr>
      </w:pPr>
      <w:r w:rsidRPr="005B4E6E">
        <w:rPr>
          <w:sz w:val="24"/>
          <w:szCs w:val="24"/>
        </w:rPr>
        <w:t>находить и показывать на карте исторические объекты, используя легенду карты; давать словесное описание их местоположения;</w:t>
      </w:r>
    </w:p>
    <w:p w:rsidR="005B4E6E" w:rsidRPr="005B4E6E" w:rsidRDefault="005B4E6E" w:rsidP="005B4E6E">
      <w:pPr>
        <w:rPr>
          <w:sz w:val="24"/>
          <w:szCs w:val="24"/>
        </w:rPr>
      </w:pPr>
      <w:r w:rsidRPr="005B4E6E">
        <w:rPr>
          <w:sz w:val="24"/>
          <w:szCs w:val="24"/>
        </w:rPr>
        <w:t>извлекать из карты информацию о территории, экономических и культурных центрах Руси и других госуда</w:t>
      </w:r>
      <w:proofErr w:type="gramStart"/>
      <w:r w:rsidRPr="005B4E6E">
        <w:rPr>
          <w:sz w:val="24"/>
          <w:szCs w:val="24"/>
        </w:rPr>
        <w:t>рств в Ср</w:t>
      </w:r>
      <w:proofErr w:type="gramEnd"/>
      <w:r w:rsidRPr="005B4E6E">
        <w:rPr>
          <w:sz w:val="24"/>
          <w:szCs w:val="24"/>
        </w:rPr>
        <w:t>едние века, о направлениях крупнейших передвижений людей - походов, завоеваний, колонизаций, о ключевых событиях средневековой истории.</w:t>
      </w:r>
    </w:p>
    <w:p w:rsidR="005B4E6E" w:rsidRPr="005B4E6E" w:rsidRDefault="005B4E6E" w:rsidP="005B4E6E">
      <w:pPr>
        <w:rPr>
          <w:sz w:val="24"/>
          <w:szCs w:val="24"/>
        </w:rPr>
      </w:pPr>
      <w:r w:rsidRPr="005B4E6E">
        <w:rPr>
          <w:sz w:val="24"/>
          <w:szCs w:val="24"/>
        </w:rPr>
        <w:t>4. Работа с историческими источниками:</w:t>
      </w:r>
    </w:p>
    <w:p w:rsidR="005B4E6E" w:rsidRPr="005B4E6E" w:rsidRDefault="005B4E6E" w:rsidP="005B4E6E">
      <w:pPr>
        <w:rPr>
          <w:sz w:val="24"/>
          <w:szCs w:val="24"/>
        </w:rPr>
      </w:pPr>
      <w:proofErr w:type="gramStart"/>
      <w:r w:rsidRPr="005B4E6E">
        <w:rPr>
          <w:sz w:val="24"/>
          <w:szCs w:val="24"/>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roofErr w:type="gramEnd"/>
    </w:p>
    <w:p w:rsidR="005B4E6E" w:rsidRPr="005B4E6E" w:rsidRDefault="005B4E6E" w:rsidP="005B4E6E">
      <w:pPr>
        <w:rPr>
          <w:sz w:val="24"/>
          <w:szCs w:val="24"/>
        </w:rPr>
      </w:pPr>
      <w:r w:rsidRPr="005B4E6E">
        <w:rPr>
          <w:sz w:val="24"/>
          <w:szCs w:val="24"/>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5B4E6E" w:rsidRPr="005B4E6E" w:rsidRDefault="005B4E6E" w:rsidP="005B4E6E">
      <w:pPr>
        <w:rPr>
          <w:sz w:val="24"/>
          <w:szCs w:val="24"/>
        </w:rPr>
      </w:pPr>
      <w:r w:rsidRPr="005B4E6E">
        <w:rPr>
          <w:sz w:val="24"/>
          <w:szCs w:val="24"/>
        </w:rPr>
        <w:t>находить в визуальном источнике и вещественном памятнике ключевые символы, образы;</w:t>
      </w:r>
    </w:p>
    <w:p w:rsidR="005B4E6E" w:rsidRPr="005B4E6E" w:rsidRDefault="005B4E6E" w:rsidP="005B4E6E">
      <w:pPr>
        <w:rPr>
          <w:sz w:val="24"/>
          <w:szCs w:val="24"/>
        </w:rPr>
      </w:pPr>
      <w:r w:rsidRPr="005B4E6E">
        <w:rPr>
          <w:sz w:val="24"/>
          <w:szCs w:val="24"/>
        </w:rPr>
        <w:t>характеризовать позицию автора письменного и визуального исторического источника.</w:t>
      </w:r>
    </w:p>
    <w:p w:rsidR="005B4E6E" w:rsidRPr="005B4E6E" w:rsidRDefault="005B4E6E" w:rsidP="005B4E6E">
      <w:pPr>
        <w:rPr>
          <w:sz w:val="24"/>
          <w:szCs w:val="24"/>
        </w:rPr>
      </w:pPr>
      <w:r w:rsidRPr="005B4E6E">
        <w:rPr>
          <w:sz w:val="24"/>
          <w:szCs w:val="24"/>
        </w:rPr>
        <w:t>5. Историческое описание (реконструкция):</w:t>
      </w:r>
    </w:p>
    <w:p w:rsidR="005B4E6E" w:rsidRPr="005B4E6E" w:rsidRDefault="005B4E6E" w:rsidP="005B4E6E">
      <w:pPr>
        <w:rPr>
          <w:sz w:val="24"/>
          <w:szCs w:val="24"/>
        </w:rPr>
      </w:pPr>
      <w:r w:rsidRPr="005B4E6E">
        <w:rPr>
          <w:sz w:val="24"/>
          <w:szCs w:val="24"/>
        </w:rPr>
        <w:t>рассказывать о ключевых событиях отечественной и всеобщей истории в эпоху Средневековья, их участниках;</w:t>
      </w:r>
    </w:p>
    <w:p w:rsidR="005B4E6E" w:rsidRPr="005B4E6E" w:rsidRDefault="005B4E6E" w:rsidP="005B4E6E">
      <w:pPr>
        <w:rPr>
          <w:sz w:val="24"/>
          <w:szCs w:val="24"/>
        </w:rPr>
      </w:pPr>
      <w:r w:rsidRPr="005B4E6E">
        <w:rPr>
          <w:sz w:val="24"/>
          <w:szCs w:val="24"/>
        </w:rPr>
        <w:lastRenderedPageBreak/>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5B4E6E" w:rsidRPr="005B4E6E" w:rsidRDefault="005B4E6E" w:rsidP="005B4E6E">
      <w:pPr>
        <w:rPr>
          <w:sz w:val="24"/>
          <w:szCs w:val="24"/>
        </w:rPr>
      </w:pPr>
      <w:r w:rsidRPr="005B4E6E">
        <w:rPr>
          <w:sz w:val="24"/>
          <w:szCs w:val="24"/>
        </w:rPr>
        <w:t>рассказывать об образе жизни различных групп населения в средневековых обществах на Руси и в других странах;</w:t>
      </w:r>
    </w:p>
    <w:p w:rsidR="005B4E6E" w:rsidRPr="005B4E6E" w:rsidRDefault="005B4E6E" w:rsidP="005B4E6E">
      <w:pPr>
        <w:rPr>
          <w:sz w:val="24"/>
          <w:szCs w:val="24"/>
        </w:rPr>
      </w:pPr>
      <w:r w:rsidRPr="005B4E6E">
        <w:rPr>
          <w:sz w:val="24"/>
          <w:szCs w:val="24"/>
        </w:rPr>
        <w:t>представлять описание памятников материальной и художественной культуры изучаемой эпохи.</w:t>
      </w:r>
    </w:p>
    <w:p w:rsidR="005B4E6E" w:rsidRPr="005B4E6E" w:rsidRDefault="005B4E6E" w:rsidP="005B4E6E">
      <w:pPr>
        <w:rPr>
          <w:sz w:val="24"/>
          <w:szCs w:val="24"/>
        </w:rPr>
      </w:pPr>
      <w:r w:rsidRPr="005B4E6E">
        <w:rPr>
          <w:sz w:val="24"/>
          <w:szCs w:val="24"/>
        </w:rPr>
        <w:t>6. Анализ, объяснение исторических событий, явлений:</w:t>
      </w:r>
    </w:p>
    <w:p w:rsidR="005B4E6E" w:rsidRPr="005B4E6E" w:rsidRDefault="005B4E6E" w:rsidP="005B4E6E">
      <w:pPr>
        <w:rPr>
          <w:sz w:val="24"/>
          <w:szCs w:val="24"/>
        </w:rPr>
      </w:pPr>
      <w:proofErr w:type="gramStart"/>
      <w:r w:rsidRPr="005B4E6E">
        <w:rPr>
          <w:sz w:val="24"/>
          <w:szCs w:val="24"/>
        </w:rP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roofErr w:type="gramEnd"/>
    </w:p>
    <w:p w:rsidR="005B4E6E" w:rsidRPr="005B4E6E" w:rsidRDefault="005B4E6E" w:rsidP="005B4E6E">
      <w:pPr>
        <w:rPr>
          <w:sz w:val="24"/>
          <w:szCs w:val="24"/>
        </w:rPr>
      </w:pPr>
      <w:r w:rsidRPr="005B4E6E">
        <w:rPr>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B4E6E" w:rsidRPr="005B4E6E" w:rsidRDefault="005B4E6E" w:rsidP="005B4E6E">
      <w:pPr>
        <w:rPr>
          <w:sz w:val="24"/>
          <w:szCs w:val="24"/>
        </w:rPr>
      </w:pPr>
      <w:r w:rsidRPr="005B4E6E">
        <w:rPr>
          <w:sz w:val="24"/>
          <w:szCs w:val="24"/>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5B4E6E" w:rsidRPr="005B4E6E" w:rsidRDefault="005B4E6E" w:rsidP="005B4E6E">
      <w:pPr>
        <w:rPr>
          <w:sz w:val="24"/>
          <w:szCs w:val="24"/>
        </w:rPr>
      </w:pPr>
      <w:r w:rsidRPr="005B4E6E">
        <w:rPr>
          <w:sz w:val="24"/>
          <w:szCs w:val="24"/>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5B4E6E" w:rsidRPr="005B4E6E" w:rsidRDefault="005B4E6E" w:rsidP="005B4E6E">
      <w:pPr>
        <w:rPr>
          <w:sz w:val="24"/>
          <w:szCs w:val="24"/>
        </w:rPr>
      </w:pPr>
      <w:r w:rsidRPr="005B4E6E">
        <w:rPr>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5B4E6E" w:rsidRPr="005B4E6E" w:rsidRDefault="005B4E6E" w:rsidP="005B4E6E">
      <w:pPr>
        <w:rPr>
          <w:sz w:val="24"/>
          <w:szCs w:val="24"/>
        </w:rPr>
      </w:pPr>
      <w:r w:rsidRPr="005B4E6E">
        <w:rPr>
          <w:sz w:val="24"/>
          <w:szCs w:val="24"/>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5B4E6E" w:rsidRPr="005B4E6E" w:rsidRDefault="005B4E6E" w:rsidP="005B4E6E">
      <w:pPr>
        <w:rPr>
          <w:sz w:val="24"/>
          <w:szCs w:val="24"/>
        </w:rPr>
      </w:pPr>
      <w:proofErr w:type="gramStart"/>
      <w:r w:rsidRPr="005B4E6E">
        <w:rPr>
          <w:sz w:val="24"/>
          <w:szCs w:val="24"/>
        </w:rPr>
        <w:t>высказывать отношение</w:t>
      </w:r>
      <w:proofErr w:type="gramEnd"/>
      <w:r w:rsidRPr="005B4E6E">
        <w:rPr>
          <w:sz w:val="24"/>
          <w:szCs w:val="24"/>
        </w:rPr>
        <w:t xml:space="preserve"> к поступкам и качествам людей средневековой эпохи с учетом исторического контекста и восприятия современного человека.</w:t>
      </w:r>
    </w:p>
    <w:p w:rsidR="005B4E6E" w:rsidRPr="005B4E6E" w:rsidRDefault="00D02911" w:rsidP="005B4E6E">
      <w:pPr>
        <w:rPr>
          <w:sz w:val="24"/>
          <w:szCs w:val="24"/>
        </w:rPr>
      </w:pPr>
      <w:r>
        <w:rPr>
          <w:sz w:val="24"/>
          <w:szCs w:val="24"/>
        </w:rPr>
        <w:t>8</w:t>
      </w:r>
      <w:r w:rsidR="005B4E6E" w:rsidRPr="005B4E6E">
        <w:rPr>
          <w:sz w:val="24"/>
          <w:szCs w:val="24"/>
        </w:rPr>
        <w:t>. Применение исторических знаний:</w:t>
      </w:r>
    </w:p>
    <w:p w:rsidR="005B4E6E" w:rsidRPr="005B4E6E" w:rsidRDefault="005B4E6E" w:rsidP="005B4E6E">
      <w:pPr>
        <w:rPr>
          <w:sz w:val="24"/>
          <w:szCs w:val="24"/>
        </w:rPr>
      </w:pPr>
      <w:r w:rsidRPr="005B4E6E">
        <w:rPr>
          <w:sz w:val="24"/>
          <w:szCs w:val="24"/>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5B4E6E" w:rsidRPr="005B4E6E" w:rsidRDefault="005B4E6E" w:rsidP="005B4E6E">
      <w:pPr>
        <w:rPr>
          <w:sz w:val="24"/>
          <w:szCs w:val="24"/>
        </w:rPr>
      </w:pPr>
      <w:r w:rsidRPr="005B4E6E">
        <w:rPr>
          <w:sz w:val="24"/>
          <w:szCs w:val="24"/>
        </w:rPr>
        <w:t>выполнять учебные проекты по истории Средних веков (в том числе на региональном материале).</w:t>
      </w:r>
    </w:p>
    <w:p w:rsidR="005B4E6E" w:rsidRPr="00D02911" w:rsidRDefault="005B4E6E" w:rsidP="005B4E6E">
      <w:pPr>
        <w:rPr>
          <w:b/>
          <w:i/>
          <w:sz w:val="24"/>
          <w:szCs w:val="24"/>
        </w:rPr>
      </w:pPr>
      <w:r w:rsidRPr="00D02911">
        <w:rPr>
          <w:b/>
          <w:i/>
          <w:sz w:val="24"/>
          <w:szCs w:val="24"/>
        </w:rPr>
        <w:t>Предметные результаты изучения истории в 7 классе.</w:t>
      </w:r>
    </w:p>
    <w:p w:rsidR="005B4E6E" w:rsidRPr="005B4E6E" w:rsidRDefault="005B4E6E" w:rsidP="005B4E6E">
      <w:pPr>
        <w:rPr>
          <w:sz w:val="24"/>
          <w:szCs w:val="24"/>
        </w:rPr>
      </w:pPr>
      <w:r w:rsidRPr="005B4E6E">
        <w:rPr>
          <w:sz w:val="24"/>
          <w:szCs w:val="24"/>
        </w:rPr>
        <w:t>1. Знание хронологии, работа с хронологией:</w:t>
      </w:r>
    </w:p>
    <w:p w:rsidR="005B4E6E" w:rsidRPr="005B4E6E" w:rsidRDefault="005B4E6E" w:rsidP="005B4E6E">
      <w:pPr>
        <w:rPr>
          <w:sz w:val="24"/>
          <w:szCs w:val="24"/>
        </w:rPr>
      </w:pPr>
      <w:r w:rsidRPr="005B4E6E">
        <w:rPr>
          <w:sz w:val="24"/>
          <w:szCs w:val="24"/>
        </w:rPr>
        <w:t>называть этапы отечественной и всеобщей истории Нового времени, их хронологические рамки;</w:t>
      </w:r>
    </w:p>
    <w:p w:rsidR="005B4E6E" w:rsidRPr="005B4E6E" w:rsidRDefault="005B4E6E" w:rsidP="005B4E6E">
      <w:pPr>
        <w:rPr>
          <w:sz w:val="24"/>
          <w:szCs w:val="24"/>
        </w:rPr>
      </w:pPr>
      <w:r w:rsidRPr="005B4E6E">
        <w:rPr>
          <w:sz w:val="24"/>
          <w:szCs w:val="24"/>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5B4E6E" w:rsidRPr="005B4E6E" w:rsidRDefault="005B4E6E" w:rsidP="005B4E6E">
      <w:pPr>
        <w:rPr>
          <w:sz w:val="24"/>
          <w:szCs w:val="24"/>
        </w:rPr>
      </w:pPr>
      <w:r w:rsidRPr="005B4E6E">
        <w:rPr>
          <w:sz w:val="24"/>
          <w:szCs w:val="24"/>
        </w:rPr>
        <w:t>устанавливать синхронность событий отечественной и всеобщей истории XVI-XVII вв.</w:t>
      </w:r>
    </w:p>
    <w:p w:rsidR="005B4E6E" w:rsidRPr="005B4E6E" w:rsidRDefault="005B4E6E" w:rsidP="005B4E6E">
      <w:pPr>
        <w:rPr>
          <w:sz w:val="24"/>
          <w:szCs w:val="24"/>
        </w:rPr>
      </w:pPr>
      <w:r w:rsidRPr="005B4E6E">
        <w:rPr>
          <w:sz w:val="24"/>
          <w:szCs w:val="24"/>
        </w:rPr>
        <w:t>2. Знание исторических фактов, работа с фактами:</w:t>
      </w:r>
    </w:p>
    <w:p w:rsidR="005B4E6E" w:rsidRPr="005B4E6E" w:rsidRDefault="005B4E6E" w:rsidP="005B4E6E">
      <w:pPr>
        <w:rPr>
          <w:sz w:val="24"/>
          <w:szCs w:val="24"/>
        </w:rPr>
      </w:pPr>
      <w:r w:rsidRPr="005B4E6E">
        <w:rPr>
          <w:sz w:val="24"/>
          <w:szCs w:val="24"/>
        </w:rPr>
        <w:t>указывать (называть) место, обстоятельства, участников, результаты важнейших событий отечественной и всеобщей истории XVI-XVII вв.;</w:t>
      </w:r>
    </w:p>
    <w:p w:rsidR="005B4E6E" w:rsidRPr="005B4E6E" w:rsidRDefault="005B4E6E" w:rsidP="005B4E6E">
      <w:pPr>
        <w:rPr>
          <w:sz w:val="24"/>
          <w:szCs w:val="24"/>
        </w:rPr>
      </w:pPr>
      <w:r w:rsidRPr="005B4E6E">
        <w:rPr>
          <w:sz w:val="24"/>
          <w:szCs w:val="24"/>
        </w:rPr>
        <w:lastRenderedPageBreak/>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5B4E6E" w:rsidRPr="005B4E6E" w:rsidRDefault="005B4E6E" w:rsidP="005B4E6E">
      <w:pPr>
        <w:rPr>
          <w:sz w:val="24"/>
          <w:szCs w:val="24"/>
        </w:rPr>
      </w:pPr>
      <w:r w:rsidRPr="005B4E6E">
        <w:rPr>
          <w:sz w:val="24"/>
          <w:szCs w:val="24"/>
        </w:rPr>
        <w:t>3. Работа с исторической картой:</w:t>
      </w:r>
    </w:p>
    <w:p w:rsidR="005B4E6E" w:rsidRPr="005B4E6E" w:rsidRDefault="005B4E6E" w:rsidP="005B4E6E">
      <w:pPr>
        <w:rPr>
          <w:sz w:val="24"/>
          <w:szCs w:val="24"/>
        </w:rPr>
      </w:pPr>
      <w:r w:rsidRPr="005B4E6E">
        <w:rPr>
          <w:sz w:val="24"/>
          <w:szCs w:val="24"/>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5B4E6E" w:rsidRPr="005B4E6E" w:rsidRDefault="005B4E6E" w:rsidP="005B4E6E">
      <w:pPr>
        <w:rPr>
          <w:sz w:val="24"/>
          <w:szCs w:val="24"/>
        </w:rPr>
      </w:pPr>
      <w:r w:rsidRPr="005B4E6E">
        <w:rPr>
          <w:sz w:val="24"/>
          <w:szCs w:val="24"/>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5B4E6E" w:rsidRPr="005B4E6E" w:rsidRDefault="005B4E6E" w:rsidP="005B4E6E">
      <w:pPr>
        <w:rPr>
          <w:sz w:val="24"/>
          <w:szCs w:val="24"/>
        </w:rPr>
      </w:pPr>
      <w:r w:rsidRPr="005B4E6E">
        <w:rPr>
          <w:sz w:val="24"/>
          <w:szCs w:val="24"/>
        </w:rPr>
        <w:t>4. Работа с историческими источниками:</w:t>
      </w:r>
    </w:p>
    <w:p w:rsidR="005B4E6E" w:rsidRPr="005B4E6E" w:rsidRDefault="005B4E6E" w:rsidP="005B4E6E">
      <w:pPr>
        <w:rPr>
          <w:sz w:val="24"/>
          <w:szCs w:val="24"/>
        </w:rPr>
      </w:pPr>
      <w:r w:rsidRPr="005B4E6E">
        <w:rPr>
          <w:sz w:val="24"/>
          <w:szCs w:val="24"/>
        </w:rPr>
        <w:t>различать виды письменных исторических источников (официальные, личные, литературные и другие);</w:t>
      </w:r>
    </w:p>
    <w:p w:rsidR="005B4E6E" w:rsidRPr="005B4E6E" w:rsidRDefault="005B4E6E" w:rsidP="005B4E6E">
      <w:pPr>
        <w:rPr>
          <w:sz w:val="24"/>
          <w:szCs w:val="24"/>
        </w:rPr>
      </w:pPr>
      <w:r w:rsidRPr="005B4E6E">
        <w:rPr>
          <w:sz w:val="24"/>
          <w:szCs w:val="24"/>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5B4E6E" w:rsidRPr="005B4E6E" w:rsidRDefault="005B4E6E" w:rsidP="005B4E6E">
      <w:pPr>
        <w:rPr>
          <w:sz w:val="24"/>
          <w:szCs w:val="24"/>
        </w:rPr>
      </w:pPr>
      <w:r w:rsidRPr="005B4E6E">
        <w:rPr>
          <w:sz w:val="24"/>
          <w:szCs w:val="24"/>
        </w:rPr>
        <w:t>проводить поиск информации в тексте письменного источника, визуальных и вещественных памятниках эпохи;</w:t>
      </w:r>
    </w:p>
    <w:p w:rsidR="005B4E6E" w:rsidRPr="005B4E6E" w:rsidRDefault="005B4E6E" w:rsidP="005B4E6E">
      <w:pPr>
        <w:rPr>
          <w:sz w:val="24"/>
          <w:szCs w:val="24"/>
        </w:rPr>
      </w:pPr>
      <w:r w:rsidRPr="005B4E6E">
        <w:rPr>
          <w:sz w:val="24"/>
          <w:szCs w:val="24"/>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5B4E6E" w:rsidRPr="005B4E6E" w:rsidRDefault="005B4E6E" w:rsidP="005B4E6E">
      <w:pPr>
        <w:rPr>
          <w:sz w:val="24"/>
          <w:szCs w:val="24"/>
        </w:rPr>
      </w:pPr>
      <w:r w:rsidRPr="005B4E6E">
        <w:rPr>
          <w:sz w:val="24"/>
          <w:szCs w:val="24"/>
        </w:rPr>
        <w:t>5. Историческое описание (реконструкция):</w:t>
      </w:r>
    </w:p>
    <w:p w:rsidR="005B4E6E" w:rsidRPr="005B4E6E" w:rsidRDefault="005B4E6E" w:rsidP="005B4E6E">
      <w:pPr>
        <w:rPr>
          <w:sz w:val="24"/>
          <w:szCs w:val="24"/>
        </w:rPr>
      </w:pPr>
      <w:r w:rsidRPr="005B4E6E">
        <w:rPr>
          <w:sz w:val="24"/>
          <w:szCs w:val="24"/>
        </w:rPr>
        <w:t>рассказывать (с опорой на алгоритм или иные визуальные опоры) о ключевых событиях отечественной и всеобщей истории XVI-XVII вв., их участниках;</w:t>
      </w:r>
    </w:p>
    <w:p w:rsidR="005B4E6E" w:rsidRPr="005B4E6E" w:rsidRDefault="005B4E6E" w:rsidP="005B4E6E">
      <w:pPr>
        <w:rPr>
          <w:sz w:val="24"/>
          <w:szCs w:val="24"/>
        </w:rPr>
      </w:pPr>
      <w:r w:rsidRPr="005B4E6E">
        <w:rPr>
          <w:sz w:val="24"/>
          <w:szCs w:val="24"/>
        </w:rPr>
        <w:t>составлять (с опорой на алгоритм или иные визуальные опоры)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5B4E6E" w:rsidRPr="005B4E6E" w:rsidRDefault="005B4E6E" w:rsidP="005B4E6E">
      <w:pPr>
        <w:rPr>
          <w:sz w:val="24"/>
          <w:szCs w:val="24"/>
        </w:rPr>
      </w:pPr>
      <w:r w:rsidRPr="005B4E6E">
        <w:rPr>
          <w:sz w:val="24"/>
          <w:szCs w:val="24"/>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5B4E6E" w:rsidRPr="005B4E6E" w:rsidRDefault="005B4E6E" w:rsidP="005B4E6E">
      <w:pPr>
        <w:rPr>
          <w:sz w:val="24"/>
          <w:szCs w:val="24"/>
        </w:rPr>
      </w:pPr>
      <w:r w:rsidRPr="005B4E6E">
        <w:rPr>
          <w:sz w:val="24"/>
          <w:szCs w:val="24"/>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5B4E6E" w:rsidRPr="005B4E6E" w:rsidRDefault="005B4E6E" w:rsidP="005B4E6E">
      <w:pPr>
        <w:rPr>
          <w:sz w:val="24"/>
          <w:szCs w:val="24"/>
        </w:rPr>
      </w:pPr>
      <w:r w:rsidRPr="005B4E6E">
        <w:rPr>
          <w:sz w:val="24"/>
          <w:szCs w:val="24"/>
        </w:rPr>
        <w:t xml:space="preserve">6. Анализ, объяснение исторических событий, явлений: </w:t>
      </w:r>
    </w:p>
    <w:p w:rsidR="005B4E6E" w:rsidRPr="005B4E6E" w:rsidRDefault="005B4E6E" w:rsidP="005B4E6E">
      <w:pPr>
        <w:rPr>
          <w:sz w:val="24"/>
          <w:szCs w:val="24"/>
        </w:rPr>
      </w:pPr>
      <w:r w:rsidRPr="005B4E6E">
        <w:rPr>
          <w:sz w:val="24"/>
          <w:szCs w:val="24"/>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5B4E6E" w:rsidRPr="005B4E6E" w:rsidRDefault="005B4E6E" w:rsidP="005B4E6E">
      <w:pPr>
        <w:rPr>
          <w:sz w:val="24"/>
          <w:szCs w:val="24"/>
        </w:rPr>
      </w:pPr>
      <w:r w:rsidRPr="005B4E6E">
        <w:rPr>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B4E6E" w:rsidRPr="005B4E6E" w:rsidRDefault="005B4E6E" w:rsidP="005B4E6E">
      <w:pPr>
        <w:rPr>
          <w:sz w:val="24"/>
          <w:szCs w:val="24"/>
        </w:rPr>
      </w:pPr>
      <w:r w:rsidRPr="005B4E6E">
        <w:rPr>
          <w:sz w:val="24"/>
          <w:szCs w:val="24"/>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5B4E6E" w:rsidRPr="005B4E6E" w:rsidRDefault="005B4E6E" w:rsidP="005B4E6E">
      <w:pPr>
        <w:rPr>
          <w:sz w:val="24"/>
          <w:szCs w:val="24"/>
        </w:rPr>
      </w:pPr>
      <w:r w:rsidRPr="005B4E6E">
        <w:rPr>
          <w:sz w:val="24"/>
          <w:szCs w:val="24"/>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5B4E6E" w:rsidRPr="005B4E6E" w:rsidRDefault="005B4E6E" w:rsidP="005B4E6E">
      <w:pPr>
        <w:rPr>
          <w:sz w:val="24"/>
          <w:szCs w:val="24"/>
        </w:rPr>
      </w:pPr>
      <w:r w:rsidRPr="005B4E6E">
        <w:rPr>
          <w:sz w:val="24"/>
          <w:szCs w:val="24"/>
        </w:rPr>
        <w:lastRenderedPageBreak/>
        <w:t>7. Рассмотрение исторических версий и оценок, определение своего отношения к наиболее значимым событиям и личностям прошлого:</w:t>
      </w:r>
    </w:p>
    <w:p w:rsidR="005B4E6E" w:rsidRPr="005B4E6E" w:rsidRDefault="005B4E6E" w:rsidP="005B4E6E">
      <w:pPr>
        <w:rPr>
          <w:sz w:val="24"/>
          <w:szCs w:val="24"/>
        </w:rPr>
      </w:pPr>
      <w:proofErr w:type="gramStart"/>
      <w:r w:rsidRPr="005B4E6E">
        <w:rPr>
          <w:sz w:val="24"/>
          <w:szCs w:val="24"/>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roofErr w:type="gramEnd"/>
    </w:p>
    <w:p w:rsidR="005B4E6E" w:rsidRPr="005B4E6E" w:rsidRDefault="005B4E6E" w:rsidP="005B4E6E">
      <w:pPr>
        <w:rPr>
          <w:sz w:val="24"/>
          <w:szCs w:val="24"/>
        </w:rPr>
      </w:pPr>
      <w:r w:rsidRPr="005B4E6E">
        <w:rPr>
          <w:sz w:val="24"/>
          <w:szCs w:val="24"/>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5B4E6E" w:rsidRPr="005B4E6E" w:rsidRDefault="005B4E6E" w:rsidP="005B4E6E">
      <w:pPr>
        <w:rPr>
          <w:sz w:val="24"/>
          <w:szCs w:val="24"/>
        </w:rPr>
      </w:pPr>
      <w:r w:rsidRPr="005B4E6E">
        <w:rPr>
          <w:sz w:val="24"/>
          <w:szCs w:val="24"/>
        </w:rPr>
        <w:t>8. Применение исторических знаний:</w:t>
      </w:r>
    </w:p>
    <w:p w:rsidR="005B4E6E" w:rsidRPr="005B4E6E" w:rsidRDefault="005B4E6E" w:rsidP="005B4E6E">
      <w:pPr>
        <w:rPr>
          <w:sz w:val="24"/>
          <w:szCs w:val="24"/>
        </w:rPr>
      </w:pPr>
      <w:r w:rsidRPr="005B4E6E">
        <w:rPr>
          <w:sz w:val="24"/>
          <w:szCs w:val="24"/>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5B4E6E" w:rsidRPr="005B4E6E" w:rsidRDefault="005B4E6E" w:rsidP="005B4E6E">
      <w:pPr>
        <w:rPr>
          <w:sz w:val="24"/>
          <w:szCs w:val="24"/>
        </w:rPr>
      </w:pPr>
      <w:r w:rsidRPr="005B4E6E">
        <w:rPr>
          <w:sz w:val="24"/>
          <w:szCs w:val="24"/>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5B4E6E" w:rsidRPr="005B4E6E" w:rsidRDefault="005B4E6E" w:rsidP="005B4E6E">
      <w:pPr>
        <w:rPr>
          <w:sz w:val="24"/>
          <w:szCs w:val="24"/>
        </w:rPr>
      </w:pPr>
      <w:r w:rsidRPr="005B4E6E">
        <w:rPr>
          <w:sz w:val="24"/>
          <w:szCs w:val="24"/>
        </w:rPr>
        <w:t>выполнять учебные проекты по отечественной и всеобщей истории XVI-XVII вв. (в том числе на региональном материале).</w:t>
      </w:r>
    </w:p>
    <w:p w:rsidR="005B4E6E" w:rsidRPr="00D02911" w:rsidRDefault="005B4E6E" w:rsidP="005B4E6E">
      <w:pPr>
        <w:rPr>
          <w:b/>
          <w:i/>
          <w:sz w:val="24"/>
          <w:szCs w:val="24"/>
        </w:rPr>
      </w:pPr>
      <w:r w:rsidRPr="00D02911">
        <w:rPr>
          <w:b/>
          <w:i/>
          <w:sz w:val="24"/>
          <w:szCs w:val="24"/>
        </w:rPr>
        <w:t>Предметные результаты изучения истории в 8 классе.</w:t>
      </w:r>
    </w:p>
    <w:p w:rsidR="005B4E6E" w:rsidRPr="005B4E6E" w:rsidRDefault="005B4E6E" w:rsidP="005B4E6E">
      <w:pPr>
        <w:rPr>
          <w:sz w:val="24"/>
          <w:szCs w:val="24"/>
        </w:rPr>
      </w:pPr>
      <w:r w:rsidRPr="005B4E6E">
        <w:rPr>
          <w:sz w:val="24"/>
          <w:szCs w:val="24"/>
        </w:rPr>
        <w:t>1. Знание хронологии, работа с хронологией:</w:t>
      </w:r>
    </w:p>
    <w:p w:rsidR="005B4E6E" w:rsidRPr="005B4E6E" w:rsidRDefault="005B4E6E" w:rsidP="005B4E6E">
      <w:pPr>
        <w:rPr>
          <w:sz w:val="24"/>
          <w:szCs w:val="24"/>
        </w:rPr>
      </w:pPr>
      <w:r w:rsidRPr="005B4E6E">
        <w:rPr>
          <w:sz w:val="24"/>
          <w:szCs w:val="24"/>
        </w:rPr>
        <w:t>называть даты важнейших событий отечественной и всеобщей истории XVIII в.; определять их принадлежность к историческому периоду, этапу;</w:t>
      </w:r>
    </w:p>
    <w:p w:rsidR="005B4E6E" w:rsidRPr="005B4E6E" w:rsidRDefault="005B4E6E" w:rsidP="005B4E6E">
      <w:pPr>
        <w:rPr>
          <w:sz w:val="24"/>
          <w:szCs w:val="24"/>
        </w:rPr>
      </w:pPr>
      <w:r w:rsidRPr="005B4E6E">
        <w:rPr>
          <w:sz w:val="24"/>
          <w:szCs w:val="24"/>
        </w:rPr>
        <w:t xml:space="preserve">устанавливать синхронность событий отечественной и всеобщей истории XVIII </w:t>
      </w:r>
      <w:proofErr w:type="gramStart"/>
      <w:r w:rsidRPr="005B4E6E">
        <w:rPr>
          <w:sz w:val="24"/>
          <w:szCs w:val="24"/>
        </w:rPr>
        <w:t>в</w:t>
      </w:r>
      <w:proofErr w:type="gramEnd"/>
      <w:r w:rsidRPr="005B4E6E">
        <w:rPr>
          <w:sz w:val="24"/>
          <w:szCs w:val="24"/>
        </w:rPr>
        <w:t>.</w:t>
      </w:r>
    </w:p>
    <w:p w:rsidR="005B4E6E" w:rsidRPr="005B4E6E" w:rsidRDefault="005B4E6E" w:rsidP="005B4E6E">
      <w:pPr>
        <w:rPr>
          <w:sz w:val="24"/>
          <w:szCs w:val="24"/>
        </w:rPr>
      </w:pPr>
      <w:r w:rsidRPr="005B4E6E">
        <w:rPr>
          <w:sz w:val="24"/>
          <w:szCs w:val="24"/>
        </w:rPr>
        <w:t>2. Знание исторических фактов, работа с фактами:</w:t>
      </w:r>
    </w:p>
    <w:p w:rsidR="005B4E6E" w:rsidRPr="005B4E6E" w:rsidRDefault="005B4E6E" w:rsidP="005B4E6E">
      <w:pPr>
        <w:rPr>
          <w:sz w:val="24"/>
          <w:szCs w:val="24"/>
        </w:rPr>
      </w:pPr>
      <w:r w:rsidRPr="005B4E6E">
        <w:rPr>
          <w:sz w:val="24"/>
          <w:szCs w:val="24"/>
        </w:rPr>
        <w:t>указывать (называть) место, обстоятельства, участников, результаты важнейших событий отечественной и всеобщей истории XVIII в.;</w:t>
      </w:r>
    </w:p>
    <w:p w:rsidR="005B4E6E" w:rsidRPr="005B4E6E" w:rsidRDefault="005B4E6E" w:rsidP="005B4E6E">
      <w:pPr>
        <w:rPr>
          <w:sz w:val="24"/>
          <w:szCs w:val="24"/>
        </w:rPr>
      </w:pPr>
      <w:r w:rsidRPr="005B4E6E">
        <w:rPr>
          <w:sz w:val="24"/>
          <w:szCs w:val="24"/>
        </w:rPr>
        <w:t xml:space="preserve">группировать, систематизировать факты по заданному признаку (по принадлежности к историческим процессам и </w:t>
      </w:r>
      <w:proofErr w:type="gramStart"/>
      <w:r w:rsidRPr="005B4E6E">
        <w:rPr>
          <w:sz w:val="24"/>
          <w:szCs w:val="24"/>
        </w:rPr>
        <w:t>другое</w:t>
      </w:r>
      <w:proofErr w:type="gramEnd"/>
      <w:r w:rsidRPr="005B4E6E">
        <w:rPr>
          <w:sz w:val="24"/>
          <w:szCs w:val="24"/>
        </w:rPr>
        <w:t>); составлять систематические таблицы, схемы.</w:t>
      </w:r>
    </w:p>
    <w:p w:rsidR="005B4E6E" w:rsidRPr="005B4E6E" w:rsidRDefault="005B4E6E" w:rsidP="005B4E6E">
      <w:pPr>
        <w:rPr>
          <w:sz w:val="24"/>
          <w:szCs w:val="24"/>
        </w:rPr>
      </w:pPr>
      <w:r w:rsidRPr="005B4E6E">
        <w:rPr>
          <w:sz w:val="24"/>
          <w:szCs w:val="24"/>
        </w:rPr>
        <w:t>3. Работа с исторической картой:</w:t>
      </w:r>
    </w:p>
    <w:p w:rsidR="005B4E6E" w:rsidRPr="005B4E6E" w:rsidRDefault="005B4E6E" w:rsidP="005B4E6E">
      <w:pPr>
        <w:rPr>
          <w:sz w:val="24"/>
          <w:szCs w:val="24"/>
        </w:rPr>
      </w:pPr>
      <w:r w:rsidRPr="005B4E6E">
        <w:rPr>
          <w:sz w:val="24"/>
          <w:szCs w:val="24"/>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w:t>
      </w:r>
      <w:proofErr w:type="gramStart"/>
      <w:r w:rsidRPr="005B4E6E">
        <w:rPr>
          <w:sz w:val="24"/>
          <w:szCs w:val="24"/>
        </w:rPr>
        <w:t>в</w:t>
      </w:r>
      <w:proofErr w:type="gramEnd"/>
      <w:r w:rsidRPr="005B4E6E">
        <w:rPr>
          <w:sz w:val="24"/>
          <w:szCs w:val="24"/>
        </w:rPr>
        <w:t>.</w:t>
      </w:r>
    </w:p>
    <w:p w:rsidR="005B4E6E" w:rsidRPr="005B4E6E" w:rsidRDefault="005B4E6E" w:rsidP="005B4E6E">
      <w:pPr>
        <w:rPr>
          <w:sz w:val="24"/>
          <w:szCs w:val="24"/>
        </w:rPr>
      </w:pPr>
      <w:r w:rsidRPr="005B4E6E">
        <w:rPr>
          <w:sz w:val="24"/>
          <w:szCs w:val="24"/>
        </w:rPr>
        <w:t>4. Работа с историческими источниками:</w:t>
      </w:r>
    </w:p>
    <w:p w:rsidR="005B4E6E" w:rsidRPr="005B4E6E" w:rsidRDefault="005B4E6E" w:rsidP="005B4E6E">
      <w:pPr>
        <w:rPr>
          <w:sz w:val="24"/>
          <w:szCs w:val="24"/>
        </w:rPr>
      </w:pPr>
      <w:proofErr w:type="gramStart"/>
      <w:r w:rsidRPr="005B4E6E">
        <w:rPr>
          <w:sz w:val="24"/>
          <w:szCs w:val="24"/>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roofErr w:type="gramEnd"/>
    </w:p>
    <w:p w:rsidR="005B4E6E" w:rsidRPr="005B4E6E" w:rsidRDefault="005B4E6E" w:rsidP="005B4E6E">
      <w:pPr>
        <w:rPr>
          <w:sz w:val="24"/>
          <w:szCs w:val="24"/>
        </w:rPr>
      </w:pPr>
      <w:r w:rsidRPr="005B4E6E">
        <w:rPr>
          <w:sz w:val="24"/>
          <w:szCs w:val="24"/>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5B4E6E" w:rsidRPr="005B4E6E" w:rsidRDefault="005B4E6E" w:rsidP="005B4E6E">
      <w:pPr>
        <w:rPr>
          <w:sz w:val="24"/>
          <w:szCs w:val="24"/>
        </w:rPr>
      </w:pPr>
      <w:r w:rsidRPr="005B4E6E">
        <w:rPr>
          <w:sz w:val="24"/>
          <w:szCs w:val="24"/>
        </w:rPr>
        <w:t xml:space="preserve">извлекать, сопоставлять и систематизировать информацию о событиях отечественной и всеобщей истории XVIII </w:t>
      </w:r>
      <w:proofErr w:type="gramStart"/>
      <w:r w:rsidRPr="005B4E6E">
        <w:rPr>
          <w:sz w:val="24"/>
          <w:szCs w:val="24"/>
        </w:rPr>
        <w:t>в</w:t>
      </w:r>
      <w:proofErr w:type="gramEnd"/>
      <w:r w:rsidRPr="005B4E6E">
        <w:rPr>
          <w:sz w:val="24"/>
          <w:szCs w:val="24"/>
        </w:rPr>
        <w:t>. из взаимодополняющих письменных, визуальных и вещественных источников.</w:t>
      </w:r>
    </w:p>
    <w:p w:rsidR="005B4E6E" w:rsidRPr="005B4E6E" w:rsidRDefault="005B4E6E" w:rsidP="005B4E6E">
      <w:pPr>
        <w:rPr>
          <w:sz w:val="24"/>
          <w:szCs w:val="24"/>
        </w:rPr>
      </w:pPr>
      <w:r w:rsidRPr="005B4E6E">
        <w:rPr>
          <w:sz w:val="24"/>
          <w:szCs w:val="24"/>
        </w:rPr>
        <w:t>5. Историческое описание (реконструкция):</w:t>
      </w:r>
    </w:p>
    <w:p w:rsidR="005B4E6E" w:rsidRPr="005B4E6E" w:rsidRDefault="005B4E6E" w:rsidP="005B4E6E">
      <w:pPr>
        <w:rPr>
          <w:sz w:val="24"/>
          <w:szCs w:val="24"/>
        </w:rPr>
      </w:pPr>
      <w:r w:rsidRPr="005B4E6E">
        <w:rPr>
          <w:sz w:val="24"/>
          <w:szCs w:val="24"/>
        </w:rPr>
        <w:t>рассказывать (с опорой на алгоритм или иные визуальные опоры) о ключевых событиях отечественной и всеобщей истории XVIII в., их участниках;</w:t>
      </w:r>
    </w:p>
    <w:p w:rsidR="005B4E6E" w:rsidRPr="005B4E6E" w:rsidRDefault="005B4E6E" w:rsidP="005B4E6E">
      <w:pPr>
        <w:rPr>
          <w:sz w:val="24"/>
          <w:szCs w:val="24"/>
        </w:rPr>
      </w:pPr>
      <w:r w:rsidRPr="005B4E6E">
        <w:rPr>
          <w:sz w:val="24"/>
          <w:szCs w:val="24"/>
        </w:rPr>
        <w:lastRenderedPageBreak/>
        <w:t xml:space="preserve">составлять характеристику (исторический портрет) известных деятелей отечественной и всеобщей истории XVIII </w:t>
      </w:r>
      <w:proofErr w:type="gramStart"/>
      <w:r w:rsidRPr="005B4E6E">
        <w:rPr>
          <w:sz w:val="24"/>
          <w:szCs w:val="24"/>
        </w:rPr>
        <w:t>в</w:t>
      </w:r>
      <w:proofErr w:type="gramEnd"/>
      <w:r w:rsidRPr="005B4E6E">
        <w:rPr>
          <w:sz w:val="24"/>
          <w:szCs w:val="24"/>
        </w:rPr>
        <w:t xml:space="preserve">. </w:t>
      </w:r>
      <w:proofErr w:type="gramStart"/>
      <w:r w:rsidRPr="005B4E6E">
        <w:rPr>
          <w:sz w:val="24"/>
          <w:szCs w:val="24"/>
        </w:rPr>
        <w:t>на</w:t>
      </w:r>
      <w:proofErr w:type="gramEnd"/>
      <w:r w:rsidRPr="005B4E6E">
        <w:rPr>
          <w:sz w:val="24"/>
          <w:szCs w:val="24"/>
        </w:rPr>
        <w:t xml:space="preserve"> основе информации учебника и дополнительных материалов;</w:t>
      </w:r>
    </w:p>
    <w:p w:rsidR="005B4E6E" w:rsidRPr="005B4E6E" w:rsidRDefault="005B4E6E" w:rsidP="005B4E6E">
      <w:pPr>
        <w:rPr>
          <w:sz w:val="24"/>
          <w:szCs w:val="24"/>
        </w:rPr>
      </w:pPr>
      <w:r w:rsidRPr="005B4E6E">
        <w:rPr>
          <w:sz w:val="24"/>
          <w:szCs w:val="24"/>
        </w:rPr>
        <w:t xml:space="preserve">составлять (с опорой на алгоритм или иные визуальные опоры) описание образа жизни различных групп населения в России и других странах в XVIII </w:t>
      </w:r>
      <w:proofErr w:type="gramStart"/>
      <w:r w:rsidRPr="005B4E6E">
        <w:rPr>
          <w:sz w:val="24"/>
          <w:szCs w:val="24"/>
        </w:rPr>
        <w:t>в</w:t>
      </w:r>
      <w:proofErr w:type="gramEnd"/>
      <w:r w:rsidRPr="005B4E6E">
        <w:rPr>
          <w:sz w:val="24"/>
          <w:szCs w:val="24"/>
        </w:rPr>
        <w:t>.;</w:t>
      </w:r>
    </w:p>
    <w:p w:rsidR="005B4E6E" w:rsidRPr="005B4E6E" w:rsidRDefault="005B4E6E" w:rsidP="005B4E6E">
      <w:pPr>
        <w:rPr>
          <w:sz w:val="24"/>
          <w:szCs w:val="24"/>
        </w:rPr>
      </w:pPr>
      <w:r w:rsidRPr="005B4E6E">
        <w:rPr>
          <w:sz w:val="24"/>
          <w:szCs w:val="24"/>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5B4E6E" w:rsidRPr="005B4E6E" w:rsidRDefault="005B4E6E" w:rsidP="005B4E6E">
      <w:pPr>
        <w:rPr>
          <w:sz w:val="24"/>
          <w:szCs w:val="24"/>
        </w:rPr>
      </w:pPr>
      <w:r w:rsidRPr="005B4E6E">
        <w:rPr>
          <w:sz w:val="24"/>
          <w:szCs w:val="24"/>
        </w:rPr>
        <w:t xml:space="preserve">6. Анализ, объяснение исторических событий, явлений: </w:t>
      </w:r>
    </w:p>
    <w:p w:rsidR="005B4E6E" w:rsidRPr="005B4E6E" w:rsidRDefault="005B4E6E" w:rsidP="005B4E6E">
      <w:pPr>
        <w:rPr>
          <w:sz w:val="24"/>
          <w:szCs w:val="24"/>
        </w:rPr>
      </w:pPr>
      <w:proofErr w:type="gramStart"/>
      <w:r w:rsidRPr="005B4E6E">
        <w:rPr>
          <w:sz w:val="24"/>
          <w:szCs w:val="24"/>
        </w:rPr>
        <w:t xml:space="preserve">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w:t>
      </w:r>
      <w:proofErr w:type="spellStart"/>
      <w:r w:rsidRPr="005B4E6E">
        <w:rPr>
          <w:sz w:val="24"/>
          <w:szCs w:val="24"/>
        </w:rPr>
        <w:t>д</w:t>
      </w:r>
      <w:proofErr w:type="spellEnd"/>
      <w:r w:rsidRPr="005B4E6E">
        <w:rPr>
          <w:sz w:val="24"/>
          <w:szCs w:val="24"/>
        </w:rPr>
        <w:t>) идеологии Просвещения;</w:t>
      </w:r>
      <w:proofErr w:type="gramEnd"/>
      <w:r w:rsidRPr="005B4E6E">
        <w:rPr>
          <w:sz w:val="24"/>
          <w:szCs w:val="24"/>
        </w:rPr>
        <w:t xml:space="preserve"> е) революций XVIII в.; ж) внешней политики Российской империи в системе международных отношений рассматриваемого периода;</w:t>
      </w:r>
    </w:p>
    <w:p w:rsidR="005B4E6E" w:rsidRPr="005B4E6E" w:rsidRDefault="005B4E6E" w:rsidP="005B4E6E">
      <w:pPr>
        <w:rPr>
          <w:sz w:val="24"/>
          <w:szCs w:val="24"/>
        </w:rPr>
      </w:pPr>
      <w:r w:rsidRPr="005B4E6E">
        <w:rPr>
          <w:sz w:val="24"/>
          <w:szCs w:val="24"/>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5B4E6E" w:rsidRPr="005B4E6E" w:rsidRDefault="005B4E6E" w:rsidP="005B4E6E">
      <w:pPr>
        <w:rPr>
          <w:sz w:val="24"/>
          <w:szCs w:val="24"/>
        </w:rPr>
      </w:pPr>
      <w:r w:rsidRPr="005B4E6E">
        <w:rPr>
          <w:sz w:val="24"/>
          <w:szCs w:val="24"/>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5B4E6E" w:rsidRPr="005B4E6E" w:rsidRDefault="005B4E6E" w:rsidP="005B4E6E">
      <w:pPr>
        <w:rPr>
          <w:sz w:val="24"/>
          <w:szCs w:val="24"/>
        </w:rPr>
      </w:pPr>
      <w:r w:rsidRPr="005B4E6E">
        <w:rPr>
          <w:sz w:val="24"/>
          <w:szCs w:val="24"/>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5B4E6E" w:rsidRPr="005B4E6E" w:rsidRDefault="005B4E6E" w:rsidP="005B4E6E">
      <w:pPr>
        <w:rPr>
          <w:sz w:val="24"/>
          <w:szCs w:val="24"/>
        </w:rPr>
      </w:pPr>
      <w:r w:rsidRPr="005B4E6E">
        <w:rPr>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5B4E6E" w:rsidRPr="005B4E6E" w:rsidRDefault="005B4E6E" w:rsidP="005B4E6E">
      <w:pPr>
        <w:rPr>
          <w:sz w:val="24"/>
          <w:szCs w:val="24"/>
        </w:rPr>
      </w:pPr>
      <w:r w:rsidRPr="005B4E6E">
        <w:rPr>
          <w:sz w:val="24"/>
          <w:szCs w:val="24"/>
        </w:rPr>
        <w:t xml:space="preserve">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w:t>
      </w:r>
      <w:proofErr w:type="gramStart"/>
      <w:r w:rsidRPr="005B4E6E">
        <w:rPr>
          <w:sz w:val="24"/>
          <w:szCs w:val="24"/>
        </w:rPr>
        <w:t>в</w:t>
      </w:r>
      <w:proofErr w:type="gramEnd"/>
      <w:r w:rsidRPr="005B4E6E">
        <w:rPr>
          <w:sz w:val="24"/>
          <w:szCs w:val="24"/>
        </w:rPr>
        <w:t xml:space="preserve">. (самостоятельно и (или) </w:t>
      </w:r>
      <w:proofErr w:type="gramStart"/>
      <w:r w:rsidRPr="005B4E6E">
        <w:rPr>
          <w:sz w:val="24"/>
          <w:szCs w:val="24"/>
        </w:rPr>
        <w:t>с</w:t>
      </w:r>
      <w:proofErr w:type="gramEnd"/>
      <w:r w:rsidRPr="005B4E6E">
        <w:rPr>
          <w:sz w:val="24"/>
          <w:szCs w:val="24"/>
        </w:rPr>
        <w:t xml:space="preserve">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D02911" w:rsidRDefault="005B4E6E" w:rsidP="00D02911">
      <w:pPr>
        <w:rPr>
          <w:sz w:val="24"/>
          <w:szCs w:val="24"/>
        </w:rPr>
      </w:pPr>
      <w:r w:rsidRPr="005B4E6E">
        <w:rPr>
          <w:sz w:val="24"/>
          <w:szCs w:val="24"/>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5B4E6E" w:rsidRPr="005B4E6E" w:rsidRDefault="005B4E6E" w:rsidP="00D02911">
      <w:pPr>
        <w:rPr>
          <w:sz w:val="24"/>
          <w:szCs w:val="24"/>
        </w:rPr>
      </w:pPr>
      <w:r w:rsidRPr="005B4E6E">
        <w:rPr>
          <w:sz w:val="24"/>
          <w:szCs w:val="24"/>
        </w:rPr>
        <w:t>8. Применение исторических знаний:</w:t>
      </w:r>
    </w:p>
    <w:p w:rsidR="005B4E6E" w:rsidRPr="005B4E6E" w:rsidRDefault="005B4E6E" w:rsidP="005B4E6E">
      <w:pPr>
        <w:rPr>
          <w:sz w:val="24"/>
          <w:szCs w:val="24"/>
        </w:rPr>
      </w:pPr>
      <w:proofErr w:type="gramStart"/>
      <w:r w:rsidRPr="005B4E6E">
        <w:rPr>
          <w:sz w:val="24"/>
          <w:szCs w:val="24"/>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roofErr w:type="gramEnd"/>
    </w:p>
    <w:p w:rsidR="005B4E6E" w:rsidRPr="005B4E6E" w:rsidRDefault="005B4E6E" w:rsidP="005B4E6E">
      <w:pPr>
        <w:rPr>
          <w:sz w:val="24"/>
          <w:szCs w:val="24"/>
        </w:rPr>
      </w:pPr>
      <w:r w:rsidRPr="005B4E6E">
        <w:rPr>
          <w:sz w:val="24"/>
          <w:szCs w:val="24"/>
        </w:rPr>
        <w:t xml:space="preserve">выполнять учебные проекты по отечественной и всеобщей истории XVIII </w:t>
      </w:r>
      <w:proofErr w:type="gramStart"/>
      <w:r w:rsidRPr="005B4E6E">
        <w:rPr>
          <w:sz w:val="24"/>
          <w:szCs w:val="24"/>
        </w:rPr>
        <w:t>в</w:t>
      </w:r>
      <w:proofErr w:type="gramEnd"/>
      <w:r w:rsidRPr="005B4E6E">
        <w:rPr>
          <w:sz w:val="24"/>
          <w:szCs w:val="24"/>
        </w:rPr>
        <w:t>. (</w:t>
      </w:r>
      <w:proofErr w:type="gramStart"/>
      <w:r w:rsidRPr="005B4E6E">
        <w:rPr>
          <w:sz w:val="24"/>
          <w:szCs w:val="24"/>
        </w:rPr>
        <w:t>в</w:t>
      </w:r>
      <w:proofErr w:type="gramEnd"/>
      <w:r w:rsidRPr="005B4E6E">
        <w:rPr>
          <w:sz w:val="24"/>
          <w:szCs w:val="24"/>
        </w:rPr>
        <w:t xml:space="preserve"> том числе на региональном материале).</w:t>
      </w:r>
    </w:p>
    <w:p w:rsidR="005B4E6E" w:rsidRPr="00D02911" w:rsidRDefault="005B4E6E" w:rsidP="005B4E6E">
      <w:pPr>
        <w:rPr>
          <w:b/>
          <w:i/>
          <w:sz w:val="24"/>
          <w:szCs w:val="24"/>
        </w:rPr>
      </w:pPr>
      <w:r w:rsidRPr="00D02911">
        <w:rPr>
          <w:b/>
          <w:i/>
          <w:sz w:val="24"/>
          <w:szCs w:val="24"/>
        </w:rPr>
        <w:t xml:space="preserve"> Предметные результаты изучения истории в 9 классе.</w:t>
      </w:r>
    </w:p>
    <w:p w:rsidR="005B4E6E" w:rsidRPr="005B4E6E" w:rsidRDefault="005B4E6E" w:rsidP="005B4E6E">
      <w:pPr>
        <w:rPr>
          <w:sz w:val="24"/>
          <w:szCs w:val="24"/>
        </w:rPr>
      </w:pPr>
      <w:r w:rsidRPr="005B4E6E">
        <w:rPr>
          <w:sz w:val="24"/>
          <w:szCs w:val="24"/>
        </w:rPr>
        <w:t>1. Знание хронологии, работа с хронологией:</w:t>
      </w:r>
    </w:p>
    <w:p w:rsidR="005B4E6E" w:rsidRPr="005B4E6E" w:rsidRDefault="005B4E6E" w:rsidP="005B4E6E">
      <w:pPr>
        <w:rPr>
          <w:sz w:val="24"/>
          <w:szCs w:val="24"/>
        </w:rPr>
      </w:pPr>
      <w:r w:rsidRPr="005B4E6E">
        <w:rPr>
          <w:sz w:val="24"/>
          <w:szCs w:val="24"/>
        </w:rPr>
        <w:lastRenderedPageBreak/>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5B4E6E" w:rsidRPr="005B4E6E" w:rsidRDefault="005B4E6E" w:rsidP="005B4E6E">
      <w:pPr>
        <w:rPr>
          <w:sz w:val="24"/>
          <w:szCs w:val="24"/>
        </w:rPr>
      </w:pPr>
      <w:r w:rsidRPr="005B4E6E">
        <w:rPr>
          <w:sz w:val="24"/>
          <w:szCs w:val="24"/>
        </w:rPr>
        <w:t>выявлять синхронность и асинхронность исторических процессов отечественной и всеобщей истории изучаемого периода;</w:t>
      </w:r>
    </w:p>
    <w:p w:rsidR="005B4E6E" w:rsidRPr="005B4E6E" w:rsidRDefault="005B4E6E" w:rsidP="005B4E6E">
      <w:pPr>
        <w:rPr>
          <w:sz w:val="24"/>
          <w:szCs w:val="24"/>
        </w:rPr>
      </w:pPr>
      <w:r w:rsidRPr="005B4E6E">
        <w:rPr>
          <w:sz w:val="24"/>
          <w:szCs w:val="24"/>
        </w:rP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5B4E6E" w:rsidRPr="005B4E6E" w:rsidRDefault="005B4E6E" w:rsidP="005B4E6E">
      <w:pPr>
        <w:rPr>
          <w:sz w:val="24"/>
          <w:szCs w:val="24"/>
        </w:rPr>
      </w:pPr>
      <w:r w:rsidRPr="005B4E6E">
        <w:rPr>
          <w:sz w:val="24"/>
          <w:szCs w:val="24"/>
        </w:rPr>
        <w:t xml:space="preserve">2. Знание исторических фактов, работа с фактами: </w:t>
      </w:r>
    </w:p>
    <w:p w:rsidR="005B4E6E" w:rsidRPr="005B4E6E" w:rsidRDefault="005B4E6E" w:rsidP="005B4E6E">
      <w:pPr>
        <w:rPr>
          <w:sz w:val="24"/>
          <w:szCs w:val="24"/>
        </w:rPr>
      </w:pPr>
      <w:r w:rsidRPr="005B4E6E">
        <w:rPr>
          <w:sz w:val="24"/>
          <w:szCs w:val="24"/>
        </w:rPr>
        <w:t>характеризовать место, обстоятельства, участников, результаты важнейших событий отечественной и всеобщей истории изучаемого периода;</w:t>
      </w:r>
    </w:p>
    <w:p w:rsidR="005B4E6E" w:rsidRPr="005B4E6E" w:rsidRDefault="005B4E6E" w:rsidP="005B4E6E">
      <w:pPr>
        <w:rPr>
          <w:sz w:val="24"/>
          <w:szCs w:val="24"/>
        </w:rPr>
      </w:pPr>
      <w:r w:rsidRPr="005B4E6E">
        <w:rPr>
          <w:sz w:val="24"/>
          <w:szCs w:val="24"/>
        </w:rPr>
        <w:t xml:space="preserve">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w:t>
      </w:r>
      <w:proofErr w:type="gramStart"/>
      <w:r w:rsidRPr="005B4E6E">
        <w:rPr>
          <w:sz w:val="24"/>
          <w:szCs w:val="24"/>
        </w:rPr>
        <w:t>другое</w:t>
      </w:r>
      <w:proofErr w:type="gramEnd"/>
      <w:r w:rsidRPr="005B4E6E">
        <w:rPr>
          <w:sz w:val="24"/>
          <w:szCs w:val="24"/>
        </w:rPr>
        <w:t>);</w:t>
      </w:r>
    </w:p>
    <w:p w:rsidR="005B4E6E" w:rsidRPr="005B4E6E" w:rsidRDefault="005B4E6E" w:rsidP="005B4E6E">
      <w:pPr>
        <w:rPr>
          <w:sz w:val="24"/>
          <w:szCs w:val="24"/>
        </w:rPr>
      </w:pPr>
      <w:r w:rsidRPr="005B4E6E">
        <w:rPr>
          <w:sz w:val="24"/>
          <w:szCs w:val="24"/>
        </w:rPr>
        <w:t>составлять с помощью педагога или по образцу систематические таблицы.</w:t>
      </w:r>
    </w:p>
    <w:p w:rsidR="005B4E6E" w:rsidRPr="005B4E6E" w:rsidRDefault="005B4E6E" w:rsidP="005B4E6E">
      <w:pPr>
        <w:rPr>
          <w:sz w:val="24"/>
          <w:szCs w:val="24"/>
        </w:rPr>
      </w:pPr>
      <w:r w:rsidRPr="005B4E6E">
        <w:rPr>
          <w:sz w:val="24"/>
          <w:szCs w:val="24"/>
        </w:rPr>
        <w:t>3. Работа с исторической картой:</w:t>
      </w:r>
    </w:p>
    <w:p w:rsidR="005B4E6E" w:rsidRPr="005B4E6E" w:rsidRDefault="005B4E6E" w:rsidP="005B4E6E">
      <w:pPr>
        <w:rPr>
          <w:sz w:val="24"/>
          <w:szCs w:val="24"/>
        </w:rPr>
      </w:pPr>
      <w:proofErr w:type="gramStart"/>
      <w:r w:rsidRPr="005B4E6E">
        <w:rPr>
          <w:sz w:val="24"/>
          <w:szCs w:val="24"/>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roofErr w:type="gramEnd"/>
    </w:p>
    <w:p w:rsidR="005B4E6E" w:rsidRPr="005B4E6E" w:rsidRDefault="005B4E6E" w:rsidP="005B4E6E">
      <w:pPr>
        <w:rPr>
          <w:sz w:val="24"/>
          <w:szCs w:val="24"/>
        </w:rPr>
      </w:pPr>
      <w:r w:rsidRPr="005B4E6E">
        <w:rPr>
          <w:sz w:val="24"/>
          <w:szCs w:val="24"/>
        </w:rPr>
        <w:t>определять на основе карты влияние географического фактора на развитие различных сфер жизни страны (группы стран).</w:t>
      </w:r>
    </w:p>
    <w:p w:rsidR="005B4E6E" w:rsidRPr="005B4E6E" w:rsidRDefault="005B4E6E" w:rsidP="005B4E6E">
      <w:pPr>
        <w:rPr>
          <w:sz w:val="24"/>
          <w:szCs w:val="24"/>
        </w:rPr>
      </w:pPr>
      <w:r w:rsidRPr="005B4E6E">
        <w:rPr>
          <w:sz w:val="24"/>
          <w:szCs w:val="24"/>
        </w:rPr>
        <w:t>4. Работа с историческими источниками:</w:t>
      </w:r>
    </w:p>
    <w:p w:rsidR="005B4E6E" w:rsidRPr="005B4E6E" w:rsidRDefault="005B4E6E" w:rsidP="005B4E6E">
      <w:pPr>
        <w:rPr>
          <w:sz w:val="24"/>
          <w:szCs w:val="24"/>
        </w:rPr>
      </w:pPr>
      <w:r w:rsidRPr="005B4E6E">
        <w:rPr>
          <w:sz w:val="24"/>
          <w:szCs w:val="24"/>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5B4E6E" w:rsidRPr="005B4E6E" w:rsidRDefault="005B4E6E" w:rsidP="005B4E6E">
      <w:pPr>
        <w:rPr>
          <w:sz w:val="24"/>
          <w:szCs w:val="24"/>
        </w:rPr>
      </w:pPr>
      <w:r w:rsidRPr="005B4E6E">
        <w:rPr>
          <w:sz w:val="24"/>
          <w:szCs w:val="24"/>
        </w:rPr>
        <w:t>различать в тексте письменных источников факты и интерпретации событий прошлого.</w:t>
      </w:r>
    </w:p>
    <w:p w:rsidR="005B4E6E" w:rsidRPr="005B4E6E" w:rsidRDefault="005B4E6E" w:rsidP="005B4E6E">
      <w:pPr>
        <w:rPr>
          <w:sz w:val="24"/>
          <w:szCs w:val="24"/>
        </w:rPr>
      </w:pPr>
      <w:r w:rsidRPr="005B4E6E">
        <w:rPr>
          <w:sz w:val="24"/>
          <w:szCs w:val="24"/>
        </w:rPr>
        <w:t>5. Историческое описание (реконструкция):</w:t>
      </w:r>
    </w:p>
    <w:p w:rsidR="005B4E6E" w:rsidRPr="005B4E6E" w:rsidRDefault="005B4E6E" w:rsidP="005B4E6E">
      <w:pPr>
        <w:rPr>
          <w:sz w:val="24"/>
          <w:szCs w:val="24"/>
        </w:rPr>
      </w:pPr>
      <w:proofErr w:type="gramStart"/>
      <w:r w:rsidRPr="005B4E6E">
        <w:rPr>
          <w:sz w:val="24"/>
          <w:szCs w:val="24"/>
        </w:rPr>
        <w:t xml:space="preserve">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w:t>
      </w:r>
      <w:proofErr w:type="spellStart"/>
      <w:r w:rsidRPr="005B4E6E">
        <w:rPr>
          <w:sz w:val="24"/>
          <w:szCs w:val="24"/>
        </w:rPr>
        <w:t>устно-дактильно</w:t>
      </w:r>
      <w:proofErr w:type="spellEnd"/>
      <w:r w:rsidRPr="005B4E6E">
        <w:rPr>
          <w:sz w:val="24"/>
          <w:szCs w:val="24"/>
        </w:rPr>
        <w:t>, письменно в форме короткого эссе, презентации);</w:t>
      </w:r>
      <w:proofErr w:type="gramEnd"/>
    </w:p>
    <w:p w:rsidR="005B4E6E" w:rsidRPr="005B4E6E" w:rsidRDefault="005B4E6E" w:rsidP="005B4E6E">
      <w:pPr>
        <w:rPr>
          <w:sz w:val="24"/>
          <w:szCs w:val="24"/>
        </w:rPr>
      </w:pPr>
      <w:r w:rsidRPr="005B4E6E">
        <w:rPr>
          <w:sz w:val="24"/>
          <w:szCs w:val="24"/>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5B4E6E" w:rsidRPr="005B4E6E" w:rsidRDefault="005B4E6E" w:rsidP="005B4E6E">
      <w:pPr>
        <w:rPr>
          <w:sz w:val="24"/>
          <w:szCs w:val="24"/>
        </w:rPr>
      </w:pPr>
      <w:r w:rsidRPr="005B4E6E">
        <w:rPr>
          <w:sz w:val="24"/>
          <w:szCs w:val="24"/>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5B4E6E" w:rsidRPr="005B4E6E" w:rsidRDefault="005B4E6E" w:rsidP="005B4E6E">
      <w:pPr>
        <w:rPr>
          <w:sz w:val="24"/>
          <w:szCs w:val="24"/>
        </w:rPr>
      </w:pPr>
      <w:r w:rsidRPr="005B4E6E">
        <w:rPr>
          <w:sz w:val="24"/>
          <w:szCs w:val="24"/>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5B4E6E" w:rsidRPr="005B4E6E" w:rsidRDefault="005B4E6E" w:rsidP="005B4E6E">
      <w:pPr>
        <w:rPr>
          <w:sz w:val="24"/>
          <w:szCs w:val="24"/>
        </w:rPr>
      </w:pPr>
      <w:r w:rsidRPr="005B4E6E">
        <w:rPr>
          <w:sz w:val="24"/>
          <w:szCs w:val="24"/>
        </w:rPr>
        <w:t xml:space="preserve">6. Анализ, объяснение исторических событий, явлений: </w:t>
      </w:r>
    </w:p>
    <w:p w:rsidR="005B4E6E" w:rsidRPr="005B4E6E" w:rsidRDefault="005B4E6E" w:rsidP="005B4E6E">
      <w:pPr>
        <w:rPr>
          <w:sz w:val="24"/>
          <w:szCs w:val="24"/>
        </w:rPr>
      </w:pPr>
      <w:r w:rsidRPr="005B4E6E">
        <w:rPr>
          <w:sz w:val="24"/>
          <w:szCs w:val="24"/>
        </w:rPr>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5B4E6E" w:rsidRPr="005B4E6E" w:rsidRDefault="005B4E6E" w:rsidP="005B4E6E">
      <w:pPr>
        <w:rPr>
          <w:sz w:val="24"/>
          <w:szCs w:val="24"/>
        </w:rPr>
      </w:pPr>
      <w:r w:rsidRPr="005B4E6E">
        <w:rPr>
          <w:sz w:val="24"/>
          <w:szCs w:val="24"/>
        </w:rPr>
        <w:lastRenderedPageBreak/>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5B4E6E" w:rsidRPr="005B4E6E" w:rsidRDefault="005B4E6E" w:rsidP="005B4E6E">
      <w:pPr>
        <w:rPr>
          <w:sz w:val="24"/>
          <w:szCs w:val="24"/>
        </w:rPr>
      </w:pPr>
      <w:proofErr w:type="gramStart"/>
      <w:r w:rsidRPr="005B4E6E">
        <w:rPr>
          <w:sz w:val="24"/>
          <w:szCs w:val="24"/>
        </w:rP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своё отношение к существующим трактовкам причин и следствий исторических событий;</w:t>
      </w:r>
      <w:proofErr w:type="gramEnd"/>
    </w:p>
    <w:p w:rsidR="005B4E6E" w:rsidRPr="005B4E6E" w:rsidRDefault="005B4E6E" w:rsidP="005B4E6E">
      <w:pPr>
        <w:rPr>
          <w:sz w:val="24"/>
          <w:szCs w:val="24"/>
        </w:rPr>
      </w:pPr>
      <w:r w:rsidRPr="005B4E6E">
        <w:rPr>
          <w:sz w:val="24"/>
          <w:szCs w:val="24"/>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5B4E6E" w:rsidRPr="005B4E6E" w:rsidRDefault="005B4E6E" w:rsidP="005B4E6E">
      <w:pPr>
        <w:rPr>
          <w:sz w:val="24"/>
          <w:szCs w:val="24"/>
        </w:rPr>
      </w:pPr>
      <w:r w:rsidRPr="005B4E6E">
        <w:rPr>
          <w:sz w:val="24"/>
          <w:szCs w:val="24"/>
        </w:rPr>
        <w:t>7. Рассмотрение исторических версий и оценок, определение своего отношения к наиболее значимым событиям и личностям прошлого;</w:t>
      </w:r>
    </w:p>
    <w:p w:rsidR="005B4E6E" w:rsidRPr="005B4E6E" w:rsidRDefault="005B4E6E" w:rsidP="005B4E6E">
      <w:pPr>
        <w:rPr>
          <w:sz w:val="24"/>
          <w:szCs w:val="24"/>
        </w:rPr>
      </w:pPr>
      <w:r w:rsidRPr="005B4E6E">
        <w:rPr>
          <w:sz w:val="24"/>
          <w:szCs w:val="24"/>
        </w:rPr>
        <w:t>объяснять высказывания историков по вопросам отечественной и всеобщей истории изучаемого периода;</w:t>
      </w:r>
    </w:p>
    <w:p w:rsidR="005B4E6E" w:rsidRPr="005B4E6E" w:rsidRDefault="005B4E6E" w:rsidP="005B4E6E">
      <w:pPr>
        <w:rPr>
          <w:sz w:val="24"/>
          <w:szCs w:val="24"/>
        </w:rPr>
      </w:pPr>
      <w:r w:rsidRPr="005B4E6E">
        <w:rPr>
          <w:sz w:val="24"/>
          <w:szCs w:val="24"/>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5B4E6E" w:rsidRPr="005B4E6E" w:rsidRDefault="005B4E6E" w:rsidP="005B4E6E">
      <w:pPr>
        <w:rPr>
          <w:sz w:val="24"/>
          <w:szCs w:val="24"/>
        </w:rPr>
      </w:pPr>
      <w:r w:rsidRPr="005B4E6E">
        <w:rPr>
          <w:sz w:val="24"/>
          <w:szCs w:val="24"/>
        </w:rPr>
        <w:t>8. Применение исторических знаний:</w:t>
      </w:r>
    </w:p>
    <w:p w:rsidR="005B4E6E" w:rsidRPr="005B4E6E" w:rsidRDefault="005B4E6E" w:rsidP="005B4E6E">
      <w:pPr>
        <w:rPr>
          <w:sz w:val="24"/>
          <w:szCs w:val="24"/>
        </w:rPr>
      </w:pPr>
      <w:r w:rsidRPr="005B4E6E">
        <w:rPr>
          <w:sz w:val="24"/>
          <w:szCs w:val="24"/>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5B4E6E" w:rsidRPr="005B4E6E" w:rsidRDefault="005B4E6E" w:rsidP="005B4E6E">
      <w:pPr>
        <w:rPr>
          <w:sz w:val="24"/>
          <w:szCs w:val="24"/>
        </w:rPr>
      </w:pPr>
      <w:r w:rsidRPr="005B4E6E">
        <w:rPr>
          <w:sz w:val="24"/>
          <w:szCs w:val="24"/>
        </w:rPr>
        <w:t>выполнять учебные проекты по отечественной и всеобщей истории (в том числе на региональном материале);</w:t>
      </w:r>
    </w:p>
    <w:p w:rsidR="005B4E6E" w:rsidRDefault="005B4E6E" w:rsidP="005B4E6E">
      <w:pPr>
        <w:rPr>
          <w:sz w:val="24"/>
          <w:szCs w:val="24"/>
        </w:rPr>
      </w:pPr>
      <w:r w:rsidRPr="005B4E6E">
        <w:rPr>
          <w:sz w:val="24"/>
          <w:szCs w:val="24"/>
        </w:rPr>
        <w:t>объяснять, в чём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D02911" w:rsidRDefault="00D02911" w:rsidP="005B4E6E">
      <w:pPr>
        <w:rPr>
          <w:sz w:val="24"/>
          <w:szCs w:val="24"/>
        </w:rPr>
      </w:pPr>
    </w:p>
    <w:p w:rsidR="007C6DC8" w:rsidRPr="007C6DC8" w:rsidRDefault="007C6DC8" w:rsidP="007C6DC8">
      <w:pPr>
        <w:rPr>
          <w:sz w:val="24"/>
          <w:szCs w:val="24"/>
        </w:rPr>
      </w:pPr>
      <w:r w:rsidRPr="007C6DC8">
        <w:rPr>
          <w:b/>
          <w:sz w:val="24"/>
          <w:szCs w:val="24"/>
        </w:rPr>
        <w:t>Федеральная рабочая программа по учебному предмету “Обществознание”.</w:t>
      </w:r>
      <w:r>
        <w:rPr>
          <w:b/>
          <w:sz w:val="24"/>
          <w:szCs w:val="24"/>
        </w:rPr>
        <w:t xml:space="preserve"> </w:t>
      </w:r>
    </w:p>
    <w:p w:rsidR="007C6DC8" w:rsidRPr="007C6DC8" w:rsidRDefault="007C6DC8" w:rsidP="007C6DC8">
      <w:pPr>
        <w:rPr>
          <w:sz w:val="24"/>
          <w:szCs w:val="24"/>
        </w:rPr>
      </w:pPr>
      <w:r w:rsidRPr="007C6DC8">
        <w:rPr>
          <w:sz w:val="24"/>
          <w:szCs w:val="24"/>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7C6DC8" w:rsidRPr="007C6DC8" w:rsidRDefault="007C6DC8" w:rsidP="007C6DC8">
      <w:pPr>
        <w:rPr>
          <w:sz w:val="24"/>
          <w:szCs w:val="24"/>
        </w:rPr>
      </w:pPr>
      <w:r w:rsidRPr="007C6DC8">
        <w:rPr>
          <w:sz w:val="24"/>
          <w:szCs w:val="24"/>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7C6DC8" w:rsidRPr="007C6DC8" w:rsidRDefault="007C6DC8" w:rsidP="007C6DC8">
      <w:pPr>
        <w:rPr>
          <w:sz w:val="24"/>
          <w:szCs w:val="24"/>
        </w:rPr>
      </w:pPr>
      <w:r w:rsidRPr="007C6DC8">
        <w:rPr>
          <w:sz w:val="24"/>
          <w:szCs w:val="24"/>
        </w:rPr>
        <w:lastRenderedPageBreak/>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7C6DC8" w:rsidRPr="007C6DC8" w:rsidRDefault="007C6DC8" w:rsidP="007C6DC8">
      <w:pPr>
        <w:rPr>
          <w:sz w:val="24"/>
          <w:szCs w:val="24"/>
        </w:rPr>
      </w:pPr>
      <w:r w:rsidRPr="007C6DC8">
        <w:rPr>
          <w:sz w:val="24"/>
          <w:szCs w:val="24"/>
        </w:rPr>
        <w:t xml:space="preserve">Привлечение при изучении обществознания различных источников социальной информации помогает </w:t>
      </w:r>
      <w:proofErr w:type="gramStart"/>
      <w:r w:rsidRPr="007C6DC8">
        <w:rPr>
          <w:sz w:val="24"/>
          <w:szCs w:val="24"/>
        </w:rPr>
        <w:t>обучающимся</w:t>
      </w:r>
      <w:proofErr w:type="gramEnd"/>
      <w:r w:rsidRPr="007C6DC8">
        <w:rPr>
          <w:sz w:val="24"/>
          <w:szCs w:val="24"/>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7C6DC8">
        <w:rPr>
          <w:sz w:val="24"/>
          <w:szCs w:val="24"/>
        </w:rPr>
        <w:t>метапредметных</w:t>
      </w:r>
      <w:proofErr w:type="spellEnd"/>
      <w:r w:rsidRPr="007C6DC8">
        <w:rPr>
          <w:sz w:val="24"/>
          <w:szCs w:val="24"/>
        </w:rPr>
        <w:t xml:space="preserve"> умений извлекать необходимые сведения, осмысливать, преобразовывать и применять их.</w:t>
      </w:r>
    </w:p>
    <w:p w:rsidR="007C6DC8" w:rsidRPr="007C6DC8" w:rsidRDefault="007C6DC8" w:rsidP="007C6DC8">
      <w:pPr>
        <w:rPr>
          <w:sz w:val="24"/>
          <w:szCs w:val="24"/>
        </w:rPr>
      </w:pPr>
      <w:r w:rsidRPr="007C6DC8">
        <w:rPr>
          <w:sz w:val="24"/>
          <w:szCs w:val="24"/>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7C6DC8" w:rsidRPr="007C6DC8" w:rsidRDefault="007C6DC8" w:rsidP="007C6DC8">
      <w:pPr>
        <w:rPr>
          <w:sz w:val="24"/>
          <w:szCs w:val="24"/>
        </w:rPr>
      </w:pPr>
      <w:r w:rsidRPr="007C6DC8">
        <w:rPr>
          <w:sz w:val="24"/>
          <w:szCs w:val="24"/>
        </w:rPr>
        <w:t>Целями обществоведческого образования на уровне основного общего образования являются:</w:t>
      </w:r>
    </w:p>
    <w:p w:rsidR="007C6DC8" w:rsidRPr="007C6DC8" w:rsidRDefault="007C6DC8" w:rsidP="007C6DC8">
      <w:pPr>
        <w:rPr>
          <w:sz w:val="24"/>
          <w:szCs w:val="24"/>
        </w:rPr>
      </w:pPr>
      <w:r w:rsidRPr="007C6DC8">
        <w:rPr>
          <w:sz w:val="24"/>
          <w:szCs w:val="24"/>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7C6DC8" w:rsidRPr="007C6DC8" w:rsidRDefault="007C6DC8" w:rsidP="007C6DC8">
      <w:pPr>
        <w:rPr>
          <w:sz w:val="24"/>
          <w:szCs w:val="24"/>
        </w:rPr>
      </w:pPr>
      <w:r w:rsidRPr="007C6DC8">
        <w:rPr>
          <w:sz w:val="24"/>
          <w:szCs w:val="24"/>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7C6DC8" w:rsidRPr="007C6DC8" w:rsidRDefault="007C6DC8" w:rsidP="007C6DC8">
      <w:pPr>
        <w:rPr>
          <w:sz w:val="24"/>
          <w:szCs w:val="24"/>
        </w:rPr>
      </w:pPr>
      <w:r w:rsidRPr="007C6DC8">
        <w:rPr>
          <w:sz w:val="24"/>
          <w:szCs w:val="24"/>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7C6DC8" w:rsidRPr="007C6DC8" w:rsidRDefault="007C6DC8" w:rsidP="007C6DC8">
      <w:pPr>
        <w:rPr>
          <w:sz w:val="24"/>
          <w:szCs w:val="24"/>
        </w:rPr>
      </w:pPr>
      <w:proofErr w:type="gramStart"/>
      <w:r w:rsidRPr="007C6DC8">
        <w:rPr>
          <w:sz w:val="24"/>
          <w:szCs w:val="24"/>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7C6DC8" w:rsidRPr="007C6DC8" w:rsidRDefault="007C6DC8" w:rsidP="007C6DC8">
      <w:pPr>
        <w:rPr>
          <w:sz w:val="24"/>
          <w:szCs w:val="24"/>
        </w:rPr>
      </w:pPr>
      <w:r w:rsidRPr="007C6DC8">
        <w:rPr>
          <w:sz w:val="24"/>
          <w:szCs w:val="24"/>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7C6DC8" w:rsidRPr="007C6DC8" w:rsidRDefault="007C6DC8" w:rsidP="007C6DC8">
      <w:pPr>
        <w:rPr>
          <w:sz w:val="24"/>
          <w:szCs w:val="24"/>
        </w:rPr>
      </w:pPr>
      <w:r w:rsidRPr="007C6DC8">
        <w:rPr>
          <w:sz w:val="24"/>
          <w:szCs w:val="24"/>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7C6DC8" w:rsidRPr="007C6DC8" w:rsidRDefault="007C6DC8" w:rsidP="007C6DC8">
      <w:pPr>
        <w:rPr>
          <w:sz w:val="24"/>
          <w:szCs w:val="24"/>
        </w:rPr>
      </w:pPr>
      <w:proofErr w:type="gramStart"/>
      <w:r w:rsidRPr="007C6DC8">
        <w:rPr>
          <w:sz w:val="24"/>
          <w:szCs w:val="24"/>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w:t>
      </w:r>
      <w:r w:rsidRPr="007C6DC8">
        <w:rPr>
          <w:sz w:val="24"/>
          <w:szCs w:val="24"/>
        </w:rPr>
        <w:lastRenderedPageBreak/>
        <w:t>поведения, установленными законом; содействия правовыми способами и средствами защите правопорядка в обществе.</w:t>
      </w:r>
      <w:proofErr w:type="gramEnd"/>
    </w:p>
    <w:p w:rsidR="007C6DC8" w:rsidRPr="007C6DC8" w:rsidRDefault="007C6DC8" w:rsidP="007C6DC8">
      <w:pPr>
        <w:rPr>
          <w:sz w:val="24"/>
          <w:szCs w:val="24"/>
        </w:rPr>
      </w:pPr>
      <w:r w:rsidRPr="007C6DC8">
        <w:rPr>
          <w:sz w:val="24"/>
          <w:szCs w:val="24"/>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7C6DC8" w:rsidRPr="007C6DC8" w:rsidRDefault="007C6DC8" w:rsidP="007C6DC8">
      <w:pPr>
        <w:rPr>
          <w:sz w:val="24"/>
          <w:szCs w:val="24"/>
        </w:rPr>
      </w:pPr>
      <w:r w:rsidRPr="007C6DC8">
        <w:rPr>
          <w:b/>
          <w:sz w:val="24"/>
          <w:szCs w:val="24"/>
        </w:rPr>
        <w:t>Содержание обучения в 6 классе</w:t>
      </w:r>
      <w:r w:rsidRPr="007C6DC8">
        <w:rPr>
          <w:sz w:val="24"/>
          <w:szCs w:val="24"/>
        </w:rPr>
        <w:t xml:space="preserve"> представлено в таблице: </w:t>
      </w:r>
    </w:p>
    <w:p w:rsidR="007C6DC8" w:rsidRPr="007C6DC8" w:rsidRDefault="007C6DC8" w:rsidP="007C6DC8">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5432"/>
      </w:tblGrid>
      <w:tr w:rsidR="007C6DC8" w:rsidRPr="007C6DC8" w:rsidTr="007C6DC8">
        <w:tc>
          <w:tcPr>
            <w:tcW w:w="3640" w:type="dxa"/>
            <w:tcBorders>
              <w:top w:val="single" w:sz="4" w:space="0" w:color="auto"/>
              <w:bottom w:val="single" w:sz="4" w:space="0" w:color="auto"/>
              <w:right w:val="single" w:sz="4" w:space="0" w:color="auto"/>
            </w:tcBorders>
          </w:tcPr>
          <w:p w:rsidR="007C6DC8" w:rsidRPr="007C6DC8" w:rsidRDefault="007C6DC8" w:rsidP="007C6DC8">
            <w:pPr>
              <w:rPr>
                <w:sz w:val="24"/>
                <w:szCs w:val="24"/>
              </w:rPr>
            </w:pPr>
            <w:r w:rsidRPr="007C6DC8">
              <w:rPr>
                <w:sz w:val="24"/>
                <w:szCs w:val="24"/>
              </w:rPr>
              <w:t>Человек и его социальное окружение.</w:t>
            </w:r>
          </w:p>
        </w:tc>
        <w:tc>
          <w:tcPr>
            <w:tcW w:w="5432" w:type="dxa"/>
            <w:tcBorders>
              <w:top w:val="single" w:sz="4" w:space="0" w:color="auto"/>
              <w:left w:val="single" w:sz="4" w:space="0" w:color="auto"/>
              <w:bottom w:val="single" w:sz="4" w:space="0" w:color="auto"/>
            </w:tcBorders>
          </w:tcPr>
          <w:p w:rsidR="007C6DC8" w:rsidRPr="007C6DC8" w:rsidRDefault="007C6DC8" w:rsidP="007C6DC8">
            <w:pPr>
              <w:rPr>
                <w:sz w:val="24"/>
                <w:szCs w:val="24"/>
              </w:rPr>
            </w:pPr>
            <w:proofErr w:type="gramStart"/>
            <w:r w:rsidRPr="007C6DC8">
              <w:rPr>
                <w:sz w:val="24"/>
                <w:szCs w:val="24"/>
              </w:rPr>
              <w:t>Биологическое</w:t>
            </w:r>
            <w:proofErr w:type="gramEnd"/>
            <w:r w:rsidRPr="007C6DC8">
              <w:rPr>
                <w:sz w:val="24"/>
                <w:szCs w:val="24"/>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7C6DC8" w:rsidRPr="007C6DC8" w:rsidRDefault="007C6DC8" w:rsidP="007C6DC8">
            <w:pPr>
              <w:rPr>
                <w:sz w:val="24"/>
                <w:szCs w:val="24"/>
              </w:rPr>
            </w:pPr>
            <w:r w:rsidRPr="007C6DC8">
              <w:rPr>
                <w:sz w:val="24"/>
                <w:szCs w:val="24"/>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7C6DC8" w:rsidRPr="007C6DC8" w:rsidRDefault="007C6DC8" w:rsidP="007C6DC8">
            <w:pPr>
              <w:rPr>
                <w:sz w:val="24"/>
                <w:szCs w:val="24"/>
              </w:rPr>
            </w:pPr>
            <w:r w:rsidRPr="007C6DC8">
              <w:rPr>
                <w:sz w:val="24"/>
                <w:szCs w:val="24"/>
              </w:rPr>
              <w:t>Люди с ограниченными возможностями здоровья, их особые потребности и социальная позиция.</w:t>
            </w:r>
          </w:p>
          <w:p w:rsidR="007C6DC8" w:rsidRPr="007C6DC8" w:rsidRDefault="007C6DC8" w:rsidP="007C6DC8">
            <w:pPr>
              <w:rPr>
                <w:sz w:val="24"/>
                <w:szCs w:val="24"/>
              </w:rPr>
            </w:pPr>
            <w:r w:rsidRPr="007C6DC8">
              <w:rPr>
                <w:sz w:val="24"/>
                <w:szCs w:val="24"/>
              </w:rPr>
              <w:t>Цели и мотивы деятельности. Виды деятельности (игра, труд, учение). Познание человеком мира и самого себя как вид деятельности.</w:t>
            </w:r>
          </w:p>
          <w:p w:rsidR="007C6DC8" w:rsidRPr="007C6DC8" w:rsidRDefault="007C6DC8" w:rsidP="007C6DC8">
            <w:pPr>
              <w:rPr>
                <w:sz w:val="24"/>
                <w:szCs w:val="24"/>
              </w:rPr>
            </w:pPr>
            <w:r w:rsidRPr="007C6DC8">
              <w:rPr>
                <w:sz w:val="24"/>
                <w:szCs w:val="24"/>
              </w:rPr>
              <w:t>Право человека на образование. Школьное образование. Права и обязанности учащегося. Общение. Цели и средства общения. Особенности общения подростков. Общение в современных условиях.</w:t>
            </w:r>
          </w:p>
          <w:p w:rsidR="007C6DC8" w:rsidRPr="007C6DC8" w:rsidRDefault="007C6DC8" w:rsidP="007C6DC8">
            <w:pPr>
              <w:rPr>
                <w:sz w:val="24"/>
                <w:szCs w:val="24"/>
              </w:rPr>
            </w:pPr>
            <w:r w:rsidRPr="007C6DC8">
              <w:rPr>
                <w:sz w:val="24"/>
                <w:szCs w:val="24"/>
              </w:rPr>
              <w:t>Отношения в малых группах. Групповые нормы и правила. Лидерство в группе. Межличностные отношения (деловые, личные).</w:t>
            </w:r>
          </w:p>
          <w:p w:rsidR="007C6DC8" w:rsidRPr="007C6DC8" w:rsidRDefault="007C6DC8" w:rsidP="007C6DC8">
            <w:pPr>
              <w:rPr>
                <w:sz w:val="24"/>
                <w:szCs w:val="24"/>
              </w:rPr>
            </w:pPr>
            <w:r w:rsidRPr="007C6DC8">
              <w:rPr>
                <w:sz w:val="24"/>
                <w:szCs w:val="24"/>
              </w:rPr>
              <w:t>Отношения в семье. Роль семьи в жизни человека и общества. Семейные традиции. Семейный досуг. Свободное время подростка.</w:t>
            </w:r>
          </w:p>
          <w:p w:rsidR="007C6DC8" w:rsidRPr="007C6DC8" w:rsidRDefault="007C6DC8" w:rsidP="007C6DC8">
            <w:pPr>
              <w:rPr>
                <w:sz w:val="24"/>
                <w:szCs w:val="24"/>
              </w:rPr>
            </w:pPr>
            <w:r w:rsidRPr="007C6DC8">
              <w:rPr>
                <w:sz w:val="24"/>
                <w:szCs w:val="24"/>
              </w:rPr>
              <w:t>Отношения с друзьями и сверстниками. Конфликты в межличностных отношениях.</w:t>
            </w:r>
          </w:p>
        </w:tc>
      </w:tr>
      <w:tr w:rsidR="007C6DC8" w:rsidRPr="007C6DC8" w:rsidTr="007C6DC8">
        <w:tc>
          <w:tcPr>
            <w:tcW w:w="3640" w:type="dxa"/>
            <w:tcBorders>
              <w:top w:val="single" w:sz="4" w:space="0" w:color="auto"/>
              <w:bottom w:val="single" w:sz="4" w:space="0" w:color="auto"/>
              <w:right w:val="single" w:sz="4" w:space="0" w:color="auto"/>
            </w:tcBorders>
          </w:tcPr>
          <w:p w:rsidR="007C6DC8" w:rsidRPr="007C6DC8" w:rsidRDefault="007C6DC8" w:rsidP="007C6DC8">
            <w:pPr>
              <w:rPr>
                <w:sz w:val="24"/>
                <w:szCs w:val="24"/>
              </w:rPr>
            </w:pPr>
            <w:r w:rsidRPr="007C6DC8">
              <w:rPr>
                <w:sz w:val="24"/>
                <w:szCs w:val="24"/>
              </w:rPr>
              <w:t>Общество, в котором мы живём.</w:t>
            </w:r>
          </w:p>
        </w:tc>
        <w:tc>
          <w:tcPr>
            <w:tcW w:w="5432" w:type="dxa"/>
            <w:tcBorders>
              <w:top w:val="single" w:sz="4" w:space="0" w:color="auto"/>
              <w:left w:val="single" w:sz="4" w:space="0" w:color="auto"/>
              <w:bottom w:val="single" w:sz="4" w:space="0" w:color="auto"/>
            </w:tcBorders>
          </w:tcPr>
          <w:p w:rsidR="007C6DC8" w:rsidRPr="007C6DC8" w:rsidRDefault="007C6DC8" w:rsidP="007C6DC8">
            <w:pPr>
              <w:rPr>
                <w:sz w:val="24"/>
                <w:szCs w:val="24"/>
              </w:rPr>
            </w:pPr>
            <w:r w:rsidRPr="007C6DC8">
              <w:rPr>
                <w:sz w:val="24"/>
                <w:szCs w:val="24"/>
              </w:rPr>
              <w:t>Что такое общество. Связь общества и природы. Устройство общественной жизни. Основные сферы жизни общества и их взаимодействие.</w:t>
            </w:r>
          </w:p>
          <w:p w:rsidR="007C6DC8" w:rsidRPr="007C6DC8" w:rsidRDefault="007C6DC8" w:rsidP="007C6DC8">
            <w:pPr>
              <w:rPr>
                <w:sz w:val="24"/>
                <w:szCs w:val="24"/>
              </w:rPr>
            </w:pPr>
            <w:r w:rsidRPr="007C6DC8">
              <w:rPr>
                <w:sz w:val="24"/>
                <w:szCs w:val="24"/>
              </w:rPr>
              <w:t>Социальные общности и группы. Положение человека в обществе.</w:t>
            </w:r>
          </w:p>
          <w:p w:rsidR="007C6DC8" w:rsidRPr="007C6DC8" w:rsidRDefault="007C6DC8" w:rsidP="007C6DC8">
            <w:pPr>
              <w:rPr>
                <w:sz w:val="24"/>
                <w:szCs w:val="24"/>
              </w:rPr>
            </w:pPr>
            <w:r w:rsidRPr="007C6DC8">
              <w:rPr>
                <w:sz w:val="24"/>
                <w:szCs w:val="24"/>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7C6DC8" w:rsidRPr="007C6DC8" w:rsidRDefault="007C6DC8" w:rsidP="007C6DC8">
            <w:pPr>
              <w:rPr>
                <w:sz w:val="24"/>
                <w:szCs w:val="24"/>
              </w:rPr>
            </w:pPr>
            <w:r w:rsidRPr="007C6DC8">
              <w:rPr>
                <w:sz w:val="24"/>
                <w:szCs w:val="24"/>
              </w:rPr>
              <w:t xml:space="preserve">Политическая жизнь общества. Россия - </w:t>
            </w:r>
            <w:r w:rsidRPr="007C6DC8">
              <w:rPr>
                <w:sz w:val="24"/>
                <w:szCs w:val="24"/>
              </w:rPr>
              <w:lastRenderedPageBreak/>
              <w:t>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7C6DC8" w:rsidRPr="007C6DC8" w:rsidRDefault="007C6DC8" w:rsidP="007C6DC8">
            <w:pPr>
              <w:rPr>
                <w:sz w:val="24"/>
                <w:szCs w:val="24"/>
              </w:rPr>
            </w:pPr>
            <w:r w:rsidRPr="007C6DC8">
              <w:rPr>
                <w:sz w:val="24"/>
                <w:szCs w:val="24"/>
              </w:rPr>
              <w:t>Культурная жизнь. Духовные ценности, традиционные ценности российского народа.</w:t>
            </w:r>
          </w:p>
          <w:p w:rsidR="007C6DC8" w:rsidRPr="007C6DC8" w:rsidRDefault="007C6DC8" w:rsidP="007C6DC8">
            <w:pPr>
              <w:rPr>
                <w:sz w:val="24"/>
                <w:szCs w:val="24"/>
              </w:rPr>
            </w:pPr>
            <w:r w:rsidRPr="007C6DC8">
              <w:rPr>
                <w:sz w:val="24"/>
                <w:szCs w:val="24"/>
              </w:rPr>
              <w:t>Развитие общества. Усиление взаимосвязей стран и народов в условиях современного общества. Глобальные проблемы современности. Возможности их решения усилиями международного сообщества и международных организаций.</w:t>
            </w:r>
          </w:p>
        </w:tc>
      </w:tr>
    </w:tbl>
    <w:p w:rsidR="007C6DC8" w:rsidRPr="007C6DC8" w:rsidRDefault="007C6DC8" w:rsidP="007C6DC8">
      <w:pPr>
        <w:rPr>
          <w:sz w:val="24"/>
          <w:szCs w:val="24"/>
        </w:rPr>
      </w:pPr>
    </w:p>
    <w:p w:rsidR="007C6DC8" w:rsidRPr="007C6DC8" w:rsidRDefault="007C6DC8" w:rsidP="007C6DC8">
      <w:pPr>
        <w:rPr>
          <w:sz w:val="24"/>
          <w:szCs w:val="24"/>
        </w:rPr>
      </w:pPr>
      <w:r w:rsidRPr="007C6DC8">
        <w:rPr>
          <w:b/>
          <w:sz w:val="24"/>
          <w:szCs w:val="24"/>
        </w:rPr>
        <w:t>Содержание обучения в 7 классе</w:t>
      </w:r>
      <w:r w:rsidRPr="007C6DC8">
        <w:rPr>
          <w:sz w:val="24"/>
          <w:szCs w:val="24"/>
        </w:rPr>
        <w:t xml:space="preserve"> представлено в таблице:</w:t>
      </w:r>
    </w:p>
    <w:p w:rsidR="007C6DC8" w:rsidRPr="007C6DC8" w:rsidRDefault="007C6DC8" w:rsidP="007C6DC8">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5432"/>
      </w:tblGrid>
      <w:tr w:rsidR="007C6DC8" w:rsidRPr="007C6DC8" w:rsidTr="007C6DC8">
        <w:tc>
          <w:tcPr>
            <w:tcW w:w="3640" w:type="dxa"/>
            <w:tcBorders>
              <w:top w:val="single" w:sz="4" w:space="0" w:color="auto"/>
              <w:bottom w:val="single" w:sz="4" w:space="0" w:color="auto"/>
              <w:right w:val="single" w:sz="4" w:space="0" w:color="auto"/>
            </w:tcBorders>
          </w:tcPr>
          <w:p w:rsidR="007C6DC8" w:rsidRPr="007C6DC8" w:rsidRDefault="007C6DC8" w:rsidP="007C6DC8">
            <w:pPr>
              <w:rPr>
                <w:sz w:val="24"/>
                <w:szCs w:val="24"/>
              </w:rPr>
            </w:pPr>
            <w:r w:rsidRPr="007C6DC8">
              <w:rPr>
                <w:sz w:val="24"/>
                <w:szCs w:val="24"/>
              </w:rPr>
              <w:t>Социальные ценности и нормы.</w:t>
            </w:r>
          </w:p>
        </w:tc>
        <w:tc>
          <w:tcPr>
            <w:tcW w:w="5432" w:type="dxa"/>
            <w:tcBorders>
              <w:top w:val="single" w:sz="4" w:space="0" w:color="auto"/>
              <w:left w:val="single" w:sz="4" w:space="0" w:color="auto"/>
              <w:bottom w:val="single" w:sz="4" w:space="0" w:color="auto"/>
            </w:tcBorders>
          </w:tcPr>
          <w:p w:rsidR="007C6DC8" w:rsidRPr="007C6DC8" w:rsidRDefault="007C6DC8" w:rsidP="007C6DC8">
            <w:pPr>
              <w:rPr>
                <w:sz w:val="24"/>
                <w:szCs w:val="24"/>
              </w:rPr>
            </w:pPr>
            <w:r w:rsidRPr="007C6DC8">
              <w:rPr>
                <w:sz w:val="24"/>
                <w:szCs w:val="24"/>
              </w:rPr>
              <w:t>Общественные ценности. Свобода и ответственность гражданина. Гражданственность и патриотизм. Гуманизм.</w:t>
            </w:r>
          </w:p>
          <w:p w:rsidR="007C6DC8" w:rsidRPr="007C6DC8" w:rsidRDefault="007C6DC8" w:rsidP="007C6DC8">
            <w:pPr>
              <w:rPr>
                <w:sz w:val="24"/>
                <w:szCs w:val="24"/>
              </w:rPr>
            </w:pPr>
            <w:r w:rsidRPr="007C6DC8">
              <w:rPr>
                <w:sz w:val="24"/>
                <w:szCs w:val="24"/>
              </w:rPr>
              <w:t>Социальные нормы как регуляторы общественной жизни и поведения человека в обществе. Виды социальных норм. Традиции и обычаи.</w:t>
            </w:r>
          </w:p>
          <w:p w:rsidR="007C6DC8" w:rsidRPr="007C6DC8" w:rsidRDefault="007C6DC8" w:rsidP="007C6DC8">
            <w:pPr>
              <w:rPr>
                <w:sz w:val="24"/>
                <w:szCs w:val="24"/>
              </w:rPr>
            </w:pPr>
            <w:r w:rsidRPr="007C6DC8">
              <w:rPr>
                <w:sz w:val="24"/>
                <w:szCs w:val="24"/>
              </w:rPr>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w:t>
            </w:r>
          </w:p>
          <w:p w:rsidR="007C6DC8" w:rsidRPr="007C6DC8" w:rsidRDefault="007C6DC8" w:rsidP="007C6DC8">
            <w:pPr>
              <w:rPr>
                <w:sz w:val="24"/>
                <w:szCs w:val="24"/>
              </w:rPr>
            </w:pPr>
            <w:r w:rsidRPr="007C6DC8">
              <w:rPr>
                <w:sz w:val="24"/>
                <w:szCs w:val="24"/>
              </w:rPr>
              <w:t>Право и его роль в жизни общества. Право и мораль.</w:t>
            </w:r>
          </w:p>
        </w:tc>
      </w:tr>
      <w:tr w:rsidR="007C6DC8" w:rsidRPr="007C6DC8" w:rsidTr="007C6DC8">
        <w:tc>
          <w:tcPr>
            <w:tcW w:w="3640" w:type="dxa"/>
            <w:tcBorders>
              <w:top w:val="single" w:sz="4" w:space="0" w:color="auto"/>
              <w:bottom w:val="single" w:sz="4" w:space="0" w:color="auto"/>
              <w:right w:val="single" w:sz="4" w:space="0" w:color="auto"/>
            </w:tcBorders>
          </w:tcPr>
          <w:p w:rsidR="007C6DC8" w:rsidRPr="007C6DC8" w:rsidRDefault="007C6DC8" w:rsidP="007C6DC8">
            <w:pPr>
              <w:rPr>
                <w:sz w:val="24"/>
                <w:szCs w:val="24"/>
              </w:rPr>
            </w:pPr>
            <w:r w:rsidRPr="007C6DC8">
              <w:rPr>
                <w:sz w:val="24"/>
                <w:szCs w:val="24"/>
              </w:rPr>
              <w:t>Человек как участник правовых отношений.</w:t>
            </w:r>
          </w:p>
        </w:tc>
        <w:tc>
          <w:tcPr>
            <w:tcW w:w="5432" w:type="dxa"/>
            <w:tcBorders>
              <w:top w:val="single" w:sz="4" w:space="0" w:color="auto"/>
              <w:left w:val="single" w:sz="4" w:space="0" w:color="auto"/>
              <w:bottom w:val="single" w:sz="4" w:space="0" w:color="auto"/>
            </w:tcBorders>
          </w:tcPr>
          <w:p w:rsidR="007C6DC8" w:rsidRPr="007C6DC8" w:rsidRDefault="007C6DC8" w:rsidP="007C6DC8">
            <w:pPr>
              <w:rPr>
                <w:sz w:val="24"/>
                <w:szCs w:val="24"/>
              </w:rPr>
            </w:pPr>
            <w:r w:rsidRPr="007C6DC8">
              <w:rPr>
                <w:sz w:val="24"/>
                <w:szCs w:val="24"/>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7C6DC8" w:rsidRPr="007C6DC8" w:rsidRDefault="007C6DC8" w:rsidP="007C6DC8">
            <w:pPr>
              <w:rPr>
                <w:sz w:val="24"/>
                <w:szCs w:val="24"/>
              </w:rPr>
            </w:pPr>
            <w:r w:rsidRPr="007C6DC8">
              <w:rPr>
                <w:sz w:val="24"/>
                <w:szCs w:val="24"/>
              </w:rPr>
              <w:t>Правонарушение и юридическая ответственность. Проступок и преступление. Опасность правонарушений для личности и общества.</w:t>
            </w:r>
          </w:p>
          <w:p w:rsidR="007C6DC8" w:rsidRPr="007C6DC8" w:rsidRDefault="007C6DC8" w:rsidP="007C6DC8">
            <w:pPr>
              <w:rPr>
                <w:sz w:val="24"/>
                <w:szCs w:val="24"/>
              </w:rPr>
            </w:pPr>
            <w:r w:rsidRPr="007C6DC8">
              <w:rPr>
                <w:sz w:val="24"/>
                <w:szCs w:val="24"/>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tc>
      </w:tr>
      <w:tr w:rsidR="007C6DC8" w:rsidRPr="007C6DC8" w:rsidTr="007C6DC8">
        <w:tc>
          <w:tcPr>
            <w:tcW w:w="3640" w:type="dxa"/>
            <w:tcBorders>
              <w:top w:val="single" w:sz="4" w:space="0" w:color="auto"/>
              <w:bottom w:val="single" w:sz="4" w:space="0" w:color="auto"/>
              <w:right w:val="single" w:sz="4" w:space="0" w:color="auto"/>
            </w:tcBorders>
          </w:tcPr>
          <w:p w:rsidR="007C6DC8" w:rsidRPr="007C6DC8" w:rsidRDefault="007C6DC8" w:rsidP="007C6DC8">
            <w:pPr>
              <w:rPr>
                <w:sz w:val="24"/>
                <w:szCs w:val="24"/>
              </w:rPr>
            </w:pPr>
            <w:r w:rsidRPr="007C6DC8">
              <w:rPr>
                <w:sz w:val="24"/>
                <w:szCs w:val="24"/>
              </w:rPr>
              <w:lastRenderedPageBreak/>
              <w:t>Основы российского права.</w:t>
            </w:r>
          </w:p>
        </w:tc>
        <w:tc>
          <w:tcPr>
            <w:tcW w:w="5432" w:type="dxa"/>
            <w:tcBorders>
              <w:top w:val="single" w:sz="4" w:space="0" w:color="auto"/>
              <w:left w:val="single" w:sz="4" w:space="0" w:color="auto"/>
              <w:bottom w:val="single" w:sz="4" w:space="0" w:color="auto"/>
            </w:tcBorders>
          </w:tcPr>
          <w:p w:rsidR="007C6DC8" w:rsidRPr="007C6DC8" w:rsidRDefault="007C6DC8" w:rsidP="007C6DC8">
            <w:pPr>
              <w:rPr>
                <w:sz w:val="24"/>
                <w:szCs w:val="24"/>
              </w:rPr>
            </w:pPr>
            <w:r w:rsidRPr="007C6DC8">
              <w:rPr>
                <w:sz w:val="24"/>
                <w:szCs w:val="24"/>
              </w:rPr>
              <w:t>Конституция Российской Федерации - основной закон. Законы и подзаконные акты. Отрасли права. Основы гражданского права. Физические и юридические лица в гражданском праве. Право собственности, защита прав собственности.</w:t>
            </w:r>
          </w:p>
          <w:p w:rsidR="007C6DC8" w:rsidRPr="007C6DC8" w:rsidRDefault="007C6DC8" w:rsidP="007C6DC8">
            <w:pPr>
              <w:rPr>
                <w:sz w:val="24"/>
                <w:szCs w:val="24"/>
              </w:rPr>
            </w:pPr>
            <w:r w:rsidRPr="007C6DC8">
              <w:rPr>
                <w:sz w:val="24"/>
                <w:szCs w:val="24"/>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7C6DC8" w:rsidRPr="007C6DC8" w:rsidRDefault="007C6DC8" w:rsidP="007C6DC8">
            <w:pPr>
              <w:rPr>
                <w:sz w:val="24"/>
                <w:szCs w:val="24"/>
              </w:rPr>
            </w:pPr>
            <w:r w:rsidRPr="007C6DC8">
              <w:rPr>
                <w:sz w:val="24"/>
                <w:szCs w:val="24"/>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7C6DC8" w:rsidRPr="007C6DC8" w:rsidRDefault="007C6DC8" w:rsidP="007C6DC8">
            <w:pPr>
              <w:rPr>
                <w:sz w:val="24"/>
                <w:szCs w:val="24"/>
              </w:rPr>
            </w:pPr>
            <w:r w:rsidRPr="007C6DC8">
              <w:rPr>
                <w:sz w:val="24"/>
                <w:szCs w:val="24"/>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7C6DC8" w:rsidRPr="007C6DC8" w:rsidRDefault="007C6DC8" w:rsidP="007C6DC8">
            <w:pPr>
              <w:rPr>
                <w:sz w:val="24"/>
                <w:szCs w:val="24"/>
              </w:rPr>
            </w:pPr>
            <w:r w:rsidRPr="007C6DC8">
              <w:rPr>
                <w:sz w:val="24"/>
                <w:szCs w:val="24"/>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7C6DC8" w:rsidRPr="007C6DC8" w:rsidRDefault="007C6DC8" w:rsidP="007C6DC8">
            <w:pPr>
              <w:rPr>
                <w:sz w:val="24"/>
                <w:szCs w:val="24"/>
              </w:rPr>
            </w:pPr>
            <w:r w:rsidRPr="007C6DC8">
              <w:rPr>
                <w:sz w:val="24"/>
                <w:szCs w:val="24"/>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7C6DC8" w:rsidRPr="007C6DC8" w:rsidRDefault="007C6DC8" w:rsidP="007C6DC8">
            <w:pPr>
              <w:rPr>
                <w:sz w:val="24"/>
                <w:szCs w:val="24"/>
              </w:rPr>
            </w:pPr>
            <w:r w:rsidRPr="007C6DC8">
              <w:rPr>
                <w:sz w:val="24"/>
                <w:szCs w:val="24"/>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p>
          <w:p w:rsidR="007C6DC8" w:rsidRPr="007C6DC8" w:rsidRDefault="007C6DC8" w:rsidP="007C6DC8">
            <w:pPr>
              <w:rPr>
                <w:sz w:val="24"/>
                <w:szCs w:val="24"/>
              </w:rPr>
            </w:pPr>
            <w:r w:rsidRPr="007C6DC8">
              <w:rPr>
                <w:sz w:val="24"/>
                <w:szCs w:val="24"/>
              </w:rPr>
              <w:t xml:space="preserve">Мораль, ее основные принципы. Нравственность. Моральные нормы и нравственный выбор. Роль морали в жизни человека и общества. Золотое правило </w:t>
            </w:r>
            <w:r w:rsidRPr="007C6DC8">
              <w:rPr>
                <w:sz w:val="24"/>
                <w:szCs w:val="24"/>
              </w:rPr>
              <w:lastRenderedPageBreak/>
              <w:t>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7C6DC8" w:rsidRPr="007C6DC8" w:rsidRDefault="007C6DC8" w:rsidP="007C6DC8">
      <w:pPr>
        <w:rPr>
          <w:sz w:val="24"/>
          <w:szCs w:val="24"/>
        </w:rPr>
      </w:pPr>
    </w:p>
    <w:p w:rsidR="007C6DC8" w:rsidRPr="007C6DC8" w:rsidRDefault="007C6DC8" w:rsidP="007C6DC8">
      <w:pPr>
        <w:rPr>
          <w:sz w:val="24"/>
          <w:szCs w:val="24"/>
        </w:rPr>
      </w:pPr>
      <w:r w:rsidRPr="007C6DC8">
        <w:rPr>
          <w:b/>
          <w:sz w:val="24"/>
          <w:szCs w:val="24"/>
        </w:rPr>
        <w:t>Содержание обучения в 8 классе</w:t>
      </w:r>
      <w:r w:rsidRPr="007C6DC8">
        <w:rPr>
          <w:sz w:val="24"/>
          <w:szCs w:val="24"/>
        </w:rPr>
        <w:t xml:space="preserve"> представлено в таблице:</w:t>
      </w:r>
    </w:p>
    <w:p w:rsidR="007C6DC8" w:rsidRPr="007C6DC8" w:rsidRDefault="007C6DC8" w:rsidP="007C6DC8">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5432"/>
      </w:tblGrid>
      <w:tr w:rsidR="007C6DC8" w:rsidRPr="007C6DC8" w:rsidTr="007C6DC8">
        <w:tc>
          <w:tcPr>
            <w:tcW w:w="3640" w:type="dxa"/>
            <w:tcBorders>
              <w:top w:val="single" w:sz="4" w:space="0" w:color="auto"/>
              <w:bottom w:val="single" w:sz="4" w:space="0" w:color="auto"/>
              <w:right w:val="single" w:sz="4" w:space="0" w:color="auto"/>
            </w:tcBorders>
          </w:tcPr>
          <w:p w:rsidR="007C6DC8" w:rsidRPr="007C6DC8" w:rsidRDefault="007C6DC8" w:rsidP="007C6DC8">
            <w:pPr>
              <w:rPr>
                <w:sz w:val="24"/>
                <w:szCs w:val="24"/>
              </w:rPr>
            </w:pPr>
            <w:r w:rsidRPr="007C6DC8">
              <w:rPr>
                <w:sz w:val="24"/>
                <w:szCs w:val="24"/>
              </w:rPr>
              <w:t>Человек в экономических отношениях.</w:t>
            </w:r>
          </w:p>
        </w:tc>
        <w:tc>
          <w:tcPr>
            <w:tcW w:w="5432" w:type="dxa"/>
            <w:tcBorders>
              <w:top w:val="single" w:sz="4" w:space="0" w:color="auto"/>
              <w:left w:val="single" w:sz="4" w:space="0" w:color="auto"/>
              <w:bottom w:val="single" w:sz="4" w:space="0" w:color="auto"/>
            </w:tcBorders>
          </w:tcPr>
          <w:p w:rsidR="007C6DC8" w:rsidRPr="007C6DC8" w:rsidRDefault="007C6DC8" w:rsidP="007C6DC8">
            <w:pPr>
              <w:rPr>
                <w:sz w:val="24"/>
                <w:szCs w:val="24"/>
              </w:rPr>
            </w:pPr>
            <w:r w:rsidRPr="007C6DC8">
              <w:rPr>
                <w:sz w:val="24"/>
                <w:szCs w:val="24"/>
              </w:rPr>
              <w:t>Экономическая жизнь общества. Потребности и ресурсы, ограниченность ресурсов. Экономический выбор.</w:t>
            </w:r>
          </w:p>
          <w:p w:rsidR="007C6DC8" w:rsidRPr="007C6DC8" w:rsidRDefault="007C6DC8" w:rsidP="007C6DC8">
            <w:pPr>
              <w:rPr>
                <w:sz w:val="24"/>
                <w:szCs w:val="24"/>
              </w:rPr>
            </w:pPr>
            <w:r w:rsidRPr="007C6DC8">
              <w:rPr>
                <w:sz w:val="24"/>
                <w:szCs w:val="24"/>
              </w:rPr>
              <w:t>Экономическая система и её функции. Собственность.</w:t>
            </w:r>
          </w:p>
          <w:p w:rsidR="007C6DC8" w:rsidRPr="007C6DC8" w:rsidRDefault="007C6DC8" w:rsidP="007C6DC8">
            <w:pPr>
              <w:rPr>
                <w:sz w:val="24"/>
                <w:szCs w:val="24"/>
              </w:rPr>
            </w:pPr>
            <w:r w:rsidRPr="007C6DC8">
              <w:rPr>
                <w:sz w:val="24"/>
                <w:szCs w:val="24"/>
              </w:rPr>
              <w:t>Производство -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w:t>
            </w:r>
          </w:p>
          <w:p w:rsidR="007C6DC8" w:rsidRPr="007C6DC8" w:rsidRDefault="007C6DC8" w:rsidP="007C6DC8">
            <w:pPr>
              <w:rPr>
                <w:sz w:val="24"/>
                <w:szCs w:val="24"/>
              </w:rPr>
            </w:pPr>
            <w:r w:rsidRPr="007C6DC8">
              <w:rPr>
                <w:sz w:val="24"/>
                <w:szCs w:val="24"/>
              </w:rPr>
              <w:t>Обмен. Деньги и их функции. Торговля и её формы. Рыночная экономика. Конкуренция. Спрос и предложение. Рыночное равновесие. Невидимая рука рынка. Многообразие рынков.</w:t>
            </w:r>
          </w:p>
          <w:p w:rsidR="007C6DC8" w:rsidRPr="007C6DC8" w:rsidRDefault="007C6DC8" w:rsidP="007C6DC8">
            <w:pPr>
              <w:rPr>
                <w:sz w:val="24"/>
                <w:szCs w:val="24"/>
              </w:rPr>
            </w:pPr>
            <w:r w:rsidRPr="007C6DC8">
              <w:rPr>
                <w:sz w:val="24"/>
                <w:szCs w:val="24"/>
              </w:rPr>
              <w:t>Предприятие в экономике. Издержки, выручка и прибыль. Как повысить эффективность производства.</w:t>
            </w:r>
          </w:p>
          <w:p w:rsidR="007C6DC8" w:rsidRPr="007C6DC8" w:rsidRDefault="007C6DC8" w:rsidP="007C6DC8">
            <w:pPr>
              <w:rPr>
                <w:sz w:val="24"/>
                <w:szCs w:val="24"/>
              </w:rPr>
            </w:pPr>
            <w:r w:rsidRPr="007C6DC8">
              <w:rPr>
                <w:sz w:val="24"/>
                <w:szCs w:val="24"/>
              </w:rPr>
              <w:t>Заработная плата и стимулирование труда. Занятость и безработица.</w:t>
            </w:r>
          </w:p>
          <w:p w:rsidR="007C6DC8" w:rsidRPr="007C6DC8" w:rsidRDefault="007C6DC8" w:rsidP="007C6DC8">
            <w:pPr>
              <w:rPr>
                <w:sz w:val="24"/>
                <w:szCs w:val="24"/>
              </w:rPr>
            </w:pPr>
            <w:r w:rsidRPr="007C6DC8">
              <w:rPr>
                <w:sz w:val="24"/>
                <w:szCs w:val="24"/>
              </w:rPr>
              <w:t>Финансовый рынок и посредники (банки, страховые компании, кредитные союзы, участники фондового рынка). Услуги финансовых посредников.</w:t>
            </w:r>
          </w:p>
          <w:p w:rsidR="007C6DC8" w:rsidRPr="007C6DC8" w:rsidRDefault="007C6DC8" w:rsidP="007C6DC8">
            <w:pPr>
              <w:rPr>
                <w:sz w:val="24"/>
                <w:szCs w:val="24"/>
              </w:rPr>
            </w:pPr>
            <w:r w:rsidRPr="007C6DC8">
              <w:rPr>
                <w:sz w:val="24"/>
                <w:szCs w:val="24"/>
              </w:rPr>
              <w:t>Основные типы финансовых инструментов: акции и облигации.</w:t>
            </w:r>
          </w:p>
          <w:p w:rsidR="007C6DC8" w:rsidRPr="007C6DC8" w:rsidRDefault="007C6DC8" w:rsidP="007C6DC8">
            <w:pPr>
              <w:rPr>
                <w:sz w:val="24"/>
                <w:szCs w:val="24"/>
              </w:rPr>
            </w:pPr>
            <w:r w:rsidRPr="007C6DC8">
              <w:rPr>
                <w:sz w:val="24"/>
                <w:szCs w:val="24"/>
              </w:rPr>
              <w:t xml:space="preserve">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 Экономические функции домохозяйств. Потребление домашних хозяйств. Потребительские товары и товары длительного пользования. Источники доходов и </w:t>
            </w:r>
            <w:r w:rsidRPr="007C6DC8">
              <w:rPr>
                <w:sz w:val="24"/>
                <w:szCs w:val="24"/>
              </w:rPr>
              <w:lastRenderedPageBreak/>
              <w:t>расходов семьи. Семейный бюджет. Личный финансовый план. Способы и формы сбережений.</w:t>
            </w:r>
          </w:p>
          <w:p w:rsidR="007C6DC8" w:rsidRPr="007C6DC8" w:rsidRDefault="007C6DC8" w:rsidP="007C6DC8">
            <w:pPr>
              <w:rPr>
                <w:sz w:val="24"/>
                <w:szCs w:val="24"/>
              </w:rPr>
            </w:pPr>
            <w:r w:rsidRPr="007C6DC8">
              <w:rPr>
                <w:sz w:val="24"/>
                <w:szCs w:val="24"/>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7C6DC8" w:rsidRPr="007C6DC8" w:rsidTr="007C6DC8">
        <w:tc>
          <w:tcPr>
            <w:tcW w:w="3640" w:type="dxa"/>
            <w:tcBorders>
              <w:top w:val="single" w:sz="4" w:space="0" w:color="auto"/>
              <w:bottom w:val="single" w:sz="4" w:space="0" w:color="auto"/>
              <w:right w:val="single" w:sz="4" w:space="0" w:color="auto"/>
            </w:tcBorders>
          </w:tcPr>
          <w:p w:rsidR="007C6DC8" w:rsidRPr="007C6DC8" w:rsidRDefault="007C6DC8" w:rsidP="007C6DC8">
            <w:pPr>
              <w:rPr>
                <w:sz w:val="24"/>
                <w:szCs w:val="24"/>
              </w:rPr>
            </w:pPr>
            <w:r w:rsidRPr="007C6DC8">
              <w:rPr>
                <w:sz w:val="24"/>
                <w:szCs w:val="24"/>
              </w:rPr>
              <w:lastRenderedPageBreak/>
              <w:t>Человек в мире культуры</w:t>
            </w:r>
          </w:p>
        </w:tc>
        <w:tc>
          <w:tcPr>
            <w:tcW w:w="5432" w:type="dxa"/>
            <w:tcBorders>
              <w:top w:val="single" w:sz="4" w:space="0" w:color="auto"/>
              <w:left w:val="single" w:sz="4" w:space="0" w:color="auto"/>
              <w:bottom w:val="single" w:sz="4" w:space="0" w:color="auto"/>
            </w:tcBorders>
          </w:tcPr>
          <w:p w:rsidR="007C6DC8" w:rsidRPr="007C6DC8" w:rsidRDefault="007C6DC8" w:rsidP="007C6DC8">
            <w:pPr>
              <w:rPr>
                <w:sz w:val="24"/>
                <w:szCs w:val="24"/>
              </w:rPr>
            </w:pPr>
            <w:r w:rsidRPr="007C6DC8">
              <w:rPr>
                <w:sz w:val="24"/>
                <w:szCs w:val="24"/>
              </w:rPr>
              <w:t>Культура, её многообразие и формы. Влияние духовной культуры на формирование личности. Современная молодёжная культура.</w:t>
            </w:r>
          </w:p>
          <w:p w:rsidR="007C6DC8" w:rsidRPr="007C6DC8" w:rsidRDefault="007C6DC8" w:rsidP="007C6DC8">
            <w:pPr>
              <w:rPr>
                <w:sz w:val="24"/>
                <w:szCs w:val="24"/>
              </w:rPr>
            </w:pPr>
            <w:r w:rsidRPr="007C6DC8">
              <w:rPr>
                <w:sz w:val="24"/>
                <w:szCs w:val="24"/>
              </w:rPr>
              <w:t>Наука. Естественные и социально-гуманитарные науки. Роль науки в развитии общества.</w:t>
            </w:r>
          </w:p>
          <w:p w:rsidR="007C6DC8" w:rsidRPr="007C6DC8" w:rsidRDefault="007C6DC8" w:rsidP="007C6DC8">
            <w:pPr>
              <w:rPr>
                <w:sz w:val="24"/>
                <w:szCs w:val="24"/>
              </w:rPr>
            </w:pPr>
            <w:r w:rsidRPr="007C6DC8">
              <w:rPr>
                <w:sz w:val="24"/>
                <w:szCs w:val="24"/>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7C6DC8" w:rsidRPr="007C6DC8" w:rsidRDefault="007C6DC8" w:rsidP="007C6DC8">
            <w:pPr>
              <w:rPr>
                <w:sz w:val="24"/>
                <w:szCs w:val="24"/>
              </w:rPr>
            </w:pPr>
            <w:r w:rsidRPr="007C6DC8">
              <w:rPr>
                <w:sz w:val="24"/>
                <w:szCs w:val="24"/>
              </w:rPr>
              <w:t>Политика в сфере культуры и образования в Российской Федерации.</w:t>
            </w:r>
          </w:p>
          <w:p w:rsidR="007C6DC8" w:rsidRPr="007C6DC8" w:rsidRDefault="007C6DC8" w:rsidP="007C6DC8">
            <w:pPr>
              <w:rPr>
                <w:sz w:val="24"/>
                <w:szCs w:val="24"/>
              </w:rPr>
            </w:pPr>
            <w:r w:rsidRPr="007C6DC8">
              <w:rPr>
                <w:sz w:val="24"/>
                <w:szCs w:val="24"/>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C6DC8" w:rsidRPr="007C6DC8" w:rsidRDefault="007C6DC8" w:rsidP="007C6DC8">
            <w:pPr>
              <w:rPr>
                <w:sz w:val="24"/>
                <w:szCs w:val="24"/>
              </w:rPr>
            </w:pPr>
            <w:r w:rsidRPr="007C6DC8">
              <w:rPr>
                <w:sz w:val="24"/>
                <w:szCs w:val="24"/>
              </w:rPr>
              <w:t>Что такое искусство. Виды искусств. Роль искусства в жизни человека и общества.</w:t>
            </w:r>
          </w:p>
          <w:p w:rsidR="007C6DC8" w:rsidRPr="007C6DC8" w:rsidRDefault="007C6DC8" w:rsidP="007C6DC8">
            <w:pPr>
              <w:rPr>
                <w:sz w:val="24"/>
                <w:szCs w:val="24"/>
              </w:rPr>
            </w:pPr>
            <w:r w:rsidRPr="007C6DC8">
              <w:rPr>
                <w:sz w:val="24"/>
                <w:szCs w:val="24"/>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rsidR="007C6DC8" w:rsidRPr="007C6DC8" w:rsidRDefault="007C6DC8" w:rsidP="007C6DC8">
      <w:pPr>
        <w:rPr>
          <w:sz w:val="24"/>
          <w:szCs w:val="24"/>
        </w:rPr>
      </w:pPr>
    </w:p>
    <w:p w:rsidR="007C6DC8" w:rsidRPr="007C6DC8" w:rsidRDefault="007C6DC8" w:rsidP="007C6DC8">
      <w:pPr>
        <w:rPr>
          <w:sz w:val="24"/>
          <w:szCs w:val="24"/>
        </w:rPr>
      </w:pPr>
      <w:r w:rsidRPr="007C6DC8">
        <w:rPr>
          <w:b/>
          <w:sz w:val="24"/>
          <w:szCs w:val="24"/>
        </w:rPr>
        <w:t>Содержание обучения в 9 классе</w:t>
      </w:r>
      <w:r w:rsidRPr="007C6DC8">
        <w:rPr>
          <w:sz w:val="24"/>
          <w:szCs w:val="24"/>
        </w:rPr>
        <w:t xml:space="preserve"> представлено в таблице:</w:t>
      </w:r>
    </w:p>
    <w:p w:rsidR="007C6DC8" w:rsidRPr="007C6DC8" w:rsidRDefault="007C6DC8" w:rsidP="007C6DC8">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5432"/>
      </w:tblGrid>
      <w:tr w:rsidR="007C6DC8" w:rsidRPr="007C6DC8" w:rsidTr="007C6DC8">
        <w:tc>
          <w:tcPr>
            <w:tcW w:w="3640" w:type="dxa"/>
            <w:tcBorders>
              <w:top w:val="single" w:sz="4" w:space="0" w:color="auto"/>
              <w:bottom w:val="single" w:sz="4" w:space="0" w:color="auto"/>
              <w:right w:val="single" w:sz="4" w:space="0" w:color="auto"/>
            </w:tcBorders>
          </w:tcPr>
          <w:p w:rsidR="007C6DC8" w:rsidRPr="007C6DC8" w:rsidRDefault="007C6DC8" w:rsidP="007C6DC8">
            <w:pPr>
              <w:rPr>
                <w:sz w:val="24"/>
                <w:szCs w:val="24"/>
              </w:rPr>
            </w:pPr>
            <w:r w:rsidRPr="007C6DC8">
              <w:rPr>
                <w:sz w:val="24"/>
                <w:szCs w:val="24"/>
              </w:rPr>
              <w:t>Человек в политическом измерении.</w:t>
            </w:r>
          </w:p>
        </w:tc>
        <w:tc>
          <w:tcPr>
            <w:tcW w:w="5432" w:type="dxa"/>
            <w:tcBorders>
              <w:top w:val="single" w:sz="4" w:space="0" w:color="auto"/>
              <w:left w:val="single" w:sz="4" w:space="0" w:color="auto"/>
              <w:bottom w:val="single" w:sz="4" w:space="0" w:color="auto"/>
            </w:tcBorders>
          </w:tcPr>
          <w:p w:rsidR="007C6DC8" w:rsidRPr="007C6DC8" w:rsidRDefault="007C6DC8" w:rsidP="007C6DC8">
            <w:pPr>
              <w:rPr>
                <w:sz w:val="24"/>
                <w:szCs w:val="24"/>
              </w:rPr>
            </w:pPr>
            <w:r w:rsidRPr="007C6DC8">
              <w:rPr>
                <w:sz w:val="24"/>
                <w:szCs w:val="24"/>
              </w:rPr>
              <w:t>Политика и политическая власть. Государство - политическая организация общества. Признаки государства. Внутренняя и внешняя политика.</w:t>
            </w:r>
          </w:p>
          <w:p w:rsidR="007C6DC8" w:rsidRPr="007C6DC8" w:rsidRDefault="007C6DC8" w:rsidP="007C6DC8">
            <w:pPr>
              <w:rPr>
                <w:sz w:val="24"/>
                <w:szCs w:val="24"/>
              </w:rPr>
            </w:pPr>
            <w:r w:rsidRPr="007C6DC8">
              <w:rPr>
                <w:sz w:val="24"/>
                <w:szCs w:val="24"/>
              </w:rPr>
              <w:t>Форма государства. Монархия и республика - основные формы правления. Унитарное и федеративное государственно-территориальное устройство.</w:t>
            </w:r>
          </w:p>
          <w:p w:rsidR="007C6DC8" w:rsidRPr="007C6DC8" w:rsidRDefault="007C6DC8" w:rsidP="007C6DC8">
            <w:pPr>
              <w:rPr>
                <w:sz w:val="24"/>
                <w:szCs w:val="24"/>
              </w:rPr>
            </w:pPr>
            <w:r w:rsidRPr="007C6DC8">
              <w:rPr>
                <w:sz w:val="24"/>
                <w:szCs w:val="24"/>
              </w:rPr>
              <w:t>Политический режим и его виды.</w:t>
            </w:r>
          </w:p>
          <w:p w:rsidR="007C6DC8" w:rsidRPr="007C6DC8" w:rsidRDefault="007C6DC8" w:rsidP="007C6DC8">
            <w:pPr>
              <w:rPr>
                <w:sz w:val="24"/>
                <w:szCs w:val="24"/>
              </w:rPr>
            </w:pPr>
            <w:r w:rsidRPr="007C6DC8">
              <w:rPr>
                <w:sz w:val="24"/>
                <w:szCs w:val="24"/>
              </w:rPr>
              <w:t>Демократия, демократические ценности. Правовое государство и гражданское общество.</w:t>
            </w:r>
          </w:p>
          <w:p w:rsidR="007C6DC8" w:rsidRPr="007C6DC8" w:rsidRDefault="007C6DC8" w:rsidP="007C6DC8">
            <w:pPr>
              <w:rPr>
                <w:sz w:val="24"/>
                <w:szCs w:val="24"/>
              </w:rPr>
            </w:pPr>
            <w:r w:rsidRPr="007C6DC8">
              <w:rPr>
                <w:sz w:val="24"/>
                <w:szCs w:val="24"/>
              </w:rPr>
              <w:lastRenderedPageBreak/>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7C6DC8" w:rsidRPr="007C6DC8" w:rsidTr="007C6DC8">
        <w:tc>
          <w:tcPr>
            <w:tcW w:w="3640" w:type="dxa"/>
            <w:tcBorders>
              <w:top w:val="single" w:sz="4" w:space="0" w:color="auto"/>
              <w:bottom w:val="single" w:sz="4" w:space="0" w:color="auto"/>
              <w:right w:val="single" w:sz="4" w:space="0" w:color="auto"/>
            </w:tcBorders>
          </w:tcPr>
          <w:p w:rsidR="007C6DC8" w:rsidRPr="007C6DC8" w:rsidRDefault="007C6DC8" w:rsidP="007C6DC8">
            <w:pPr>
              <w:rPr>
                <w:sz w:val="24"/>
                <w:szCs w:val="24"/>
              </w:rPr>
            </w:pPr>
            <w:r w:rsidRPr="007C6DC8">
              <w:rPr>
                <w:sz w:val="24"/>
                <w:szCs w:val="24"/>
              </w:rPr>
              <w:lastRenderedPageBreak/>
              <w:t>Гражданин и государство.</w:t>
            </w:r>
          </w:p>
        </w:tc>
        <w:tc>
          <w:tcPr>
            <w:tcW w:w="5432" w:type="dxa"/>
            <w:tcBorders>
              <w:top w:val="single" w:sz="4" w:space="0" w:color="auto"/>
              <w:left w:val="single" w:sz="4" w:space="0" w:color="auto"/>
              <w:bottom w:val="single" w:sz="4" w:space="0" w:color="auto"/>
            </w:tcBorders>
          </w:tcPr>
          <w:p w:rsidR="007C6DC8" w:rsidRPr="007C6DC8" w:rsidRDefault="007C6DC8" w:rsidP="007C6DC8">
            <w:pPr>
              <w:rPr>
                <w:sz w:val="24"/>
                <w:szCs w:val="24"/>
              </w:rPr>
            </w:pPr>
            <w:r w:rsidRPr="007C6DC8">
              <w:rPr>
                <w:sz w:val="24"/>
                <w:szCs w:val="24"/>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7C6DC8" w:rsidRPr="007C6DC8" w:rsidRDefault="007C6DC8" w:rsidP="007C6DC8">
            <w:pPr>
              <w:rPr>
                <w:sz w:val="24"/>
                <w:szCs w:val="24"/>
              </w:rPr>
            </w:pPr>
            <w:r w:rsidRPr="007C6DC8">
              <w:rPr>
                <w:sz w:val="24"/>
                <w:szCs w:val="24"/>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7C6DC8" w:rsidRPr="007C6DC8" w:rsidRDefault="007C6DC8" w:rsidP="007C6DC8">
            <w:pPr>
              <w:rPr>
                <w:sz w:val="24"/>
                <w:szCs w:val="24"/>
              </w:rPr>
            </w:pPr>
            <w:r w:rsidRPr="007C6DC8">
              <w:rPr>
                <w:sz w:val="24"/>
                <w:szCs w:val="24"/>
              </w:rPr>
              <w:t>Государственное управление. Противодействие коррупции в Российской Федерации.</w:t>
            </w:r>
          </w:p>
          <w:p w:rsidR="007C6DC8" w:rsidRPr="007C6DC8" w:rsidRDefault="007C6DC8" w:rsidP="007C6DC8">
            <w:pPr>
              <w:rPr>
                <w:sz w:val="24"/>
                <w:szCs w:val="24"/>
              </w:rPr>
            </w:pPr>
            <w:r w:rsidRPr="007C6DC8">
              <w:rPr>
                <w:sz w:val="24"/>
                <w:szCs w:val="24"/>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7C6DC8" w:rsidRPr="007C6DC8" w:rsidRDefault="007C6DC8" w:rsidP="007C6DC8">
            <w:pPr>
              <w:rPr>
                <w:sz w:val="24"/>
                <w:szCs w:val="24"/>
              </w:rPr>
            </w:pPr>
            <w:r w:rsidRPr="007C6DC8">
              <w:rPr>
                <w:sz w:val="24"/>
                <w:szCs w:val="24"/>
              </w:rPr>
              <w:t>Местное самоуправление.</w:t>
            </w:r>
          </w:p>
          <w:p w:rsidR="007C6DC8" w:rsidRPr="007C6DC8" w:rsidRDefault="007C6DC8" w:rsidP="007C6DC8">
            <w:pPr>
              <w:rPr>
                <w:sz w:val="24"/>
                <w:szCs w:val="24"/>
              </w:rPr>
            </w:pPr>
            <w:r w:rsidRPr="007C6DC8">
              <w:rPr>
                <w:sz w:val="24"/>
                <w:szCs w:val="24"/>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7C6DC8" w:rsidRPr="007C6DC8" w:rsidTr="007C6DC8">
        <w:tc>
          <w:tcPr>
            <w:tcW w:w="3640" w:type="dxa"/>
            <w:tcBorders>
              <w:top w:val="single" w:sz="4" w:space="0" w:color="auto"/>
              <w:bottom w:val="single" w:sz="4" w:space="0" w:color="auto"/>
              <w:right w:val="single" w:sz="4" w:space="0" w:color="auto"/>
            </w:tcBorders>
          </w:tcPr>
          <w:p w:rsidR="007C6DC8" w:rsidRPr="007C6DC8" w:rsidRDefault="007C6DC8" w:rsidP="007C6DC8">
            <w:pPr>
              <w:rPr>
                <w:sz w:val="24"/>
                <w:szCs w:val="24"/>
              </w:rPr>
            </w:pPr>
            <w:r w:rsidRPr="007C6DC8">
              <w:rPr>
                <w:sz w:val="24"/>
                <w:szCs w:val="24"/>
              </w:rPr>
              <w:t>Человек в системе социальных отношений</w:t>
            </w:r>
          </w:p>
        </w:tc>
        <w:tc>
          <w:tcPr>
            <w:tcW w:w="5432" w:type="dxa"/>
            <w:tcBorders>
              <w:top w:val="single" w:sz="4" w:space="0" w:color="auto"/>
              <w:left w:val="single" w:sz="4" w:space="0" w:color="auto"/>
              <w:bottom w:val="single" w:sz="4" w:space="0" w:color="auto"/>
            </w:tcBorders>
          </w:tcPr>
          <w:p w:rsidR="007C6DC8" w:rsidRPr="007C6DC8" w:rsidRDefault="007C6DC8" w:rsidP="007C6DC8">
            <w:pPr>
              <w:rPr>
                <w:sz w:val="24"/>
                <w:szCs w:val="24"/>
              </w:rPr>
            </w:pPr>
            <w:r w:rsidRPr="007C6DC8">
              <w:rPr>
                <w:sz w:val="24"/>
                <w:szCs w:val="24"/>
              </w:rPr>
              <w:t>Социальная структура общества. Многообразие социальных общностей и групп.</w:t>
            </w:r>
          </w:p>
          <w:p w:rsidR="007C6DC8" w:rsidRPr="007C6DC8" w:rsidRDefault="007C6DC8" w:rsidP="007C6DC8">
            <w:pPr>
              <w:rPr>
                <w:sz w:val="24"/>
                <w:szCs w:val="24"/>
              </w:rPr>
            </w:pPr>
            <w:r w:rsidRPr="007C6DC8">
              <w:rPr>
                <w:sz w:val="24"/>
                <w:szCs w:val="24"/>
              </w:rPr>
              <w:t>Социальная мобильность.</w:t>
            </w:r>
          </w:p>
          <w:p w:rsidR="007C6DC8" w:rsidRPr="007C6DC8" w:rsidRDefault="007C6DC8" w:rsidP="007C6DC8">
            <w:pPr>
              <w:rPr>
                <w:sz w:val="24"/>
                <w:szCs w:val="24"/>
              </w:rPr>
            </w:pPr>
            <w:r w:rsidRPr="007C6DC8">
              <w:rPr>
                <w:sz w:val="24"/>
                <w:szCs w:val="24"/>
              </w:rPr>
              <w:t>Социальный статус человека в обществе. Социальные роли. Ролевой набор подростка.</w:t>
            </w:r>
          </w:p>
          <w:p w:rsidR="007C6DC8" w:rsidRPr="007C6DC8" w:rsidRDefault="007C6DC8" w:rsidP="007C6DC8">
            <w:pPr>
              <w:rPr>
                <w:sz w:val="24"/>
                <w:szCs w:val="24"/>
              </w:rPr>
            </w:pPr>
            <w:r w:rsidRPr="007C6DC8">
              <w:rPr>
                <w:sz w:val="24"/>
                <w:szCs w:val="24"/>
              </w:rPr>
              <w:t>Социализация личности.</w:t>
            </w:r>
          </w:p>
          <w:p w:rsidR="007C6DC8" w:rsidRPr="007C6DC8" w:rsidRDefault="007C6DC8" w:rsidP="007C6DC8">
            <w:pPr>
              <w:rPr>
                <w:sz w:val="24"/>
                <w:szCs w:val="24"/>
              </w:rPr>
            </w:pPr>
            <w:r w:rsidRPr="007C6DC8">
              <w:rPr>
                <w:sz w:val="24"/>
                <w:szCs w:val="24"/>
              </w:rPr>
              <w:t>Роль семьи в социализации личности. Функции семьи. Семейные ценности. Основные роли членов семьи.</w:t>
            </w:r>
          </w:p>
          <w:p w:rsidR="007C6DC8" w:rsidRPr="007C6DC8" w:rsidRDefault="007C6DC8" w:rsidP="007C6DC8">
            <w:pPr>
              <w:rPr>
                <w:sz w:val="24"/>
                <w:szCs w:val="24"/>
              </w:rPr>
            </w:pPr>
            <w:r w:rsidRPr="007C6DC8">
              <w:rPr>
                <w:sz w:val="24"/>
                <w:szCs w:val="24"/>
              </w:rPr>
              <w:lastRenderedPageBreak/>
              <w:t>Этнос и нация. Россия - многонациональное государство. Этносы и нации в диалоге культур. 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7C6DC8" w:rsidRPr="007C6DC8" w:rsidTr="007C6DC8">
        <w:tc>
          <w:tcPr>
            <w:tcW w:w="3640" w:type="dxa"/>
            <w:tcBorders>
              <w:top w:val="single" w:sz="4" w:space="0" w:color="auto"/>
              <w:bottom w:val="single" w:sz="4" w:space="0" w:color="auto"/>
              <w:right w:val="single" w:sz="4" w:space="0" w:color="auto"/>
            </w:tcBorders>
          </w:tcPr>
          <w:p w:rsidR="007C6DC8" w:rsidRPr="007C6DC8" w:rsidRDefault="007C6DC8" w:rsidP="007C6DC8">
            <w:pPr>
              <w:rPr>
                <w:sz w:val="24"/>
                <w:szCs w:val="24"/>
              </w:rPr>
            </w:pPr>
            <w:r w:rsidRPr="007C6DC8">
              <w:rPr>
                <w:sz w:val="24"/>
                <w:szCs w:val="24"/>
              </w:rPr>
              <w:lastRenderedPageBreak/>
              <w:t>Человек в современном изменяющемся мире</w:t>
            </w:r>
          </w:p>
        </w:tc>
        <w:tc>
          <w:tcPr>
            <w:tcW w:w="5432" w:type="dxa"/>
            <w:tcBorders>
              <w:top w:val="single" w:sz="4" w:space="0" w:color="auto"/>
              <w:left w:val="single" w:sz="4" w:space="0" w:color="auto"/>
              <w:bottom w:val="single" w:sz="4" w:space="0" w:color="auto"/>
            </w:tcBorders>
          </w:tcPr>
          <w:p w:rsidR="007C6DC8" w:rsidRPr="007C6DC8" w:rsidRDefault="007C6DC8" w:rsidP="007C6DC8">
            <w:pPr>
              <w:rPr>
                <w:sz w:val="24"/>
                <w:szCs w:val="24"/>
              </w:rPr>
            </w:pPr>
            <w:r w:rsidRPr="007C6DC8">
              <w:rPr>
                <w:sz w:val="24"/>
                <w:szCs w:val="24"/>
              </w:rPr>
              <w:t>Информационное общество. Сущность,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7C6DC8" w:rsidRPr="007C6DC8" w:rsidRDefault="007C6DC8" w:rsidP="007C6DC8">
            <w:pPr>
              <w:rPr>
                <w:sz w:val="24"/>
                <w:szCs w:val="24"/>
              </w:rPr>
            </w:pPr>
            <w:r w:rsidRPr="007C6DC8">
              <w:rPr>
                <w:sz w:val="24"/>
                <w:szCs w:val="24"/>
              </w:rPr>
              <w:t>Молодёжь - активный участник общественной жизни. Волонтёрское движение.</w:t>
            </w:r>
          </w:p>
          <w:p w:rsidR="007C6DC8" w:rsidRPr="007C6DC8" w:rsidRDefault="007C6DC8" w:rsidP="007C6DC8">
            <w:pPr>
              <w:rPr>
                <w:sz w:val="24"/>
                <w:szCs w:val="24"/>
              </w:rPr>
            </w:pPr>
            <w:r w:rsidRPr="007C6DC8">
              <w:rPr>
                <w:sz w:val="24"/>
                <w:szCs w:val="24"/>
              </w:rPr>
              <w:t>Профессии настоящего и будущего. Непрерывное образование и карьера.</w:t>
            </w:r>
          </w:p>
          <w:p w:rsidR="007C6DC8" w:rsidRPr="007C6DC8" w:rsidRDefault="007C6DC8" w:rsidP="007C6DC8">
            <w:pPr>
              <w:rPr>
                <w:sz w:val="24"/>
                <w:szCs w:val="24"/>
              </w:rPr>
            </w:pPr>
            <w:r w:rsidRPr="007C6DC8">
              <w:rPr>
                <w:sz w:val="24"/>
                <w:szCs w:val="24"/>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7C6DC8" w:rsidRPr="007C6DC8" w:rsidRDefault="007C6DC8" w:rsidP="007C6DC8">
            <w:pPr>
              <w:rPr>
                <w:sz w:val="24"/>
                <w:szCs w:val="24"/>
              </w:rPr>
            </w:pPr>
            <w:r w:rsidRPr="007C6DC8">
              <w:rPr>
                <w:sz w:val="24"/>
                <w:szCs w:val="24"/>
              </w:rPr>
              <w:t>Перспективы развития общества.</w:t>
            </w:r>
          </w:p>
        </w:tc>
      </w:tr>
    </w:tbl>
    <w:p w:rsidR="007C6DC8" w:rsidRPr="007C6DC8" w:rsidRDefault="007C6DC8" w:rsidP="007C6DC8">
      <w:pPr>
        <w:rPr>
          <w:sz w:val="24"/>
          <w:szCs w:val="24"/>
        </w:rPr>
      </w:pPr>
    </w:p>
    <w:p w:rsidR="007C6DC8" w:rsidRPr="007C6DC8" w:rsidRDefault="007C6DC8" w:rsidP="007C6DC8">
      <w:pPr>
        <w:rPr>
          <w:b/>
          <w:i/>
          <w:sz w:val="24"/>
          <w:szCs w:val="24"/>
        </w:rPr>
      </w:pPr>
      <w:r w:rsidRPr="007C6DC8">
        <w:rPr>
          <w:b/>
          <w:i/>
          <w:sz w:val="24"/>
          <w:szCs w:val="24"/>
        </w:rPr>
        <w:t>Планируемые результаты освоения программы по обществознанию.</w:t>
      </w:r>
    </w:p>
    <w:p w:rsidR="007C6DC8" w:rsidRPr="007C6DC8" w:rsidRDefault="007C6DC8" w:rsidP="007C6DC8">
      <w:pPr>
        <w:rPr>
          <w:sz w:val="24"/>
          <w:szCs w:val="24"/>
        </w:rPr>
      </w:pPr>
      <w:r w:rsidRPr="007C6DC8">
        <w:rPr>
          <w:b/>
          <w:i/>
          <w:sz w:val="24"/>
          <w:szCs w:val="24"/>
        </w:rPr>
        <w:t>Личностные результаты</w:t>
      </w:r>
      <w:r w:rsidRPr="007C6DC8">
        <w:rPr>
          <w:sz w:val="24"/>
          <w:szCs w:val="24"/>
        </w:rPr>
        <w:t xml:space="preserve"> изучения обществознания воплощают традиционные российские </w:t>
      </w:r>
      <w:proofErr w:type="spellStart"/>
      <w:r w:rsidRPr="007C6DC8">
        <w:rPr>
          <w:sz w:val="24"/>
          <w:szCs w:val="24"/>
        </w:rPr>
        <w:t>социокультурные</w:t>
      </w:r>
      <w:proofErr w:type="spellEnd"/>
      <w:r w:rsidRPr="007C6DC8">
        <w:rPr>
          <w:sz w:val="24"/>
          <w:szCs w:val="24"/>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7C6DC8">
        <w:rPr>
          <w:sz w:val="24"/>
          <w:szCs w:val="24"/>
        </w:rPr>
        <w:t>по</w:t>
      </w:r>
      <w:proofErr w:type="gramEnd"/>
      <w:r w:rsidRPr="007C6DC8">
        <w:rPr>
          <w:sz w:val="24"/>
          <w:szCs w:val="24"/>
        </w:rPr>
        <w:t xml:space="preserve"> </w:t>
      </w:r>
      <w:proofErr w:type="gramStart"/>
      <w:r w:rsidRPr="007C6DC8">
        <w:rPr>
          <w:sz w:val="24"/>
          <w:szCs w:val="24"/>
        </w:rPr>
        <w:t>основным</w:t>
      </w:r>
      <w:proofErr w:type="gramEnd"/>
      <w:r w:rsidRPr="007C6DC8">
        <w:rPr>
          <w:sz w:val="24"/>
          <w:szCs w:val="24"/>
        </w:rPr>
        <w:t xml:space="preserve"> направлениям воспитательной деятельности, в том числе в части:</w:t>
      </w:r>
    </w:p>
    <w:p w:rsidR="007C6DC8" w:rsidRPr="007C6DC8" w:rsidRDefault="007C6DC8" w:rsidP="007C6DC8">
      <w:pPr>
        <w:rPr>
          <w:sz w:val="24"/>
          <w:szCs w:val="24"/>
        </w:rPr>
      </w:pPr>
      <w:proofErr w:type="gramStart"/>
      <w:r w:rsidRPr="007C6DC8">
        <w:rPr>
          <w:sz w:val="24"/>
          <w:szCs w:val="24"/>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w:t>
      </w:r>
      <w:proofErr w:type="gramEnd"/>
      <w:r w:rsidRPr="007C6DC8">
        <w:rPr>
          <w:sz w:val="24"/>
          <w:szCs w:val="24"/>
        </w:rPr>
        <w:t xml:space="preserve"> поликультурном и </w:t>
      </w:r>
      <w:proofErr w:type="spellStart"/>
      <w:r w:rsidRPr="007C6DC8">
        <w:rPr>
          <w:sz w:val="24"/>
          <w:szCs w:val="24"/>
        </w:rPr>
        <w:t>многоконфессиональном</w:t>
      </w:r>
      <w:proofErr w:type="spellEnd"/>
      <w:r w:rsidRPr="007C6DC8">
        <w:rPr>
          <w:sz w:val="24"/>
          <w:szCs w:val="24"/>
        </w:rPr>
        <w:t xml:space="preserve"> </w:t>
      </w:r>
      <w:proofErr w:type="gramStart"/>
      <w:r w:rsidRPr="007C6DC8">
        <w:rPr>
          <w:sz w:val="24"/>
          <w:szCs w:val="24"/>
        </w:rPr>
        <w:t>обществе</w:t>
      </w:r>
      <w:proofErr w:type="gramEnd"/>
      <w:r w:rsidRPr="007C6DC8">
        <w:rPr>
          <w:sz w:val="24"/>
          <w:szCs w:val="24"/>
        </w:rPr>
        <w:t xml:space="preserve">, представление о способах противодействия коррупции; готовность к разнообразной созидательной деятельности, стремление к </w:t>
      </w:r>
      <w:r w:rsidRPr="007C6DC8">
        <w:rPr>
          <w:sz w:val="24"/>
          <w:szCs w:val="24"/>
        </w:rPr>
        <w:lastRenderedPageBreak/>
        <w:t>взаимопониманию и взаимопомощи; активное участие в самоуправлении; готовность к участию в гуманитарной деятельности;</w:t>
      </w:r>
    </w:p>
    <w:p w:rsidR="007C6DC8" w:rsidRPr="007C6DC8" w:rsidRDefault="007C6DC8" w:rsidP="007C6DC8">
      <w:pPr>
        <w:rPr>
          <w:sz w:val="24"/>
          <w:szCs w:val="24"/>
        </w:rPr>
      </w:pPr>
      <w:proofErr w:type="gramStart"/>
      <w:r w:rsidRPr="007C6DC8">
        <w:rPr>
          <w:sz w:val="24"/>
          <w:szCs w:val="24"/>
        </w:rPr>
        <w:t xml:space="preserve">2) патриотического воспитания: осознание российской гражданской идентичности в поликультурном и </w:t>
      </w:r>
      <w:proofErr w:type="spellStart"/>
      <w:r w:rsidRPr="007C6DC8">
        <w:rPr>
          <w:sz w:val="24"/>
          <w:szCs w:val="24"/>
        </w:rPr>
        <w:t>многоконфессиональном</w:t>
      </w:r>
      <w:proofErr w:type="spellEnd"/>
      <w:r w:rsidRPr="007C6DC8">
        <w:rPr>
          <w:sz w:val="24"/>
          <w:szCs w:val="24"/>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w:t>
      </w:r>
      <w:proofErr w:type="gramEnd"/>
      <w:r w:rsidRPr="007C6DC8">
        <w:rPr>
          <w:sz w:val="24"/>
          <w:szCs w:val="24"/>
        </w:rPr>
        <w:t xml:space="preserve"> родной стране;</w:t>
      </w:r>
    </w:p>
    <w:p w:rsidR="007C6DC8" w:rsidRPr="007C6DC8" w:rsidRDefault="007C6DC8" w:rsidP="007C6DC8">
      <w:pPr>
        <w:rPr>
          <w:sz w:val="24"/>
          <w:szCs w:val="24"/>
        </w:rPr>
      </w:pPr>
      <w:r w:rsidRPr="007C6DC8">
        <w:rPr>
          <w:sz w:val="24"/>
          <w:szCs w:val="24"/>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C6DC8" w:rsidRPr="007C6DC8" w:rsidRDefault="007C6DC8" w:rsidP="007C6DC8">
      <w:pPr>
        <w:rPr>
          <w:sz w:val="24"/>
          <w:szCs w:val="24"/>
        </w:rPr>
      </w:pPr>
      <w:r w:rsidRPr="007C6DC8">
        <w:rPr>
          <w:sz w:val="24"/>
          <w:szCs w:val="24"/>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7C6DC8" w:rsidRPr="007C6DC8" w:rsidRDefault="007C6DC8" w:rsidP="007C6DC8">
      <w:pPr>
        <w:rPr>
          <w:sz w:val="24"/>
          <w:szCs w:val="24"/>
        </w:rPr>
      </w:pPr>
      <w:r w:rsidRPr="007C6DC8">
        <w:rPr>
          <w:sz w:val="24"/>
          <w:szCs w:val="24"/>
        </w:rP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roofErr w:type="gramStart"/>
      <w:r w:rsidRPr="007C6DC8">
        <w:rPr>
          <w:sz w:val="24"/>
          <w:szCs w:val="24"/>
        </w:rPr>
        <w:t xml:space="preserve">соблюдение правил безопасности, в том числе навыки безопасного поведения в </w:t>
      </w:r>
      <w:proofErr w:type="spellStart"/>
      <w:r w:rsidRPr="007C6DC8">
        <w:rPr>
          <w:sz w:val="24"/>
          <w:szCs w:val="24"/>
        </w:rPr>
        <w:t>интернет-среде</w:t>
      </w:r>
      <w:proofErr w:type="spellEnd"/>
      <w:r w:rsidRPr="007C6DC8">
        <w:rPr>
          <w:sz w:val="24"/>
          <w:szCs w:val="24"/>
        </w:rP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roofErr w:type="spellStart"/>
      <w:r w:rsidRPr="007C6DC8">
        <w:rPr>
          <w:sz w:val="24"/>
          <w:szCs w:val="24"/>
        </w:rPr>
        <w:t>сформированность</w:t>
      </w:r>
      <w:proofErr w:type="spellEnd"/>
      <w:r w:rsidRPr="007C6DC8">
        <w:rPr>
          <w:sz w:val="24"/>
          <w:szCs w:val="24"/>
        </w:rPr>
        <w:t xml:space="preserve"> навыков рефлексии, признание своего права на ошибку и такого же права другого человека;</w:t>
      </w:r>
      <w:proofErr w:type="gramEnd"/>
    </w:p>
    <w:p w:rsidR="007C6DC8" w:rsidRPr="007C6DC8" w:rsidRDefault="007C6DC8" w:rsidP="007C6DC8">
      <w:pPr>
        <w:rPr>
          <w:sz w:val="24"/>
          <w:szCs w:val="24"/>
        </w:rPr>
      </w:pPr>
      <w:r w:rsidRPr="007C6DC8">
        <w:rPr>
          <w:sz w:val="24"/>
          <w:szCs w:val="24"/>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C6DC8" w:rsidRPr="007C6DC8" w:rsidRDefault="007C6DC8" w:rsidP="007C6DC8">
      <w:pPr>
        <w:rPr>
          <w:sz w:val="24"/>
          <w:szCs w:val="24"/>
        </w:rPr>
      </w:pPr>
      <w:r w:rsidRPr="007C6DC8">
        <w:rPr>
          <w:sz w:val="24"/>
          <w:szCs w:val="24"/>
        </w:rPr>
        <w:t xml:space="preserve">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w:t>
      </w:r>
      <w:r w:rsidRPr="007C6DC8">
        <w:rPr>
          <w:sz w:val="24"/>
          <w:szCs w:val="24"/>
        </w:rPr>
        <w:lastRenderedPageBreak/>
        <w:t xml:space="preserve">неприятие действий, приносящих вред окружающей среде; </w:t>
      </w:r>
      <w:proofErr w:type="gramStart"/>
      <w:r w:rsidRPr="007C6DC8">
        <w:rPr>
          <w:sz w:val="24"/>
          <w:szCs w:val="24"/>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roofErr w:type="gramEnd"/>
    </w:p>
    <w:p w:rsidR="007C6DC8" w:rsidRPr="007C6DC8" w:rsidRDefault="007C6DC8" w:rsidP="007C6DC8">
      <w:pPr>
        <w:rPr>
          <w:sz w:val="24"/>
          <w:szCs w:val="24"/>
        </w:rPr>
      </w:pPr>
      <w:proofErr w:type="gramStart"/>
      <w:r w:rsidRPr="007C6DC8">
        <w:rPr>
          <w:sz w:val="24"/>
          <w:szCs w:val="24"/>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roofErr w:type="gramEnd"/>
    </w:p>
    <w:p w:rsidR="007C6DC8" w:rsidRPr="007C6DC8" w:rsidRDefault="007C6DC8" w:rsidP="007C6DC8">
      <w:pPr>
        <w:rPr>
          <w:sz w:val="24"/>
          <w:szCs w:val="24"/>
        </w:rPr>
      </w:pPr>
      <w:r w:rsidRPr="007C6DC8">
        <w:rPr>
          <w:sz w:val="24"/>
          <w:szCs w:val="24"/>
        </w:rPr>
        <w:t xml:space="preserve">Личностные результаты, обеспечивающие адаптацию </w:t>
      </w:r>
      <w:proofErr w:type="gramStart"/>
      <w:r w:rsidRPr="007C6DC8">
        <w:rPr>
          <w:sz w:val="24"/>
          <w:szCs w:val="24"/>
        </w:rPr>
        <w:t>обучающегося</w:t>
      </w:r>
      <w:proofErr w:type="gramEnd"/>
      <w:r w:rsidRPr="007C6DC8">
        <w:rPr>
          <w:sz w:val="24"/>
          <w:szCs w:val="24"/>
        </w:rPr>
        <w:t xml:space="preserve"> к изменяющимся условиям социальной и природной среды:</w:t>
      </w:r>
    </w:p>
    <w:p w:rsidR="007C6DC8" w:rsidRPr="007C6DC8" w:rsidRDefault="007C6DC8" w:rsidP="007C6DC8">
      <w:pPr>
        <w:rPr>
          <w:sz w:val="24"/>
          <w:szCs w:val="24"/>
        </w:rPr>
      </w:pPr>
      <w:r w:rsidRPr="007C6DC8">
        <w:rPr>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C6DC8" w:rsidRPr="007C6DC8" w:rsidRDefault="007C6DC8" w:rsidP="007C6DC8">
      <w:pPr>
        <w:rPr>
          <w:sz w:val="24"/>
          <w:szCs w:val="24"/>
        </w:rPr>
      </w:pPr>
      <w:r w:rsidRPr="007C6DC8">
        <w:rPr>
          <w:sz w:val="24"/>
          <w:szCs w:val="24"/>
        </w:rPr>
        <w:t>способность обучающихся во взаимодействии в условиях неопределенности, открытость опыту и знаниям других;</w:t>
      </w:r>
    </w:p>
    <w:p w:rsidR="007C6DC8" w:rsidRPr="007C6DC8" w:rsidRDefault="007C6DC8" w:rsidP="007C6DC8">
      <w:pPr>
        <w:rPr>
          <w:sz w:val="24"/>
          <w:szCs w:val="24"/>
        </w:rPr>
      </w:pPr>
      <w:r w:rsidRPr="007C6DC8">
        <w:rPr>
          <w:sz w:val="24"/>
          <w:szCs w:val="24"/>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C6DC8" w:rsidRPr="007C6DC8" w:rsidRDefault="007C6DC8" w:rsidP="007C6DC8">
      <w:pPr>
        <w:rPr>
          <w:sz w:val="24"/>
          <w:szCs w:val="24"/>
        </w:rPr>
      </w:pPr>
      <w:r w:rsidRPr="007C6DC8">
        <w:rPr>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7C6DC8" w:rsidRPr="007C6DC8" w:rsidRDefault="007C6DC8" w:rsidP="007C6DC8">
      <w:pPr>
        <w:rPr>
          <w:sz w:val="24"/>
          <w:szCs w:val="24"/>
        </w:rPr>
      </w:pPr>
      <w:r w:rsidRPr="007C6DC8">
        <w:rPr>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C6DC8" w:rsidRPr="007C6DC8" w:rsidRDefault="007C6DC8" w:rsidP="007C6DC8">
      <w:pPr>
        <w:rPr>
          <w:sz w:val="24"/>
          <w:szCs w:val="24"/>
        </w:rPr>
      </w:pPr>
      <w:r w:rsidRPr="007C6DC8">
        <w:rPr>
          <w:sz w:val="24"/>
          <w:szCs w:val="24"/>
        </w:rPr>
        <w:t>умение анализировать и выявлять взаимосвязи природы, общества и экономики;</w:t>
      </w:r>
    </w:p>
    <w:p w:rsidR="007C6DC8" w:rsidRPr="007C6DC8" w:rsidRDefault="007C6DC8" w:rsidP="007C6DC8">
      <w:pPr>
        <w:rPr>
          <w:sz w:val="24"/>
          <w:szCs w:val="24"/>
        </w:rPr>
      </w:pPr>
      <w:r w:rsidRPr="007C6DC8">
        <w:rPr>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C6DC8" w:rsidRPr="007C6DC8" w:rsidRDefault="007C6DC8" w:rsidP="007C6DC8">
      <w:pPr>
        <w:rPr>
          <w:sz w:val="24"/>
          <w:szCs w:val="24"/>
        </w:rPr>
      </w:pPr>
      <w:r w:rsidRPr="007C6DC8">
        <w:rPr>
          <w:sz w:val="24"/>
          <w:szCs w:val="24"/>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7C6DC8" w:rsidRPr="007C6DC8" w:rsidRDefault="007C6DC8" w:rsidP="007C6DC8">
      <w:pPr>
        <w:rPr>
          <w:sz w:val="24"/>
          <w:szCs w:val="24"/>
        </w:rPr>
      </w:pPr>
      <w:proofErr w:type="gramStart"/>
      <w:r w:rsidRPr="007C6DC8">
        <w:rPr>
          <w:sz w:val="24"/>
          <w:szCs w:val="24"/>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7C6DC8" w:rsidRPr="007C6DC8" w:rsidRDefault="007C6DC8" w:rsidP="007C6DC8">
      <w:pPr>
        <w:rPr>
          <w:sz w:val="24"/>
          <w:szCs w:val="24"/>
        </w:rPr>
      </w:pPr>
      <w:r w:rsidRPr="007C6DC8">
        <w:rPr>
          <w:sz w:val="24"/>
          <w:szCs w:val="24"/>
        </w:rPr>
        <w:t xml:space="preserve">В результате изучения обществознания на уровне основного общего образования у обучающегося будут сформированы познавательные универсальные </w:t>
      </w:r>
      <w:r w:rsidRPr="007C6DC8">
        <w:rPr>
          <w:sz w:val="24"/>
          <w:szCs w:val="24"/>
        </w:rPr>
        <w:lastRenderedPageBreak/>
        <w:t>учебные действия, коммуникативные универсальные учебные действия, регулятивные универсальные учебные действия, совместная деятельность.</w:t>
      </w:r>
    </w:p>
    <w:p w:rsidR="007C6DC8" w:rsidRPr="007C6DC8" w:rsidRDefault="007C6DC8" w:rsidP="007C6DC8">
      <w:pPr>
        <w:rPr>
          <w:sz w:val="24"/>
          <w:szCs w:val="24"/>
        </w:rPr>
      </w:pPr>
      <w:r w:rsidRPr="007C6DC8">
        <w:rPr>
          <w:sz w:val="24"/>
          <w:szCs w:val="24"/>
        </w:rPr>
        <w:t xml:space="preserve">У обучающегося будут сформированы следующие </w:t>
      </w:r>
      <w:r w:rsidRPr="007C6DC8">
        <w:rPr>
          <w:b/>
          <w:i/>
          <w:sz w:val="24"/>
          <w:szCs w:val="24"/>
        </w:rPr>
        <w:t>базовые логические действия</w:t>
      </w:r>
      <w:r w:rsidRPr="007C6DC8">
        <w:rPr>
          <w:sz w:val="24"/>
          <w:szCs w:val="24"/>
        </w:rPr>
        <w:t xml:space="preserve"> как часть </w:t>
      </w:r>
      <w:r w:rsidRPr="007C6DC8">
        <w:rPr>
          <w:b/>
          <w:i/>
          <w:sz w:val="24"/>
          <w:szCs w:val="24"/>
        </w:rPr>
        <w:t>познавательных универсальных учебных действий</w:t>
      </w:r>
      <w:r w:rsidRPr="007C6DC8">
        <w:rPr>
          <w:sz w:val="24"/>
          <w:szCs w:val="24"/>
        </w:rPr>
        <w:t>:</w:t>
      </w:r>
    </w:p>
    <w:p w:rsidR="007C6DC8" w:rsidRPr="007C6DC8" w:rsidRDefault="007C6DC8" w:rsidP="007C6DC8">
      <w:pPr>
        <w:rPr>
          <w:sz w:val="24"/>
          <w:szCs w:val="24"/>
        </w:rPr>
      </w:pPr>
      <w:r w:rsidRPr="007C6DC8">
        <w:rPr>
          <w:sz w:val="24"/>
          <w:szCs w:val="24"/>
        </w:rPr>
        <w:t>выявлять и характеризовать существенные признаки социальных явлений и процессов;</w:t>
      </w:r>
    </w:p>
    <w:p w:rsidR="007C6DC8" w:rsidRPr="007C6DC8" w:rsidRDefault="007C6DC8" w:rsidP="007C6DC8">
      <w:pPr>
        <w:rPr>
          <w:sz w:val="24"/>
          <w:szCs w:val="24"/>
        </w:rPr>
      </w:pPr>
      <w:r w:rsidRPr="007C6DC8">
        <w:rPr>
          <w:sz w:val="24"/>
          <w:szCs w:val="24"/>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7C6DC8" w:rsidRPr="007C6DC8" w:rsidRDefault="007C6DC8" w:rsidP="007C6DC8">
      <w:pPr>
        <w:rPr>
          <w:sz w:val="24"/>
          <w:szCs w:val="24"/>
        </w:rPr>
      </w:pPr>
      <w:r w:rsidRPr="007C6DC8">
        <w:rPr>
          <w:sz w:val="24"/>
          <w:szCs w:val="24"/>
        </w:rPr>
        <w:t>с учетом предложенной задачи выявлять закономерности и противоречия в рассматриваемых фактах, данных и наблюдениях;</w:t>
      </w:r>
    </w:p>
    <w:p w:rsidR="007C6DC8" w:rsidRPr="007C6DC8" w:rsidRDefault="007C6DC8" w:rsidP="007C6DC8">
      <w:pPr>
        <w:rPr>
          <w:sz w:val="24"/>
          <w:szCs w:val="24"/>
        </w:rPr>
      </w:pPr>
      <w:r w:rsidRPr="007C6DC8">
        <w:rPr>
          <w:sz w:val="24"/>
          <w:szCs w:val="24"/>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7C6DC8" w:rsidRPr="007C6DC8" w:rsidRDefault="007C6DC8" w:rsidP="007C6DC8">
      <w:pPr>
        <w:rPr>
          <w:sz w:val="24"/>
          <w:szCs w:val="24"/>
        </w:rPr>
      </w:pPr>
      <w:r w:rsidRPr="007C6DC8">
        <w:rPr>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7C6DC8" w:rsidRPr="007C6DC8" w:rsidRDefault="007C6DC8" w:rsidP="007C6DC8">
      <w:pPr>
        <w:rPr>
          <w:sz w:val="24"/>
          <w:szCs w:val="24"/>
        </w:rPr>
      </w:pPr>
      <w:r w:rsidRPr="007C6DC8">
        <w:rPr>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C6DC8" w:rsidRPr="007C6DC8" w:rsidRDefault="007C6DC8" w:rsidP="007C6DC8">
      <w:pPr>
        <w:rPr>
          <w:sz w:val="24"/>
          <w:szCs w:val="24"/>
        </w:rPr>
      </w:pPr>
      <w:r w:rsidRPr="007C6DC8">
        <w:rPr>
          <w:sz w:val="24"/>
          <w:szCs w:val="24"/>
        </w:rPr>
        <w:t>осознавать невозможность контролировать все вокруг.</w:t>
      </w:r>
    </w:p>
    <w:p w:rsidR="007C6DC8" w:rsidRPr="007C6DC8" w:rsidRDefault="007C6DC8" w:rsidP="007C6DC8">
      <w:pPr>
        <w:rPr>
          <w:sz w:val="24"/>
          <w:szCs w:val="24"/>
        </w:rPr>
      </w:pPr>
      <w:r w:rsidRPr="007C6DC8">
        <w:rPr>
          <w:sz w:val="24"/>
          <w:szCs w:val="24"/>
        </w:rPr>
        <w:t xml:space="preserve">У обучающегося будут сформированы следующие </w:t>
      </w:r>
      <w:r w:rsidRPr="007C6DC8">
        <w:rPr>
          <w:b/>
          <w:i/>
          <w:sz w:val="24"/>
          <w:szCs w:val="24"/>
        </w:rPr>
        <w:t>базовые исследовательские действия</w:t>
      </w:r>
      <w:r w:rsidRPr="007C6DC8">
        <w:rPr>
          <w:sz w:val="24"/>
          <w:szCs w:val="24"/>
        </w:rPr>
        <w:t xml:space="preserve"> как часть познавательных универсальных учебных действий:</w:t>
      </w:r>
    </w:p>
    <w:p w:rsidR="007C6DC8" w:rsidRPr="007C6DC8" w:rsidRDefault="007C6DC8" w:rsidP="007C6DC8">
      <w:pPr>
        <w:rPr>
          <w:sz w:val="24"/>
          <w:szCs w:val="24"/>
        </w:rPr>
      </w:pPr>
      <w:r w:rsidRPr="007C6DC8">
        <w:rPr>
          <w:sz w:val="24"/>
          <w:szCs w:val="24"/>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C6DC8" w:rsidRPr="007C6DC8" w:rsidRDefault="007C6DC8" w:rsidP="007C6DC8">
      <w:pPr>
        <w:rPr>
          <w:sz w:val="24"/>
          <w:szCs w:val="24"/>
        </w:rPr>
      </w:pPr>
      <w:r w:rsidRPr="007C6DC8">
        <w:rPr>
          <w:sz w:val="24"/>
          <w:szCs w:val="24"/>
        </w:rPr>
        <w:t>формулировать гипотезу об истинности собственных суждений и суждений других, аргументировать свою позицию, мнение;</w:t>
      </w:r>
    </w:p>
    <w:p w:rsidR="007C6DC8" w:rsidRPr="007C6DC8" w:rsidRDefault="007C6DC8" w:rsidP="007C6DC8">
      <w:pPr>
        <w:rPr>
          <w:sz w:val="24"/>
          <w:szCs w:val="24"/>
        </w:rPr>
      </w:pPr>
      <w:r w:rsidRPr="007C6DC8">
        <w:rPr>
          <w:sz w:val="24"/>
          <w:szCs w:val="24"/>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C6DC8" w:rsidRPr="007C6DC8" w:rsidRDefault="007C6DC8" w:rsidP="007C6DC8">
      <w:pPr>
        <w:rPr>
          <w:sz w:val="24"/>
          <w:szCs w:val="24"/>
        </w:rPr>
      </w:pPr>
      <w:r w:rsidRPr="007C6DC8">
        <w:rPr>
          <w:sz w:val="24"/>
          <w:szCs w:val="24"/>
        </w:rPr>
        <w:t>оценивать на применимость и достоверность информацию, полученную в ходе исследования;</w:t>
      </w:r>
    </w:p>
    <w:p w:rsidR="007C6DC8" w:rsidRPr="007C6DC8" w:rsidRDefault="007C6DC8" w:rsidP="007C6DC8">
      <w:pPr>
        <w:rPr>
          <w:sz w:val="24"/>
          <w:szCs w:val="24"/>
        </w:rPr>
      </w:pPr>
      <w:r w:rsidRPr="007C6DC8">
        <w:rPr>
          <w:sz w:val="24"/>
          <w:szCs w:val="24"/>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7C6DC8" w:rsidRPr="007C6DC8" w:rsidRDefault="007C6DC8" w:rsidP="007C6DC8">
      <w:pPr>
        <w:rPr>
          <w:sz w:val="24"/>
          <w:szCs w:val="24"/>
        </w:rPr>
      </w:pPr>
      <w:r w:rsidRPr="007C6DC8">
        <w:rPr>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C6DC8" w:rsidRPr="007C6DC8" w:rsidRDefault="007C6DC8" w:rsidP="007C6DC8">
      <w:pPr>
        <w:rPr>
          <w:sz w:val="24"/>
          <w:szCs w:val="24"/>
        </w:rPr>
      </w:pPr>
      <w:r w:rsidRPr="007C6DC8">
        <w:rPr>
          <w:sz w:val="24"/>
          <w:szCs w:val="24"/>
        </w:rPr>
        <w:t xml:space="preserve">У обучающегося будут сформированы следующие </w:t>
      </w:r>
      <w:r w:rsidRPr="007C6DC8">
        <w:rPr>
          <w:b/>
          <w:i/>
          <w:sz w:val="24"/>
          <w:szCs w:val="24"/>
        </w:rPr>
        <w:t xml:space="preserve">умения работать с информацией </w:t>
      </w:r>
      <w:r w:rsidRPr="007C6DC8">
        <w:rPr>
          <w:sz w:val="24"/>
          <w:szCs w:val="24"/>
        </w:rPr>
        <w:t>как часть познавательных универсальных учебных действий:</w:t>
      </w:r>
    </w:p>
    <w:p w:rsidR="007C6DC8" w:rsidRPr="007C6DC8" w:rsidRDefault="007C6DC8" w:rsidP="007C6DC8">
      <w:pPr>
        <w:rPr>
          <w:sz w:val="24"/>
          <w:szCs w:val="24"/>
        </w:rPr>
      </w:pPr>
      <w:r w:rsidRPr="007C6DC8">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C6DC8" w:rsidRPr="007C6DC8" w:rsidRDefault="007C6DC8" w:rsidP="007C6DC8">
      <w:pPr>
        <w:rPr>
          <w:sz w:val="24"/>
          <w:szCs w:val="24"/>
        </w:rPr>
      </w:pPr>
      <w:r w:rsidRPr="007C6DC8">
        <w:rPr>
          <w:sz w:val="24"/>
          <w:szCs w:val="24"/>
        </w:rPr>
        <w:t>выбирать, анализировать, систематизировать и интерпретировать информацию различных видов и форм представления;</w:t>
      </w:r>
    </w:p>
    <w:p w:rsidR="007C6DC8" w:rsidRPr="007C6DC8" w:rsidRDefault="007C6DC8" w:rsidP="007C6DC8">
      <w:pPr>
        <w:rPr>
          <w:sz w:val="24"/>
          <w:szCs w:val="24"/>
        </w:rPr>
      </w:pPr>
      <w:r w:rsidRPr="007C6DC8">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7C6DC8" w:rsidRPr="007C6DC8" w:rsidRDefault="007C6DC8" w:rsidP="007C6DC8">
      <w:pPr>
        <w:rPr>
          <w:sz w:val="24"/>
          <w:szCs w:val="24"/>
        </w:rPr>
      </w:pPr>
      <w:r w:rsidRPr="007C6DC8">
        <w:rPr>
          <w:sz w:val="24"/>
          <w:szCs w:val="24"/>
        </w:rPr>
        <w:lastRenderedPageBreak/>
        <w:t>самостоятельно выбирать оптимальную форму представления информации;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w:t>
      </w:r>
    </w:p>
    <w:p w:rsidR="007C6DC8" w:rsidRPr="007C6DC8" w:rsidRDefault="007C6DC8" w:rsidP="007C6DC8">
      <w:pPr>
        <w:rPr>
          <w:sz w:val="24"/>
          <w:szCs w:val="24"/>
        </w:rPr>
      </w:pPr>
      <w:r w:rsidRPr="007C6DC8">
        <w:rPr>
          <w:sz w:val="24"/>
          <w:szCs w:val="24"/>
        </w:rPr>
        <w:t xml:space="preserve">У обучающегося будут сформированы следующие </w:t>
      </w:r>
      <w:r w:rsidRPr="007C6DC8">
        <w:rPr>
          <w:b/>
          <w:i/>
          <w:sz w:val="24"/>
          <w:szCs w:val="24"/>
        </w:rPr>
        <w:t>умения общения</w:t>
      </w:r>
      <w:r w:rsidRPr="007C6DC8">
        <w:rPr>
          <w:sz w:val="24"/>
          <w:szCs w:val="24"/>
        </w:rPr>
        <w:t xml:space="preserve"> как часть коммуникативных универсальных учебных действий:</w:t>
      </w:r>
    </w:p>
    <w:p w:rsidR="007C6DC8" w:rsidRPr="007C6DC8" w:rsidRDefault="007C6DC8" w:rsidP="007C6DC8">
      <w:pPr>
        <w:rPr>
          <w:sz w:val="24"/>
          <w:szCs w:val="24"/>
        </w:rPr>
      </w:pPr>
      <w:r w:rsidRPr="007C6DC8">
        <w:rPr>
          <w:sz w:val="24"/>
          <w:szCs w:val="24"/>
        </w:rPr>
        <w:t>воспринимать и формулировать суждения, выражать эмоции в соответствии с целями и условиями общения;</w:t>
      </w:r>
    </w:p>
    <w:p w:rsidR="007C6DC8" w:rsidRPr="007C6DC8" w:rsidRDefault="007C6DC8" w:rsidP="007C6DC8">
      <w:pPr>
        <w:rPr>
          <w:sz w:val="24"/>
          <w:szCs w:val="24"/>
        </w:rPr>
      </w:pPr>
      <w:r w:rsidRPr="007C6DC8">
        <w:rPr>
          <w:sz w:val="24"/>
          <w:szCs w:val="24"/>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C6DC8" w:rsidRPr="007C6DC8" w:rsidRDefault="007C6DC8" w:rsidP="007C6DC8">
      <w:pPr>
        <w:rPr>
          <w:sz w:val="24"/>
          <w:szCs w:val="24"/>
        </w:rPr>
      </w:pPr>
      <w:r w:rsidRPr="007C6DC8">
        <w:rPr>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7C6DC8" w:rsidRPr="007C6DC8" w:rsidRDefault="007C6DC8" w:rsidP="007C6DC8">
      <w:pPr>
        <w:rPr>
          <w:sz w:val="24"/>
          <w:szCs w:val="24"/>
        </w:rPr>
      </w:pPr>
      <w:r w:rsidRPr="007C6DC8">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C6DC8" w:rsidRPr="007C6DC8" w:rsidRDefault="007C6DC8" w:rsidP="007C6DC8">
      <w:pPr>
        <w:rPr>
          <w:sz w:val="24"/>
          <w:szCs w:val="24"/>
        </w:rPr>
      </w:pPr>
      <w:r w:rsidRPr="007C6DC8">
        <w:rPr>
          <w:sz w:val="24"/>
          <w:szCs w:val="24"/>
        </w:rPr>
        <w:t>сопоставлять свои суждения с суждениями других участников диалога, обнаруживать различие и сходство позиций;</w:t>
      </w:r>
    </w:p>
    <w:p w:rsidR="007C6DC8" w:rsidRPr="007C6DC8" w:rsidRDefault="007C6DC8" w:rsidP="007C6DC8">
      <w:pPr>
        <w:rPr>
          <w:sz w:val="24"/>
          <w:szCs w:val="24"/>
        </w:rPr>
      </w:pPr>
      <w:r w:rsidRPr="007C6DC8">
        <w:rPr>
          <w:sz w:val="24"/>
          <w:szCs w:val="24"/>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C6DC8" w:rsidRPr="007C6DC8" w:rsidRDefault="007C6DC8" w:rsidP="007C6DC8">
      <w:pPr>
        <w:rPr>
          <w:sz w:val="24"/>
          <w:szCs w:val="24"/>
        </w:rPr>
      </w:pPr>
      <w:r w:rsidRPr="007C6DC8">
        <w:rPr>
          <w:sz w:val="24"/>
          <w:szCs w:val="24"/>
        </w:rPr>
        <w:t xml:space="preserve">У обучающегося будут сформированы следующие </w:t>
      </w:r>
      <w:r w:rsidRPr="007C6DC8">
        <w:rPr>
          <w:b/>
          <w:i/>
          <w:sz w:val="24"/>
          <w:szCs w:val="24"/>
        </w:rPr>
        <w:t>умения самоорганизации</w:t>
      </w:r>
      <w:r w:rsidRPr="007C6DC8">
        <w:rPr>
          <w:sz w:val="24"/>
          <w:szCs w:val="24"/>
        </w:rPr>
        <w:t xml:space="preserve"> как части регулятивных универсальных учебных действий:</w:t>
      </w:r>
    </w:p>
    <w:p w:rsidR="007C6DC8" w:rsidRPr="007C6DC8" w:rsidRDefault="007C6DC8" w:rsidP="007C6DC8">
      <w:pPr>
        <w:rPr>
          <w:sz w:val="24"/>
          <w:szCs w:val="24"/>
        </w:rPr>
      </w:pPr>
      <w:r w:rsidRPr="007C6DC8">
        <w:rPr>
          <w:sz w:val="24"/>
          <w:szCs w:val="24"/>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7C6DC8" w:rsidRPr="007C6DC8" w:rsidRDefault="007C6DC8" w:rsidP="007C6DC8">
      <w:pPr>
        <w:rPr>
          <w:sz w:val="24"/>
          <w:szCs w:val="24"/>
        </w:rPr>
      </w:pPr>
      <w:r w:rsidRPr="007C6DC8">
        <w:rPr>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7C6DC8" w:rsidRPr="007C6DC8" w:rsidRDefault="007C6DC8" w:rsidP="007C6DC8">
      <w:pPr>
        <w:rPr>
          <w:sz w:val="24"/>
          <w:szCs w:val="24"/>
        </w:rPr>
      </w:pPr>
      <w:r w:rsidRPr="007C6DC8">
        <w:rPr>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7C6DC8" w:rsidRPr="007C6DC8" w:rsidRDefault="007C6DC8" w:rsidP="007C6DC8">
      <w:pPr>
        <w:rPr>
          <w:sz w:val="24"/>
          <w:szCs w:val="24"/>
        </w:rPr>
      </w:pPr>
      <w:r w:rsidRPr="007C6DC8">
        <w:rPr>
          <w:sz w:val="24"/>
          <w:szCs w:val="24"/>
        </w:rPr>
        <w:t>делать выбор и брать ответственность за решение.</w:t>
      </w:r>
    </w:p>
    <w:p w:rsidR="007C6DC8" w:rsidRPr="007C6DC8" w:rsidRDefault="007C6DC8" w:rsidP="007C6DC8">
      <w:pPr>
        <w:rPr>
          <w:sz w:val="24"/>
          <w:szCs w:val="24"/>
        </w:rPr>
      </w:pPr>
      <w:r w:rsidRPr="007C6DC8">
        <w:rPr>
          <w:sz w:val="24"/>
          <w:szCs w:val="24"/>
        </w:rPr>
        <w:t xml:space="preserve">У обучающегося будут сформированы следующие </w:t>
      </w:r>
      <w:r w:rsidRPr="007C6DC8">
        <w:rPr>
          <w:b/>
          <w:i/>
          <w:sz w:val="24"/>
          <w:szCs w:val="24"/>
        </w:rPr>
        <w:t>умения самоконтроля, эмоционального интеллекта</w:t>
      </w:r>
      <w:r w:rsidRPr="007C6DC8">
        <w:rPr>
          <w:sz w:val="24"/>
          <w:szCs w:val="24"/>
        </w:rPr>
        <w:t xml:space="preserve"> как части регулятивных универсальных учебных действий:</w:t>
      </w:r>
    </w:p>
    <w:p w:rsidR="007C6DC8" w:rsidRPr="007C6DC8" w:rsidRDefault="007C6DC8" w:rsidP="007C6DC8">
      <w:pPr>
        <w:rPr>
          <w:sz w:val="24"/>
          <w:szCs w:val="24"/>
        </w:rPr>
      </w:pPr>
      <w:r w:rsidRPr="007C6DC8">
        <w:rPr>
          <w:sz w:val="24"/>
          <w:szCs w:val="24"/>
        </w:rPr>
        <w:t xml:space="preserve">владеть способами самоконтроля, </w:t>
      </w:r>
      <w:proofErr w:type="spellStart"/>
      <w:r w:rsidRPr="007C6DC8">
        <w:rPr>
          <w:sz w:val="24"/>
          <w:szCs w:val="24"/>
        </w:rPr>
        <w:t>самомотивации</w:t>
      </w:r>
      <w:proofErr w:type="spellEnd"/>
      <w:r w:rsidRPr="007C6DC8">
        <w:rPr>
          <w:sz w:val="24"/>
          <w:szCs w:val="24"/>
        </w:rPr>
        <w:t xml:space="preserve">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C6DC8" w:rsidRPr="007C6DC8" w:rsidRDefault="007C6DC8" w:rsidP="007C6DC8">
      <w:pPr>
        <w:rPr>
          <w:sz w:val="24"/>
          <w:szCs w:val="24"/>
        </w:rPr>
      </w:pPr>
      <w:r w:rsidRPr="007C6DC8">
        <w:rPr>
          <w:sz w:val="24"/>
          <w:szCs w:val="24"/>
        </w:rPr>
        <w:t>объяснять причины достижения (</w:t>
      </w:r>
      <w:proofErr w:type="spellStart"/>
      <w:r w:rsidRPr="007C6DC8">
        <w:rPr>
          <w:sz w:val="24"/>
          <w:szCs w:val="24"/>
        </w:rPr>
        <w:t>недостижения</w:t>
      </w:r>
      <w:proofErr w:type="spellEnd"/>
      <w:r w:rsidRPr="007C6DC8">
        <w:rPr>
          <w:sz w:val="24"/>
          <w:szCs w:val="24"/>
        </w:rPr>
        <w:t xml:space="preserve">) результатов деятельности, давать оценку приобретенному опыту, уметь находить </w:t>
      </w:r>
      <w:proofErr w:type="gramStart"/>
      <w:r w:rsidRPr="007C6DC8">
        <w:rPr>
          <w:sz w:val="24"/>
          <w:szCs w:val="24"/>
        </w:rPr>
        <w:t>позитивное</w:t>
      </w:r>
      <w:proofErr w:type="gramEnd"/>
      <w:r w:rsidRPr="007C6DC8">
        <w:rPr>
          <w:sz w:val="24"/>
          <w:szCs w:val="24"/>
        </w:rPr>
        <w:t xml:space="preserve"> в произошедшей ситуации;</w:t>
      </w:r>
    </w:p>
    <w:p w:rsidR="007C6DC8" w:rsidRPr="007C6DC8" w:rsidRDefault="007C6DC8" w:rsidP="007C6DC8">
      <w:pPr>
        <w:rPr>
          <w:sz w:val="24"/>
          <w:szCs w:val="24"/>
        </w:rPr>
      </w:pPr>
      <w:r w:rsidRPr="007C6DC8">
        <w:rPr>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7C6DC8" w:rsidRPr="007C6DC8" w:rsidRDefault="007C6DC8" w:rsidP="007C6DC8">
      <w:pPr>
        <w:rPr>
          <w:sz w:val="24"/>
          <w:szCs w:val="24"/>
        </w:rPr>
      </w:pPr>
      <w:r w:rsidRPr="007C6DC8">
        <w:rPr>
          <w:sz w:val="24"/>
          <w:szCs w:val="24"/>
        </w:rPr>
        <w:lastRenderedPageBreak/>
        <w:t>различать, называть и управлять собственными эмоциями и эмоциями других; выявлять и анализировать причины эмоций;</w:t>
      </w:r>
    </w:p>
    <w:p w:rsidR="007C6DC8" w:rsidRPr="007C6DC8" w:rsidRDefault="007C6DC8" w:rsidP="007C6DC8">
      <w:pPr>
        <w:rPr>
          <w:sz w:val="24"/>
          <w:szCs w:val="24"/>
        </w:rPr>
      </w:pPr>
      <w:r w:rsidRPr="007C6DC8">
        <w:rPr>
          <w:sz w:val="24"/>
          <w:szCs w:val="24"/>
        </w:rPr>
        <w:t>ставить себя на место другого человека, понимать мотивы и намерения другого;</w:t>
      </w:r>
    </w:p>
    <w:p w:rsidR="007C6DC8" w:rsidRPr="007C6DC8" w:rsidRDefault="007C6DC8" w:rsidP="007C6DC8">
      <w:pPr>
        <w:rPr>
          <w:sz w:val="24"/>
          <w:szCs w:val="24"/>
        </w:rPr>
      </w:pPr>
      <w:r w:rsidRPr="007C6DC8">
        <w:rPr>
          <w:sz w:val="24"/>
          <w:szCs w:val="24"/>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rsidR="007C6DC8" w:rsidRPr="007C6DC8" w:rsidRDefault="007C6DC8" w:rsidP="007C6DC8">
      <w:pPr>
        <w:rPr>
          <w:b/>
          <w:i/>
          <w:sz w:val="24"/>
          <w:szCs w:val="24"/>
        </w:rPr>
      </w:pPr>
      <w:r w:rsidRPr="007C6DC8">
        <w:rPr>
          <w:sz w:val="24"/>
          <w:szCs w:val="24"/>
        </w:rPr>
        <w:t xml:space="preserve">У обучающегося будут сформированы следующие </w:t>
      </w:r>
      <w:r w:rsidRPr="007C6DC8">
        <w:rPr>
          <w:b/>
          <w:i/>
          <w:sz w:val="24"/>
          <w:szCs w:val="24"/>
        </w:rPr>
        <w:t>умения совместной деятельности:</w:t>
      </w:r>
    </w:p>
    <w:p w:rsidR="007C6DC8" w:rsidRPr="007C6DC8" w:rsidRDefault="007C6DC8" w:rsidP="007C6DC8">
      <w:pPr>
        <w:rPr>
          <w:sz w:val="24"/>
          <w:szCs w:val="24"/>
        </w:rPr>
      </w:pPr>
      <w:r w:rsidRPr="007C6DC8">
        <w:rPr>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C6DC8" w:rsidRPr="007C6DC8" w:rsidRDefault="007C6DC8" w:rsidP="007C6DC8">
      <w:pPr>
        <w:rPr>
          <w:sz w:val="24"/>
          <w:szCs w:val="24"/>
        </w:rPr>
      </w:pPr>
      <w:r w:rsidRPr="007C6DC8">
        <w:rPr>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C6DC8" w:rsidRPr="007C6DC8" w:rsidRDefault="007C6DC8" w:rsidP="007C6DC8">
      <w:pPr>
        <w:rPr>
          <w:sz w:val="24"/>
          <w:szCs w:val="24"/>
        </w:rPr>
      </w:pPr>
      <w:r w:rsidRPr="007C6DC8">
        <w:rPr>
          <w:sz w:val="24"/>
          <w:szCs w:val="24"/>
        </w:rPr>
        <w:t xml:space="preserve">уметь обобщать мнения </w:t>
      </w:r>
      <w:proofErr w:type="gramStart"/>
      <w:r w:rsidRPr="007C6DC8">
        <w:rPr>
          <w:sz w:val="24"/>
          <w:szCs w:val="24"/>
        </w:rPr>
        <w:t>нескольких</w:t>
      </w:r>
      <w:proofErr w:type="gramEnd"/>
      <w:r w:rsidRPr="007C6DC8">
        <w:rPr>
          <w:sz w:val="24"/>
          <w:szCs w:val="24"/>
        </w:rPr>
        <w:t xml:space="preserve"> людей, проявлять готовность руководить, выполнять поручения, подчиняться;</w:t>
      </w:r>
    </w:p>
    <w:p w:rsidR="007C6DC8" w:rsidRPr="007C6DC8" w:rsidRDefault="007C6DC8" w:rsidP="007C6DC8">
      <w:pPr>
        <w:rPr>
          <w:sz w:val="24"/>
          <w:szCs w:val="24"/>
        </w:rPr>
      </w:pPr>
      <w:r w:rsidRPr="007C6DC8">
        <w:rPr>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7C6DC8" w:rsidRPr="007C6DC8" w:rsidRDefault="007C6DC8" w:rsidP="007C6DC8">
      <w:pPr>
        <w:rPr>
          <w:sz w:val="24"/>
          <w:szCs w:val="24"/>
        </w:rPr>
      </w:pPr>
      <w:r w:rsidRPr="007C6DC8">
        <w:rPr>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C6DC8" w:rsidRPr="007C6DC8" w:rsidRDefault="007C6DC8" w:rsidP="007C6DC8">
      <w:pPr>
        <w:rPr>
          <w:sz w:val="24"/>
          <w:szCs w:val="24"/>
        </w:rPr>
      </w:pPr>
      <w:r w:rsidRPr="007C6DC8">
        <w:rPr>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C6DC8" w:rsidRPr="007C6DC8" w:rsidRDefault="007C6DC8" w:rsidP="007C6DC8">
      <w:pPr>
        <w:rPr>
          <w:sz w:val="24"/>
          <w:szCs w:val="24"/>
        </w:rPr>
      </w:pPr>
      <w:r w:rsidRPr="007C6DC8">
        <w:rPr>
          <w:b/>
          <w:i/>
          <w:sz w:val="24"/>
          <w:szCs w:val="24"/>
        </w:rPr>
        <w:t>Предметные результаты</w:t>
      </w:r>
      <w:r w:rsidRPr="007C6DC8">
        <w:rPr>
          <w:sz w:val="24"/>
          <w:szCs w:val="24"/>
        </w:rPr>
        <w:t xml:space="preserve"> освоения программы по обществознанию на уровне основного общего образования должны обеспечивать:</w:t>
      </w:r>
    </w:p>
    <w:p w:rsidR="007C6DC8" w:rsidRPr="007C6DC8" w:rsidRDefault="007C6DC8" w:rsidP="007C6DC8">
      <w:pPr>
        <w:rPr>
          <w:sz w:val="24"/>
          <w:szCs w:val="24"/>
        </w:rPr>
      </w:pPr>
      <w:r w:rsidRPr="007C6DC8">
        <w:rPr>
          <w:sz w:val="24"/>
          <w:szCs w:val="24"/>
        </w:rPr>
        <w:t xml:space="preserve">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w:t>
      </w:r>
      <w:proofErr w:type="gramStart"/>
      <w:r w:rsidRPr="007C6DC8">
        <w:rPr>
          <w:sz w:val="24"/>
          <w:szCs w:val="24"/>
        </w:rPr>
        <w:t>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w:t>
      </w:r>
      <w:proofErr w:type="gramEnd"/>
      <w:r w:rsidRPr="007C6DC8">
        <w:rPr>
          <w:sz w:val="24"/>
          <w:szCs w:val="24"/>
        </w:rPr>
        <w:t xml:space="preserve"> </w:t>
      </w:r>
      <w:proofErr w:type="gramStart"/>
      <w:r w:rsidRPr="007C6DC8">
        <w:rPr>
          <w:sz w:val="24"/>
          <w:szCs w:val="24"/>
        </w:rPr>
        <w:t>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roofErr w:type="gramEnd"/>
    </w:p>
    <w:p w:rsidR="007C6DC8" w:rsidRPr="007C6DC8" w:rsidRDefault="007C6DC8" w:rsidP="007C6DC8">
      <w:pPr>
        <w:rPr>
          <w:sz w:val="24"/>
          <w:szCs w:val="24"/>
        </w:rPr>
      </w:pPr>
      <w:r w:rsidRPr="007C6DC8">
        <w:rPr>
          <w:sz w:val="24"/>
          <w:szCs w:val="24"/>
        </w:rPr>
        <w:t xml:space="preserve">2) умение характеризовать по алгоритму, с использованием ключевых слов традиционные российские духовно-нравственные ценности (в том числе защита </w:t>
      </w:r>
      <w:r w:rsidRPr="007C6DC8">
        <w:rPr>
          <w:sz w:val="24"/>
          <w:szCs w:val="24"/>
        </w:rPr>
        <w:lastRenderedPageBreak/>
        <w:t>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7C6DC8" w:rsidRPr="007C6DC8" w:rsidRDefault="007C6DC8" w:rsidP="007C6DC8">
      <w:pPr>
        <w:rPr>
          <w:sz w:val="24"/>
          <w:szCs w:val="24"/>
        </w:rPr>
      </w:pPr>
      <w:proofErr w:type="gramStart"/>
      <w:r w:rsidRPr="007C6DC8">
        <w:rPr>
          <w:sz w:val="24"/>
          <w:szCs w:val="24"/>
        </w:rPr>
        <w:t>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w:t>
      </w:r>
      <w:proofErr w:type="gramEnd"/>
      <w:r w:rsidRPr="007C6DC8">
        <w:rPr>
          <w:sz w:val="24"/>
          <w:szCs w:val="24"/>
        </w:rPr>
        <w:t xml:space="preserve"> связи политических потрясений и социально-экономического кризиса в государстве;</w:t>
      </w:r>
    </w:p>
    <w:p w:rsidR="007C6DC8" w:rsidRPr="007C6DC8" w:rsidRDefault="007C6DC8" w:rsidP="007C6DC8">
      <w:pPr>
        <w:rPr>
          <w:sz w:val="24"/>
          <w:szCs w:val="24"/>
        </w:rPr>
      </w:pPr>
      <w:r w:rsidRPr="007C6DC8">
        <w:rPr>
          <w:sz w:val="24"/>
          <w:szCs w:val="24"/>
        </w:rP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7C6DC8" w:rsidRPr="007C6DC8" w:rsidRDefault="007C6DC8" w:rsidP="007C6DC8">
      <w:pPr>
        <w:rPr>
          <w:sz w:val="24"/>
          <w:szCs w:val="24"/>
        </w:rPr>
      </w:pPr>
      <w:r w:rsidRPr="007C6DC8">
        <w:rPr>
          <w:sz w:val="24"/>
          <w:szCs w:val="24"/>
        </w:rP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7C6DC8" w:rsidRPr="007C6DC8" w:rsidRDefault="007C6DC8" w:rsidP="007C6DC8">
      <w:pPr>
        <w:rPr>
          <w:sz w:val="24"/>
          <w:szCs w:val="24"/>
        </w:rPr>
      </w:pPr>
      <w:r w:rsidRPr="007C6DC8">
        <w:rPr>
          <w:sz w:val="24"/>
          <w:szCs w:val="24"/>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7C6DC8" w:rsidRPr="007C6DC8" w:rsidRDefault="007C6DC8" w:rsidP="007C6DC8">
      <w:pPr>
        <w:rPr>
          <w:sz w:val="24"/>
          <w:szCs w:val="24"/>
        </w:rPr>
      </w:pPr>
      <w:proofErr w:type="gramStart"/>
      <w:r w:rsidRPr="007C6DC8">
        <w:rPr>
          <w:sz w:val="24"/>
          <w:szCs w:val="24"/>
        </w:rP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w:t>
      </w:r>
      <w:proofErr w:type="gramEnd"/>
      <w:r w:rsidRPr="007C6DC8">
        <w:rPr>
          <w:sz w:val="24"/>
          <w:szCs w:val="24"/>
        </w:rPr>
        <w:t xml:space="preserve"> для осмысления личного социального опыта при исполнении типичных для несовершеннолетнего социальных ролей;</w:t>
      </w:r>
    </w:p>
    <w:p w:rsidR="007C6DC8" w:rsidRPr="007C6DC8" w:rsidRDefault="007C6DC8" w:rsidP="007C6DC8">
      <w:pPr>
        <w:rPr>
          <w:sz w:val="24"/>
          <w:szCs w:val="24"/>
        </w:rPr>
      </w:pPr>
      <w:r w:rsidRPr="007C6DC8">
        <w:rPr>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7C6DC8" w:rsidRPr="007C6DC8" w:rsidRDefault="007C6DC8" w:rsidP="007C6DC8">
      <w:pPr>
        <w:rPr>
          <w:sz w:val="24"/>
          <w:szCs w:val="24"/>
        </w:rPr>
      </w:pPr>
      <w:r w:rsidRPr="007C6DC8">
        <w:rPr>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7C6DC8" w:rsidRPr="007C6DC8" w:rsidRDefault="007C6DC8" w:rsidP="007C6DC8">
      <w:pPr>
        <w:rPr>
          <w:sz w:val="24"/>
          <w:szCs w:val="24"/>
        </w:rPr>
      </w:pPr>
      <w:r w:rsidRPr="007C6DC8">
        <w:rPr>
          <w:sz w:val="24"/>
          <w:szCs w:val="24"/>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7C6DC8" w:rsidRPr="007C6DC8" w:rsidRDefault="007C6DC8" w:rsidP="007C6DC8">
      <w:pPr>
        <w:rPr>
          <w:sz w:val="24"/>
          <w:szCs w:val="24"/>
        </w:rPr>
      </w:pPr>
      <w:r w:rsidRPr="007C6DC8">
        <w:rPr>
          <w:sz w:val="24"/>
          <w:szCs w:val="24"/>
        </w:rPr>
        <w:lastRenderedPageBreak/>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7C6DC8" w:rsidRPr="007C6DC8" w:rsidRDefault="007C6DC8" w:rsidP="007C6DC8">
      <w:pPr>
        <w:rPr>
          <w:sz w:val="24"/>
          <w:szCs w:val="24"/>
        </w:rPr>
      </w:pPr>
      <w:r w:rsidRPr="007C6DC8">
        <w:rPr>
          <w:sz w:val="24"/>
          <w:szCs w:val="24"/>
        </w:rP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C6DC8" w:rsidRPr="007C6DC8" w:rsidRDefault="007C6DC8" w:rsidP="007C6DC8">
      <w:pPr>
        <w:rPr>
          <w:sz w:val="24"/>
          <w:szCs w:val="24"/>
        </w:rPr>
      </w:pPr>
      <w:proofErr w:type="gramStart"/>
      <w:r w:rsidRPr="007C6DC8">
        <w:rPr>
          <w:sz w:val="24"/>
          <w:szCs w:val="24"/>
        </w:rPr>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w:t>
      </w:r>
      <w:proofErr w:type="gramEnd"/>
      <w:r w:rsidRPr="007C6DC8">
        <w:rPr>
          <w:sz w:val="24"/>
          <w:szCs w:val="24"/>
        </w:rPr>
        <w:t xml:space="preserve">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7C6DC8" w:rsidRPr="007C6DC8" w:rsidRDefault="007C6DC8" w:rsidP="007C6DC8">
      <w:pPr>
        <w:rPr>
          <w:sz w:val="24"/>
          <w:szCs w:val="24"/>
        </w:rPr>
      </w:pPr>
      <w:r w:rsidRPr="007C6DC8">
        <w:rPr>
          <w:sz w:val="24"/>
          <w:szCs w:val="24"/>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7C6DC8" w:rsidRPr="007C6DC8" w:rsidRDefault="007C6DC8" w:rsidP="007C6DC8">
      <w:pPr>
        <w:rPr>
          <w:sz w:val="24"/>
          <w:szCs w:val="24"/>
        </w:rPr>
      </w:pPr>
      <w:r w:rsidRPr="007C6DC8">
        <w:rPr>
          <w:sz w:val="24"/>
          <w:szCs w:val="24"/>
        </w:rP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7C6DC8" w:rsidRPr="007C6DC8" w:rsidRDefault="007C6DC8" w:rsidP="007C6DC8">
      <w:pPr>
        <w:rPr>
          <w:sz w:val="24"/>
          <w:szCs w:val="24"/>
        </w:rPr>
      </w:pPr>
      <w:r w:rsidRPr="007C6DC8">
        <w:rPr>
          <w:sz w:val="24"/>
          <w:szCs w:val="24"/>
        </w:rPr>
        <w:t xml:space="preserve">К концу обучения в </w:t>
      </w:r>
      <w:r w:rsidRPr="007C6DC8">
        <w:rPr>
          <w:b/>
          <w:i/>
          <w:sz w:val="24"/>
          <w:szCs w:val="24"/>
        </w:rPr>
        <w:t>6 классе</w:t>
      </w:r>
      <w:r w:rsidRPr="007C6DC8">
        <w:rPr>
          <w:sz w:val="24"/>
          <w:szCs w:val="24"/>
        </w:rPr>
        <w:t xml:space="preserve"> </w:t>
      </w:r>
      <w:proofErr w:type="gramStart"/>
      <w:r w:rsidRPr="007C6DC8">
        <w:rPr>
          <w:sz w:val="24"/>
          <w:szCs w:val="24"/>
        </w:rPr>
        <w:t>обучающийся</w:t>
      </w:r>
      <w:proofErr w:type="gramEnd"/>
      <w:r w:rsidRPr="007C6DC8">
        <w:rPr>
          <w:sz w:val="24"/>
          <w:szCs w:val="24"/>
        </w:rPr>
        <w:t xml:space="preserve"> получит следующие предметные результаты по отдельным темам программы по обществознанию:</w:t>
      </w:r>
    </w:p>
    <w:p w:rsidR="007C6DC8" w:rsidRPr="007C6DC8" w:rsidRDefault="007C6DC8" w:rsidP="007C6DC8">
      <w:pPr>
        <w:rPr>
          <w:sz w:val="24"/>
          <w:szCs w:val="24"/>
        </w:rPr>
      </w:pPr>
      <w:r w:rsidRPr="007C6DC8">
        <w:rPr>
          <w:sz w:val="24"/>
          <w:szCs w:val="24"/>
        </w:rPr>
        <w:t>1. Человек и его социальное окружение:</w:t>
      </w:r>
    </w:p>
    <w:p w:rsidR="007C6DC8" w:rsidRPr="007C6DC8" w:rsidRDefault="007C6DC8" w:rsidP="007C6DC8">
      <w:pPr>
        <w:rPr>
          <w:sz w:val="24"/>
          <w:szCs w:val="24"/>
        </w:rPr>
      </w:pPr>
      <w:proofErr w:type="gramStart"/>
      <w:r w:rsidRPr="007C6DC8">
        <w:rPr>
          <w:sz w:val="24"/>
          <w:szCs w:val="24"/>
        </w:rPr>
        <w:t>осваивать под руководством педагога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roofErr w:type="gramEnd"/>
    </w:p>
    <w:p w:rsidR="007C6DC8" w:rsidRPr="007C6DC8" w:rsidRDefault="007C6DC8" w:rsidP="007C6DC8">
      <w:pPr>
        <w:rPr>
          <w:sz w:val="24"/>
          <w:szCs w:val="24"/>
        </w:rPr>
      </w:pPr>
      <w:r w:rsidRPr="007C6DC8">
        <w:rPr>
          <w:sz w:val="24"/>
          <w:szCs w:val="24"/>
        </w:rP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C6DC8" w:rsidRPr="007C6DC8" w:rsidRDefault="007C6DC8" w:rsidP="007C6DC8">
      <w:pPr>
        <w:rPr>
          <w:sz w:val="24"/>
          <w:szCs w:val="24"/>
        </w:rPr>
      </w:pPr>
      <w:r w:rsidRPr="007C6DC8">
        <w:rPr>
          <w:sz w:val="24"/>
          <w:szCs w:val="24"/>
        </w:rPr>
        <w:t xml:space="preserve">приводить на основе визуального материала примеры деятельности людей, её различных мотивов и особенностей в современных условиях; положения человека в группе; конфликтных ситуаций в малой группе и конструктивных разрешений </w:t>
      </w:r>
      <w:r w:rsidRPr="007C6DC8">
        <w:rPr>
          <w:sz w:val="24"/>
          <w:szCs w:val="24"/>
        </w:rPr>
        <w:lastRenderedPageBreak/>
        <w:t>конфликтов; проявлений лидерства, соперничества и сотрудничества людей в группах;</w:t>
      </w:r>
    </w:p>
    <w:p w:rsidR="007C6DC8" w:rsidRPr="007C6DC8" w:rsidRDefault="007C6DC8" w:rsidP="007C6DC8">
      <w:pPr>
        <w:rPr>
          <w:sz w:val="24"/>
          <w:szCs w:val="24"/>
        </w:rPr>
      </w:pPr>
      <w:r w:rsidRPr="007C6DC8">
        <w:rPr>
          <w:sz w:val="24"/>
          <w:szCs w:val="24"/>
        </w:rPr>
        <w:t>классифицировать после предварительного анализа по разным признакам виды деятельности человека, потребности людей;</w:t>
      </w:r>
    </w:p>
    <w:p w:rsidR="007C6DC8" w:rsidRPr="007C6DC8" w:rsidRDefault="007C6DC8" w:rsidP="007C6DC8">
      <w:pPr>
        <w:rPr>
          <w:sz w:val="24"/>
          <w:szCs w:val="24"/>
        </w:rPr>
      </w:pPr>
      <w:proofErr w:type="gramStart"/>
      <w:r w:rsidRPr="007C6DC8">
        <w:rPr>
          <w:sz w:val="24"/>
          <w:szCs w:val="24"/>
        </w:rPr>
        <w:t>сравнивать по опорной схеме понятия “индивид”, “индивидуальность”, “личность”; свойства человека и животных; виды деятельности (игра, труд, учение);</w:t>
      </w:r>
      <w:proofErr w:type="gramEnd"/>
    </w:p>
    <w:p w:rsidR="007C6DC8" w:rsidRPr="007C6DC8" w:rsidRDefault="007C6DC8" w:rsidP="007C6DC8">
      <w:pPr>
        <w:rPr>
          <w:sz w:val="24"/>
          <w:szCs w:val="24"/>
        </w:rPr>
      </w:pPr>
      <w:r w:rsidRPr="007C6DC8">
        <w:rPr>
          <w:sz w:val="24"/>
          <w:szCs w:val="24"/>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7C6DC8" w:rsidRPr="007C6DC8" w:rsidRDefault="007C6DC8" w:rsidP="007C6DC8">
      <w:pPr>
        <w:rPr>
          <w:sz w:val="24"/>
          <w:szCs w:val="24"/>
        </w:rPr>
      </w:pPr>
      <w:r w:rsidRPr="007C6DC8">
        <w:rPr>
          <w:sz w:val="24"/>
          <w:szCs w:val="24"/>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C6DC8" w:rsidRPr="007C6DC8" w:rsidRDefault="007C6DC8" w:rsidP="007C6DC8">
      <w:pPr>
        <w:rPr>
          <w:sz w:val="24"/>
          <w:szCs w:val="24"/>
        </w:rPr>
      </w:pPr>
      <w:r w:rsidRPr="007C6DC8">
        <w:rPr>
          <w:sz w:val="24"/>
          <w:szCs w:val="24"/>
        </w:rPr>
        <w:t>определять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C6DC8" w:rsidRPr="007C6DC8" w:rsidRDefault="007C6DC8" w:rsidP="007C6DC8">
      <w:pPr>
        <w:rPr>
          <w:sz w:val="24"/>
          <w:szCs w:val="24"/>
        </w:rPr>
      </w:pPr>
      <w:r w:rsidRPr="007C6DC8">
        <w:rPr>
          <w:sz w:val="24"/>
          <w:szCs w:val="24"/>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C6DC8" w:rsidRPr="007C6DC8" w:rsidRDefault="007C6DC8" w:rsidP="007C6DC8">
      <w:pPr>
        <w:rPr>
          <w:sz w:val="24"/>
          <w:szCs w:val="24"/>
        </w:rPr>
      </w:pPr>
      <w:r w:rsidRPr="007C6DC8">
        <w:rPr>
          <w:sz w:val="24"/>
          <w:szCs w:val="24"/>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7C6DC8" w:rsidRPr="007C6DC8" w:rsidRDefault="007C6DC8" w:rsidP="007C6DC8">
      <w:pPr>
        <w:rPr>
          <w:sz w:val="24"/>
          <w:szCs w:val="24"/>
        </w:rPr>
      </w:pPr>
      <w:r w:rsidRPr="007C6DC8">
        <w:rPr>
          <w:sz w:val="24"/>
          <w:szCs w:val="24"/>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7C6DC8" w:rsidRPr="007C6DC8" w:rsidRDefault="007C6DC8" w:rsidP="007C6DC8">
      <w:pPr>
        <w:rPr>
          <w:sz w:val="24"/>
          <w:szCs w:val="24"/>
        </w:rPr>
      </w:pPr>
      <w:r w:rsidRPr="007C6DC8">
        <w:rPr>
          <w:sz w:val="24"/>
          <w:szCs w:val="24"/>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C6DC8" w:rsidRPr="007C6DC8" w:rsidRDefault="007C6DC8" w:rsidP="007C6DC8">
      <w:pPr>
        <w:rPr>
          <w:sz w:val="24"/>
          <w:szCs w:val="24"/>
        </w:rPr>
      </w:pPr>
      <w:r w:rsidRPr="007C6DC8">
        <w:rPr>
          <w:sz w:val="24"/>
          <w:szCs w:val="24"/>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7C6DC8" w:rsidRPr="007C6DC8" w:rsidRDefault="007C6DC8" w:rsidP="007C6DC8">
      <w:pPr>
        <w:rPr>
          <w:sz w:val="24"/>
          <w:szCs w:val="24"/>
        </w:rPr>
      </w:pPr>
      <w:r w:rsidRPr="007C6DC8">
        <w:rPr>
          <w:sz w:val="24"/>
          <w:szCs w:val="24"/>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7C6DC8" w:rsidRPr="007C6DC8" w:rsidRDefault="007C6DC8" w:rsidP="007C6DC8">
      <w:pPr>
        <w:rPr>
          <w:sz w:val="24"/>
          <w:szCs w:val="24"/>
        </w:rPr>
      </w:pPr>
      <w:r w:rsidRPr="007C6DC8">
        <w:rPr>
          <w:sz w:val="24"/>
          <w:szCs w:val="24"/>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C6DC8" w:rsidRPr="007C6DC8" w:rsidRDefault="007C6DC8" w:rsidP="007C6DC8">
      <w:pPr>
        <w:rPr>
          <w:sz w:val="24"/>
          <w:szCs w:val="24"/>
        </w:rPr>
      </w:pPr>
      <w:r w:rsidRPr="007C6DC8">
        <w:rPr>
          <w:sz w:val="24"/>
          <w:szCs w:val="24"/>
        </w:rPr>
        <w:t>2. Общество, в котором мы живем:</w:t>
      </w:r>
    </w:p>
    <w:p w:rsidR="007C6DC8" w:rsidRPr="007C6DC8" w:rsidRDefault="007C6DC8" w:rsidP="007C6DC8">
      <w:pPr>
        <w:rPr>
          <w:sz w:val="24"/>
          <w:szCs w:val="24"/>
        </w:rPr>
      </w:pPr>
      <w:r w:rsidRPr="007C6DC8">
        <w:rPr>
          <w:sz w:val="24"/>
          <w:szCs w:val="24"/>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C6DC8" w:rsidRPr="007C6DC8" w:rsidRDefault="007C6DC8" w:rsidP="007C6DC8">
      <w:pPr>
        <w:rPr>
          <w:sz w:val="24"/>
          <w:szCs w:val="24"/>
        </w:rPr>
      </w:pPr>
      <w:r w:rsidRPr="007C6DC8">
        <w:rPr>
          <w:sz w:val="24"/>
          <w:szCs w:val="24"/>
        </w:rPr>
        <w:lastRenderedPageBreak/>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C6DC8" w:rsidRPr="007C6DC8" w:rsidRDefault="007C6DC8" w:rsidP="007C6DC8">
      <w:pPr>
        <w:rPr>
          <w:sz w:val="24"/>
          <w:szCs w:val="24"/>
        </w:rPr>
      </w:pPr>
      <w:r w:rsidRPr="007C6DC8">
        <w:rPr>
          <w:sz w:val="24"/>
          <w:szCs w:val="24"/>
        </w:rPr>
        <w:t>приводить с опорой на источник информации примеры разного положения людей в обществе, видов экономической деятельности, глобальных проблем; классифицировать с помощью педагога социальные общности и группы; 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7C6DC8" w:rsidRPr="007C6DC8" w:rsidRDefault="007C6DC8" w:rsidP="007C6DC8">
      <w:pPr>
        <w:rPr>
          <w:sz w:val="24"/>
          <w:szCs w:val="24"/>
        </w:rPr>
      </w:pPr>
      <w:r w:rsidRPr="007C6DC8">
        <w:rPr>
          <w:sz w:val="24"/>
          <w:szCs w:val="24"/>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7C6DC8" w:rsidRPr="007C6DC8" w:rsidRDefault="007C6DC8" w:rsidP="007C6DC8">
      <w:pPr>
        <w:rPr>
          <w:sz w:val="24"/>
          <w:szCs w:val="24"/>
        </w:rPr>
      </w:pPr>
      <w:r w:rsidRPr="007C6DC8">
        <w:rPr>
          <w:sz w:val="24"/>
          <w:szCs w:val="24"/>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7C6DC8" w:rsidRPr="007C6DC8" w:rsidRDefault="007C6DC8" w:rsidP="007C6DC8">
      <w:pPr>
        <w:rPr>
          <w:sz w:val="24"/>
          <w:szCs w:val="24"/>
        </w:rPr>
      </w:pPr>
      <w:r w:rsidRPr="007C6DC8">
        <w:rPr>
          <w:sz w:val="24"/>
          <w:szCs w:val="24"/>
        </w:rPr>
        <w:t>определять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7C6DC8" w:rsidRPr="007C6DC8" w:rsidRDefault="007C6DC8" w:rsidP="007C6DC8">
      <w:pPr>
        <w:rPr>
          <w:sz w:val="24"/>
          <w:szCs w:val="24"/>
        </w:rPr>
      </w:pPr>
      <w:r w:rsidRPr="007C6DC8">
        <w:rPr>
          <w:sz w:val="24"/>
          <w:szCs w:val="24"/>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C6DC8" w:rsidRPr="007C6DC8" w:rsidRDefault="007C6DC8" w:rsidP="007C6DC8">
      <w:pPr>
        <w:rPr>
          <w:sz w:val="24"/>
          <w:szCs w:val="24"/>
        </w:rPr>
      </w:pPr>
      <w:r w:rsidRPr="007C6DC8">
        <w:rPr>
          <w:sz w:val="24"/>
          <w:szCs w:val="24"/>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C6DC8" w:rsidRPr="007C6DC8" w:rsidRDefault="007C6DC8" w:rsidP="007C6DC8">
      <w:pPr>
        <w:rPr>
          <w:sz w:val="24"/>
          <w:szCs w:val="24"/>
        </w:rPr>
      </w:pPr>
      <w:r w:rsidRPr="007C6DC8">
        <w:rPr>
          <w:sz w:val="24"/>
          <w:szCs w:val="24"/>
        </w:rPr>
        <w:t>извлекать с помощью педагога информацию из разных источников о человеке и обществе, включая информацию о народах России;</w:t>
      </w:r>
    </w:p>
    <w:p w:rsidR="007C6DC8" w:rsidRPr="007C6DC8" w:rsidRDefault="007C6DC8" w:rsidP="007C6DC8">
      <w:pPr>
        <w:rPr>
          <w:sz w:val="24"/>
          <w:szCs w:val="24"/>
        </w:rPr>
      </w:pPr>
      <w:r w:rsidRPr="007C6DC8">
        <w:rPr>
          <w:sz w:val="24"/>
          <w:szCs w:val="24"/>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C6DC8" w:rsidRPr="007C6DC8" w:rsidRDefault="007C6DC8" w:rsidP="007C6DC8">
      <w:pPr>
        <w:rPr>
          <w:sz w:val="24"/>
          <w:szCs w:val="24"/>
        </w:rPr>
      </w:pPr>
      <w:r w:rsidRPr="007C6DC8">
        <w:rPr>
          <w:sz w:val="24"/>
          <w:szCs w:val="24"/>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7C6DC8" w:rsidRPr="007C6DC8" w:rsidRDefault="007C6DC8" w:rsidP="007C6DC8">
      <w:pPr>
        <w:rPr>
          <w:sz w:val="24"/>
          <w:szCs w:val="24"/>
        </w:rPr>
      </w:pPr>
      <w:r w:rsidRPr="007C6DC8">
        <w:rPr>
          <w:sz w:val="24"/>
          <w:szCs w:val="24"/>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7C6DC8" w:rsidRPr="007C6DC8" w:rsidRDefault="007C6DC8" w:rsidP="007C6DC8">
      <w:pPr>
        <w:rPr>
          <w:sz w:val="24"/>
          <w:szCs w:val="24"/>
        </w:rPr>
      </w:pPr>
      <w:r w:rsidRPr="007C6DC8">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C6DC8" w:rsidRPr="007C6DC8" w:rsidRDefault="007C6DC8" w:rsidP="007C6DC8">
      <w:pPr>
        <w:rPr>
          <w:sz w:val="24"/>
          <w:szCs w:val="24"/>
        </w:rPr>
      </w:pPr>
      <w:r w:rsidRPr="007C6DC8">
        <w:rPr>
          <w:sz w:val="24"/>
          <w:szCs w:val="24"/>
        </w:rPr>
        <w:t xml:space="preserve">К концу обучения в </w:t>
      </w:r>
      <w:r w:rsidRPr="007C6DC8">
        <w:rPr>
          <w:b/>
          <w:i/>
          <w:sz w:val="24"/>
          <w:szCs w:val="24"/>
        </w:rPr>
        <w:t>7 классе</w:t>
      </w:r>
      <w:r w:rsidRPr="007C6DC8">
        <w:rPr>
          <w:sz w:val="24"/>
          <w:szCs w:val="24"/>
        </w:rPr>
        <w:t xml:space="preserve"> </w:t>
      </w:r>
      <w:proofErr w:type="gramStart"/>
      <w:r w:rsidRPr="007C6DC8">
        <w:rPr>
          <w:sz w:val="24"/>
          <w:szCs w:val="24"/>
        </w:rPr>
        <w:t>обучающийся</w:t>
      </w:r>
      <w:proofErr w:type="gramEnd"/>
      <w:r w:rsidRPr="007C6DC8">
        <w:rPr>
          <w:sz w:val="24"/>
          <w:szCs w:val="24"/>
        </w:rPr>
        <w:t xml:space="preserve"> получит следующие предметные результаты по отдельным темам программы по обществознанию:</w:t>
      </w:r>
    </w:p>
    <w:p w:rsidR="007C6DC8" w:rsidRPr="007C6DC8" w:rsidRDefault="007C6DC8" w:rsidP="007C6DC8">
      <w:pPr>
        <w:rPr>
          <w:sz w:val="24"/>
          <w:szCs w:val="24"/>
        </w:rPr>
      </w:pPr>
      <w:r w:rsidRPr="007C6DC8">
        <w:rPr>
          <w:sz w:val="24"/>
          <w:szCs w:val="24"/>
        </w:rPr>
        <w:t>1. Социальные ценности и нормы:</w:t>
      </w:r>
    </w:p>
    <w:p w:rsidR="007C6DC8" w:rsidRPr="007C6DC8" w:rsidRDefault="007C6DC8" w:rsidP="007C6DC8">
      <w:pPr>
        <w:rPr>
          <w:sz w:val="24"/>
          <w:szCs w:val="24"/>
        </w:rPr>
      </w:pPr>
      <w:r w:rsidRPr="007C6DC8">
        <w:rPr>
          <w:sz w:val="24"/>
          <w:szCs w:val="24"/>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7C6DC8" w:rsidRPr="007C6DC8" w:rsidRDefault="007C6DC8" w:rsidP="007C6DC8">
      <w:pPr>
        <w:rPr>
          <w:sz w:val="24"/>
          <w:szCs w:val="24"/>
        </w:rPr>
      </w:pPr>
      <w:r w:rsidRPr="007C6DC8">
        <w:rPr>
          <w:sz w:val="24"/>
          <w:szCs w:val="24"/>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C6DC8" w:rsidRPr="007C6DC8" w:rsidRDefault="007C6DC8" w:rsidP="007C6DC8">
      <w:pPr>
        <w:rPr>
          <w:sz w:val="24"/>
          <w:szCs w:val="24"/>
        </w:rPr>
      </w:pPr>
      <w:r w:rsidRPr="007C6DC8">
        <w:rPr>
          <w:sz w:val="24"/>
          <w:szCs w:val="24"/>
        </w:rPr>
        <w:lastRenderedPageBreak/>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7C6DC8" w:rsidRPr="007C6DC8" w:rsidRDefault="007C6DC8" w:rsidP="007C6DC8">
      <w:pPr>
        <w:rPr>
          <w:sz w:val="24"/>
          <w:szCs w:val="24"/>
        </w:rPr>
      </w:pPr>
      <w:r w:rsidRPr="007C6DC8">
        <w:rPr>
          <w:sz w:val="24"/>
          <w:szCs w:val="24"/>
        </w:rPr>
        <w:t>классифицировать после предварительного анализа социальные нормы, их существенные признаки и элементы;</w:t>
      </w:r>
    </w:p>
    <w:p w:rsidR="007C6DC8" w:rsidRPr="007C6DC8" w:rsidRDefault="007C6DC8" w:rsidP="007C6DC8">
      <w:pPr>
        <w:rPr>
          <w:sz w:val="24"/>
          <w:szCs w:val="24"/>
        </w:rPr>
      </w:pPr>
      <w:r w:rsidRPr="007C6DC8">
        <w:rPr>
          <w:sz w:val="24"/>
          <w:szCs w:val="24"/>
        </w:rPr>
        <w:t>сравнивать после предварительного анализа отдельные виды социальных норм;</w:t>
      </w:r>
    </w:p>
    <w:p w:rsidR="007C6DC8" w:rsidRPr="007C6DC8" w:rsidRDefault="007C6DC8" w:rsidP="007C6DC8">
      <w:pPr>
        <w:rPr>
          <w:sz w:val="24"/>
          <w:szCs w:val="24"/>
        </w:rPr>
      </w:pPr>
      <w:r w:rsidRPr="007C6DC8">
        <w:rPr>
          <w:sz w:val="24"/>
          <w:szCs w:val="24"/>
        </w:rPr>
        <w:t>объяснять с помощью педагога влияние социальных норм на общество и человека;</w:t>
      </w:r>
    </w:p>
    <w:p w:rsidR="007C6DC8" w:rsidRPr="007C6DC8" w:rsidRDefault="007C6DC8" w:rsidP="007C6DC8">
      <w:pPr>
        <w:rPr>
          <w:sz w:val="24"/>
          <w:szCs w:val="24"/>
        </w:rPr>
      </w:pPr>
      <w:r w:rsidRPr="007C6DC8">
        <w:rPr>
          <w:sz w:val="24"/>
          <w:szCs w:val="24"/>
        </w:rPr>
        <w:t>использовать полученные знания для объяснения сущности социальных норм; определять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7C6DC8" w:rsidRPr="007C6DC8" w:rsidRDefault="007C6DC8" w:rsidP="007C6DC8">
      <w:pPr>
        <w:rPr>
          <w:sz w:val="24"/>
          <w:szCs w:val="24"/>
        </w:rPr>
      </w:pPr>
      <w:r w:rsidRPr="007C6DC8">
        <w:rPr>
          <w:sz w:val="24"/>
          <w:szCs w:val="24"/>
        </w:rPr>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7C6DC8" w:rsidRPr="007C6DC8" w:rsidRDefault="007C6DC8" w:rsidP="007C6DC8">
      <w:pPr>
        <w:rPr>
          <w:sz w:val="24"/>
          <w:szCs w:val="24"/>
        </w:rPr>
      </w:pPr>
      <w:r w:rsidRPr="007C6DC8">
        <w:rPr>
          <w:sz w:val="24"/>
          <w:szCs w:val="24"/>
        </w:rPr>
        <w:t>овладевать смысловым чтением текстов обществоведческой тематики, касающихся гуманизма, гражданственности, патриотизма;</w:t>
      </w:r>
    </w:p>
    <w:p w:rsidR="007C6DC8" w:rsidRPr="007C6DC8" w:rsidRDefault="007C6DC8" w:rsidP="007C6DC8">
      <w:pPr>
        <w:rPr>
          <w:sz w:val="24"/>
          <w:szCs w:val="24"/>
        </w:rPr>
      </w:pPr>
      <w:r w:rsidRPr="007C6DC8">
        <w:rPr>
          <w:sz w:val="24"/>
          <w:szCs w:val="24"/>
        </w:rPr>
        <w:t>извлекать с помощью педагога информацию из разных источников о принципах и нормах морали, проблеме морального выбора;</w:t>
      </w:r>
    </w:p>
    <w:p w:rsidR="007C6DC8" w:rsidRPr="007C6DC8" w:rsidRDefault="007C6DC8" w:rsidP="007C6DC8">
      <w:pPr>
        <w:rPr>
          <w:sz w:val="24"/>
          <w:szCs w:val="24"/>
        </w:rPr>
      </w:pPr>
      <w:r w:rsidRPr="007C6DC8">
        <w:rPr>
          <w:sz w:val="24"/>
          <w:szCs w:val="24"/>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7C6DC8" w:rsidRPr="007C6DC8" w:rsidRDefault="007C6DC8" w:rsidP="007C6DC8">
      <w:pPr>
        <w:rPr>
          <w:sz w:val="24"/>
          <w:szCs w:val="24"/>
        </w:rPr>
      </w:pPr>
      <w:r w:rsidRPr="007C6DC8">
        <w:rPr>
          <w:sz w:val="24"/>
          <w:szCs w:val="24"/>
        </w:rPr>
        <w:t>оценивать собственные поступки, поведение людей с точки зрения их соответствия нормам морали;</w:t>
      </w:r>
    </w:p>
    <w:p w:rsidR="007C6DC8" w:rsidRPr="007C6DC8" w:rsidRDefault="007C6DC8" w:rsidP="007C6DC8">
      <w:pPr>
        <w:rPr>
          <w:sz w:val="24"/>
          <w:szCs w:val="24"/>
        </w:rPr>
      </w:pPr>
      <w:r w:rsidRPr="007C6DC8">
        <w:rPr>
          <w:sz w:val="24"/>
          <w:szCs w:val="24"/>
        </w:rPr>
        <w:t>использовать полученные знания о социальных нормах в повседневной жизни; заполнять с опорой на образец форму (в том числе электронную) и составлять простейший документ (заявление);</w:t>
      </w:r>
    </w:p>
    <w:p w:rsidR="007C6DC8" w:rsidRPr="007C6DC8" w:rsidRDefault="007C6DC8" w:rsidP="007C6DC8">
      <w:pPr>
        <w:rPr>
          <w:sz w:val="24"/>
          <w:szCs w:val="24"/>
        </w:rPr>
      </w:pPr>
      <w:r w:rsidRPr="007C6DC8">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C6DC8" w:rsidRPr="007C6DC8" w:rsidRDefault="007C6DC8" w:rsidP="007C6DC8">
      <w:pPr>
        <w:rPr>
          <w:sz w:val="24"/>
          <w:szCs w:val="24"/>
        </w:rPr>
      </w:pPr>
      <w:r w:rsidRPr="007C6DC8">
        <w:rPr>
          <w:sz w:val="24"/>
          <w:szCs w:val="24"/>
        </w:rPr>
        <w:t>2. Человек как участник правовых отношений:</w:t>
      </w:r>
    </w:p>
    <w:p w:rsidR="007C6DC8" w:rsidRPr="007C6DC8" w:rsidRDefault="007C6DC8" w:rsidP="007C6DC8">
      <w:pPr>
        <w:rPr>
          <w:sz w:val="24"/>
          <w:szCs w:val="24"/>
        </w:rPr>
      </w:pPr>
      <w:r w:rsidRPr="007C6DC8">
        <w:rPr>
          <w:sz w:val="24"/>
          <w:szCs w:val="24"/>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C6DC8" w:rsidRPr="007C6DC8" w:rsidRDefault="007C6DC8" w:rsidP="007C6DC8">
      <w:pPr>
        <w:rPr>
          <w:sz w:val="24"/>
          <w:szCs w:val="24"/>
        </w:rPr>
      </w:pPr>
      <w:r w:rsidRPr="007C6DC8">
        <w:rPr>
          <w:sz w:val="24"/>
          <w:szCs w:val="24"/>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7C6DC8" w:rsidRPr="007C6DC8" w:rsidRDefault="007C6DC8" w:rsidP="007C6DC8">
      <w:pPr>
        <w:rPr>
          <w:sz w:val="24"/>
          <w:szCs w:val="24"/>
        </w:rPr>
      </w:pPr>
      <w:r w:rsidRPr="007C6DC8">
        <w:rPr>
          <w:sz w:val="24"/>
          <w:szCs w:val="24"/>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7C6DC8" w:rsidRPr="007C6DC8" w:rsidRDefault="007C6DC8" w:rsidP="007C6DC8">
      <w:pPr>
        <w:rPr>
          <w:sz w:val="24"/>
          <w:szCs w:val="24"/>
        </w:rPr>
      </w:pPr>
      <w:r w:rsidRPr="007C6DC8">
        <w:rPr>
          <w:sz w:val="24"/>
          <w:szCs w:val="24"/>
        </w:rPr>
        <w:lastRenderedPageBreak/>
        <w:t>классифицировать нормы права, выделяя существенные признаки; сравнивать проступок и преступление, дееспособность малолетних в возрасте от 6 до 14 лет и несовершеннолетних в возрасте от 14 до 18 лет;</w:t>
      </w:r>
    </w:p>
    <w:p w:rsidR="007C6DC8" w:rsidRPr="007C6DC8" w:rsidRDefault="007C6DC8" w:rsidP="007C6DC8">
      <w:pPr>
        <w:rPr>
          <w:sz w:val="24"/>
          <w:szCs w:val="24"/>
        </w:rPr>
      </w:pPr>
      <w:r w:rsidRPr="007C6DC8">
        <w:rPr>
          <w:sz w:val="24"/>
          <w:szCs w:val="24"/>
        </w:rPr>
        <w:t>объяснять с помощью педагога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7C6DC8" w:rsidRPr="007C6DC8" w:rsidRDefault="007C6DC8" w:rsidP="007C6DC8">
      <w:pPr>
        <w:rPr>
          <w:sz w:val="24"/>
          <w:szCs w:val="24"/>
        </w:rPr>
      </w:pPr>
      <w:r w:rsidRPr="007C6DC8">
        <w:rPr>
          <w:sz w:val="24"/>
          <w:szCs w:val="24"/>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7C6DC8" w:rsidRPr="007C6DC8" w:rsidRDefault="007C6DC8" w:rsidP="007C6DC8">
      <w:pPr>
        <w:rPr>
          <w:sz w:val="24"/>
          <w:szCs w:val="24"/>
        </w:rPr>
      </w:pPr>
      <w:r w:rsidRPr="007C6DC8">
        <w:rPr>
          <w:sz w:val="24"/>
          <w:szCs w:val="24"/>
        </w:rPr>
        <w:t>определять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7C6DC8" w:rsidRPr="007C6DC8" w:rsidRDefault="007C6DC8" w:rsidP="007C6DC8">
      <w:pPr>
        <w:rPr>
          <w:sz w:val="24"/>
          <w:szCs w:val="24"/>
        </w:rPr>
      </w:pPr>
      <w:proofErr w:type="gramStart"/>
      <w:r w:rsidRPr="007C6DC8">
        <w:rPr>
          <w:sz w:val="24"/>
          <w:szCs w:val="24"/>
        </w:rP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roofErr w:type="gramEnd"/>
    </w:p>
    <w:p w:rsidR="007C6DC8" w:rsidRPr="007C6DC8" w:rsidRDefault="007C6DC8" w:rsidP="007C6DC8">
      <w:pPr>
        <w:rPr>
          <w:sz w:val="24"/>
          <w:szCs w:val="24"/>
        </w:rPr>
      </w:pPr>
      <w:proofErr w:type="gramStart"/>
      <w:r w:rsidRPr="007C6DC8">
        <w:rPr>
          <w:sz w:val="24"/>
          <w:szCs w:val="24"/>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roofErr w:type="gramEnd"/>
    </w:p>
    <w:p w:rsidR="007C6DC8" w:rsidRPr="007C6DC8" w:rsidRDefault="007C6DC8" w:rsidP="007C6DC8">
      <w:pPr>
        <w:rPr>
          <w:sz w:val="24"/>
          <w:szCs w:val="24"/>
        </w:rPr>
      </w:pPr>
      <w:proofErr w:type="gramStart"/>
      <w:r w:rsidRPr="007C6DC8">
        <w:rPr>
          <w:sz w:val="24"/>
          <w:szCs w:val="24"/>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roofErr w:type="gramEnd"/>
    </w:p>
    <w:p w:rsidR="007C6DC8" w:rsidRPr="007C6DC8" w:rsidRDefault="007C6DC8" w:rsidP="007C6DC8">
      <w:pPr>
        <w:rPr>
          <w:sz w:val="24"/>
          <w:szCs w:val="24"/>
        </w:rPr>
      </w:pPr>
      <w:r w:rsidRPr="007C6DC8">
        <w:rPr>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7C6DC8" w:rsidRPr="007C6DC8" w:rsidRDefault="007C6DC8" w:rsidP="007C6DC8">
      <w:pPr>
        <w:rPr>
          <w:sz w:val="24"/>
          <w:szCs w:val="24"/>
        </w:rPr>
      </w:pPr>
      <w:r w:rsidRPr="007C6DC8">
        <w:rPr>
          <w:sz w:val="24"/>
          <w:szCs w:val="24"/>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7C6DC8" w:rsidRPr="007C6DC8" w:rsidRDefault="007C6DC8" w:rsidP="007C6DC8">
      <w:pPr>
        <w:rPr>
          <w:sz w:val="24"/>
          <w:szCs w:val="24"/>
        </w:rPr>
      </w:pPr>
      <w:proofErr w:type="gramStart"/>
      <w:r w:rsidRPr="007C6DC8">
        <w:rPr>
          <w:sz w:val="24"/>
          <w:szCs w:val="24"/>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w:t>
      </w:r>
      <w:r w:rsidRPr="007C6DC8">
        <w:rPr>
          <w:sz w:val="24"/>
          <w:szCs w:val="24"/>
        </w:rPr>
        <w:lastRenderedPageBreak/>
        <w:t>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7C6DC8">
        <w:rPr>
          <w:sz w:val="24"/>
          <w:szCs w:val="24"/>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C6DC8" w:rsidRPr="007C6DC8" w:rsidRDefault="007C6DC8" w:rsidP="007C6DC8">
      <w:pPr>
        <w:rPr>
          <w:sz w:val="24"/>
          <w:szCs w:val="24"/>
        </w:rPr>
      </w:pPr>
      <w:r w:rsidRPr="007C6DC8">
        <w:rPr>
          <w:sz w:val="24"/>
          <w:szCs w:val="24"/>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7C6DC8" w:rsidRPr="007C6DC8" w:rsidRDefault="007C6DC8" w:rsidP="007C6DC8">
      <w:pPr>
        <w:rPr>
          <w:sz w:val="24"/>
          <w:szCs w:val="24"/>
        </w:rPr>
      </w:pPr>
      <w:r w:rsidRPr="007C6DC8">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C6DC8" w:rsidRPr="007C6DC8" w:rsidRDefault="007C6DC8" w:rsidP="007C6DC8">
      <w:pPr>
        <w:rPr>
          <w:sz w:val="24"/>
          <w:szCs w:val="24"/>
        </w:rPr>
      </w:pPr>
      <w:r w:rsidRPr="007C6DC8">
        <w:rPr>
          <w:sz w:val="24"/>
          <w:szCs w:val="24"/>
        </w:rPr>
        <w:t>3. Основы российского права:</w:t>
      </w:r>
    </w:p>
    <w:p w:rsidR="007C6DC8" w:rsidRPr="007C6DC8" w:rsidRDefault="007C6DC8" w:rsidP="007C6DC8">
      <w:pPr>
        <w:rPr>
          <w:sz w:val="24"/>
          <w:szCs w:val="24"/>
        </w:rPr>
      </w:pPr>
      <w:proofErr w:type="gramStart"/>
      <w:r w:rsidRPr="007C6DC8">
        <w:rPr>
          <w:sz w:val="24"/>
          <w:szCs w:val="24"/>
        </w:rPr>
        <w:t>осваивать с помощью педагога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7C6DC8">
        <w:rPr>
          <w:sz w:val="24"/>
          <w:szCs w:val="24"/>
        </w:rPr>
        <w:t xml:space="preserve"> о правоохранительных органах; об обеспечении безопасности личности, общества и государства, в том числе от терроризма и экстремизма;</w:t>
      </w:r>
    </w:p>
    <w:p w:rsidR="007C6DC8" w:rsidRPr="007C6DC8" w:rsidRDefault="007C6DC8" w:rsidP="007C6DC8">
      <w:pPr>
        <w:rPr>
          <w:sz w:val="24"/>
          <w:szCs w:val="24"/>
        </w:rPr>
      </w:pPr>
      <w:r w:rsidRPr="007C6DC8">
        <w:rPr>
          <w:sz w:val="24"/>
          <w:szCs w:val="24"/>
        </w:rPr>
        <w:t>характеризовать при помощи дополнительной визуальной опоры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C6DC8" w:rsidRPr="007C6DC8" w:rsidRDefault="007C6DC8" w:rsidP="007C6DC8">
      <w:pPr>
        <w:rPr>
          <w:sz w:val="24"/>
          <w:szCs w:val="24"/>
        </w:rPr>
      </w:pPr>
      <w:r w:rsidRPr="007C6DC8">
        <w:rPr>
          <w:sz w:val="24"/>
          <w:szCs w:val="24"/>
        </w:rP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7C6DC8" w:rsidRPr="007C6DC8" w:rsidRDefault="007C6DC8" w:rsidP="007C6DC8">
      <w:pPr>
        <w:rPr>
          <w:sz w:val="24"/>
          <w:szCs w:val="24"/>
        </w:rPr>
      </w:pPr>
      <w:r w:rsidRPr="007C6DC8">
        <w:rPr>
          <w:sz w:val="24"/>
          <w:szCs w:val="24"/>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C6DC8" w:rsidRPr="007C6DC8" w:rsidRDefault="007C6DC8" w:rsidP="007C6DC8">
      <w:pPr>
        <w:rPr>
          <w:sz w:val="24"/>
          <w:szCs w:val="24"/>
        </w:rPr>
      </w:pPr>
      <w:r w:rsidRPr="007C6DC8">
        <w:rPr>
          <w:sz w:val="24"/>
          <w:szCs w:val="24"/>
        </w:rPr>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C6DC8" w:rsidRPr="007C6DC8" w:rsidRDefault="007C6DC8" w:rsidP="007C6DC8">
      <w:pPr>
        <w:rPr>
          <w:sz w:val="24"/>
          <w:szCs w:val="24"/>
        </w:rPr>
      </w:pPr>
      <w:r w:rsidRPr="007C6DC8">
        <w:rPr>
          <w:sz w:val="24"/>
          <w:szCs w:val="24"/>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C6DC8" w:rsidRPr="007C6DC8" w:rsidRDefault="007C6DC8" w:rsidP="007C6DC8">
      <w:pPr>
        <w:rPr>
          <w:sz w:val="24"/>
          <w:szCs w:val="24"/>
        </w:rPr>
      </w:pPr>
      <w:r w:rsidRPr="007C6DC8">
        <w:rPr>
          <w:sz w:val="24"/>
          <w:szCs w:val="24"/>
        </w:rPr>
        <w:lastRenderedPageBreak/>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7C6DC8" w:rsidRPr="007C6DC8" w:rsidRDefault="007C6DC8" w:rsidP="007C6DC8">
      <w:pPr>
        <w:rPr>
          <w:sz w:val="24"/>
          <w:szCs w:val="24"/>
        </w:rPr>
      </w:pPr>
      <w:r w:rsidRPr="007C6DC8">
        <w:rPr>
          <w:sz w:val="24"/>
          <w:szCs w:val="24"/>
        </w:rPr>
        <w:t>определять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C6DC8" w:rsidRPr="007C6DC8" w:rsidRDefault="007C6DC8" w:rsidP="007C6DC8">
      <w:pPr>
        <w:rPr>
          <w:sz w:val="24"/>
          <w:szCs w:val="24"/>
        </w:rPr>
      </w:pPr>
      <w:r w:rsidRPr="007C6DC8">
        <w:rPr>
          <w:sz w:val="24"/>
          <w:szCs w:val="24"/>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C6DC8" w:rsidRPr="007C6DC8" w:rsidRDefault="007C6DC8" w:rsidP="007C6DC8">
      <w:pPr>
        <w:rPr>
          <w:sz w:val="24"/>
          <w:szCs w:val="24"/>
        </w:rPr>
      </w:pPr>
      <w:proofErr w:type="gramStart"/>
      <w:r w:rsidRPr="007C6DC8">
        <w:rPr>
          <w:sz w:val="24"/>
          <w:szCs w:val="24"/>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roofErr w:type="gramEnd"/>
    </w:p>
    <w:p w:rsidR="007C6DC8" w:rsidRPr="007C6DC8" w:rsidRDefault="007C6DC8" w:rsidP="007C6DC8">
      <w:pPr>
        <w:rPr>
          <w:sz w:val="24"/>
          <w:szCs w:val="24"/>
        </w:rPr>
      </w:pPr>
      <w:r w:rsidRPr="007C6DC8">
        <w:rPr>
          <w:sz w:val="24"/>
          <w:szCs w:val="24"/>
        </w:rPr>
        <w:t xml:space="preserve">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w:t>
      </w:r>
      <w:proofErr w:type="gramStart"/>
      <w:r w:rsidRPr="007C6DC8">
        <w:rPr>
          <w:sz w:val="24"/>
          <w:szCs w:val="24"/>
        </w:rPr>
        <w:t>разных</w:t>
      </w:r>
      <w:proofErr w:type="gramEnd"/>
      <w:r w:rsidRPr="007C6DC8">
        <w:rPr>
          <w:sz w:val="24"/>
          <w:szCs w:val="24"/>
        </w:rPr>
        <w:t xml:space="preserve"> адаптированных</w:t>
      </w:r>
    </w:p>
    <w:p w:rsidR="007C6DC8" w:rsidRPr="007C6DC8" w:rsidRDefault="007C6DC8" w:rsidP="007C6DC8">
      <w:pPr>
        <w:rPr>
          <w:sz w:val="24"/>
          <w:szCs w:val="24"/>
        </w:rPr>
      </w:pPr>
      <w:r w:rsidRPr="007C6DC8">
        <w:rPr>
          <w:sz w:val="24"/>
          <w:szCs w:val="24"/>
        </w:rPr>
        <w:t>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7C6DC8" w:rsidRPr="007C6DC8" w:rsidRDefault="007C6DC8" w:rsidP="007C6DC8">
      <w:pPr>
        <w:rPr>
          <w:sz w:val="24"/>
          <w:szCs w:val="24"/>
        </w:rPr>
      </w:pPr>
      <w:proofErr w:type="gramStart"/>
      <w:r w:rsidRPr="007C6DC8">
        <w:rPr>
          <w:sz w:val="24"/>
          <w:szCs w:val="24"/>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с помощью педагога, о применении санкций за совершённые правонарушения, о юридической ответственности несовершеннолетних;</w:t>
      </w:r>
      <w:proofErr w:type="gramEnd"/>
    </w:p>
    <w:p w:rsidR="007C6DC8" w:rsidRPr="007C6DC8" w:rsidRDefault="007C6DC8" w:rsidP="007C6DC8">
      <w:pPr>
        <w:rPr>
          <w:sz w:val="24"/>
          <w:szCs w:val="24"/>
        </w:rPr>
      </w:pPr>
      <w:r w:rsidRPr="007C6DC8">
        <w:rPr>
          <w:sz w:val="24"/>
          <w:szCs w:val="24"/>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7C6DC8" w:rsidRPr="007C6DC8" w:rsidRDefault="007C6DC8" w:rsidP="007C6DC8">
      <w:pPr>
        <w:rPr>
          <w:sz w:val="24"/>
          <w:szCs w:val="24"/>
        </w:rPr>
      </w:pPr>
      <w:proofErr w:type="gramStart"/>
      <w:r w:rsidRPr="007C6DC8">
        <w:rPr>
          <w:sz w:val="24"/>
          <w:szCs w:val="24"/>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7C6DC8" w:rsidRPr="007C6DC8" w:rsidRDefault="007C6DC8" w:rsidP="007C6DC8">
      <w:pPr>
        <w:rPr>
          <w:sz w:val="24"/>
          <w:szCs w:val="24"/>
        </w:rPr>
      </w:pPr>
      <w:r w:rsidRPr="007C6DC8">
        <w:rPr>
          <w:sz w:val="24"/>
          <w:szCs w:val="24"/>
        </w:rPr>
        <w:t>заполнять по образцу форму (в том числе электронную) и составлять простейший документ (заявление о приёме на работу);</w:t>
      </w:r>
    </w:p>
    <w:p w:rsidR="007C6DC8" w:rsidRPr="007C6DC8" w:rsidRDefault="007C6DC8" w:rsidP="007C6DC8">
      <w:pPr>
        <w:rPr>
          <w:sz w:val="24"/>
          <w:szCs w:val="24"/>
        </w:rPr>
      </w:pPr>
      <w:r w:rsidRPr="007C6DC8">
        <w:rPr>
          <w:sz w:val="24"/>
          <w:szCs w:val="24"/>
        </w:rPr>
        <w:t xml:space="preserve">осуществлять совместную деятельность, включая взаимодействие с людьми другой культуры, национальной и религиозной принадлежности, на основе </w:t>
      </w:r>
      <w:r w:rsidRPr="007C6DC8">
        <w:rPr>
          <w:sz w:val="24"/>
          <w:szCs w:val="24"/>
        </w:rPr>
        <w:lastRenderedPageBreak/>
        <w:t>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C6DC8" w:rsidRPr="007C6DC8" w:rsidRDefault="007C6DC8" w:rsidP="007C6DC8">
      <w:pPr>
        <w:rPr>
          <w:sz w:val="24"/>
          <w:szCs w:val="24"/>
        </w:rPr>
      </w:pPr>
      <w:r w:rsidRPr="007C6DC8">
        <w:rPr>
          <w:sz w:val="24"/>
          <w:szCs w:val="24"/>
        </w:rPr>
        <w:t xml:space="preserve">К концу обучения в </w:t>
      </w:r>
      <w:r w:rsidRPr="007C6DC8">
        <w:rPr>
          <w:b/>
          <w:i/>
          <w:sz w:val="24"/>
          <w:szCs w:val="24"/>
        </w:rPr>
        <w:t>8 классе</w:t>
      </w:r>
      <w:r w:rsidRPr="007C6DC8">
        <w:rPr>
          <w:sz w:val="24"/>
          <w:szCs w:val="24"/>
        </w:rPr>
        <w:t xml:space="preserve"> </w:t>
      </w:r>
      <w:proofErr w:type="gramStart"/>
      <w:r w:rsidRPr="007C6DC8">
        <w:rPr>
          <w:sz w:val="24"/>
          <w:szCs w:val="24"/>
        </w:rPr>
        <w:t>обучающийся</w:t>
      </w:r>
      <w:proofErr w:type="gramEnd"/>
      <w:r w:rsidRPr="007C6DC8">
        <w:rPr>
          <w:sz w:val="24"/>
          <w:szCs w:val="24"/>
        </w:rPr>
        <w:t xml:space="preserve"> получит следующие предметные результаты по отдельным темам программы по обществознанию:</w:t>
      </w:r>
    </w:p>
    <w:p w:rsidR="007C6DC8" w:rsidRPr="007C6DC8" w:rsidRDefault="007C6DC8" w:rsidP="007C6DC8">
      <w:pPr>
        <w:rPr>
          <w:sz w:val="24"/>
          <w:szCs w:val="24"/>
        </w:rPr>
      </w:pPr>
      <w:r w:rsidRPr="007C6DC8">
        <w:rPr>
          <w:sz w:val="24"/>
          <w:szCs w:val="24"/>
        </w:rPr>
        <w:t>1. Человек в экономических отношениях:</w:t>
      </w:r>
    </w:p>
    <w:p w:rsidR="007C6DC8" w:rsidRPr="007C6DC8" w:rsidRDefault="007C6DC8" w:rsidP="007C6DC8">
      <w:pPr>
        <w:rPr>
          <w:sz w:val="24"/>
          <w:szCs w:val="24"/>
        </w:rPr>
      </w:pPr>
      <w:proofErr w:type="gramStart"/>
      <w:r w:rsidRPr="007C6DC8">
        <w:rPr>
          <w:sz w:val="24"/>
          <w:szCs w:val="24"/>
        </w:rPr>
        <w:t>осваивать под руководством педагога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roofErr w:type="gramEnd"/>
    </w:p>
    <w:p w:rsidR="007C6DC8" w:rsidRPr="007C6DC8" w:rsidRDefault="007C6DC8" w:rsidP="007C6DC8">
      <w:pPr>
        <w:rPr>
          <w:sz w:val="24"/>
          <w:szCs w:val="24"/>
        </w:rPr>
      </w:pPr>
      <w:r w:rsidRPr="007C6DC8">
        <w:rPr>
          <w:sz w:val="24"/>
          <w:szCs w:val="24"/>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C6DC8" w:rsidRPr="007C6DC8" w:rsidRDefault="007C6DC8" w:rsidP="007C6DC8">
      <w:pPr>
        <w:rPr>
          <w:sz w:val="24"/>
          <w:szCs w:val="24"/>
        </w:rPr>
      </w:pPr>
      <w:r w:rsidRPr="007C6DC8">
        <w:rPr>
          <w:sz w:val="24"/>
          <w:szCs w:val="24"/>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C6DC8" w:rsidRPr="007C6DC8" w:rsidRDefault="007C6DC8" w:rsidP="007C6DC8">
      <w:pPr>
        <w:rPr>
          <w:sz w:val="24"/>
          <w:szCs w:val="24"/>
        </w:rPr>
      </w:pPr>
      <w:r w:rsidRPr="007C6DC8">
        <w:rPr>
          <w:sz w:val="24"/>
          <w:szCs w:val="24"/>
        </w:rPr>
        <w:t>классифицировать после предварительного анализа механизмы государственного регулирования экономики;</w:t>
      </w:r>
    </w:p>
    <w:p w:rsidR="007C6DC8" w:rsidRPr="007C6DC8" w:rsidRDefault="007C6DC8" w:rsidP="007C6DC8">
      <w:pPr>
        <w:rPr>
          <w:sz w:val="24"/>
          <w:szCs w:val="24"/>
        </w:rPr>
      </w:pPr>
      <w:r w:rsidRPr="007C6DC8">
        <w:rPr>
          <w:sz w:val="24"/>
          <w:szCs w:val="24"/>
        </w:rPr>
        <w:t>сравнивать по алгоритму различные способы хозяйствования; объяснять с опорой на источник информации связи политических потрясений и социально-экономических кризисов в государстве;</w:t>
      </w:r>
    </w:p>
    <w:p w:rsidR="007C6DC8" w:rsidRPr="007C6DC8" w:rsidRDefault="007C6DC8" w:rsidP="007C6DC8">
      <w:pPr>
        <w:rPr>
          <w:sz w:val="24"/>
          <w:szCs w:val="24"/>
        </w:rPr>
      </w:pPr>
      <w:r w:rsidRPr="007C6DC8">
        <w:rPr>
          <w:sz w:val="24"/>
          <w:szCs w:val="24"/>
        </w:rPr>
        <w:t>использовать полученные знания для объяснения с помощью педагога причин достижения (</w:t>
      </w:r>
      <w:proofErr w:type="spellStart"/>
      <w:r w:rsidRPr="007C6DC8">
        <w:rPr>
          <w:sz w:val="24"/>
          <w:szCs w:val="24"/>
        </w:rPr>
        <w:t>недостижения</w:t>
      </w:r>
      <w:proofErr w:type="spellEnd"/>
      <w:r w:rsidRPr="007C6DC8">
        <w:rPr>
          <w:sz w:val="24"/>
          <w:szCs w:val="24"/>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C6DC8" w:rsidRPr="007C6DC8" w:rsidRDefault="007C6DC8" w:rsidP="007C6DC8">
      <w:pPr>
        <w:rPr>
          <w:sz w:val="24"/>
          <w:szCs w:val="24"/>
        </w:rPr>
      </w:pPr>
      <w:r w:rsidRPr="007C6DC8">
        <w:rPr>
          <w:sz w:val="24"/>
          <w:szCs w:val="24"/>
        </w:rP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7C6DC8" w:rsidRPr="007C6DC8" w:rsidRDefault="007C6DC8" w:rsidP="007C6DC8">
      <w:pPr>
        <w:rPr>
          <w:sz w:val="24"/>
          <w:szCs w:val="24"/>
        </w:rPr>
      </w:pPr>
      <w:r w:rsidRPr="007C6DC8">
        <w:rPr>
          <w:sz w:val="24"/>
          <w:szCs w:val="24"/>
        </w:rPr>
        <w:t xml:space="preserve">овладевать смысловым чтением, преобразовывать с помощью педагога текстовую экономическую информацию в модели (таблица, схема, график и </w:t>
      </w:r>
      <w:proofErr w:type="gramStart"/>
      <w:r w:rsidRPr="007C6DC8">
        <w:rPr>
          <w:sz w:val="24"/>
          <w:szCs w:val="24"/>
        </w:rPr>
        <w:t>другое</w:t>
      </w:r>
      <w:proofErr w:type="gramEnd"/>
      <w:r w:rsidRPr="007C6DC8">
        <w:rPr>
          <w:sz w:val="24"/>
          <w:szCs w:val="24"/>
        </w:rPr>
        <w:t>),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C6DC8" w:rsidRPr="007C6DC8" w:rsidRDefault="007C6DC8" w:rsidP="007C6DC8">
      <w:pPr>
        <w:rPr>
          <w:sz w:val="24"/>
          <w:szCs w:val="24"/>
        </w:rPr>
      </w:pPr>
      <w:r w:rsidRPr="007C6DC8">
        <w:rPr>
          <w:sz w:val="24"/>
          <w:szCs w:val="24"/>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7C6DC8" w:rsidRPr="007C6DC8" w:rsidRDefault="007C6DC8" w:rsidP="007C6DC8">
      <w:pPr>
        <w:rPr>
          <w:sz w:val="24"/>
          <w:szCs w:val="24"/>
        </w:rPr>
      </w:pPr>
      <w:r w:rsidRPr="007C6DC8">
        <w:rPr>
          <w:sz w:val="24"/>
          <w:szCs w:val="24"/>
        </w:rPr>
        <w:t xml:space="preserve">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w:t>
      </w:r>
      <w:r w:rsidRPr="007C6DC8">
        <w:rPr>
          <w:sz w:val="24"/>
          <w:szCs w:val="24"/>
        </w:rPr>
        <w:lastRenderedPageBreak/>
        <w:t>соотносить её с личным социальным опытом; используя обществоведческие знания, формулировать выводы, подкрепляя их аргументами;</w:t>
      </w:r>
    </w:p>
    <w:p w:rsidR="007C6DC8" w:rsidRPr="007C6DC8" w:rsidRDefault="007C6DC8" w:rsidP="007C6DC8">
      <w:pPr>
        <w:rPr>
          <w:sz w:val="24"/>
          <w:szCs w:val="24"/>
        </w:rPr>
      </w:pPr>
      <w:r w:rsidRPr="007C6DC8">
        <w:rPr>
          <w:sz w:val="24"/>
          <w:szCs w:val="24"/>
        </w:rP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7C6DC8" w:rsidRPr="007C6DC8" w:rsidRDefault="007C6DC8" w:rsidP="007C6DC8">
      <w:pPr>
        <w:rPr>
          <w:sz w:val="24"/>
          <w:szCs w:val="24"/>
        </w:rPr>
      </w:pPr>
      <w:r w:rsidRPr="007C6DC8">
        <w:rPr>
          <w:sz w:val="24"/>
          <w:szCs w:val="24"/>
        </w:rP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7C6DC8" w:rsidRPr="007C6DC8" w:rsidRDefault="007C6DC8" w:rsidP="007C6DC8">
      <w:pPr>
        <w:rPr>
          <w:sz w:val="24"/>
          <w:szCs w:val="24"/>
        </w:rPr>
      </w:pPr>
      <w:r w:rsidRPr="007C6DC8">
        <w:rPr>
          <w:sz w:val="24"/>
          <w:szCs w:val="24"/>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7C6DC8" w:rsidRPr="007C6DC8" w:rsidRDefault="007C6DC8" w:rsidP="007C6DC8">
      <w:pPr>
        <w:rPr>
          <w:sz w:val="24"/>
          <w:szCs w:val="24"/>
        </w:rPr>
      </w:pPr>
      <w:r w:rsidRPr="007C6DC8">
        <w:rPr>
          <w:sz w:val="24"/>
          <w:szCs w:val="24"/>
        </w:rPr>
        <w:t>приобретать опыт составления с опорой на образец простейших документов (личный финансовый план, заявление, резюме);</w:t>
      </w:r>
    </w:p>
    <w:p w:rsidR="007C6DC8" w:rsidRPr="007C6DC8" w:rsidRDefault="007C6DC8" w:rsidP="007C6DC8">
      <w:pPr>
        <w:rPr>
          <w:sz w:val="24"/>
          <w:szCs w:val="24"/>
        </w:rPr>
      </w:pPr>
      <w:r w:rsidRPr="007C6DC8">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C6DC8" w:rsidRPr="007C6DC8" w:rsidRDefault="007C6DC8" w:rsidP="007C6DC8">
      <w:pPr>
        <w:rPr>
          <w:sz w:val="24"/>
          <w:szCs w:val="24"/>
        </w:rPr>
      </w:pPr>
      <w:r w:rsidRPr="007C6DC8">
        <w:rPr>
          <w:sz w:val="24"/>
          <w:szCs w:val="24"/>
        </w:rPr>
        <w:t>2. Человек в мире культуры:</w:t>
      </w:r>
    </w:p>
    <w:p w:rsidR="007C6DC8" w:rsidRPr="007C6DC8" w:rsidRDefault="007C6DC8" w:rsidP="007C6DC8">
      <w:pPr>
        <w:rPr>
          <w:sz w:val="24"/>
          <w:szCs w:val="24"/>
        </w:rPr>
      </w:pPr>
      <w:proofErr w:type="gramStart"/>
      <w:r w:rsidRPr="007C6DC8">
        <w:rPr>
          <w:sz w:val="24"/>
          <w:szCs w:val="24"/>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roofErr w:type="gramEnd"/>
    </w:p>
    <w:p w:rsidR="007C6DC8" w:rsidRPr="007C6DC8" w:rsidRDefault="007C6DC8" w:rsidP="007C6DC8">
      <w:pPr>
        <w:rPr>
          <w:sz w:val="24"/>
          <w:szCs w:val="24"/>
        </w:rPr>
      </w:pPr>
      <w:r w:rsidRPr="007C6DC8">
        <w:rPr>
          <w:sz w:val="24"/>
          <w:szCs w:val="24"/>
        </w:rP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7C6DC8" w:rsidRPr="007C6DC8" w:rsidRDefault="007C6DC8" w:rsidP="007C6DC8">
      <w:pPr>
        <w:rPr>
          <w:sz w:val="24"/>
          <w:szCs w:val="24"/>
        </w:rPr>
      </w:pPr>
      <w:r w:rsidRPr="007C6DC8">
        <w:rPr>
          <w:sz w:val="24"/>
          <w:szCs w:val="24"/>
        </w:rP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7C6DC8" w:rsidRPr="007C6DC8" w:rsidRDefault="007C6DC8" w:rsidP="007C6DC8">
      <w:pPr>
        <w:rPr>
          <w:sz w:val="24"/>
          <w:szCs w:val="24"/>
        </w:rPr>
      </w:pPr>
      <w:r w:rsidRPr="007C6DC8">
        <w:rPr>
          <w:sz w:val="24"/>
          <w:szCs w:val="24"/>
        </w:rPr>
        <w:t>классифицировать после предварительного анализа по разным признакам формы и виды культуры;</w:t>
      </w:r>
    </w:p>
    <w:p w:rsidR="007C6DC8" w:rsidRPr="007C6DC8" w:rsidRDefault="007C6DC8" w:rsidP="007C6DC8">
      <w:pPr>
        <w:rPr>
          <w:sz w:val="24"/>
          <w:szCs w:val="24"/>
        </w:rPr>
      </w:pPr>
      <w:r w:rsidRPr="007C6DC8">
        <w:rPr>
          <w:sz w:val="24"/>
          <w:szCs w:val="24"/>
        </w:rPr>
        <w:t>сравнивать после предварительного анализа формы культуры, естественные и социально-гуманитарные науки, виды искусств;</w:t>
      </w:r>
    </w:p>
    <w:p w:rsidR="007C6DC8" w:rsidRPr="007C6DC8" w:rsidRDefault="007C6DC8" w:rsidP="007C6DC8">
      <w:pPr>
        <w:rPr>
          <w:sz w:val="24"/>
          <w:szCs w:val="24"/>
        </w:rPr>
      </w:pPr>
      <w:r w:rsidRPr="007C6DC8">
        <w:rPr>
          <w:sz w:val="24"/>
          <w:szCs w:val="24"/>
        </w:rPr>
        <w:t>объяснять, используя опорную схему, взаимосвязь развития духовной культуры и формирования личности, взаимовлияние науки и образования;</w:t>
      </w:r>
    </w:p>
    <w:p w:rsidR="007C6DC8" w:rsidRPr="007C6DC8" w:rsidRDefault="007C6DC8" w:rsidP="007C6DC8">
      <w:pPr>
        <w:rPr>
          <w:sz w:val="24"/>
          <w:szCs w:val="24"/>
        </w:rPr>
      </w:pPr>
      <w:r w:rsidRPr="007C6DC8">
        <w:rPr>
          <w:sz w:val="24"/>
          <w:szCs w:val="24"/>
        </w:rPr>
        <w:t>использовать полученные знания для объяснения роли непрерывного образования;</w:t>
      </w:r>
    </w:p>
    <w:p w:rsidR="007C6DC8" w:rsidRPr="007C6DC8" w:rsidRDefault="007C6DC8" w:rsidP="007C6DC8">
      <w:pPr>
        <w:rPr>
          <w:sz w:val="24"/>
          <w:szCs w:val="24"/>
        </w:rPr>
      </w:pPr>
      <w:r w:rsidRPr="007C6DC8">
        <w:rPr>
          <w:sz w:val="24"/>
          <w:szCs w:val="24"/>
        </w:rPr>
        <w:t>определять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rsidR="007C6DC8" w:rsidRPr="007C6DC8" w:rsidRDefault="007C6DC8" w:rsidP="007C6DC8">
      <w:pPr>
        <w:rPr>
          <w:sz w:val="24"/>
          <w:szCs w:val="24"/>
        </w:rPr>
      </w:pPr>
      <w:r w:rsidRPr="007C6DC8">
        <w:rPr>
          <w:sz w:val="24"/>
          <w:szCs w:val="24"/>
        </w:rPr>
        <w:lastRenderedPageBreak/>
        <w:t>решать с опорой на алгоритм учебных действий познавательные и практические задачи, касающиеся форм и многообразия духовной культуры;</w:t>
      </w:r>
    </w:p>
    <w:p w:rsidR="007C6DC8" w:rsidRPr="007C6DC8" w:rsidRDefault="007C6DC8" w:rsidP="007C6DC8">
      <w:pPr>
        <w:rPr>
          <w:sz w:val="24"/>
          <w:szCs w:val="24"/>
        </w:rPr>
      </w:pPr>
      <w:r w:rsidRPr="007C6DC8">
        <w:rPr>
          <w:sz w:val="24"/>
          <w:szCs w:val="24"/>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7C6DC8" w:rsidRPr="007C6DC8" w:rsidRDefault="007C6DC8" w:rsidP="007C6DC8">
      <w:pPr>
        <w:rPr>
          <w:sz w:val="24"/>
          <w:szCs w:val="24"/>
        </w:rPr>
      </w:pPr>
      <w:r w:rsidRPr="007C6DC8">
        <w:rPr>
          <w:sz w:val="24"/>
          <w:szCs w:val="24"/>
        </w:rPr>
        <w:t>осуществлять под руководством педагога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7C6DC8" w:rsidRPr="007C6DC8" w:rsidRDefault="007C6DC8" w:rsidP="007C6DC8">
      <w:pPr>
        <w:rPr>
          <w:sz w:val="24"/>
          <w:szCs w:val="24"/>
        </w:rPr>
      </w:pPr>
      <w:r w:rsidRPr="007C6DC8">
        <w:rPr>
          <w:sz w:val="24"/>
          <w:szCs w:val="24"/>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7C6DC8" w:rsidRPr="007C6DC8" w:rsidRDefault="007C6DC8" w:rsidP="007C6DC8">
      <w:pPr>
        <w:rPr>
          <w:sz w:val="24"/>
          <w:szCs w:val="24"/>
        </w:rPr>
      </w:pPr>
      <w:r w:rsidRPr="007C6DC8">
        <w:rPr>
          <w:sz w:val="24"/>
          <w:szCs w:val="24"/>
        </w:rPr>
        <w:t>оценивать после предварительного анализа собственные поступки, поведение людей в духовной сфере жизни общества;</w:t>
      </w:r>
    </w:p>
    <w:p w:rsidR="007C6DC8" w:rsidRPr="007C6DC8" w:rsidRDefault="007C6DC8" w:rsidP="007C6DC8">
      <w:pPr>
        <w:rPr>
          <w:sz w:val="24"/>
          <w:szCs w:val="24"/>
        </w:rPr>
      </w:pPr>
      <w:r w:rsidRPr="007C6DC8">
        <w:rPr>
          <w:sz w:val="24"/>
          <w:szCs w:val="24"/>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C6DC8" w:rsidRPr="007C6DC8" w:rsidRDefault="007C6DC8" w:rsidP="007C6DC8">
      <w:pPr>
        <w:rPr>
          <w:sz w:val="24"/>
          <w:szCs w:val="24"/>
        </w:rPr>
      </w:pPr>
      <w:r w:rsidRPr="007C6DC8">
        <w:rPr>
          <w:sz w:val="24"/>
          <w:szCs w:val="24"/>
        </w:rPr>
        <w:t>приобретать опыт осуществления совместной деятельности при изучении особенностей разных культур, национальных и религиозных ценностей.</w:t>
      </w:r>
    </w:p>
    <w:p w:rsidR="007C6DC8" w:rsidRPr="007C6DC8" w:rsidRDefault="007C6DC8" w:rsidP="007C6DC8">
      <w:pPr>
        <w:rPr>
          <w:sz w:val="24"/>
          <w:szCs w:val="24"/>
        </w:rPr>
      </w:pPr>
      <w:r w:rsidRPr="007C6DC8">
        <w:rPr>
          <w:sz w:val="24"/>
          <w:szCs w:val="24"/>
        </w:rPr>
        <w:t xml:space="preserve">К концу обучения в </w:t>
      </w:r>
      <w:r w:rsidRPr="007C6DC8">
        <w:rPr>
          <w:b/>
          <w:i/>
          <w:sz w:val="24"/>
          <w:szCs w:val="24"/>
        </w:rPr>
        <w:t>9 классе</w:t>
      </w:r>
      <w:r w:rsidRPr="007C6DC8">
        <w:rPr>
          <w:sz w:val="24"/>
          <w:szCs w:val="24"/>
        </w:rPr>
        <w:t xml:space="preserve"> </w:t>
      </w:r>
      <w:proofErr w:type="gramStart"/>
      <w:r w:rsidRPr="007C6DC8">
        <w:rPr>
          <w:sz w:val="24"/>
          <w:szCs w:val="24"/>
        </w:rPr>
        <w:t>обучающийся</w:t>
      </w:r>
      <w:proofErr w:type="gramEnd"/>
      <w:r w:rsidRPr="007C6DC8">
        <w:rPr>
          <w:sz w:val="24"/>
          <w:szCs w:val="24"/>
        </w:rPr>
        <w:t xml:space="preserve"> получит следующие предметные результаты по отдельным темам программы по обществознанию:</w:t>
      </w:r>
    </w:p>
    <w:p w:rsidR="007C6DC8" w:rsidRPr="007C6DC8" w:rsidRDefault="007C6DC8" w:rsidP="007C6DC8">
      <w:pPr>
        <w:rPr>
          <w:sz w:val="24"/>
          <w:szCs w:val="24"/>
        </w:rPr>
      </w:pPr>
      <w:r w:rsidRPr="007C6DC8">
        <w:rPr>
          <w:sz w:val="24"/>
          <w:szCs w:val="24"/>
        </w:rPr>
        <w:t>1. Человек в политическом измерении:</w:t>
      </w:r>
    </w:p>
    <w:p w:rsidR="007C6DC8" w:rsidRPr="007C6DC8" w:rsidRDefault="007C6DC8" w:rsidP="007C6DC8">
      <w:pPr>
        <w:rPr>
          <w:sz w:val="24"/>
          <w:szCs w:val="24"/>
        </w:rPr>
      </w:pPr>
      <w:r w:rsidRPr="007C6DC8">
        <w:rPr>
          <w:sz w:val="24"/>
          <w:szCs w:val="24"/>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C6DC8" w:rsidRPr="007C6DC8" w:rsidRDefault="007C6DC8" w:rsidP="007C6DC8">
      <w:pPr>
        <w:rPr>
          <w:sz w:val="24"/>
          <w:szCs w:val="24"/>
        </w:rPr>
      </w:pPr>
      <w:proofErr w:type="gramStart"/>
      <w:r w:rsidRPr="007C6DC8">
        <w:rPr>
          <w:sz w:val="24"/>
          <w:szCs w:val="24"/>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roofErr w:type="gramEnd"/>
    </w:p>
    <w:p w:rsidR="007C6DC8" w:rsidRPr="007C6DC8" w:rsidRDefault="007C6DC8" w:rsidP="007C6DC8">
      <w:pPr>
        <w:rPr>
          <w:sz w:val="24"/>
          <w:szCs w:val="24"/>
        </w:rPr>
      </w:pPr>
      <w:r w:rsidRPr="007C6DC8">
        <w:rPr>
          <w:sz w:val="24"/>
          <w:szCs w:val="24"/>
        </w:rPr>
        <w:t>приводить с опорой на источник информации примеры госуда</w:t>
      </w:r>
      <w:proofErr w:type="gramStart"/>
      <w:r w:rsidRPr="007C6DC8">
        <w:rPr>
          <w:sz w:val="24"/>
          <w:szCs w:val="24"/>
        </w:rPr>
        <w:t>рств с р</w:t>
      </w:r>
      <w:proofErr w:type="gramEnd"/>
      <w:r w:rsidRPr="007C6DC8">
        <w:rPr>
          <w:sz w:val="24"/>
          <w:szCs w:val="24"/>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7C6DC8" w:rsidRPr="007C6DC8" w:rsidRDefault="007C6DC8" w:rsidP="007C6DC8">
      <w:pPr>
        <w:rPr>
          <w:sz w:val="24"/>
          <w:szCs w:val="24"/>
        </w:rPr>
      </w:pPr>
      <w:r w:rsidRPr="007C6DC8">
        <w:rPr>
          <w:sz w:val="24"/>
          <w:szCs w:val="24"/>
        </w:rPr>
        <w:t>законного участия граждан в политике; связи политических потрясений и социально-экономического кризиса в государстве;</w:t>
      </w:r>
    </w:p>
    <w:p w:rsidR="007C6DC8" w:rsidRPr="007C6DC8" w:rsidRDefault="007C6DC8" w:rsidP="007C6DC8">
      <w:pPr>
        <w:rPr>
          <w:sz w:val="24"/>
          <w:szCs w:val="24"/>
        </w:rPr>
      </w:pPr>
      <w:r w:rsidRPr="007C6DC8">
        <w:rPr>
          <w:sz w:val="24"/>
          <w:szCs w:val="24"/>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C6DC8" w:rsidRPr="007C6DC8" w:rsidRDefault="007C6DC8" w:rsidP="007C6DC8">
      <w:pPr>
        <w:rPr>
          <w:sz w:val="24"/>
          <w:szCs w:val="24"/>
        </w:rPr>
      </w:pPr>
      <w:r w:rsidRPr="007C6DC8">
        <w:rPr>
          <w:sz w:val="24"/>
          <w:szCs w:val="24"/>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7C6DC8" w:rsidRPr="007C6DC8" w:rsidRDefault="007C6DC8" w:rsidP="007C6DC8">
      <w:pPr>
        <w:rPr>
          <w:sz w:val="24"/>
          <w:szCs w:val="24"/>
        </w:rPr>
      </w:pPr>
      <w:r w:rsidRPr="007C6DC8">
        <w:rPr>
          <w:sz w:val="24"/>
          <w:szCs w:val="24"/>
        </w:rPr>
        <w:t xml:space="preserve">объяснять с опорой на источник информации взаимосвязи в отношениях между человеком, обществом и государством; между правами человека и гражданина </w:t>
      </w:r>
      <w:r w:rsidRPr="007C6DC8">
        <w:rPr>
          <w:sz w:val="24"/>
          <w:szCs w:val="24"/>
        </w:rPr>
        <w:lastRenderedPageBreak/>
        <w:t>и обязанностями граждан, связи политических потрясений и социально-экономических кризисов в государстве;</w:t>
      </w:r>
    </w:p>
    <w:p w:rsidR="007C6DC8" w:rsidRPr="007C6DC8" w:rsidRDefault="007C6DC8" w:rsidP="007C6DC8">
      <w:pPr>
        <w:rPr>
          <w:sz w:val="24"/>
          <w:szCs w:val="24"/>
        </w:rPr>
      </w:pPr>
      <w:r w:rsidRPr="007C6DC8">
        <w:rPr>
          <w:sz w:val="24"/>
          <w:szCs w:val="24"/>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7C6DC8" w:rsidRPr="007C6DC8" w:rsidRDefault="007C6DC8" w:rsidP="007C6DC8">
      <w:pPr>
        <w:rPr>
          <w:sz w:val="24"/>
          <w:szCs w:val="24"/>
        </w:rPr>
      </w:pPr>
      <w:r w:rsidRPr="007C6DC8">
        <w:rPr>
          <w:sz w:val="24"/>
          <w:szCs w:val="24"/>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7C6DC8" w:rsidRPr="007C6DC8" w:rsidRDefault="007C6DC8" w:rsidP="007C6DC8">
      <w:pPr>
        <w:rPr>
          <w:sz w:val="24"/>
          <w:szCs w:val="24"/>
        </w:rPr>
      </w:pPr>
      <w:r w:rsidRPr="007C6DC8">
        <w:rPr>
          <w:sz w:val="24"/>
          <w:szCs w:val="24"/>
        </w:rP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7C6DC8" w:rsidRPr="007C6DC8" w:rsidRDefault="007C6DC8" w:rsidP="007C6DC8">
      <w:pPr>
        <w:rPr>
          <w:sz w:val="24"/>
          <w:szCs w:val="24"/>
        </w:rPr>
      </w:pPr>
      <w:r w:rsidRPr="007C6DC8">
        <w:rPr>
          <w:sz w:val="24"/>
          <w:szCs w:val="24"/>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7C6DC8" w:rsidRPr="007C6DC8" w:rsidRDefault="007C6DC8" w:rsidP="007C6DC8">
      <w:pPr>
        <w:rPr>
          <w:sz w:val="24"/>
          <w:szCs w:val="24"/>
        </w:rPr>
      </w:pPr>
      <w:r w:rsidRPr="007C6DC8">
        <w:rPr>
          <w:sz w:val="24"/>
          <w:szCs w:val="24"/>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7C6DC8" w:rsidRPr="007C6DC8" w:rsidRDefault="007C6DC8" w:rsidP="007C6DC8">
      <w:pPr>
        <w:rPr>
          <w:sz w:val="24"/>
          <w:szCs w:val="24"/>
        </w:rPr>
      </w:pPr>
      <w:r w:rsidRPr="007C6DC8">
        <w:rPr>
          <w:sz w:val="24"/>
          <w:szCs w:val="24"/>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7C6DC8" w:rsidRPr="007C6DC8" w:rsidRDefault="007C6DC8" w:rsidP="007C6DC8">
      <w:pPr>
        <w:rPr>
          <w:sz w:val="24"/>
          <w:szCs w:val="24"/>
        </w:rPr>
      </w:pPr>
      <w:r w:rsidRPr="007C6DC8">
        <w:rPr>
          <w:sz w:val="24"/>
          <w:szCs w:val="24"/>
        </w:rPr>
        <w:t>оценивать под руководством педагога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w:t>
      </w:r>
    </w:p>
    <w:p w:rsidR="007C6DC8" w:rsidRPr="007C6DC8" w:rsidRDefault="007C6DC8" w:rsidP="007C6DC8">
      <w:pPr>
        <w:rPr>
          <w:sz w:val="24"/>
          <w:szCs w:val="24"/>
        </w:rPr>
      </w:pPr>
      <w:r w:rsidRPr="007C6DC8">
        <w:rPr>
          <w:sz w:val="24"/>
          <w:szCs w:val="24"/>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C6DC8" w:rsidRPr="007C6DC8" w:rsidRDefault="007C6DC8" w:rsidP="007C6DC8">
      <w:pPr>
        <w:rPr>
          <w:sz w:val="24"/>
          <w:szCs w:val="24"/>
        </w:rPr>
      </w:pPr>
      <w:r w:rsidRPr="007C6DC8">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7C6DC8" w:rsidRPr="007C6DC8" w:rsidRDefault="007C6DC8" w:rsidP="007C6DC8">
      <w:pPr>
        <w:rPr>
          <w:sz w:val="24"/>
          <w:szCs w:val="24"/>
        </w:rPr>
      </w:pPr>
      <w:r w:rsidRPr="007C6DC8">
        <w:rPr>
          <w:sz w:val="24"/>
          <w:szCs w:val="24"/>
        </w:rPr>
        <w:t>2. Гражданин и государство:</w:t>
      </w:r>
    </w:p>
    <w:p w:rsidR="007C6DC8" w:rsidRPr="007C6DC8" w:rsidRDefault="007C6DC8" w:rsidP="007C6DC8">
      <w:pPr>
        <w:rPr>
          <w:sz w:val="24"/>
          <w:szCs w:val="24"/>
        </w:rPr>
      </w:pPr>
      <w:proofErr w:type="gramStart"/>
      <w:r w:rsidRPr="007C6DC8">
        <w:rPr>
          <w:sz w:val="24"/>
          <w:szCs w:val="24"/>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roofErr w:type="gramEnd"/>
    </w:p>
    <w:p w:rsidR="007C6DC8" w:rsidRPr="007C6DC8" w:rsidRDefault="007C6DC8" w:rsidP="007C6DC8">
      <w:pPr>
        <w:rPr>
          <w:sz w:val="24"/>
          <w:szCs w:val="24"/>
        </w:rPr>
      </w:pPr>
      <w:r w:rsidRPr="007C6DC8">
        <w:rPr>
          <w:sz w:val="24"/>
          <w:szCs w:val="24"/>
        </w:rPr>
        <w:lastRenderedPageBreak/>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C6DC8" w:rsidRPr="007C6DC8" w:rsidRDefault="007C6DC8" w:rsidP="007C6DC8">
      <w:pPr>
        <w:rPr>
          <w:sz w:val="24"/>
          <w:szCs w:val="24"/>
        </w:rPr>
      </w:pPr>
      <w:proofErr w:type="gramStart"/>
      <w:r w:rsidRPr="007C6DC8">
        <w:rPr>
          <w:sz w:val="24"/>
          <w:szCs w:val="24"/>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7C6DC8" w:rsidRPr="007C6DC8" w:rsidRDefault="007C6DC8" w:rsidP="007C6DC8">
      <w:pPr>
        <w:rPr>
          <w:sz w:val="24"/>
          <w:szCs w:val="24"/>
        </w:rPr>
      </w:pPr>
      <w:r w:rsidRPr="007C6DC8">
        <w:rPr>
          <w:sz w:val="24"/>
          <w:szCs w:val="24"/>
        </w:rPr>
        <w:t>классифицировать с помощью педагога по разным признакам полномочия высших органов государственной власти Российской Федерации;</w:t>
      </w:r>
    </w:p>
    <w:p w:rsidR="007C6DC8" w:rsidRPr="007C6DC8" w:rsidRDefault="007C6DC8" w:rsidP="007C6DC8">
      <w:pPr>
        <w:rPr>
          <w:sz w:val="24"/>
          <w:szCs w:val="24"/>
        </w:rPr>
      </w:pPr>
      <w:r w:rsidRPr="007C6DC8">
        <w:rPr>
          <w:sz w:val="24"/>
          <w:szCs w:val="24"/>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7C6DC8" w:rsidRPr="007C6DC8" w:rsidRDefault="007C6DC8" w:rsidP="007C6DC8">
      <w:pPr>
        <w:rPr>
          <w:sz w:val="24"/>
          <w:szCs w:val="24"/>
        </w:rPr>
      </w:pPr>
      <w:r w:rsidRPr="007C6DC8">
        <w:rPr>
          <w:sz w:val="24"/>
          <w:szCs w:val="24"/>
        </w:rP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7C6DC8" w:rsidRPr="007C6DC8" w:rsidRDefault="007C6DC8" w:rsidP="007C6DC8">
      <w:pPr>
        <w:rPr>
          <w:sz w:val="24"/>
          <w:szCs w:val="24"/>
        </w:rPr>
      </w:pPr>
      <w:r w:rsidRPr="007C6DC8">
        <w:rPr>
          <w:sz w:val="24"/>
          <w:szCs w:val="24"/>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7C6DC8" w:rsidRPr="007C6DC8" w:rsidRDefault="007C6DC8" w:rsidP="007C6DC8">
      <w:pPr>
        <w:rPr>
          <w:sz w:val="24"/>
          <w:szCs w:val="24"/>
        </w:rPr>
      </w:pPr>
      <w:r w:rsidRPr="007C6DC8">
        <w:rPr>
          <w:sz w:val="24"/>
          <w:szCs w:val="24"/>
        </w:rPr>
        <w:t>определять с опорой на обществоведческие знания, факты общественной жизни и личный социальный опыт своё отношение к внутренней и внешней политике Российской Федерации, к проводимой по отношению к нашей стране политике “сдерживания”;</w:t>
      </w:r>
    </w:p>
    <w:p w:rsidR="007C6DC8" w:rsidRPr="007C6DC8" w:rsidRDefault="007C6DC8" w:rsidP="007C6DC8">
      <w:pPr>
        <w:rPr>
          <w:sz w:val="24"/>
          <w:szCs w:val="24"/>
        </w:rPr>
      </w:pPr>
      <w:r w:rsidRPr="007C6DC8">
        <w:rPr>
          <w:sz w:val="24"/>
          <w:szCs w:val="24"/>
        </w:rP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7C6DC8" w:rsidRPr="007C6DC8" w:rsidRDefault="007C6DC8" w:rsidP="007C6DC8">
      <w:pPr>
        <w:rPr>
          <w:sz w:val="24"/>
          <w:szCs w:val="24"/>
        </w:rPr>
      </w:pPr>
      <w:r w:rsidRPr="007C6DC8">
        <w:rPr>
          <w:sz w:val="24"/>
          <w:szCs w:val="24"/>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7C6DC8" w:rsidRPr="007C6DC8" w:rsidRDefault="007C6DC8" w:rsidP="007C6DC8">
      <w:pPr>
        <w:rPr>
          <w:sz w:val="24"/>
          <w:szCs w:val="24"/>
        </w:rPr>
      </w:pPr>
      <w:proofErr w:type="gramStart"/>
      <w:r w:rsidRPr="007C6DC8">
        <w:rPr>
          <w:sz w:val="24"/>
          <w:szCs w:val="24"/>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w:t>
      </w:r>
      <w:proofErr w:type="gramEnd"/>
      <w:r w:rsidRPr="007C6DC8">
        <w:rPr>
          <w:sz w:val="24"/>
          <w:szCs w:val="24"/>
        </w:rPr>
        <w:t xml:space="preserve"> информацию в таблицу, схему;</w:t>
      </w:r>
    </w:p>
    <w:p w:rsidR="007C6DC8" w:rsidRPr="007C6DC8" w:rsidRDefault="007C6DC8" w:rsidP="007C6DC8">
      <w:pPr>
        <w:rPr>
          <w:sz w:val="24"/>
          <w:szCs w:val="24"/>
        </w:rPr>
      </w:pPr>
      <w:r w:rsidRPr="007C6DC8">
        <w:rPr>
          <w:sz w:val="24"/>
          <w:szCs w:val="24"/>
        </w:rPr>
        <w:t xml:space="preserve">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w:t>
      </w:r>
      <w:r w:rsidRPr="007C6DC8">
        <w:rPr>
          <w:sz w:val="24"/>
          <w:szCs w:val="24"/>
        </w:rPr>
        <w:lastRenderedPageBreak/>
        <w:t>соответствующие факты из публикаций СМИ с соблюдением правил информационной безопасности при работе в сети Интернет;</w:t>
      </w:r>
    </w:p>
    <w:p w:rsidR="007C6DC8" w:rsidRPr="007C6DC8" w:rsidRDefault="007C6DC8" w:rsidP="007C6DC8">
      <w:pPr>
        <w:rPr>
          <w:sz w:val="24"/>
          <w:szCs w:val="24"/>
        </w:rPr>
      </w:pPr>
      <w:r w:rsidRPr="007C6DC8">
        <w:rPr>
          <w:sz w:val="24"/>
          <w:szCs w:val="24"/>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7C6DC8" w:rsidRPr="007C6DC8" w:rsidRDefault="007C6DC8" w:rsidP="007C6DC8">
      <w:pPr>
        <w:rPr>
          <w:sz w:val="24"/>
          <w:szCs w:val="24"/>
        </w:rPr>
      </w:pPr>
      <w:r w:rsidRPr="007C6DC8">
        <w:rPr>
          <w:sz w:val="24"/>
          <w:szCs w:val="24"/>
        </w:rP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7C6DC8" w:rsidRPr="007C6DC8" w:rsidRDefault="007C6DC8" w:rsidP="007C6DC8">
      <w:pPr>
        <w:rPr>
          <w:sz w:val="24"/>
          <w:szCs w:val="24"/>
        </w:rPr>
      </w:pPr>
      <w:r w:rsidRPr="007C6DC8">
        <w:rPr>
          <w:sz w:val="24"/>
          <w:szCs w:val="24"/>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C6DC8" w:rsidRPr="007C6DC8" w:rsidRDefault="007C6DC8" w:rsidP="007C6DC8">
      <w:pPr>
        <w:rPr>
          <w:sz w:val="24"/>
          <w:szCs w:val="24"/>
        </w:rPr>
      </w:pPr>
      <w:r w:rsidRPr="007C6DC8">
        <w:rPr>
          <w:sz w:val="24"/>
          <w:szCs w:val="24"/>
        </w:rPr>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7C6DC8" w:rsidRPr="007C6DC8" w:rsidRDefault="007C6DC8" w:rsidP="007C6DC8">
      <w:pPr>
        <w:rPr>
          <w:sz w:val="24"/>
          <w:szCs w:val="24"/>
        </w:rPr>
      </w:pPr>
      <w:r w:rsidRPr="007C6DC8">
        <w:rPr>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C6DC8" w:rsidRPr="007C6DC8" w:rsidRDefault="007C6DC8" w:rsidP="007C6DC8">
      <w:pPr>
        <w:rPr>
          <w:sz w:val="24"/>
          <w:szCs w:val="24"/>
        </w:rPr>
      </w:pPr>
      <w:r w:rsidRPr="007C6DC8">
        <w:rPr>
          <w:sz w:val="24"/>
          <w:szCs w:val="24"/>
        </w:rPr>
        <w:t>3. Человек в системе социальных отношений:</w:t>
      </w:r>
    </w:p>
    <w:p w:rsidR="007C6DC8" w:rsidRPr="007C6DC8" w:rsidRDefault="007C6DC8" w:rsidP="007C6DC8">
      <w:pPr>
        <w:rPr>
          <w:sz w:val="24"/>
          <w:szCs w:val="24"/>
        </w:rPr>
      </w:pPr>
      <w:r w:rsidRPr="007C6DC8">
        <w:rPr>
          <w:sz w:val="24"/>
          <w:szCs w:val="24"/>
        </w:rP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7C6DC8" w:rsidRPr="007C6DC8" w:rsidRDefault="007C6DC8" w:rsidP="007C6DC8">
      <w:pPr>
        <w:rPr>
          <w:sz w:val="24"/>
          <w:szCs w:val="24"/>
        </w:rPr>
      </w:pPr>
      <w:r w:rsidRPr="007C6DC8">
        <w:rPr>
          <w:sz w:val="24"/>
          <w:szCs w:val="24"/>
        </w:rPr>
        <w:t>характеризовать после предварительного анализа функции семьи в обществе; основы социальной политики Российского государства;</w:t>
      </w:r>
    </w:p>
    <w:p w:rsidR="007C6DC8" w:rsidRPr="007C6DC8" w:rsidRDefault="007C6DC8" w:rsidP="007C6DC8">
      <w:pPr>
        <w:rPr>
          <w:sz w:val="24"/>
          <w:szCs w:val="24"/>
        </w:rPr>
      </w:pPr>
      <w:r w:rsidRPr="007C6DC8">
        <w:rPr>
          <w:sz w:val="24"/>
          <w:szCs w:val="24"/>
        </w:rPr>
        <w:t>приводить примеры различных социальных статусов, социальных ролей, социальной политики Российского государства;</w:t>
      </w:r>
    </w:p>
    <w:p w:rsidR="007C6DC8" w:rsidRPr="007C6DC8" w:rsidRDefault="007C6DC8" w:rsidP="007C6DC8">
      <w:pPr>
        <w:rPr>
          <w:sz w:val="24"/>
          <w:szCs w:val="24"/>
        </w:rPr>
      </w:pPr>
      <w:r w:rsidRPr="007C6DC8">
        <w:rPr>
          <w:sz w:val="24"/>
          <w:szCs w:val="24"/>
        </w:rPr>
        <w:t>классифицировать по плану социальные общности и группы; сравнивать с опорой на план виды социальной мобильности; объяснять после предварительного анализа причины существования разных социальных групп; социальных различий и конфликтов;</w:t>
      </w:r>
    </w:p>
    <w:p w:rsidR="007C6DC8" w:rsidRPr="007C6DC8" w:rsidRDefault="007C6DC8" w:rsidP="007C6DC8">
      <w:pPr>
        <w:rPr>
          <w:sz w:val="24"/>
          <w:szCs w:val="24"/>
        </w:rPr>
      </w:pPr>
      <w:r w:rsidRPr="007C6DC8">
        <w:rPr>
          <w:sz w:val="24"/>
          <w:szCs w:val="24"/>
        </w:rPr>
        <w:t>использовать полученные знания для осмысления личного социального опыта при исполнении типичных для несовершеннолетних социальных ролей;</w:t>
      </w:r>
    </w:p>
    <w:p w:rsidR="007C6DC8" w:rsidRPr="007C6DC8" w:rsidRDefault="007C6DC8" w:rsidP="007C6DC8">
      <w:pPr>
        <w:rPr>
          <w:sz w:val="24"/>
          <w:szCs w:val="24"/>
        </w:rPr>
      </w:pPr>
      <w:r w:rsidRPr="007C6DC8">
        <w:rPr>
          <w:sz w:val="24"/>
          <w:szCs w:val="24"/>
        </w:rPr>
        <w:t>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7C6DC8" w:rsidRPr="007C6DC8" w:rsidRDefault="007C6DC8" w:rsidP="007C6DC8">
      <w:pPr>
        <w:rPr>
          <w:sz w:val="24"/>
          <w:szCs w:val="24"/>
        </w:rPr>
      </w:pPr>
      <w:r w:rsidRPr="007C6DC8">
        <w:rPr>
          <w:sz w:val="24"/>
          <w:szCs w:val="24"/>
        </w:rPr>
        <w:t>определять с опорой на обществоведческие знания, факты общественной жизни и личный социальный опыт своё отношение к разным этносам;</w:t>
      </w:r>
    </w:p>
    <w:p w:rsidR="007C6DC8" w:rsidRPr="007C6DC8" w:rsidRDefault="007C6DC8" w:rsidP="007C6DC8">
      <w:pPr>
        <w:rPr>
          <w:sz w:val="24"/>
          <w:szCs w:val="24"/>
        </w:rPr>
      </w:pPr>
      <w:r w:rsidRPr="007C6DC8">
        <w:rPr>
          <w:sz w:val="24"/>
          <w:szCs w:val="24"/>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C6DC8" w:rsidRPr="007C6DC8" w:rsidRDefault="007C6DC8" w:rsidP="007C6DC8">
      <w:pPr>
        <w:rPr>
          <w:sz w:val="24"/>
          <w:szCs w:val="24"/>
        </w:rPr>
      </w:pPr>
      <w:r w:rsidRPr="007C6DC8">
        <w:rPr>
          <w:sz w:val="24"/>
          <w:szCs w:val="24"/>
        </w:rPr>
        <w:lastRenderedPageBreak/>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7C6DC8" w:rsidRPr="007C6DC8" w:rsidRDefault="007C6DC8" w:rsidP="007C6DC8">
      <w:pPr>
        <w:rPr>
          <w:sz w:val="24"/>
          <w:szCs w:val="24"/>
        </w:rPr>
      </w:pPr>
      <w:r w:rsidRPr="007C6DC8">
        <w:rPr>
          <w:sz w:val="24"/>
          <w:szCs w:val="24"/>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7C6DC8" w:rsidRPr="007C6DC8" w:rsidRDefault="007C6DC8" w:rsidP="007C6DC8">
      <w:pPr>
        <w:rPr>
          <w:sz w:val="24"/>
          <w:szCs w:val="24"/>
        </w:rPr>
      </w:pPr>
      <w:r w:rsidRPr="007C6DC8">
        <w:rPr>
          <w:sz w:val="24"/>
          <w:szCs w:val="24"/>
        </w:rPr>
        <w:t>анализировать, обобщать, систематизировать после предварительного анализа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7C6DC8" w:rsidRPr="007C6DC8" w:rsidRDefault="007C6DC8" w:rsidP="007C6DC8">
      <w:pPr>
        <w:rPr>
          <w:sz w:val="24"/>
          <w:szCs w:val="24"/>
        </w:rPr>
      </w:pPr>
      <w:r w:rsidRPr="007C6DC8">
        <w:rPr>
          <w:sz w:val="24"/>
          <w:szCs w:val="24"/>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7C6DC8" w:rsidRPr="007C6DC8" w:rsidRDefault="007C6DC8" w:rsidP="007C6DC8">
      <w:pPr>
        <w:rPr>
          <w:sz w:val="24"/>
          <w:szCs w:val="24"/>
        </w:rPr>
      </w:pPr>
      <w:r w:rsidRPr="007C6DC8">
        <w:rPr>
          <w:sz w:val="24"/>
          <w:szCs w:val="24"/>
        </w:rPr>
        <w:t>использовать полученные знания в практической деятельности для выстраивания собственного поведения с позиции здорового образа жизни;</w:t>
      </w:r>
    </w:p>
    <w:p w:rsidR="007C6DC8" w:rsidRPr="007C6DC8" w:rsidRDefault="007C6DC8" w:rsidP="007C6DC8">
      <w:pPr>
        <w:rPr>
          <w:sz w:val="24"/>
          <w:szCs w:val="24"/>
        </w:rPr>
      </w:pPr>
      <w:r w:rsidRPr="007C6DC8">
        <w:rPr>
          <w:sz w:val="24"/>
          <w:szCs w:val="24"/>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C6DC8" w:rsidRPr="007C6DC8" w:rsidRDefault="007C6DC8" w:rsidP="007C6DC8">
      <w:pPr>
        <w:rPr>
          <w:sz w:val="24"/>
          <w:szCs w:val="24"/>
        </w:rPr>
      </w:pPr>
      <w:r w:rsidRPr="007C6DC8">
        <w:rPr>
          <w:sz w:val="24"/>
          <w:szCs w:val="24"/>
        </w:rPr>
        <w:t>4. Человек в современном изменяющемся мире:</w:t>
      </w:r>
    </w:p>
    <w:p w:rsidR="007C6DC8" w:rsidRPr="007C6DC8" w:rsidRDefault="007C6DC8" w:rsidP="007C6DC8">
      <w:pPr>
        <w:rPr>
          <w:sz w:val="24"/>
          <w:szCs w:val="24"/>
        </w:rPr>
      </w:pPr>
      <w:r w:rsidRPr="007C6DC8">
        <w:rPr>
          <w:sz w:val="24"/>
          <w:szCs w:val="24"/>
        </w:rPr>
        <w:t>осваивать с помощью педагога и применять знания об информационном обществе, глобализации, глобальных проблемах;</w:t>
      </w:r>
    </w:p>
    <w:p w:rsidR="007C6DC8" w:rsidRPr="007C6DC8" w:rsidRDefault="007C6DC8" w:rsidP="007C6DC8">
      <w:pPr>
        <w:rPr>
          <w:sz w:val="24"/>
          <w:szCs w:val="24"/>
        </w:rPr>
      </w:pPr>
      <w:r w:rsidRPr="007C6DC8">
        <w:rPr>
          <w:sz w:val="24"/>
          <w:szCs w:val="24"/>
        </w:rP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7C6DC8" w:rsidRPr="007C6DC8" w:rsidRDefault="007C6DC8" w:rsidP="007C6DC8">
      <w:pPr>
        <w:rPr>
          <w:sz w:val="24"/>
          <w:szCs w:val="24"/>
        </w:rPr>
      </w:pPr>
      <w:r w:rsidRPr="007C6DC8">
        <w:rPr>
          <w:sz w:val="24"/>
          <w:szCs w:val="24"/>
        </w:rPr>
        <w:t>приводить с опорой на источник информации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7C6DC8" w:rsidRPr="007C6DC8" w:rsidRDefault="007C6DC8" w:rsidP="007C6DC8">
      <w:pPr>
        <w:rPr>
          <w:sz w:val="24"/>
          <w:szCs w:val="24"/>
        </w:rPr>
      </w:pPr>
      <w:r w:rsidRPr="007C6DC8">
        <w:rPr>
          <w:sz w:val="24"/>
          <w:szCs w:val="24"/>
        </w:rPr>
        <w:t>сравнивать с опорой на источник информации требования к современным профессиям;</w:t>
      </w:r>
    </w:p>
    <w:p w:rsidR="007C6DC8" w:rsidRPr="007C6DC8" w:rsidRDefault="007C6DC8" w:rsidP="007C6DC8">
      <w:pPr>
        <w:rPr>
          <w:sz w:val="24"/>
          <w:szCs w:val="24"/>
        </w:rPr>
      </w:pPr>
      <w:r w:rsidRPr="007C6DC8">
        <w:rPr>
          <w:sz w:val="24"/>
          <w:szCs w:val="24"/>
        </w:rPr>
        <w:t>объяснять с помощью учителя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7C6DC8" w:rsidRPr="007C6DC8" w:rsidRDefault="007C6DC8" w:rsidP="007C6DC8">
      <w:pPr>
        <w:rPr>
          <w:sz w:val="24"/>
          <w:szCs w:val="24"/>
        </w:rPr>
      </w:pPr>
      <w:r w:rsidRPr="007C6DC8">
        <w:rPr>
          <w:sz w:val="24"/>
          <w:szCs w:val="24"/>
        </w:rPr>
        <w:t>определять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7C6DC8" w:rsidRPr="007C6DC8" w:rsidRDefault="007C6DC8" w:rsidP="007C6DC8">
      <w:pPr>
        <w:rPr>
          <w:sz w:val="24"/>
          <w:szCs w:val="24"/>
        </w:rPr>
      </w:pPr>
      <w:r w:rsidRPr="007C6DC8">
        <w:rPr>
          <w:sz w:val="24"/>
          <w:szCs w:val="24"/>
        </w:rPr>
        <w:t>решать с опорой на алгоритм учебных действий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7C6DC8" w:rsidRPr="007C6DC8" w:rsidRDefault="007C6DC8" w:rsidP="007C6DC8">
      <w:pPr>
        <w:rPr>
          <w:sz w:val="24"/>
          <w:szCs w:val="24"/>
        </w:rPr>
      </w:pPr>
      <w:r w:rsidRPr="007C6DC8">
        <w:rPr>
          <w:sz w:val="24"/>
          <w:szCs w:val="24"/>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7C6DC8" w:rsidRDefault="007C6DC8" w:rsidP="007C6DC8">
      <w:pPr>
        <w:rPr>
          <w:sz w:val="24"/>
          <w:szCs w:val="24"/>
        </w:rPr>
      </w:pPr>
      <w:r w:rsidRPr="007C6DC8">
        <w:rPr>
          <w:sz w:val="24"/>
          <w:szCs w:val="24"/>
        </w:rPr>
        <w:t>осуществлять поиск и извлечение социальной информации (текстовой, графической, аудиовизуальной) из различных источников о глобализац</w:t>
      </w:r>
      <w:proofErr w:type="gramStart"/>
      <w:r w:rsidRPr="007C6DC8">
        <w:rPr>
          <w:sz w:val="24"/>
          <w:szCs w:val="24"/>
        </w:rPr>
        <w:t>ии и её</w:t>
      </w:r>
      <w:proofErr w:type="gramEnd"/>
      <w:r w:rsidRPr="007C6DC8">
        <w:rPr>
          <w:sz w:val="24"/>
          <w:szCs w:val="24"/>
        </w:rPr>
        <w:t xml:space="preserve"> последствиях; о роли непрерывного образования в современном обществе.</w:t>
      </w:r>
    </w:p>
    <w:p w:rsidR="00A91DFD" w:rsidRPr="00A91DFD" w:rsidRDefault="00A91DFD" w:rsidP="00A91DFD">
      <w:pPr>
        <w:rPr>
          <w:b/>
          <w:sz w:val="24"/>
          <w:szCs w:val="24"/>
        </w:rPr>
      </w:pPr>
      <w:r w:rsidRPr="00A91DFD">
        <w:rPr>
          <w:b/>
          <w:sz w:val="24"/>
          <w:szCs w:val="24"/>
        </w:rPr>
        <w:lastRenderedPageBreak/>
        <w:t>Федеральная рабочая программа по учебному предмету “География”.</w:t>
      </w:r>
    </w:p>
    <w:p w:rsidR="00A91DFD" w:rsidRPr="00A91DFD" w:rsidRDefault="00A91DFD" w:rsidP="00A91DFD">
      <w:pPr>
        <w:rPr>
          <w:sz w:val="24"/>
          <w:szCs w:val="24"/>
        </w:rPr>
      </w:pPr>
      <w:r>
        <w:rPr>
          <w:sz w:val="24"/>
          <w:szCs w:val="24"/>
        </w:rPr>
        <w:t xml:space="preserve"> </w:t>
      </w:r>
      <w:r w:rsidRPr="00A91DFD">
        <w:rPr>
          <w:sz w:val="24"/>
          <w:szCs w:val="24"/>
        </w:rPr>
        <w:t xml:space="preserve"> </w:t>
      </w:r>
      <w:proofErr w:type="gramStart"/>
      <w:r w:rsidRPr="00A91DFD">
        <w:rPr>
          <w:sz w:val="24"/>
          <w:szCs w:val="24"/>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roofErr w:type="gramEnd"/>
    </w:p>
    <w:p w:rsidR="00A91DFD" w:rsidRPr="00A91DFD" w:rsidRDefault="00A91DFD" w:rsidP="00A91DFD">
      <w:pPr>
        <w:rPr>
          <w:sz w:val="24"/>
          <w:szCs w:val="24"/>
        </w:rPr>
      </w:pPr>
      <w:r w:rsidRPr="00A91DFD">
        <w:rPr>
          <w:sz w:val="24"/>
          <w:szCs w:val="24"/>
        </w:rPr>
        <w:t xml:space="preserve">Программа по географии отражает основные требования ФГОС ООО к личностным, </w:t>
      </w:r>
      <w:proofErr w:type="spellStart"/>
      <w:r w:rsidRPr="00A91DFD">
        <w:rPr>
          <w:sz w:val="24"/>
          <w:szCs w:val="24"/>
        </w:rPr>
        <w:t>метапредметным</w:t>
      </w:r>
      <w:proofErr w:type="spellEnd"/>
      <w:r w:rsidRPr="00A91DFD">
        <w:rPr>
          <w:sz w:val="24"/>
          <w:szCs w:val="24"/>
        </w:rPr>
        <w:t xml:space="preserve"> и предметным результатам освоения образовательных программ.</w:t>
      </w:r>
    </w:p>
    <w:p w:rsidR="00A91DFD" w:rsidRPr="00A91DFD" w:rsidRDefault="00A91DFD" w:rsidP="00A91DFD">
      <w:pPr>
        <w:rPr>
          <w:sz w:val="24"/>
          <w:szCs w:val="24"/>
        </w:rPr>
      </w:pPr>
      <w:r w:rsidRPr="00A91DFD">
        <w:rPr>
          <w:sz w:val="24"/>
          <w:szCs w:val="24"/>
        </w:rPr>
        <w:t xml:space="preserve">Программа по географии дает представление о целях обучения, воспитания и </w:t>
      </w:r>
      <w:proofErr w:type="gramStart"/>
      <w:r w:rsidRPr="00A91DFD">
        <w:rPr>
          <w:sz w:val="24"/>
          <w:szCs w:val="24"/>
        </w:rPr>
        <w:t>развития</w:t>
      </w:r>
      <w:proofErr w:type="gramEnd"/>
      <w:r w:rsidRPr="00A91DFD">
        <w:rPr>
          <w:sz w:val="24"/>
          <w:szCs w:val="24"/>
        </w:rPr>
        <w:t xml:space="preserve">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w:t>
      </w:r>
      <w:proofErr w:type="spellStart"/>
      <w:r w:rsidRPr="00A91DFD">
        <w:rPr>
          <w:sz w:val="24"/>
          <w:szCs w:val="24"/>
        </w:rPr>
        <w:t>межпредметных</w:t>
      </w:r>
      <w:proofErr w:type="spellEnd"/>
      <w:r w:rsidRPr="00A91DFD">
        <w:rPr>
          <w:sz w:val="24"/>
          <w:szCs w:val="24"/>
        </w:rPr>
        <w:t xml:space="preserve"> и </w:t>
      </w:r>
      <w:proofErr w:type="spellStart"/>
      <w:r w:rsidRPr="00A91DFD">
        <w:rPr>
          <w:sz w:val="24"/>
          <w:szCs w:val="24"/>
        </w:rPr>
        <w:t>внутрипредметных</w:t>
      </w:r>
      <w:proofErr w:type="spellEnd"/>
      <w:r w:rsidRPr="00A91DFD">
        <w:rPr>
          <w:sz w:val="24"/>
          <w:szCs w:val="24"/>
        </w:rPr>
        <w:t xml:space="preserve">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91DFD" w:rsidRPr="00A91DFD" w:rsidRDefault="00A91DFD" w:rsidP="00A91DFD">
      <w:pPr>
        <w:rPr>
          <w:sz w:val="24"/>
          <w:szCs w:val="24"/>
        </w:rPr>
      </w:pPr>
      <w:r w:rsidRPr="00A91DFD">
        <w:rPr>
          <w:sz w:val="24"/>
          <w:szCs w:val="24"/>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A91DFD" w:rsidRPr="00A91DFD" w:rsidRDefault="00A91DFD" w:rsidP="00A91DFD">
      <w:pPr>
        <w:rPr>
          <w:sz w:val="24"/>
          <w:szCs w:val="24"/>
        </w:rPr>
      </w:pPr>
      <w:r w:rsidRPr="00A91DFD">
        <w:rPr>
          <w:sz w:val="24"/>
          <w:szCs w:val="24"/>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A91DFD" w:rsidRPr="00A91DFD" w:rsidRDefault="00A91DFD" w:rsidP="00A91DFD">
      <w:pPr>
        <w:rPr>
          <w:sz w:val="24"/>
          <w:szCs w:val="24"/>
        </w:rPr>
      </w:pPr>
      <w:r w:rsidRPr="00A91DFD">
        <w:rPr>
          <w:sz w:val="24"/>
          <w:szCs w:val="24"/>
        </w:rPr>
        <w:t>Изучение географии в общем образовании направлено на достижение следующих целей:</w:t>
      </w:r>
    </w:p>
    <w:p w:rsidR="00A91DFD" w:rsidRPr="00A91DFD" w:rsidRDefault="00A91DFD" w:rsidP="00A91DFD">
      <w:pPr>
        <w:rPr>
          <w:sz w:val="24"/>
          <w:szCs w:val="24"/>
        </w:rPr>
      </w:pPr>
      <w:r w:rsidRPr="00A91DFD">
        <w:rPr>
          <w:sz w:val="24"/>
          <w:szCs w:val="24"/>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A91DFD" w:rsidRPr="00A91DFD" w:rsidRDefault="00A91DFD" w:rsidP="00A91DFD">
      <w:pPr>
        <w:rPr>
          <w:sz w:val="24"/>
          <w:szCs w:val="24"/>
        </w:rPr>
      </w:pPr>
      <w:r w:rsidRPr="00A91DFD">
        <w:rPr>
          <w:sz w:val="24"/>
          <w:szCs w:val="24"/>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A91DFD" w:rsidRPr="00A91DFD" w:rsidRDefault="00A91DFD" w:rsidP="00A91DFD">
      <w:pPr>
        <w:rPr>
          <w:sz w:val="24"/>
          <w:szCs w:val="24"/>
        </w:rPr>
      </w:pPr>
      <w:proofErr w:type="gramStart"/>
      <w:r w:rsidRPr="00A91DFD">
        <w:rPr>
          <w:sz w:val="24"/>
          <w:szCs w:val="24"/>
        </w:rPr>
        <w:t xml:space="preserve">воспитание экологической культуры, соответствующей современному уровню </w:t>
      </w:r>
      <w:proofErr w:type="spellStart"/>
      <w:r w:rsidRPr="00A91DFD">
        <w:rPr>
          <w:sz w:val="24"/>
          <w:szCs w:val="24"/>
        </w:rPr>
        <w:t>геоэкологического</w:t>
      </w:r>
      <w:proofErr w:type="spellEnd"/>
      <w:r w:rsidRPr="00A91DFD">
        <w:rPr>
          <w:sz w:val="24"/>
          <w:szCs w:val="24"/>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w:t>
      </w:r>
      <w:r w:rsidRPr="00A91DFD">
        <w:rPr>
          <w:sz w:val="24"/>
          <w:szCs w:val="24"/>
        </w:rPr>
        <w:lastRenderedPageBreak/>
        <w:t>географической информации, в том числе ресурсов сети Интернет, для описания, характеристики, объяснения и</w:t>
      </w:r>
      <w:proofErr w:type="gramEnd"/>
      <w:r w:rsidRPr="00A91DFD">
        <w:rPr>
          <w:sz w:val="24"/>
          <w:szCs w:val="24"/>
        </w:rPr>
        <w:t xml:space="preserve"> оценки разнообразных географических явлений и процессов, жизненных ситуаций;</w:t>
      </w:r>
    </w:p>
    <w:p w:rsidR="00A91DFD" w:rsidRPr="00A91DFD" w:rsidRDefault="00A91DFD" w:rsidP="00A91DFD">
      <w:pPr>
        <w:rPr>
          <w:sz w:val="24"/>
          <w:szCs w:val="24"/>
        </w:rPr>
      </w:pPr>
      <w:r w:rsidRPr="00A91DFD">
        <w:rPr>
          <w:sz w:val="24"/>
          <w:szCs w:val="24"/>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A91DFD">
        <w:rPr>
          <w:sz w:val="24"/>
          <w:szCs w:val="24"/>
        </w:rPr>
        <w:t>полиэтничном</w:t>
      </w:r>
      <w:proofErr w:type="spellEnd"/>
      <w:r w:rsidRPr="00A91DFD">
        <w:rPr>
          <w:sz w:val="24"/>
          <w:szCs w:val="24"/>
        </w:rPr>
        <w:t xml:space="preserve"> и </w:t>
      </w:r>
      <w:proofErr w:type="spellStart"/>
      <w:r w:rsidRPr="00A91DFD">
        <w:rPr>
          <w:sz w:val="24"/>
          <w:szCs w:val="24"/>
        </w:rPr>
        <w:t>многоконфессиональном</w:t>
      </w:r>
      <w:proofErr w:type="spellEnd"/>
      <w:r w:rsidRPr="00A91DFD">
        <w:rPr>
          <w:sz w:val="24"/>
          <w:szCs w:val="24"/>
        </w:rPr>
        <w:t xml:space="preserve"> мире;</w:t>
      </w:r>
    </w:p>
    <w:p w:rsidR="00A91DFD" w:rsidRPr="00A91DFD" w:rsidRDefault="00A91DFD" w:rsidP="00A91DFD">
      <w:pPr>
        <w:rPr>
          <w:sz w:val="24"/>
          <w:szCs w:val="24"/>
        </w:rPr>
      </w:pPr>
      <w:r w:rsidRPr="00A91DFD">
        <w:rPr>
          <w:sz w:val="24"/>
          <w:szCs w:val="24"/>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A91DFD" w:rsidRPr="00A91DFD" w:rsidRDefault="00A91DFD" w:rsidP="00A91DFD">
      <w:pPr>
        <w:rPr>
          <w:sz w:val="24"/>
          <w:szCs w:val="24"/>
        </w:rPr>
      </w:pPr>
      <w:proofErr w:type="gramStart"/>
      <w:r w:rsidRPr="00A91DFD">
        <w:rPr>
          <w:sz w:val="24"/>
          <w:szCs w:val="24"/>
        </w:rPr>
        <w:t xml:space="preserve">Особенности психического развития обучающихся с ЗПР обусловливают коррекционные задачи учебного предмета “География”, направленные на развитие </w:t>
      </w:r>
      <w:proofErr w:type="spellStart"/>
      <w:r w:rsidRPr="00A91DFD">
        <w:rPr>
          <w:sz w:val="24"/>
          <w:szCs w:val="24"/>
        </w:rPr>
        <w:t>ение</w:t>
      </w:r>
      <w:proofErr w:type="spellEnd"/>
      <w:r w:rsidRPr="00A91DFD">
        <w:rPr>
          <w:sz w:val="24"/>
          <w:szCs w:val="24"/>
        </w:rPr>
        <w:t xml:space="preserve"> познавательной активности; формирование умения самостоятельно организовывать свою учебную деятельность, использовать схемы, шаблоны, </w:t>
      </w:r>
      <w:proofErr w:type="spellStart"/>
      <w:r w:rsidRPr="00A91DFD">
        <w:rPr>
          <w:sz w:val="24"/>
          <w:szCs w:val="24"/>
        </w:rPr>
        <w:t>алгоритмыслительной</w:t>
      </w:r>
      <w:proofErr w:type="spellEnd"/>
      <w:r w:rsidRPr="00A91DFD">
        <w:rPr>
          <w:sz w:val="24"/>
          <w:szCs w:val="24"/>
        </w:rPr>
        <w:t xml:space="preserve"> (в том числе знаково-символической) и речевой деятельности; </w:t>
      </w:r>
      <w:proofErr w:type="spellStart"/>
      <w:r w:rsidRPr="00A91DFD">
        <w:rPr>
          <w:sz w:val="24"/>
          <w:szCs w:val="24"/>
        </w:rPr>
        <w:t>повышмы</w:t>
      </w:r>
      <w:proofErr w:type="spellEnd"/>
      <w:r w:rsidRPr="00A91DFD">
        <w:rPr>
          <w:sz w:val="24"/>
          <w:szCs w:val="24"/>
        </w:rPr>
        <w:t xml:space="preserve"> учебных действий; создание условий для осмысленного выполнения учебной работы.</w:t>
      </w:r>
      <w:proofErr w:type="gramEnd"/>
    </w:p>
    <w:p w:rsidR="00A91DFD" w:rsidRPr="00A91DFD" w:rsidRDefault="00A91DFD" w:rsidP="00A91DFD">
      <w:pPr>
        <w:rPr>
          <w:sz w:val="24"/>
          <w:szCs w:val="24"/>
        </w:rPr>
      </w:pPr>
      <w:proofErr w:type="gramStart"/>
      <w:r w:rsidRPr="00A91DFD">
        <w:rPr>
          <w:sz w:val="24"/>
          <w:szCs w:val="24"/>
        </w:rPr>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roofErr w:type="gramEnd"/>
    </w:p>
    <w:p w:rsidR="00A91DFD" w:rsidRPr="00A91DFD" w:rsidRDefault="00A91DFD" w:rsidP="00A91DFD">
      <w:pPr>
        <w:rPr>
          <w:sz w:val="24"/>
          <w:szCs w:val="24"/>
        </w:rPr>
      </w:pPr>
      <w:r w:rsidRPr="00A91DFD">
        <w:rPr>
          <w:b/>
          <w:sz w:val="24"/>
          <w:szCs w:val="24"/>
        </w:rPr>
        <w:t>Содержание обучения в 5 классе</w:t>
      </w:r>
      <w:r w:rsidRPr="00A91DFD">
        <w:rPr>
          <w:sz w:val="24"/>
          <w:szCs w:val="24"/>
        </w:rPr>
        <w:t xml:space="preserve"> представлено в таблице:</w:t>
      </w:r>
    </w:p>
    <w:p w:rsidR="00A91DFD" w:rsidRPr="00A91DFD" w:rsidRDefault="00A91DFD" w:rsidP="00A91DFD">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5432"/>
      </w:tblGrid>
      <w:tr w:rsidR="00A91DFD" w:rsidRPr="00A91DFD" w:rsidTr="00A91DFD">
        <w:tc>
          <w:tcPr>
            <w:tcW w:w="3640" w:type="dxa"/>
            <w:tcBorders>
              <w:top w:val="single" w:sz="4" w:space="0" w:color="auto"/>
              <w:bottom w:val="single" w:sz="4" w:space="0" w:color="auto"/>
              <w:right w:val="single" w:sz="4" w:space="0" w:color="auto"/>
            </w:tcBorders>
          </w:tcPr>
          <w:p w:rsidR="00A91DFD" w:rsidRPr="00A91DFD" w:rsidRDefault="00A91DFD" w:rsidP="00A91DFD">
            <w:pPr>
              <w:rPr>
                <w:sz w:val="24"/>
                <w:szCs w:val="24"/>
              </w:rPr>
            </w:pPr>
            <w:r w:rsidRPr="00A91DFD">
              <w:rPr>
                <w:sz w:val="24"/>
                <w:szCs w:val="24"/>
              </w:rPr>
              <w:t>Географическое изучение Земли.</w:t>
            </w:r>
          </w:p>
        </w:tc>
        <w:tc>
          <w:tcPr>
            <w:tcW w:w="5432" w:type="dxa"/>
            <w:tcBorders>
              <w:top w:val="single" w:sz="4" w:space="0" w:color="auto"/>
              <w:left w:val="single" w:sz="4" w:space="0" w:color="auto"/>
              <w:bottom w:val="single" w:sz="4" w:space="0" w:color="auto"/>
            </w:tcBorders>
          </w:tcPr>
          <w:p w:rsidR="00A91DFD" w:rsidRPr="00A91DFD" w:rsidRDefault="00A91DFD" w:rsidP="00A91DFD">
            <w:pPr>
              <w:rPr>
                <w:sz w:val="24"/>
                <w:szCs w:val="24"/>
              </w:rPr>
            </w:pPr>
            <w:r w:rsidRPr="00A91DFD">
              <w:rPr>
                <w:sz w:val="24"/>
                <w:szCs w:val="24"/>
              </w:rPr>
              <w:t>Введение. География - наука о планете Земля. История географических открытий.</w:t>
            </w:r>
          </w:p>
        </w:tc>
      </w:tr>
      <w:tr w:rsidR="00A91DFD" w:rsidRPr="00A91DFD" w:rsidTr="00A91DFD">
        <w:tc>
          <w:tcPr>
            <w:tcW w:w="3640" w:type="dxa"/>
            <w:tcBorders>
              <w:top w:val="single" w:sz="4" w:space="0" w:color="auto"/>
              <w:bottom w:val="single" w:sz="4" w:space="0" w:color="auto"/>
              <w:right w:val="single" w:sz="4" w:space="0" w:color="auto"/>
            </w:tcBorders>
          </w:tcPr>
          <w:p w:rsidR="00A91DFD" w:rsidRPr="00A91DFD" w:rsidRDefault="00A91DFD" w:rsidP="00A91DFD">
            <w:pPr>
              <w:rPr>
                <w:sz w:val="24"/>
                <w:szCs w:val="24"/>
              </w:rPr>
            </w:pPr>
            <w:r w:rsidRPr="00A91DFD">
              <w:rPr>
                <w:sz w:val="24"/>
                <w:szCs w:val="24"/>
              </w:rPr>
              <w:t>Изображения земной поверхности.</w:t>
            </w:r>
          </w:p>
        </w:tc>
        <w:tc>
          <w:tcPr>
            <w:tcW w:w="5432" w:type="dxa"/>
            <w:tcBorders>
              <w:top w:val="single" w:sz="4" w:space="0" w:color="auto"/>
              <w:left w:val="single" w:sz="4" w:space="0" w:color="auto"/>
              <w:bottom w:val="single" w:sz="4" w:space="0" w:color="auto"/>
            </w:tcBorders>
          </w:tcPr>
          <w:p w:rsidR="00A91DFD" w:rsidRPr="00A91DFD" w:rsidRDefault="00A91DFD" w:rsidP="00A91DFD">
            <w:pPr>
              <w:rPr>
                <w:sz w:val="24"/>
                <w:szCs w:val="24"/>
              </w:rPr>
            </w:pPr>
            <w:r w:rsidRPr="00A91DFD">
              <w:rPr>
                <w:sz w:val="24"/>
                <w:szCs w:val="24"/>
              </w:rPr>
              <w:t>Планы местности.</w:t>
            </w:r>
          </w:p>
          <w:p w:rsidR="00A91DFD" w:rsidRPr="00A91DFD" w:rsidRDefault="00A91DFD" w:rsidP="00A91DFD">
            <w:pPr>
              <w:rPr>
                <w:sz w:val="24"/>
                <w:szCs w:val="24"/>
              </w:rPr>
            </w:pPr>
            <w:r w:rsidRPr="00A91DFD">
              <w:rPr>
                <w:sz w:val="24"/>
                <w:szCs w:val="24"/>
              </w:rPr>
              <w:t>Географические карты.</w:t>
            </w:r>
          </w:p>
        </w:tc>
      </w:tr>
      <w:tr w:rsidR="00A91DFD" w:rsidRPr="00A91DFD" w:rsidTr="00A91DFD">
        <w:tc>
          <w:tcPr>
            <w:tcW w:w="3640" w:type="dxa"/>
            <w:tcBorders>
              <w:top w:val="single" w:sz="4" w:space="0" w:color="auto"/>
              <w:bottom w:val="single" w:sz="4" w:space="0" w:color="auto"/>
              <w:right w:val="single" w:sz="4" w:space="0" w:color="auto"/>
            </w:tcBorders>
          </w:tcPr>
          <w:p w:rsidR="00A91DFD" w:rsidRPr="00A91DFD" w:rsidRDefault="00A91DFD" w:rsidP="00A91DFD">
            <w:pPr>
              <w:rPr>
                <w:sz w:val="24"/>
                <w:szCs w:val="24"/>
              </w:rPr>
            </w:pPr>
            <w:r w:rsidRPr="00A91DFD">
              <w:rPr>
                <w:sz w:val="24"/>
                <w:szCs w:val="24"/>
              </w:rPr>
              <w:t>Земля - планета Солнечной системы.</w:t>
            </w:r>
          </w:p>
        </w:tc>
        <w:tc>
          <w:tcPr>
            <w:tcW w:w="5432" w:type="dxa"/>
            <w:tcBorders>
              <w:top w:val="single" w:sz="4" w:space="0" w:color="auto"/>
              <w:left w:val="single" w:sz="4" w:space="0" w:color="auto"/>
              <w:bottom w:val="single" w:sz="4" w:space="0" w:color="auto"/>
            </w:tcBorders>
          </w:tcPr>
          <w:p w:rsidR="00A91DFD" w:rsidRPr="00A91DFD" w:rsidRDefault="00A91DFD" w:rsidP="00A91DFD">
            <w:pPr>
              <w:rPr>
                <w:sz w:val="24"/>
                <w:szCs w:val="24"/>
              </w:rPr>
            </w:pPr>
            <w:r w:rsidRPr="00A91DFD">
              <w:rPr>
                <w:sz w:val="24"/>
                <w:szCs w:val="24"/>
              </w:rPr>
              <w:t>Земля - планета Солнечной системы.</w:t>
            </w:r>
          </w:p>
        </w:tc>
      </w:tr>
      <w:tr w:rsidR="00A91DFD" w:rsidRPr="00A91DFD" w:rsidTr="00A91DFD">
        <w:tc>
          <w:tcPr>
            <w:tcW w:w="3640" w:type="dxa"/>
            <w:tcBorders>
              <w:top w:val="single" w:sz="4" w:space="0" w:color="auto"/>
              <w:bottom w:val="single" w:sz="4" w:space="0" w:color="auto"/>
              <w:right w:val="single" w:sz="4" w:space="0" w:color="auto"/>
            </w:tcBorders>
          </w:tcPr>
          <w:p w:rsidR="00A91DFD" w:rsidRPr="00A91DFD" w:rsidRDefault="00A91DFD" w:rsidP="00A91DFD">
            <w:pPr>
              <w:rPr>
                <w:sz w:val="24"/>
                <w:szCs w:val="24"/>
              </w:rPr>
            </w:pPr>
            <w:r w:rsidRPr="00A91DFD">
              <w:rPr>
                <w:sz w:val="24"/>
                <w:szCs w:val="24"/>
              </w:rPr>
              <w:t>Оболочки Земли.</w:t>
            </w:r>
          </w:p>
        </w:tc>
        <w:tc>
          <w:tcPr>
            <w:tcW w:w="5432" w:type="dxa"/>
            <w:tcBorders>
              <w:top w:val="single" w:sz="4" w:space="0" w:color="auto"/>
              <w:left w:val="single" w:sz="4" w:space="0" w:color="auto"/>
              <w:bottom w:val="single" w:sz="4" w:space="0" w:color="auto"/>
            </w:tcBorders>
          </w:tcPr>
          <w:p w:rsidR="00A91DFD" w:rsidRPr="00A91DFD" w:rsidRDefault="00A91DFD" w:rsidP="00A91DFD">
            <w:pPr>
              <w:rPr>
                <w:sz w:val="24"/>
                <w:szCs w:val="24"/>
              </w:rPr>
            </w:pPr>
            <w:r w:rsidRPr="00A91DFD">
              <w:rPr>
                <w:sz w:val="24"/>
                <w:szCs w:val="24"/>
              </w:rPr>
              <w:t>Литосфера - каменная оболочка Земли.</w:t>
            </w:r>
          </w:p>
        </w:tc>
      </w:tr>
      <w:tr w:rsidR="00A91DFD" w:rsidRPr="00A91DFD" w:rsidTr="00A91DFD">
        <w:tc>
          <w:tcPr>
            <w:tcW w:w="3640" w:type="dxa"/>
            <w:tcBorders>
              <w:top w:val="single" w:sz="4" w:space="0" w:color="auto"/>
              <w:bottom w:val="single" w:sz="4" w:space="0" w:color="auto"/>
              <w:right w:val="single" w:sz="4" w:space="0" w:color="auto"/>
            </w:tcBorders>
          </w:tcPr>
          <w:p w:rsidR="00A91DFD" w:rsidRPr="00A91DFD" w:rsidRDefault="00A91DFD" w:rsidP="00A91DFD">
            <w:pPr>
              <w:rPr>
                <w:sz w:val="24"/>
                <w:szCs w:val="24"/>
              </w:rPr>
            </w:pPr>
            <w:r w:rsidRPr="00A91DFD">
              <w:rPr>
                <w:sz w:val="24"/>
                <w:szCs w:val="24"/>
              </w:rPr>
              <w:t>Заключение.</w:t>
            </w:r>
          </w:p>
        </w:tc>
        <w:tc>
          <w:tcPr>
            <w:tcW w:w="5432" w:type="dxa"/>
            <w:tcBorders>
              <w:top w:val="single" w:sz="4" w:space="0" w:color="auto"/>
              <w:left w:val="single" w:sz="4" w:space="0" w:color="auto"/>
              <w:bottom w:val="single" w:sz="4" w:space="0" w:color="auto"/>
            </w:tcBorders>
          </w:tcPr>
          <w:p w:rsidR="00A91DFD" w:rsidRPr="00A91DFD" w:rsidRDefault="00A91DFD" w:rsidP="00A91DFD">
            <w:pPr>
              <w:rPr>
                <w:sz w:val="24"/>
                <w:szCs w:val="24"/>
              </w:rPr>
            </w:pPr>
            <w:r w:rsidRPr="00A91DFD">
              <w:rPr>
                <w:sz w:val="24"/>
                <w:szCs w:val="24"/>
              </w:rPr>
              <w:t>Сезонные изменения в природе своей местности.</w:t>
            </w:r>
          </w:p>
        </w:tc>
      </w:tr>
    </w:tbl>
    <w:p w:rsidR="00A91DFD" w:rsidRPr="00A91DFD" w:rsidRDefault="00A91DFD" w:rsidP="00A91DFD">
      <w:pPr>
        <w:rPr>
          <w:sz w:val="24"/>
          <w:szCs w:val="24"/>
        </w:rPr>
      </w:pPr>
    </w:p>
    <w:p w:rsidR="00A91DFD" w:rsidRPr="00A91DFD" w:rsidRDefault="00A91DFD" w:rsidP="00A91DFD">
      <w:pPr>
        <w:rPr>
          <w:sz w:val="24"/>
          <w:szCs w:val="24"/>
        </w:rPr>
      </w:pPr>
      <w:r w:rsidRPr="00A91DFD">
        <w:rPr>
          <w:b/>
          <w:sz w:val="24"/>
          <w:szCs w:val="24"/>
        </w:rPr>
        <w:t>Содержание обучения в 6 классе</w:t>
      </w:r>
      <w:r w:rsidRPr="00A91DFD">
        <w:rPr>
          <w:sz w:val="24"/>
          <w:szCs w:val="24"/>
        </w:rPr>
        <w:t xml:space="preserve"> представлено в таблице:</w:t>
      </w:r>
    </w:p>
    <w:p w:rsidR="00A91DFD" w:rsidRPr="00A91DFD" w:rsidRDefault="00A91DFD" w:rsidP="00A91DFD">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5432"/>
      </w:tblGrid>
      <w:tr w:rsidR="00A91DFD" w:rsidRPr="00A91DFD" w:rsidTr="00A91DFD">
        <w:tc>
          <w:tcPr>
            <w:tcW w:w="3640" w:type="dxa"/>
            <w:tcBorders>
              <w:top w:val="single" w:sz="4" w:space="0" w:color="auto"/>
              <w:bottom w:val="single" w:sz="4" w:space="0" w:color="auto"/>
              <w:right w:val="single" w:sz="4" w:space="0" w:color="auto"/>
            </w:tcBorders>
          </w:tcPr>
          <w:p w:rsidR="00A91DFD" w:rsidRPr="00A91DFD" w:rsidRDefault="00A91DFD" w:rsidP="00A91DFD">
            <w:pPr>
              <w:rPr>
                <w:sz w:val="24"/>
                <w:szCs w:val="24"/>
              </w:rPr>
            </w:pPr>
            <w:r w:rsidRPr="00A91DFD">
              <w:rPr>
                <w:sz w:val="24"/>
                <w:szCs w:val="24"/>
              </w:rPr>
              <w:t>Оболочки Земли.</w:t>
            </w:r>
          </w:p>
        </w:tc>
        <w:tc>
          <w:tcPr>
            <w:tcW w:w="5432" w:type="dxa"/>
            <w:tcBorders>
              <w:top w:val="single" w:sz="4" w:space="0" w:color="auto"/>
              <w:left w:val="single" w:sz="4" w:space="0" w:color="auto"/>
              <w:bottom w:val="single" w:sz="4" w:space="0" w:color="auto"/>
            </w:tcBorders>
          </w:tcPr>
          <w:p w:rsidR="00A91DFD" w:rsidRPr="00A91DFD" w:rsidRDefault="00A91DFD" w:rsidP="00A91DFD">
            <w:pPr>
              <w:rPr>
                <w:sz w:val="24"/>
                <w:szCs w:val="24"/>
              </w:rPr>
            </w:pPr>
            <w:r w:rsidRPr="00A91DFD">
              <w:rPr>
                <w:sz w:val="24"/>
                <w:szCs w:val="24"/>
              </w:rPr>
              <w:t>Гидросфера - водная оболочка Земли.</w:t>
            </w:r>
          </w:p>
          <w:p w:rsidR="00A91DFD" w:rsidRPr="00A91DFD" w:rsidRDefault="00A91DFD" w:rsidP="00A91DFD">
            <w:pPr>
              <w:rPr>
                <w:sz w:val="24"/>
                <w:szCs w:val="24"/>
              </w:rPr>
            </w:pPr>
            <w:r w:rsidRPr="00A91DFD">
              <w:rPr>
                <w:sz w:val="24"/>
                <w:szCs w:val="24"/>
              </w:rPr>
              <w:t>Атмосфера - воздушная оболочка Земли.</w:t>
            </w:r>
          </w:p>
          <w:p w:rsidR="00A91DFD" w:rsidRPr="00A91DFD" w:rsidRDefault="00A91DFD" w:rsidP="00A91DFD">
            <w:pPr>
              <w:rPr>
                <w:sz w:val="24"/>
                <w:szCs w:val="24"/>
              </w:rPr>
            </w:pPr>
            <w:r w:rsidRPr="00A91DFD">
              <w:rPr>
                <w:sz w:val="24"/>
                <w:szCs w:val="24"/>
              </w:rPr>
              <w:t>Биосфера - оболочка жизни.</w:t>
            </w:r>
          </w:p>
          <w:p w:rsidR="00A91DFD" w:rsidRPr="00A91DFD" w:rsidRDefault="00A91DFD" w:rsidP="00A91DFD">
            <w:pPr>
              <w:rPr>
                <w:sz w:val="24"/>
                <w:szCs w:val="24"/>
              </w:rPr>
            </w:pPr>
            <w:r w:rsidRPr="00A91DFD">
              <w:rPr>
                <w:sz w:val="24"/>
                <w:szCs w:val="24"/>
              </w:rPr>
              <w:t>Взаимосвязь оболочек Земли. Понятие о природном комплексе.</w:t>
            </w:r>
          </w:p>
        </w:tc>
      </w:tr>
      <w:tr w:rsidR="00A91DFD" w:rsidRPr="00A91DFD" w:rsidTr="00A91DFD">
        <w:tc>
          <w:tcPr>
            <w:tcW w:w="3640" w:type="dxa"/>
            <w:tcBorders>
              <w:top w:val="single" w:sz="4" w:space="0" w:color="auto"/>
              <w:bottom w:val="single" w:sz="4" w:space="0" w:color="auto"/>
              <w:right w:val="single" w:sz="4" w:space="0" w:color="auto"/>
            </w:tcBorders>
          </w:tcPr>
          <w:p w:rsidR="00A91DFD" w:rsidRPr="00A91DFD" w:rsidRDefault="00A91DFD" w:rsidP="00A91DFD">
            <w:pPr>
              <w:rPr>
                <w:sz w:val="24"/>
                <w:szCs w:val="24"/>
              </w:rPr>
            </w:pPr>
            <w:r w:rsidRPr="00A91DFD">
              <w:rPr>
                <w:sz w:val="24"/>
                <w:szCs w:val="24"/>
              </w:rPr>
              <w:t>Заключение.</w:t>
            </w:r>
          </w:p>
        </w:tc>
        <w:tc>
          <w:tcPr>
            <w:tcW w:w="5432" w:type="dxa"/>
            <w:tcBorders>
              <w:top w:val="single" w:sz="4" w:space="0" w:color="auto"/>
              <w:left w:val="single" w:sz="4" w:space="0" w:color="auto"/>
              <w:bottom w:val="single" w:sz="4" w:space="0" w:color="auto"/>
            </w:tcBorders>
          </w:tcPr>
          <w:p w:rsidR="00A91DFD" w:rsidRPr="00A91DFD" w:rsidRDefault="00A91DFD" w:rsidP="00A91DFD">
            <w:pPr>
              <w:rPr>
                <w:sz w:val="24"/>
                <w:szCs w:val="24"/>
              </w:rPr>
            </w:pPr>
            <w:r w:rsidRPr="00A91DFD">
              <w:rPr>
                <w:sz w:val="24"/>
                <w:szCs w:val="24"/>
              </w:rPr>
              <w:t>Природно-территориальные комплексы.</w:t>
            </w:r>
          </w:p>
        </w:tc>
      </w:tr>
    </w:tbl>
    <w:p w:rsidR="00A91DFD" w:rsidRPr="00A91DFD" w:rsidRDefault="00A91DFD" w:rsidP="00A91DFD">
      <w:pPr>
        <w:rPr>
          <w:sz w:val="24"/>
          <w:szCs w:val="24"/>
        </w:rPr>
      </w:pPr>
    </w:p>
    <w:p w:rsidR="00A91DFD" w:rsidRPr="00A91DFD" w:rsidRDefault="00A91DFD" w:rsidP="00A91DFD">
      <w:pPr>
        <w:rPr>
          <w:sz w:val="24"/>
          <w:szCs w:val="24"/>
        </w:rPr>
      </w:pPr>
      <w:r w:rsidRPr="00A91DFD">
        <w:rPr>
          <w:b/>
          <w:sz w:val="24"/>
          <w:szCs w:val="24"/>
        </w:rPr>
        <w:t>Содержание обучения в 7 классе</w:t>
      </w:r>
      <w:r w:rsidRPr="00A91DFD">
        <w:rPr>
          <w:sz w:val="24"/>
          <w:szCs w:val="24"/>
        </w:rPr>
        <w:t xml:space="preserve"> представлено в таблице:</w:t>
      </w:r>
    </w:p>
    <w:p w:rsidR="00A91DFD" w:rsidRPr="00A91DFD" w:rsidRDefault="00A91DFD" w:rsidP="00A91DFD">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5432"/>
      </w:tblGrid>
      <w:tr w:rsidR="00A91DFD" w:rsidRPr="00A91DFD" w:rsidTr="00A91DFD">
        <w:tc>
          <w:tcPr>
            <w:tcW w:w="3640" w:type="dxa"/>
            <w:tcBorders>
              <w:top w:val="single" w:sz="4" w:space="0" w:color="auto"/>
              <w:bottom w:val="single" w:sz="4" w:space="0" w:color="auto"/>
              <w:right w:val="single" w:sz="4" w:space="0" w:color="auto"/>
            </w:tcBorders>
          </w:tcPr>
          <w:p w:rsidR="00A91DFD" w:rsidRPr="00A91DFD" w:rsidRDefault="00A91DFD" w:rsidP="00A91DFD">
            <w:pPr>
              <w:rPr>
                <w:sz w:val="24"/>
                <w:szCs w:val="24"/>
              </w:rPr>
            </w:pPr>
            <w:r w:rsidRPr="00A91DFD">
              <w:rPr>
                <w:sz w:val="24"/>
                <w:szCs w:val="24"/>
              </w:rPr>
              <w:t>Главные закономерности природы Земли.</w:t>
            </w:r>
          </w:p>
        </w:tc>
        <w:tc>
          <w:tcPr>
            <w:tcW w:w="5432" w:type="dxa"/>
            <w:tcBorders>
              <w:top w:val="single" w:sz="4" w:space="0" w:color="auto"/>
              <w:left w:val="single" w:sz="4" w:space="0" w:color="auto"/>
              <w:bottom w:val="single" w:sz="4" w:space="0" w:color="auto"/>
            </w:tcBorders>
          </w:tcPr>
          <w:p w:rsidR="00A91DFD" w:rsidRPr="00A91DFD" w:rsidRDefault="00A91DFD" w:rsidP="00A91DFD">
            <w:pPr>
              <w:rPr>
                <w:sz w:val="24"/>
                <w:szCs w:val="24"/>
              </w:rPr>
            </w:pPr>
            <w:r w:rsidRPr="00A91DFD">
              <w:rPr>
                <w:sz w:val="24"/>
                <w:szCs w:val="24"/>
              </w:rPr>
              <w:t>Географическая оболочка.</w:t>
            </w:r>
          </w:p>
          <w:p w:rsidR="00A91DFD" w:rsidRPr="00A91DFD" w:rsidRDefault="00A91DFD" w:rsidP="00A91DFD">
            <w:pPr>
              <w:rPr>
                <w:sz w:val="24"/>
                <w:szCs w:val="24"/>
              </w:rPr>
            </w:pPr>
            <w:r w:rsidRPr="00A91DFD">
              <w:rPr>
                <w:sz w:val="24"/>
                <w:szCs w:val="24"/>
              </w:rPr>
              <w:t>Литосфера и рельеф Земли.</w:t>
            </w:r>
          </w:p>
          <w:p w:rsidR="00A91DFD" w:rsidRPr="00A91DFD" w:rsidRDefault="00A91DFD" w:rsidP="00A91DFD">
            <w:pPr>
              <w:rPr>
                <w:sz w:val="24"/>
                <w:szCs w:val="24"/>
              </w:rPr>
            </w:pPr>
            <w:r w:rsidRPr="00A91DFD">
              <w:rPr>
                <w:sz w:val="24"/>
                <w:szCs w:val="24"/>
              </w:rPr>
              <w:t>Атмосфера и климаты Земли.</w:t>
            </w:r>
          </w:p>
          <w:p w:rsidR="00A91DFD" w:rsidRPr="00A91DFD" w:rsidRDefault="00A91DFD" w:rsidP="00A91DFD">
            <w:pPr>
              <w:rPr>
                <w:sz w:val="24"/>
                <w:szCs w:val="24"/>
              </w:rPr>
            </w:pPr>
            <w:r w:rsidRPr="00A91DFD">
              <w:rPr>
                <w:sz w:val="24"/>
                <w:szCs w:val="24"/>
              </w:rPr>
              <w:lastRenderedPageBreak/>
              <w:t>Мировой океан - основная часть гидросферы.</w:t>
            </w:r>
          </w:p>
        </w:tc>
      </w:tr>
      <w:tr w:rsidR="00A91DFD" w:rsidRPr="00A91DFD" w:rsidTr="00A91DFD">
        <w:tc>
          <w:tcPr>
            <w:tcW w:w="3640" w:type="dxa"/>
            <w:tcBorders>
              <w:top w:val="single" w:sz="4" w:space="0" w:color="auto"/>
              <w:bottom w:val="single" w:sz="4" w:space="0" w:color="auto"/>
              <w:right w:val="single" w:sz="4" w:space="0" w:color="auto"/>
            </w:tcBorders>
          </w:tcPr>
          <w:p w:rsidR="00A91DFD" w:rsidRPr="00A91DFD" w:rsidRDefault="00A91DFD" w:rsidP="00A91DFD">
            <w:pPr>
              <w:rPr>
                <w:sz w:val="24"/>
                <w:szCs w:val="24"/>
              </w:rPr>
            </w:pPr>
            <w:r w:rsidRPr="00A91DFD">
              <w:rPr>
                <w:sz w:val="24"/>
                <w:szCs w:val="24"/>
              </w:rPr>
              <w:lastRenderedPageBreak/>
              <w:t>Человечество на Земле.</w:t>
            </w:r>
          </w:p>
        </w:tc>
        <w:tc>
          <w:tcPr>
            <w:tcW w:w="5432" w:type="dxa"/>
            <w:tcBorders>
              <w:top w:val="single" w:sz="4" w:space="0" w:color="auto"/>
              <w:left w:val="single" w:sz="4" w:space="0" w:color="auto"/>
              <w:bottom w:val="single" w:sz="4" w:space="0" w:color="auto"/>
            </w:tcBorders>
          </w:tcPr>
          <w:p w:rsidR="00A91DFD" w:rsidRPr="00A91DFD" w:rsidRDefault="00A91DFD" w:rsidP="00A91DFD">
            <w:pPr>
              <w:rPr>
                <w:sz w:val="24"/>
                <w:szCs w:val="24"/>
              </w:rPr>
            </w:pPr>
            <w:r w:rsidRPr="00A91DFD">
              <w:rPr>
                <w:sz w:val="24"/>
                <w:szCs w:val="24"/>
              </w:rPr>
              <w:t>Численность населения. Страны и народы мира.</w:t>
            </w:r>
          </w:p>
        </w:tc>
      </w:tr>
      <w:tr w:rsidR="00A91DFD" w:rsidRPr="00A91DFD" w:rsidTr="00A91DFD">
        <w:tc>
          <w:tcPr>
            <w:tcW w:w="3640" w:type="dxa"/>
            <w:tcBorders>
              <w:top w:val="single" w:sz="4" w:space="0" w:color="auto"/>
              <w:bottom w:val="single" w:sz="4" w:space="0" w:color="auto"/>
              <w:right w:val="single" w:sz="4" w:space="0" w:color="auto"/>
            </w:tcBorders>
          </w:tcPr>
          <w:p w:rsidR="00A91DFD" w:rsidRPr="00A91DFD" w:rsidRDefault="00A91DFD" w:rsidP="00A91DFD">
            <w:pPr>
              <w:rPr>
                <w:sz w:val="24"/>
                <w:szCs w:val="24"/>
              </w:rPr>
            </w:pPr>
            <w:r w:rsidRPr="00A91DFD">
              <w:rPr>
                <w:sz w:val="24"/>
                <w:szCs w:val="24"/>
              </w:rPr>
              <w:t>Материки и страны.</w:t>
            </w:r>
          </w:p>
        </w:tc>
        <w:tc>
          <w:tcPr>
            <w:tcW w:w="5432" w:type="dxa"/>
            <w:tcBorders>
              <w:top w:val="single" w:sz="4" w:space="0" w:color="auto"/>
              <w:left w:val="single" w:sz="4" w:space="0" w:color="auto"/>
              <w:bottom w:val="single" w:sz="4" w:space="0" w:color="auto"/>
            </w:tcBorders>
          </w:tcPr>
          <w:p w:rsidR="00A91DFD" w:rsidRPr="00A91DFD" w:rsidRDefault="00A91DFD" w:rsidP="00A91DFD">
            <w:pPr>
              <w:rPr>
                <w:sz w:val="24"/>
                <w:szCs w:val="24"/>
              </w:rPr>
            </w:pPr>
            <w:r w:rsidRPr="00A91DFD">
              <w:rPr>
                <w:sz w:val="24"/>
                <w:szCs w:val="24"/>
              </w:rPr>
              <w:t>Южные материки.</w:t>
            </w:r>
          </w:p>
          <w:p w:rsidR="00A91DFD" w:rsidRPr="00A91DFD" w:rsidRDefault="00A91DFD" w:rsidP="00A91DFD">
            <w:pPr>
              <w:rPr>
                <w:sz w:val="24"/>
                <w:szCs w:val="24"/>
              </w:rPr>
            </w:pPr>
            <w:r w:rsidRPr="00A91DFD">
              <w:rPr>
                <w:sz w:val="24"/>
                <w:szCs w:val="24"/>
              </w:rPr>
              <w:t>Северные материки.</w:t>
            </w:r>
          </w:p>
          <w:p w:rsidR="00A91DFD" w:rsidRPr="00A91DFD" w:rsidRDefault="00A91DFD" w:rsidP="00A91DFD">
            <w:pPr>
              <w:rPr>
                <w:sz w:val="24"/>
                <w:szCs w:val="24"/>
              </w:rPr>
            </w:pPr>
            <w:r w:rsidRPr="00A91DFD">
              <w:rPr>
                <w:sz w:val="24"/>
                <w:szCs w:val="24"/>
              </w:rPr>
              <w:t>Взаимодействие природы и общества.</w:t>
            </w:r>
          </w:p>
        </w:tc>
      </w:tr>
    </w:tbl>
    <w:p w:rsidR="00A91DFD" w:rsidRPr="00A91DFD" w:rsidRDefault="00A91DFD" w:rsidP="00A91DFD">
      <w:pPr>
        <w:rPr>
          <w:sz w:val="24"/>
          <w:szCs w:val="24"/>
        </w:rPr>
      </w:pPr>
    </w:p>
    <w:p w:rsidR="00A91DFD" w:rsidRPr="00A91DFD" w:rsidRDefault="00A91DFD" w:rsidP="00A91DFD">
      <w:pPr>
        <w:rPr>
          <w:sz w:val="24"/>
          <w:szCs w:val="24"/>
        </w:rPr>
      </w:pPr>
      <w:r w:rsidRPr="00A91DFD">
        <w:rPr>
          <w:b/>
          <w:sz w:val="24"/>
          <w:szCs w:val="24"/>
        </w:rPr>
        <w:t>Содержание обучения в 8 классе</w:t>
      </w:r>
      <w:r w:rsidRPr="00A91DFD">
        <w:rPr>
          <w:sz w:val="24"/>
          <w:szCs w:val="24"/>
        </w:rPr>
        <w:t xml:space="preserve"> представлено в таблице:</w:t>
      </w:r>
    </w:p>
    <w:p w:rsidR="00A91DFD" w:rsidRPr="00A91DFD" w:rsidRDefault="00A91DFD" w:rsidP="00A91DFD">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5432"/>
      </w:tblGrid>
      <w:tr w:rsidR="00A91DFD" w:rsidRPr="00A91DFD" w:rsidTr="00A91DFD">
        <w:tc>
          <w:tcPr>
            <w:tcW w:w="3640" w:type="dxa"/>
            <w:tcBorders>
              <w:top w:val="single" w:sz="4" w:space="0" w:color="auto"/>
              <w:bottom w:val="single" w:sz="4" w:space="0" w:color="auto"/>
              <w:right w:val="single" w:sz="4" w:space="0" w:color="auto"/>
            </w:tcBorders>
          </w:tcPr>
          <w:p w:rsidR="00A91DFD" w:rsidRPr="00A91DFD" w:rsidRDefault="00A91DFD" w:rsidP="00A91DFD">
            <w:pPr>
              <w:rPr>
                <w:sz w:val="24"/>
                <w:szCs w:val="24"/>
              </w:rPr>
            </w:pPr>
            <w:r w:rsidRPr="00A91DFD">
              <w:rPr>
                <w:sz w:val="24"/>
                <w:szCs w:val="24"/>
              </w:rPr>
              <w:t>Географическое пространство России.</w:t>
            </w:r>
          </w:p>
        </w:tc>
        <w:tc>
          <w:tcPr>
            <w:tcW w:w="5432" w:type="dxa"/>
            <w:tcBorders>
              <w:top w:val="single" w:sz="4" w:space="0" w:color="auto"/>
              <w:left w:val="single" w:sz="4" w:space="0" w:color="auto"/>
              <w:bottom w:val="single" w:sz="4" w:space="0" w:color="auto"/>
            </w:tcBorders>
          </w:tcPr>
          <w:p w:rsidR="00A91DFD" w:rsidRPr="00A91DFD" w:rsidRDefault="00A91DFD" w:rsidP="00A91DFD">
            <w:pPr>
              <w:rPr>
                <w:sz w:val="24"/>
                <w:szCs w:val="24"/>
              </w:rPr>
            </w:pPr>
            <w:r w:rsidRPr="00A91DFD">
              <w:rPr>
                <w:sz w:val="24"/>
                <w:szCs w:val="24"/>
              </w:rPr>
              <w:t>История формирования и освоения территории России.</w:t>
            </w:r>
          </w:p>
          <w:p w:rsidR="00A91DFD" w:rsidRPr="00A91DFD" w:rsidRDefault="00A91DFD" w:rsidP="00A91DFD">
            <w:pPr>
              <w:rPr>
                <w:sz w:val="24"/>
                <w:szCs w:val="24"/>
              </w:rPr>
            </w:pPr>
            <w:r w:rsidRPr="00A91DFD">
              <w:rPr>
                <w:sz w:val="24"/>
                <w:szCs w:val="24"/>
              </w:rPr>
              <w:t>Географическое положение и границы России.</w:t>
            </w:r>
          </w:p>
          <w:p w:rsidR="00A91DFD" w:rsidRPr="00A91DFD" w:rsidRDefault="00A91DFD" w:rsidP="00A91DFD">
            <w:pPr>
              <w:rPr>
                <w:sz w:val="24"/>
                <w:szCs w:val="24"/>
              </w:rPr>
            </w:pPr>
            <w:r w:rsidRPr="00A91DFD">
              <w:rPr>
                <w:sz w:val="24"/>
                <w:szCs w:val="24"/>
              </w:rPr>
              <w:t>Время на территории России.</w:t>
            </w:r>
          </w:p>
          <w:p w:rsidR="00A91DFD" w:rsidRPr="00A91DFD" w:rsidRDefault="00A91DFD" w:rsidP="00A91DFD">
            <w:pPr>
              <w:rPr>
                <w:sz w:val="24"/>
                <w:szCs w:val="24"/>
              </w:rPr>
            </w:pPr>
            <w:r w:rsidRPr="00A91DFD">
              <w:rPr>
                <w:sz w:val="24"/>
                <w:szCs w:val="24"/>
              </w:rPr>
              <w:t>Административно-территориальное устройство России. Районирование территории.</w:t>
            </w:r>
          </w:p>
        </w:tc>
      </w:tr>
      <w:tr w:rsidR="00A91DFD" w:rsidRPr="00A91DFD" w:rsidTr="00A91DFD">
        <w:tc>
          <w:tcPr>
            <w:tcW w:w="3640" w:type="dxa"/>
            <w:tcBorders>
              <w:top w:val="single" w:sz="4" w:space="0" w:color="auto"/>
              <w:bottom w:val="single" w:sz="4" w:space="0" w:color="auto"/>
              <w:right w:val="single" w:sz="4" w:space="0" w:color="auto"/>
            </w:tcBorders>
          </w:tcPr>
          <w:p w:rsidR="00A91DFD" w:rsidRPr="00A91DFD" w:rsidRDefault="00A91DFD" w:rsidP="00A91DFD">
            <w:pPr>
              <w:rPr>
                <w:sz w:val="24"/>
                <w:szCs w:val="24"/>
              </w:rPr>
            </w:pPr>
            <w:r w:rsidRPr="00A91DFD">
              <w:rPr>
                <w:sz w:val="24"/>
                <w:szCs w:val="24"/>
              </w:rPr>
              <w:t>Природа России.</w:t>
            </w:r>
          </w:p>
        </w:tc>
        <w:tc>
          <w:tcPr>
            <w:tcW w:w="5432" w:type="dxa"/>
            <w:tcBorders>
              <w:top w:val="single" w:sz="4" w:space="0" w:color="auto"/>
              <w:left w:val="single" w:sz="4" w:space="0" w:color="auto"/>
              <w:bottom w:val="single" w:sz="4" w:space="0" w:color="auto"/>
            </w:tcBorders>
          </w:tcPr>
          <w:p w:rsidR="00A91DFD" w:rsidRPr="00A91DFD" w:rsidRDefault="00A91DFD" w:rsidP="00A91DFD">
            <w:pPr>
              <w:rPr>
                <w:sz w:val="24"/>
                <w:szCs w:val="24"/>
              </w:rPr>
            </w:pPr>
            <w:r w:rsidRPr="00A91DFD">
              <w:rPr>
                <w:sz w:val="24"/>
                <w:szCs w:val="24"/>
              </w:rPr>
              <w:t>Природные условия и ресурсы России.</w:t>
            </w:r>
          </w:p>
          <w:p w:rsidR="00A91DFD" w:rsidRPr="00A91DFD" w:rsidRDefault="00A91DFD" w:rsidP="00A91DFD">
            <w:pPr>
              <w:rPr>
                <w:sz w:val="24"/>
                <w:szCs w:val="24"/>
              </w:rPr>
            </w:pPr>
            <w:r w:rsidRPr="00A91DFD">
              <w:rPr>
                <w:sz w:val="24"/>
                <w:szCs w:val="24"/>
              </w:rPr>
              <w:t>Геологическое строение, рельеф и полезные ископаемые.</w:t>
            </w:r>
          </w:p>
          <w:p w:rsidR="00A91DFD" w:rsidRPr="00A91DFD" w:rsidRDefault="00A91DFD" w:rsidP="00A91DFD">
            <w:pPr>
              <w:rPr>
                <w:sz w:val="24"/>
                <w:szCs w:val="24"/>
              </w:rPr>
            </w:pPr>
            <w:r w:rsidRPr="00A91DFD">
              <w:rPr>
                <w:sz w:val="24"/>
                <w:szCs w:val="24"/>
              </w:rPr>
              <w:t>Климат и климатические ресурсы.</w:t>
            </w:r>
          </w:p>
          <w:p w:rsidR="00A91DFD" w:rsidRPr="00A91DFD" w:rsidRDefault="00A91DFD" w:rsidP="00A91DFD">
            <w:pPr>
              <w:rPr>
                <w:sz w:val="24"/>
                <w:szCs w:val="24"/>
              </w:rPr>
            </w:pPr>
            <w:r w:rsidRPr="00A91DFD">
              <w:rPr>
                <w:sz w:val="24"/>
                <w:szCs w:val="24"/>
              </w:rPr>
              <w:t>Моря России. Внутренние воды и водные ресурсы. Природно-хозяйственные зоны.</w:t>
            </w:r>
          </w:p>
        </w:tc>
      </w:tr>
      <w:tr w:rsidR="00A91DFD" w:rsidRPr="00A91DFD" w:rsidTr="00A91DFD">
        <w:tc>
          <w:tcPr>
            <w:tcW w:w="3640" w:type="dxa"/>
            <w:tcBorders>
              <w:top w:val="single" w:sz="4" w:space="0" w:color="auto"/>
              <w:bottom w:val="single" w:sz="4" w:space="0" w:color="auto"/>
              <w:right w:val="single" w:sz="4" w:space="0" w:color="auto"/>
            </w:tcBorders>
          </w:tcPr>
          <w:p w:rsidR="00A91DFD" w:rsidRPr="00A91DFD" w:rsidRDefault="00A91DFD" w:rsidP="00A91DFD">
            <w:pPr>
              <w:rPr>
                <w:sz w:val="24"/>
                <w:szCs w:val="24"/>
              </w:rPr>
            </w:pPr>
            <w:r w:rsidRPr="00A91DFD">
              <w:rPr>
                <w:sz w:val="24"/>
                <w:szCs w:val="24"/>
              </w:rPr>
              <w:t>Население России.</w:t>
            </w:r>
          </w:p>
        </w:tc>
        <w:tc>
          <w:tcPr>
            <w:tcW w:w="5432" w:type="dxa"/>
            <w:tcBorders>
              <w:top w:val="single" w:sz="4" w:space="0" w:color="auto"/>
              <w:left w:val="single" w:sz="4" w:space="0" w:color="auto"/>
              <w:bottom w:val="single" w:sz="4" w:space="0" w:color="auto"/>
            </w:tcBorders>
          </w:tcPr>
          <w:p w:rsidR="00A91DFD" w:rsidRPr="00A91DFD" w:rsidRDefault="00A91DFD" w:rsidP="00A91DFD">
            <w:pPr>
              <w:rPr>
                <w:sz w:val="24"/>
                <w:szCs w:val="24"/>
              </w:rPr>
            </w:pPr>
            <w:r w:rsidRPr="00A91DFD">
              <w:rPr>
                <w:sz w:val="24"/>
                <w:szCs w:val="24"/>
              </w:rPr>
              <w:t>Численность населения России.</w:t>
            </w:r>
          </w:p>
          <w:p w:rsidR="00A91DFD" w:rsidRPr="00A91DFD" w:rsidRDefault="00A91DFD" w:rsidP="00A91DFD">
            <w:pPr>
              <w:rPr>
                <w:sz w:val="24"/>
                <w:szCs w:val="24"/>
              </w:rPr>
            </w:pPr>
            <w:r w:rsidRPr="00A91DFD">
              <w:rPr>
                <w:sz w:val="24"/>
                <w:szCs w:val="24"/>
              </w:rPr>
              <w:t>Территориальные особенности размещения населения России.</w:t>
            </w:r>
          </w:p>
          <w:p w:rsidR="00A91DFD" w:rsidRPr="00A91DFD" w:rsidRDefault="00A91DFD" w:rsidP="00A91DFD">
            <w:pPr>
              <w:rPr>
                <w:sz w:val="24"/>
                <w:szCs w:val="24"/>
              </w:rPr>
            </w:pPr>
            <w:r w:rsidRPr="00A91DFD">
              <w:rPr>
                <w:sz w:val="24"/>
                <w:szCs w:val="24"/>
              </w:rPr>
              <w:t>Народы и религии России.</w:t>
            </w:r>
          </w:p>
          <w:p w:rsidR="00A91DFD" w:rsidRPr="00A91DFD" w:rsidRDefault="00A91DFD" w:rsidP="00A91DFD">
            <w:pPr>
              <w:rPr>
                <w:sz w:val="24"/>
                <w:szCs w:val="24"/>
              </w:rPr>
            </w:pPr>
            <w:r w:rsidRPr="00A91DFD">
              <w:rPr>
                <w:sz w:val="24"/>
                <w:szCs w:val="24"/>
              </w:rPr>
              <w:t>Половой и возрастной состав населения России. Человеческий капитал России.</w:t>
            </w:r>
          </w:p>
        </w:tc>
      </w:tr>
    </w:tbl>
    <w:p w:rsidR="00A91DFD" w:rsidRPr="00A91DFD" w:rsidRDefault="00A91DFD" w:rsidP="00A91DFD">
      <w:pPr>
        <w:rPr>
          <w:sz w:val="24"/>
          <w:szCs w:val="24"/>
        </w:rPr>
      </w:pPr>
    </w:p>
    <w:p w:rsidR="00A91DFD" w:rsidRPr="00A91DFD" w:rsidRDefault="00A91DFD" w:rsidP="00A91DFD">
      <w:pPr>
        <w:rPr>
          <w:sz w:val="24"/>
          <w:szCs w:val="24"/>
        </w:rPr>
      </w:pPr>
      <w:r w:rsidRPr="00A91DFD">
        <w:rPr>
          <w:b/>
          <w:sz w:val="24"/>
          <w:szCs w:val="24"/>
        </w:rPr>
        <w:t>Содержание обучения в 9 классе</w:t>
      </w:r>
      <w:r w:rsidRPr="00A91DFD">
        <w:rPr>
          <w:sz w:val="24"/>
          <w:szCs w:val="24"/>
        </w:rPr>
        <w:t xml:space="preserve"> представлено в таблице:</w:t>
      </w:r>
    </w:p>
    <w:p w:rsidR="00A91DFD" w:rsidRPr="00A91DFD" w:rsidRDefault="00A91DFD" w:rsidP="00A91DFD">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640"/>
        <w:gridCol w:w="5432"/>
      </w:tblGrid>
      <w:tr w:rsidR="00A91DFD" w:rsidRPr="00A91DFD" w:rsidTr="00A91DFD">
        <w:tc>
          <w:tcPr>
            <w:tcW w:w="3640" w:type="dxa"/>
            <w:tcBorders>
              <w:top w:val="single" w:sz="4" w:space="0" w:color="auto"/>
              <w:bottom w:val="single" w:sz="4" w:space="0" w:color="auto"/>
              <w:right w:val="single" w:sz="4" w:space="0" w:color="auto"/>
            </w:tcBorders>
          </w:tcPr>
          <w:p w:rsidR="00A91DFD" w:rsidRPr="00A91DFD" w:rsidRDefault="00A91DFD" w:rsidP="00A91DFD">
            <w:pPr>
              <w:rPr>
                <w:sz w:val="24"/>
                <w:szCs w:val="24"/>
              </w:rPr>
            </w:pPr>
            <w:r w:rsidRPr="00A91DFD">
              <w:rPr>
                <w:sz w:val="24"/>
                <w:szCs w:val="24"/>
              </w:rPr>
              <w:t>Хозяйство России.</w:t>
            </w:r>
          </w:p>
        </w:tc>
        <w:tc>
          <w:tcPr>
            <w:tcW w:w="5432" w:type="dxa"/>
            <w:tcBorders>
              <w:top w:val="single" w:sz="4" w:space="0" w:color="auto"/>
              <w:left w:val="single" w:sz="4" w:space="0" w:color="auto"/>
              <w:bottom w:val="single" w:sz="4" w:space="0" w:color="auto"/>
            </w:tcBorders>
          </w:tcPr>
          <w:p w:rsidR="00A91DFD" w:rsidRPr="00A91DFD" w:rsidRDefault="00A91DFD" w:rsidP="00A91DFD">
            <w:pPr>
              <w:rPr>
                <w:sz w:val="24"/>
                <w:szCs w:val="24"/>
              </w:rPr>
            </w:pPr>
            <w:r w:rsidRPr="00A91DFD">
              <w:rPr>
                <w:sz w:val="24"/>
                <w:szCs w:val="24"/>
              </w:rPr>
              <w:t>Общая характеристика хозяйства России. Топливно-энергетический комплекс (ТЭК). Металлургический комплекс. Машиностроительный комплекс.</w:t>
            </w:r>
          </w:p>
          <w:p w:rsidR="00A91DFD" w:rsidRPr="00A91DFD" w:rsidRDefault="00A91DFD" w:rsidP="00A91DFD">
            <w:pPr>
              <w:rPr>
                <w:sz w:val="24"/>
                <w:szCs w:val="24"/>
              </w:rPr>
            </w:pPr>
            <w:r w:rsidRPr="00A91DFD">
              <w:rPr>
                <w:sz w:val="24"/>
                <w:szCs w:val="24"/>
              </w:rPr>
              <w:t>Химико-лесной комплекс. Агропромышленный комплекс (АПК). Инфраструктурный комплекс. Обобщение знаний.</w:t>
            </w:r>
          </w:p>
        </w:tc>
      </w:tr>
      <w:tr w:rsidR="00A91DFD" w:rsidRPr="00A91DFD" w:rsidTr="00A91DFD">
        <w:tc>
          <w:tcPr>
            <w:tcW w:w="3640" w:type="dxa"/>
            <w:tcBorders>
              <w:top w:val="single" w:sz="4" w:space="0" w:color="auto"/>
              <w:bottom w:val="single" w:sz="4" w:space="0" w:color="auto"/>
              <w:right w:val="single" w:sz="4" w:space="0" w:color="auto"/>
            </w:tcBorders>
          </w:tcPr>
          <w:p w:rsidR="00A91DFD" w:rsidRPr="00A91DFD" w:rsidRDefault="00A91DFD" w:rsidP="00A91DFD">
            <w:pPr>
              <w:rPr>
                <w:sz w:val="24"/>
                <w:szCs w:val="24"/>
              </w:rPr>
            </w:pPr>
            <w:r w:rsidRPr="00A91DFD">
              <w:rPr>
                <w:sz w:val="24"/>
                <w:szCs w:val="24"/>
              </w:rPr>
              <w:t>Регионы России.</w:t>
            </w:r>
          </w:p>
        </w:tc>
        <w:tc>
          <w:tcPr>
            <w:tcW w:w="5432" w:type="dxa"/>
            <w:tcBorders>
              <w:top w:val="single" w:sz="4" w:space="0" w:color="auto"/>
              <w:left w:val="single" w:sz="4" w:space="0" w:color="auto"/>
              <w:bottom w:val="single" w:sz="4" w:space="0" w:color="auto"/>
            </w:tcBorders>
          </w:tcPr>
          <w:p w:rsidR="00A91DFD" w:rsidRPr="00A91DFD" w:rsidRDefault="00A91DFD" w:rsidP="00A91DFD">
            <w:pPr>
              <w:rPr>
                <w:sz w:val="24"/>
                <w:szCs w:val="24"/>
              </w:rPr>
            </w:pPr>
            <w:proofErr w:type="gramStart"/>
            <w:r w:rsidRPr="00A91DFD">
              <w:rPr>
                <w:sz w:val="24"/>
                <w:szCs w:val="24"/>
              </w:rPr>
              <w:t>Западный</w:t>
            </w:r>
            <w:proofErr w:type="gramEnd"/>
            <w:r w:rsidRPr="00A91DFD">
              <w:rPr>
                <w:sz w:val="24"/>
                <w:szCs w:val="24"/>
              </w:rPr>
              <w:t xml:space="preserve"> </w:t>
            </w:r>
            <w:proofErr w:type="spellStart"/>
            <w:r w:rsidRPr="00A91DFD">
              <w:rPr>
                <w:sz w:val="24"/>
                <w:szCs w:val="24"/>
              </w:rPr>
              <w:t>макрорегион</w:t>
            </w:r>
            <w:proofErr w:type="spellEnd"/>
            <w:r w:rsidRPr="00A91DFD">
              <w:rPr>
                <w:sz w:val="24"/>
                <w:szCs w:val="24"/>
              </w:rPr>
              <w:t xml:space="preserve"> (Европейская часть) России. Азиатская (Восточная) часть России.</w:t>
            </w:r>
          </w:p>
          <w:p w:rsidR="00A91DFD" w:rsidRPr="00A91DFD" w:rsidRDefault="00A91DFD" w:rsidP="00A91DFD">
            <w:pPr>
              <w:rPr>
                <w:sz w:val="24"/>
                <w:szCs w:val="24"/>
              </w:rPr>
            </w:pPr>
            <w:r w:rsidRPr="00A91DFD">
              <w:rPr>
                <w:sz w:val="24"/>
                <w:szCs w:val="24"/>
              </w:rPr>
              <w:t>Обобщение знаний.</w:t>
            </w:r>
          </w:p>
        </w:tc>
      </w:tr>
      <w:tr w:rsidR="00A91DFD" w:rsidRPr="00A91DFD" w:rsidTr="00A91DFD">
        <w:tc>
          <w:tcPr>
            <w:tcW w:w="3640" w:type="dxa"/>
            <w:tcBorders>
              <w:top w:val="single" w:sz="4" w:space="0" w:color="auto"/>
              <w:bottom w:val="single" w:sz="4" w:space="0" w:color="auto"/>
              <w:right w:val="single" w:sz="4" w:space="0" w:color="auto"/>
            </w:tcBorders>
          </w:tcPr>
          <w:p w:rsidR="00A91DFD" w:rsidRPr="00A91DFD" w:rsidRDefault="00A91DFD" w:rsidP="00A91DFD">
            <w:pPr>
              <w:rPr>
                <w:sz w:val="24"/>
                <w:szCs w:val="24"/>
              </w:rPr>
            </w:pPr>
            <w:r w:rsidRPr="00A91DFD">
              <w:rPr>
                <w:sz w:val="24"/>
                <w:szCs w:val="24"/>
              </w:rPr>
              <w:t>Россия в современном мире.</w:t>
            </w:r>
          </w:p>
        </w:tc>
        <w:tc>
          <w:tcPr>
            <w:tcW w:w="5432" w:type="dxa"/>
            <w:tcBorders>
              <w:top w:val="single" w:sz="4" w:space="0" w:color="auto"/>
              <w:left w:val="single" w:sz="4" w:space="0" w:color="auto"/>
              <w:bottom w:val="single" w:sz="4" w:space="0" w:color="auto"/>
            </w:tcBorders>
          </w:tcPr>
          <w:p w:rsidR="00A91DFD" w:rsidRPr="00A91DFD" w:rsidRDefault="00A91DFD" w:rsidP="00A91DFD">
            <w:pPr>
              <w:rPr>
                <w:sz w:val="24"/>
                <w:szCs w:val="24"/>
              </w:rPr>
            </w:pPr>
            <w:r w:rsidRPr="00A91DFD">
              <w:rPr>
                <w:sz w:val="24"/>
                <w:szCs w:val="24"/>
              </w:rPr>
              <w:t>Россия в современном мире.</w:t>
            </w:r>
          </w:p>
        </w:tc>
      </w:tr>
      <w:tr w:rsidR="00A91DFD" w:rsidRPr="00A91DFD" w:rsidTr="00A91DFD">
        <w:tc>
          <w:tcPr>
            <w:tcW w:w="3640" w:type="dxa"/>
            <w:tcBorders>
              <w:top w:val="single" w:sz="4" w:space="0" w:color="auto"/>
              <w:bottom w:val="single" w:sz="4" w:space="0" w:color="auto"/>
              <w:right w:val="single" w:sz="4" w:space="0" w:color="auto"/>
            </w:tcBorders>
          </w:tcPr>
          <w:p w:rsidR="00A91DFD" w:rsidRPr="00A91DFD" w:rsidRDefault="00A91DFD" w:rsidP="00A91DFD">
            <w:pPr>
              <w:rPr>
                <w:sz w:val="24"/>
                <w:szCs w:val="24"/>
              </w:rPr>
            </w:pPr>
            <w:r w:rsidRPr="00A91DFD">
              <w:rPr>
                <w:sz w:val="24"/>
                <w:szCs w:val="24"/>
              </w:rPr>
              <w:t>Заключение</w:t>
            </w:r>
          </w:p>
        </w:tc>
        <w:tc>
          <w:tcPr>
            <w:tcW w:w="5432" w:type="dxa"/>
            <w:tcBorders>
              <w:top w:val="single" w:sz="4" w:space="0" w:color="auto"/>
              <w:left w:val="single" w:sz="4" w:space="0" w:color="auto"/>
              <w:bottom w:val="single" w:sz="4" w:space="0" w:color="auto"/>
            </w:tcBorders>
          </w:tcPr>
          <w:p w:rsidR="00A91DFD" w:rsidRPr="00A91DFD" w:rsidRDefault="00A91DFD" w:rsidP="00A91DFD">
            <w:pPr>
              <w:rPr>
                <w:sz w:val="24"/>
                <w:szCs w:val="24"/>
              </w:rPr>
            </w:pPr>
            <w:r w:rsidRPr="00A91DFD">
              <w:rPr>
                <w:sz w:val="24"/>
                <w:szCs w:val="24"/>
              </w:rPr>
              <w:t xml:space="preserve">Обобщение и систематизация изученного </w:t>
            </w:r>
            <w:r w:rsidRPr="00A91DFD">
              <w:rPr>
                <w:sz w:val="24"/>
                <w:szCs w:val="24"/>
              </w:rPr>
              <w:lastRenderedPageBreak/>
              <w:t>материала.</w:t>
            </w:r>
          </w:p>
        </w:tc>
      </w:tr>
    </w:tbl>
    <w:p w:rsidR="00A91DFD" w:rsidRPr="00A91DFD" w:rsidRDefault="00A91DFD" w:rsidP="00A91DFD">
      <w:pPr>
        <w:rPr>
          <w:sz w:val="24"/>
          <w:szCs w:val="24"/>
        </w:rPr>
      </w:pPr>
    </w:p>
    <w:p w:rsidR="00A91DFD" w:rsidRPr="00A91DFD" w:rsidRDefault="00A91DFD" w:rsidP="00A91DFD">
      <w:pPr>
        <w:rPr>
          <w:b/>
          <w:sz w:val="24"/>
          <w:szCs w:val="24"/>
        </w:rPr>
      </w:pPr>
      <w:r w:rsidRPr="00A91DFD">
        <w:rPr>
          <w:b/>
          <w:sz w:val="24"/>
          <w:szCs w:val="24"/>
        </w:rPr>
        <w:t>Планируемые результаты освоения географии.</w:t>
      </w:r>
    </w:p>
    <w:p w:rsidR="00A91DFD" w:rsidRPr="00A91DFD" w:rsidRDefault="00A91DFD" w:rsidP="00A91DFD">
      <w:pPr>
        <w:rPr>
          <w:sz w:val="24"/>
          <w:szCs w:val="24"/>
        </w:rPr>
      </w:pPr>
      <w:r w:rsidRPr="00A91DFD">
        <w:rPr>
          <w:b/>
          <w:i/>
          <w:sz w:val="24"/>
          <w:szCs w:val="24"/>
        </w:rPr>
        <w:t>Личностные результаты</w:t>
      </w:r>
      <w:r w:rsidRPr="00A91DFD">
        <w:rPr>
          <w:sz w:val="24"/>
          <w:szCs w:val="24"/>
        </w:rPr>
        <w:t xml:space="preserve">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A91DFD" w:rsidRPr="00A91DFD" w:rsidRDefault="00A91DFD" w:rsidP="00A91DFD">
      <w:pPr>
        <w:rPr>
          <w:sz w:val="24"/>
          <w:szCs w:val="24"/>
        </w:rPr>
      </w:pPr>
      <w:proofErr w:type="gramStart"/>
      <w:r w:rsidRPr="00A91DFD">
        <w:rPr>
          <w:sz w:val="24"/>
          <w:szCs w:val="24"/>
        </w:rPr>
        <w:t xml:space="preserve">1) патриотического воспитания: осознание российской гражданской идентичности в поликультурном и </w:t>
      </w:r>
      <w:proofErr w:type="spellStart"/>
      <w:r w:rsidRPr="00A91DFD">
        <w:rPr>
          <w:sz w:val="24"/>
          <w:szCs w:val="24"/>
        </w:rPr>
        <w:t>многоконфессиональном</w:t>
      </w:r>
      <w:proofErr w:type="spellEnd"/>
      <w:r w:rsidRPr="00A91DFD">
        <w:rPr>
          <w:sz w:val="24"/>
          <w:szCs w:val="24"/>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rsidRPr="00A91DFD">
        <w:rPr>
          <w:sz w:val="24"/>
          <w:szCs w:val="24"/>
        </w:rPr>
        <w:t>цивилизационному</w:t>
      </w:r>
      <w:proofErr w:type="spellEnd"/>
      <w:r w:rsidRPr="00A91DFD">
        <w:rPr>
          <w:sz w:val="24"/>
          <w:szCs w:val="24"/>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A91DFD">
        <w:rPr>
          <w:sz w:val="24"/>
          <w:szCs w:val="24"/>
        </w:rPr>
        <w:t xml:space="preserve"> уважение к символам России, своего края;</w:t>
      </w:r>
    </w:p>
    <w:p w:rsidR="00A91DFD" w:rsidRPr="00A91DFD" w:rsidRDefault="00A91DFD" w:rsidP="00A91DFD">
      <w:pPr>
        <w:rPr>
          <w:sz w:val="24"/>
          <w:szCs w:val="24"/>
        </w:rPr>
      </w:pPr>
      <w:proofErr w:type="gramStart"/>
      <w:r w:rsidRPr="00A91DFD">
        <w:rPr>
          <w:sz w:val="24"/>
          <w:szCs w:val="24"/>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A91DFD">
        <w:rPr>
          <w:sz w:val="24"/>
          <w:szCs w:val="24"/>
        </w:rPr>
        <w:t xml:space="preserve"> представление о социальных нормах и правилах межличностных отношений в поликультурном и </w:t>
      </w:r>
      <w:proofErr w:type="spellStart"/>
      <w:r w:rsidRPr="00A91DFD">
        <w:rPr>
          <w:sz w:val="24"/>
          <w:szCs w:val="24"/>
        </w:rPr>
        <w:t>многоконфессиональном</w:t>
      </w:r>
      <w:proofErr w:type="spellEnd"/>
      <w:r w:rsidRPr="00A91DFD">
        <w:rPr>
          <w:sz w:val="24"/>
          <w:szCs w:val="24"/>
        </w:rPr>
        <w:t xml:space="preserve">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A91DFD" w:rsidRPr="00A91DFD" w:rsidRDefault="00A91DFD" w:rsidP="00A91DFD">
      <w:pPr>
        <w:rPr>
          <w:sz w:val="24"/>
          <w:szCs w:val="24"/>
        </w:rPr>
      </w:pPr>
      <w:r w:rsidRPr="00A91DFD">
        <w:rPr>
          <w:sz w:val="24"/>
          <w:szCs w:val="24"/>
        </w:rPr>
        <w:t xml:space="preserve">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w:t>
      </w:r>
      <w:proofErr w:type="gramStart"/>
      <w:r w:rsidRPr="00A91DFD">
        <w:rPr>
          <w:sz w:val="24"/>
          <w:szCs w:val="24"/>
        </w:rPr>
        <w:t>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roofErr w:type="gramEnd"/>
    </w:p>
    <w:p w:rsidR="00A91DFD" w:rsidRPr="00A91DFD" w:rsidRDefault="00A91DFD" w:rsidP="00A91DFD">
      <w:pPr>
        <w:rPr>
          <w:sz w:val="24"/>
          <w:szCs w:val="24"/>
        </w:rPr>
      </w:pPr>
      <w:r w:rsidRPr="00A91DFD">
        <w:rPr>
          <w:sz w:val="24"/>
          <w:szCs w:val="24"/>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91DFD" w:rsidRPr="00A91DFD" w:rsidRDefault="00A91DFD" w:rsidP="00A91DFD">
      <w:pPr>
        <w:rPr>
          <w:sz w:val="24"/>
          <w:szCs w:val="24"/>
        </w:rPr>
      </w:pPr>
      <w:r w:rsidRPr="00A91DFD">
        <w:rPr>
          <w:sz w:val="24"/>
          <w:szCs w:val="24"/>
        </w:rPr>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w:t>
      </w:r>
      <w:proofErr w:type="gramStart"/>
      <w:r w:rsidRPr="00A91DFD">
        <w:rPr>
          <w:sz w:val="24"/>
          <w:szCs w:val="24"/>
        </w:rPr>
        <w:t>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roofErr w:type="gramEnd"/>
    </w:p>
    <w:p w:rsidR="00A91DFD" w:rsidRPr="00A91DFD" w:rsidRDefault="00A91DFD" w:rsidP="00A91DFD">
      <w:pPr>
        <w:rPr>
          <w:sz w:val="24"/>
          <w:szCs w:val="24"/>
        </w:rPr>
      </w:pPr>
      <w:r w:rsidRPr="00A91DFD">
        <w:rPr>
          <w:sz w:val="24"/>
          <w:szCs w:val="24"/>
        </w:rPr>
        <w:lastRenderedPageBreak/>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proofErr w:type="gramStart"/>
      <w:r w:rsidRPr="00A91DFD">
        <w:rPr>
          <w:sz w:val="24"/>
          <w:szCs w:val="24"/>
        </w:rPr>
        <w:t>интернет-среде</w:t>
      </w:r>
      <w:proofErr w:type="spellEnd"/>
      <w:proofErr w:type="gramEnd"/>
      <w:r w:rsidRPr="00A91DFD">
        <w:rPr>
          <w:sz w:val="24"/>
          <w:szCs w:val="24"/>
        </w:rPr>
        <w:t xml:space="preserve">; </w:t>
      </w:r>
      <w:proofErr w:type="gramStart"/>
      <w:r w:rsidRPr="00A91DFD">
        <w:rPr>
          <w:sz w:val="24"/>
          <w:szCs w:val="24"/>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A91DFD">
        <w:rPr>
          <w:sz w:val="24"/>
          <w:szCs w:val="24"/>
        </w:rPr>
        <w:t>сформированность</w:t>
      </w:r>
      <w:proofErr w:type="spellEnd"/>
      <w:r w:rsidRPr="00A91DFD">
        <w:rPr>
          <w:sz w:val="24"/>
          <w:szCs w:val="24"/>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A91DFD">
        <w:rPr>
          <w:sz w:val="24"/>
          <w:szCs w:val="24"/>
        </w:rPr>
        <w:t xml:space="preserve"> бережно относиться к природе и окружающей среде;</w:t>
      </w:r>
    </w:p>
    <w:p w:rsidR="00A91DFD" w:rsidRPr="00A91DFD" w:rsidRDefault="00A91DFD" w:rsidP="00A91DFD">
      <w:pPr>
        <w:rPr>
          <w:sz w:val="24"/>
          <w:szCs w:val="24"/>
        </w:rPr>
      </w:pPr>
      <w:r w:rsidRPr="00A91DFD">
        <w:rPr>
          <w:sz w:val="24"/>
          <w:szCs w:val="24"/>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A91DFD" w:rsidRPr="00A91DFD" w:rsidRDefault="00A91DFD" w:rsidP="00A91DFD">
      <w:pPr>
        <w:rPr>
          <w:sz w:val="24"/>
          <w:szCs w:val="24"/>
        </w:rPr>
      </w:pPr>
      <w:proofErr w:type="gramStart"/>
      <w:r w:rsidRPr="00A91DFD">
        <w:rPr>
          <w:sz w:val="24"/>
          <w:szCs w:val="24"/>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A91DFD">
        <w:rPr>
          <w:sz w:val="24"/>
          <w:szCs w:val="24"/>
        </w:rPr>
        <w:t xml:space="preserve"> готовность к участию в практической деятельности экологической направленности.</w:t>
      </w:r>
    </w:p>
    <w:p w:rsidR="00A91DFD" w:rsidRPr="00A91DFD" w:rsidRDefault="00A91DFD" w:rsidP="00A91DFD">
      <w:pPr>
        <w:rPr>
          <w:sz w:val="24"/>
          <w:szCs w:val="24"/>
        </w:rPr>
      </w:pPr>
      <w:r w:rsidRPr="00A91DFD">
        <w:rPr>
          <w:sz w:val="24"/>
          <w:szCs w:val="24"/>
        </w:rPr>
        <w:t>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91DFD" w:rsidRPr="00A91DFD" w:rsidRDefault="00A91DFD" w:rsidP="00A91DFD">
      <w:pPr>
        <w:rPr>
          <w:sz w:val="24"/>
          <w:szCs w:val="24"/>
        </w:rPr>
      </w:pPr>
      <w:r w:rsidRPr="00A91DFD">
        <w:rPr>
          <w:sz w:val="24"/>
          <w:szCs w:val="24"/>
        </w:rPr>
        <w:t xml:space="preserve">У обучающегося будут сформированы следующие </w:t>
      </w:r>
      <w:r w:rsidRPr="00A91DFD">
        <w:rPr>
          <w:b/>
          <w:i/>
          <w:sz w:val="24"/>
          <w:szCs w:val="24"/>
        </w:rPr>
        <w:t>базовые логические действия</w:t>
      </w:r>
      <w:r w:rsidRPr="00A91DFD">
        <w:rPr>
          <w:sz w:val="24"/>
          <w:szCs w:val="24"/>
        </w:rPr>
        <w:t xml:space="preserve"> как часть познавательных универсальных учебных действий:</w:t>
      </w:r>
    </w:p>
    <w:p w:rsidR="00A91DFD" w:rsidRPr="00A91DFD" w:rsidRDefault="00A91DFD" w:rsidP="00A91DFD">
      <w:pPr>
        <w:rPr>
          <w:sz w:val="24"/>
          <w:szCs w:val="24"/>
        </w:rPr>
      </w:pPr>
      <w:r w:rsidRPr="00A91DFD">
        <w:rPr>
          <w:sz w:val="24"/>
          <w:szCs w:val="24"/>
        </w:rPr>
        <w:t>выявлять и характеризовать существенные признаки географических объектов, процессов и явлений;</w:t>
      </w:r>
    </w:p>
    <w:p w:rsidR="00A91DFD" w:rsidRPr="00A91DFD" w:rsidRDefault="00A91DFD" w:rsidP="00A91DFD">
      <w:pPr>
        <w:rPr>
          <w:sz w:val="24"/>
          <w:szCs w:val="24"/>
        </w:rPr>
      </w:pPr>
      <w:r w:rsidRPr="00A91DFD">
        <w:rPr>
          <w:sz w:val="24"/>
          <w:szCs w:val="24"/>
        </w:rPr>
        <w:t>устанавливать существенный признак классификации географических объектов, процессов и явлений, основания для их сравнения;</w:t>
      </w:r>
    </w:p>
    <w:p w:rsidR="00A91DFD" w:rsidRPr="00A91DFD" w:rsidRDefault="00A91DFD" w:rsidP="00A91DFD">
      <w:pPr>
        <w:rPr>
          <w:sz w:val="24"/>
          <w:szCs w:val="24"/>
        </w:rPr>
      </w:pPr>
      <w:r w:rsidRPr="00A91DFD">
        <w:rPr>
          <w:sz w:val="24"/>
          <w:szCs w:val="24"/>
        </w:rPr>
        <w:t>выявлять закономерности и противоречия в рассматриваемых фактах и данных наблюдений с учетом предложенной географической задачи;</w:t>
      </w:r>
    </w:p>
    <w:p w:rsidR="00A91DFD" w:rsidRPr="00A91DFD" w:rsidRDefault="00A91DFD" w:rsidP="00A91DFD">
      <w:pPr>
        <w:rPr>
          <w:sz w:val="24"/>
          <w:szCs w:val="24"/>
        </w:rPr>
      </w:pPr>
      <w:r w:rsidRPr="00A91DFD">
        <w:rPr>
          <w:sz w:val="24"/>
          <w:szCs w:val="24"/>
        </w:rPr>
        <w:t>выявлять дефициты географической информации, данных, необходимых для решения поставленной задачи;</w:t>
      </w:r>
    </w:p>
    <w:p w:rsidR="00A91DFD" w:rsidRPr="00A91DFD" w:rsidRDefault="00A91DFD" w:rsidP="00A91DFD">
      <w:pPr>
        <w:rPr>
          <w:sz w:val="24"/>
          <w:szCs w:val="24"/>
        </w:rPr>
      </w:pPr>
      <w:r w:rsidRPr="00A91DFD">
        <w:rPr>
          <w:sz w:val="24"/>
          <w:szCs w:val="24"/>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91DFD" w:rsidRPr="00A91DFD" w:rsidRDefault="00A91DFD" w:rsidP="00A91DFD">
      <w:pPr>
        <w:rPr>
          <w:sz w:val="24"/>
          <w:szCs w:val="24"/>
        </w:rPr>
      </w:pPr>
      <w:r w:rsidRPr="00A91DFD">
        <w:rPr>
          <w:sz w:val="24"/>
          <w:szCs w:val="24"/>
        </w:rPr>
        <w:lastRenderedPageBreak/>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A91DFD" w:rsidRPr="00A91DFD" w:rsidRDefault="00A91DFD" w:rsidP="00A91DFD">
      <w:pPr>
        <w:rPr>
          <w:sz w:val="24"/>
          <w:szCs w:val="24"/>
        </w:rPr>
      </w:pPr>
      <w:r w:rsidRPr="00A91DFD">
        <w:rPr>
          <w:sz w:val="24"/>
          <w:szCs w:val="24"/>
        </w:rPr>
        <w:t xml:space="preserve">У обучающегося будут сформированы следующие </w:t>
      </w:r>
      <w:r w:rsidRPr="00A91DFD">
        <w:rPr>
          <w:b/>
          <w:i/>
          <w:sz w:val="24"/>
          <w:szCs w:val="24"/>
        </w:rPr>
        <w:t xml:space="preserve">базовые исследовательские действия </w:t>
      </w:r>
      <w:r w:rsidRPr="00A91DFD">
        <w:rPr>
          <w:sz w:val="24"/>
          <w:szCs w:val="24"/>
        </w:rPr>
        <w:t>как часть познавательных универсальных учебных действий:</w:t>
      </w:r>
    </w:p>
    <w:p w:rsidR="00A91DFD" w:rsidRPr="00A91DFD" w:rsidRDefault="00A91DFD" w:rsidP="00A91DFD">
      <w:pPr>
        <w:rPr>
          <w:sz w:val="24"/>
          <w:szCs w:val="24"/>
        </w:rPr>
      </w:pPr>
      <w:r w:rsidRPr="00A91DFD">
        <w:rPr>
          <w:sz w:val="24"/>
          <w:szCs w:val="24"/>
        </w:rPr>
        <w:t>использовать географические вопросы как исследовательский инструмент познания;</w:t>
      </w:r>
    </w:p>
    <w:p w:rsidR="00A91DFD" w:rsidRPr="00A91DFD" w:rsidRDefault="00A91DFD" w:rsidP="00A91DFD">
      <w:pPr>
        <w:rPr>
          <w:sz w:val="24"/>
          <w:szCs w:val="24"/>
        </w:rPr>
      </w:pPr>
      <w:r w:rsidRPr="00A91DFD">
        <w:rPr>
          <w:sz w:val="24"/>
          <w:szCs w:val="24"/>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91DFD" w:rsidRPr="00A91DFD" w:rsidRDefault="00A91DFD" w:rsidP="00A91DFD">
      <w:pPr>
        <w:rPr>
          <w:sz w:val="24"/>
          <w:szCs w:val="24"/>
        </w:rPr>
      </w:pPr>
      <w:r w:rsidRPr="00A91DFD">
        <w:rPr>
          <w:sz w:val="24"/>
          <w:szCs w:val="24"/>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91DFD" w:rsidRPr="00A91DFD" w:rsidRDefault="00A91DFD" w:rsidP="00A91DFD">
      <w:pPr>
        <w:rPr>
          <w:sz w:val="24"/>
          <w:szCs w:val="24"/>
        </w:rPr>
      </w:pPr>
      <w:r w:rsidRPr="00A91DFD">
        <w:rPr>
          <w:sz w:val="24"/>
          <w:szCs w:val="24"/>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91DFD" w:rsidRPr="00A91DFD" w:rsidRDefault="00A91DFD" w:rsidP="00A91DFD">
      <w:pPr>
        <w:rPr>
          <w:sz w:val="24"/>
          <w:szCs w:val="24"/>
        </w:rPr>
      </w:pPr>
      <w:r w:rsidRPr="00A91DFD">
        <w:rPr>
          <w:sz w:val="24"/>
          <w:szCs w:val="24"/>
        </w:rPr>
        <w:t>оценивать достоверность информации, полученной в ходе географического исследования;</w:t>
      </w:r>
    </w:p>
    <w:p w:rsidR="00A91DFD" w:rsidRPr="00A91DFD" w:rsidRDefault="00A91DFD" w:rsidP="00A91DFD">
      <w:pPr>
        <w:rPr>
          <w:sz w:val="24"/>
          <w:szCs w:val="24"/>
        </w:rPr>
      </w:pPr>
      <w:r w:rsidRPr="00A91DFD">
        <w:rPr>
          <w:sz w:val="24"/>
          <w:szCs w:val="24"/>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A91DFD" w:rsidRPr="00A91DFD" w:rsidRDefault="00A91DFD" w:rsidP="00A91DFD">
      <w:pPr>
        <w:rPr>
          <w:sz w:val="24"/>
          <w:szCs w:val="24"/>
        </w:rPr>
      </w:pPr>
      <w:r w:rsidRPr="00A91DFD">
        <w:rPr>
          <w:sz w:val="24"/>
          <w:szCs w:val="24"/>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91DFD" w:rsidRPr="00A91DFD" w:rsidRDefault="00A91DFD" w:rsidP="00A91DFD">
      <w:pPr>
        <w:rPr>
          <w:sz w:val="24"/>
          <w:szCs w:val="24"/>
        </w:rPr>
      </w:pPr>
      <w:r w:rsidRPr="00A91DFD">
        <w:rPr>
          <w:sz w:val="24"/>
          <w:szCs w:val="24"/>
        </w:rPr>
        <w:t xml:space="preserve">У обучающегося будут сформированы следующие </w:t>
      </w:r>
      <w:r w:rsidRPr="00A91DFD">
        <w:rPr>
          <w:b/>
          <w:i/>
          <w:sz w:val="24"/>
          <w:szCs w:val="24"/>
        </w:rPr>
        <w:t>умения работать с информацией</w:t>
      </w:r>
      <w:r w:rsidRPr="00A91DFD">
        <w:rPr>
          <w:sz w:val="24"/>
          <w:szCs w:val="24"/>
        </w:rPr>
        <w:t xml:space="preserve"> как часть познавательных универсальных учебных действий:</w:t>
      </w:r>
    </w:p>
    <w:p w:rsidR="00A91DFD" w:rsidRPr="00A91DFD" w:rsidRDefault="00A91DFD" w:rsidP="00A91DFD">
      <w:pPr>
        <w:rPr>
          <w:sz w:val="24"/>
          <w:szCs w:val="24"/>
        </w:rPr>
      </w:pPr>
      <w:r w:rsidRPr="00A91DFD">
        <w:rPr>
          <w:sz w:val="24"/>
          <w:szCs w:val="24"/>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A91DFD" w:rsidRPr="00A91DFD" w:rsidRDefault="00A91DFD" w:rsidP="00A91DFD">
      <w:pPr>
        <w:rPr>
          <w:sz w:val="24"/>
          <w:szCs w:val="24"/>
        </w:rPr>
      </w:pPr>
      <w:r w:rsidRPr="00A91DFD">
        <w:rPr>
          <w:sz w:val="24"/>
          <w:szCs w:val="24"/>
        </w:rPr>
        <w:t>выбирать, анализировать и интерпретировать географическую информацию различных видов и форм представления;</w:t>
      </w:r>
    </w:p>
    <w:p w:rsidR="00A91DFD" w:rsidRPr="00A91DFD" w:rsidRDefault="00A91DFD" w:rsidP="00A91DFD">
      <w:pPr>
        <w:rPr>
          <w:sz w:val="24"/>
          <w:szCs w:val="24"/>
        </w:rPr>
      </w:pPr>
      <w:r w:rsidRPr="00A91DFD">
        <w:rPr>
          <w:sz w:val="24"/>
          <w:szCs w:val="24"/>
        </w:rPr>
        <w:t>находить сходные аргументы, подтверждающие или опровергающие одну и ту же идею, в различных источниках географической информации;</w:t>
      </w:r>
    </w:p>
    <w:p w:rsidR="00A91DFD" w:rsidRPr="00A91DFD" w:rsidRDefault="00A91DFD" w:rsidP="00A91DFD">
      <w:pPr>
        <w:rPr>
          <w:sz w:val="24"/>
          <w:szCs w:val="24"/>
        </w:rPr>
      </w:pPr>
      <w:r w:rsidRPr="00A91DFD">
        <w:rPr>
          <w:sz w:val="24"/>
          <w:szCs w:val="24"/>
        </w:rPr>
        <w:t>самостоятельно выбирать оптимальную форму представления географической информации;</w:t>
      </w:r>
    </w:p>
    <w:p w:rsidR="00A91DFD" w:rsidRPr="00A91DFD" w:rsidRDefault="00A91DFD" w:rsidP="00A91DFD">
      <w:pPr>
        <w:rPr>
          <w:sz w:val="24"/>
          <w:szCs w:val="24"/>
        </w:rPr>
      </w:pPr>
      <w:r w:rsidRPr="00A91DFD">
        <w:rPr>
          <w:sz w:val="24"/>
          <w:szCs w:val="24"/>
        </w:rPr>
        <w:t>оценивать надежность географической информации по критериям, предложенным учителем или сформулированным самостоятельно;</w:t>
      </w:r>
    </w:p>
    <w:p w:rsidR="00A91DFD" w:rsidRPr="00A91DFD" w:rsidRDefault="00A91DFD" w:rsidP="00A91DFD">
      <w:pPr>
        <w:rPr>
          <w:sz w:val="24"/>
          <w:szCs w:val="24"/>
        </w:rPr>
      </w:pPr>
      <w:r w:rsidRPr="00A91DFD">
        <w:rPr>
          <w:sz w:val="24"/>
          <w:szCs w:val="24"/>
        </w:rPr>
        <w:t>систематизировать географическую информацию в разных формах.</w:t>
      </w:r>
    </w:p>
    <w:p w:rsidR="00A91DFD" w:rsidRPr="00A91DFD" w:rsidRDefault="00A91DFD" w:rsidP="00A91DFD">
      <w:pPr>
        <w:rPr>
          <w:sz w:val="24"/>
          <w:szCs w:val="24"/>
        </w:rPr>
      </w:pPr>
      <w:r w:rsidRPr="00A91DFD">
        <w:rPr>
          <w:sz w:val="24"/>
          <w:szCs w:val="24"/>
        </w:rPr>
        <w:t xml:space="preserve">У обучающегося будут сформированы следующие </w:t>
      </w:r>
      <w:r w:rsidRPr="00A91DFD">
        <w:rPr>
          <w:b/>
          <w:i/>
          <w:sz w:val="24"/>
          <w:szCs w:val="24"/>
        </w:rPr>
        <w:t>умения общения</w:t>
      </w:r>
      <w:r w:rsidRPr="00A91DFD">
        <w:rPr>
          <w:sz w:val="24"/>
          <w:szCs w:val="24"/>
        </w:rPr>
        <w:t xml:space="preserve"> как часть коммуникативных универсальных учебных действий:</w:t>
      </w:r>
    </w:p>
    <w:p w:rsidR="00A91DFD" w:rsidRPr="00A91DFD" w:rsidRDefault="00A91DFD" w:rsidP="00A91DFD">
      <w:pPr>
        <w:rPr>
          <w:sz w:val="24"/>
          <w:szCs w:val="24"/>
        </w:rPr>
      </w:pPr>
      <w:r w:rsidRPr="00A91DFD">
        <w:rPr>
          <w:sz w:val="24"/>
          <w:szCs w:val="24"/>
        </w:rPr>
        <w:t>формулировать суждения, выражать свою точку зрения по географическим аспектам различных вопросов в устных и письменных текстах;</w:t>
      </w:r>
    </w:p>
    <w:p w:rsidR="00A91DFD" w:rsidRPr="00A91DFD" w:rsidRDefault="00A91DFD" w:rsidP="00A91DFD">
      <w:pPr>
        <w:rPr>
          <w:sz w:val="24"/>
          <w:szCs w:val="24"/>
        </w:rPr>
      </w:pPr>
      <w:r w:rsidRPr="00A91DFD">
        <w:rPr>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91DFD" w:rsidRPr="00A91DFD" w:rsidRDefault="00A91DFD" w:rsidP="00A91DFD">
      <w:pPr>
        <w:rPr>
          <w:sz w:val="24"/>
          <w:szCs w:val="24"/>
        </w:rPr>
      </w:pPr>
      <w:r w:rsidRPr="00A91DFD">
        <w:rPr>
          <w:sz w:val="24"/>
          <w:szCs w:val="24"/>
        </w:rPr>
        <w:lastRenderedPageBreak/>
        <w:t>сопоставлять свои суждения по географическим вопросам с суждениями других участников диалога, обнаруживать различие и сходство позиций;</w:t>
      </w:r>
    </w:p>
    <w:p w:rsidR="00A91DFD" w:rsidRPr="00A91DFD" w:rsidRDefault="00A91DFD" w:rsidP="00A91DFD">
      <w:pPr>
        <w:rPr>
          <w:sz w:val="24"/>
          <w:szCs w:val="24"/>
        </w:rPr>
      </w:pPr>
      <w:r w:rsidRPr="00A91DFD">
        <w:rPr>
          <w:sz w:val="24"/>
          <w:szCs w:val="24"/>
        </w:rPr>
        <w:t>публично представлять результаты выполненного исследования или проекта.</w:t>
      </w:r>
    </w:p>
    <w:p w:rsidR="00A91DFD" w:rsidRPr="00A91DFD" w:rsidRDefault="00A91DFD" w:rsidP="00A91DFD">
      <w:pPr>
        <w:rPr>
          <w:sz w:val="24"/>
          <w:szCs w:val="24"/>
        </w:rPr>
      </w:pPr>
      <w:r w:rsidRPr="00A91DFD">
        <w:rPr>
          <w:sz w:val="24"/>
          <w:szCs w:val="24"/>
        </w:rPr>
        <w:t xml:space="preserve">У обучающегося будут сформированы следующие </w:t>
      </w:r>
      <w:r w:rsidRPr="00A91DFD">
        <w:rPr>
          <w:b/>
          <w:i/>
          <w:sz w:val="24"/>
          <w:szCs w:val="24"/>
        </w:rPr>
        <w:t>умения самоорганизации</w:t>
      </w:r>
      <w:r w:rsidRPr="00A91DFD">
        <w:rPr>
          <w:sz w:val="24"/>
          <w:szCs w:val="24"/>
        </w:rPr>
        <w:t xml:space="preserve"> как части регулятивных универсальных учебных действий:</w:t>
      </w:r>
    </w:p>
    <w:p w:rsidR="00A91DFD" w:rsidRPr="00A91DFD" w:rsidRDefault="00A91DFD" w:rsidP="00A91DFD">
      <w:pPr>
        <w:rPr>
          <w:sz w:val="24"/>
          <w:szCs w:val="24"/>
        </w:rPr>
      </w:pPr>
      <w:r w:rsidRPr="00A91DFD">
        <w:rPr>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A91DFD" w:rsidRPr="00A91DFD" w:rsidRDefault="00A91DFD" w:rsidP="00A91DFD">
      <w:pPr>
        <w:rPr>
          <w:sz w:val="24"/>
          <w:szCs w:val="24"/>
        </w:rPr>
      </w:pPr>
      <w:r w:rsidRPr="00A91DFD">
        <w:rPr>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A91DFD" w:rsidRPr="00A91DFD" w:rsidRDefault="00A91DFD" w:rsidP="00A91DFD">
      <w:pPr>
        <w:rPr>
          <w:sz w:val="24"/>
          <w:szCs w:val="24"/>
        </w:rPr>
      </w:pPr>
      <w:r w:rsidRPr="00A91DFD">
        <w:rPr>
          <w:sz w:val="24"/>
          <w:szCs w:val="24"/>
        </w:rPr>
        <w:t xml:space="preserve">У обучающегося будут сформированы следующие </w:t>
      </w:r>
      <w:r w:rsidRPr="00592CA7">
        <w:rPr>
          <w:b/>
          <w:i/>
          <w:sz w:val="24"/>
          <w:szCs w:val="24"/>
        </w:rPr>
        <w:t>умения самоконтроля, эмоционального интеллекта</w:t>
      </w:r>
      <w:r w:rsidRPr="00A91DFD">
        <w:rPr>
          <w:sz w:val="24"/>
          <w:szCs w:val="24"/>
        </w:rPr>
        <w:t xml:space="preserve"> как части регулятивных универсальных учебных действий:</w:t>
      </w:r>
    </w:p>
    <w:p w:rsidR="00A91DFD" w:rsidRPr="00A91DFD" w:rsidRDefault="00A91DFD" w:rsidP="00A91DFD">
      <w:pPr>
        <w:rPr>
          <w:sz w:val="24"/>
          <w:szCs w:val="24"/>
        </w:rPr>
      </w:pPr>
      <w:r w:rsidRPr="00A91DFD">
        <w:rPr>
          <w:sz w:val="24"/>
          <w:szCs w:val="24"/>
        </w:rPr>
        <w:t>владеть способами самоконтроля и рефлексии;</w:t>
      </w:r>
    </w:p>
    <w:p w:rsidR="00A91DFD" w:rsidRPr="00A91DFD" w:rsidRDefault="00A91DFD" w:rsidP="00A91DFD">
      <w:pPr>
        <w:rPr>
          <w:sz w:val="24"/>
          <w:szCs w:val="24"/>
        </w:rPr>
      </w:pPr>
      <w:r w:rsidRPr="00A91DFD">
        <w:rPr>
          <w:sz w:val="24"/>
          <w:szCs w:val="24"/>
        </w:rPr>
        <w:t>объяснять причины достижения (</w:t>
      </w:r>
      <w:proofErr w:type="spellStart"/>
      <w:r w:rsidRPr="00A91DFD">
        <w:rPr>
          <w:sz w:val="24"/>
          <w:szCs w:val="24"/>
        </w:rPr>
        <w:t>недостижения</w:t>
      </w:r>
      <w:proofErr w:type="spellEnd"/>
      <w:r w:rsidRPr="00A91DFD">
        <w:rPr>
          <w:sz w:val="24"/>
          <w:szCs w:val="24"/>
        </w:rPr>
        <w:t>) результатов деятельности, давать оценку приобретенному опыту;</w:t>
      </w:r>
    </w:p>
    <w:p w:rsidR="00A91DFD" w:rsidRPr="00A91DFD" w:rsidRDefault="00A91DFD" w:rsidP="00A91DFD">
      <w:pPr>
        <w:rPr>
          <w:sz w:val="24"/>
          <w:szCs w:val="24"/>
        </w:rPr>
      </w:pPr>
      <w:r w:rsidRPr="00A91DFD">
        <w:rPr>
          <w:sz w:val="24"/>
          <w:szCs w:val="24"/>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A91DFD" w:rsidRPr="00A91DFD" w:rsidRDefault="00A91DFD" w:rsidP="00A91DFD">
      <w:pPr>
        <w:rPr>
          <w:sz w:val="24"/>
          <w:szCs w:val="24"/>
        </w:rPr>
      </w:pPr>
      <w:r w:rsidRPr="00A91DFD">
        <w:rPr>
          <w:sz w:val="24"/>
          <w:szCs w:val="24"/>
        </w:rPr>
        <w:t>осознанно относиться к другому человеку, его мнению; признавать свое право на ошибку и такое же право другого.</w:t>
      </w:r>
    </w:p>
    <w:p w:rsidR="00A91DFD" w:rsidRPr="00592CA7" w:rsidRDefault="00A91DFD" w:rsidP="00A91DFD">
      <w:pPr>
        <w:rPr>
          <w:b/>
          <w:i/>
          <w:sz w:val="24"/>
          <w:szCs w:val="24"/>
        </w:rPr>
      </w:pPr>
      <w:r w:rsidRPr="00A91DFD">
        <w:rPr>
          <w:sz w:val="24"/>
          <w:szCs w:val="24"/>
        </w:rPr>
        <w:t xml:space="preserve">У обучающегося будут сформированы следующие </w:t>
      </w:r>
      <w:r w:rsidRPr="00592CA7">
        <w:rPr>
          <w:b/>
          <w:i/>
          <w:sz w:val="24"/>
          <w:szCs w:val="24"/>
        </w:rPr>
        <w:t>умения совместной деятельности:</w:t>
      </w:r>
    </w:p>
    <w:p w:rsidR="00A91DFD" w:rsidRPr="00A91DFD" w:rsidRDefault="00A91DFD" w:rsidP="00A91DFD">
      <w:pPr>
        <w:rPr>
          <w:sz w:val="24"/>
          <w:szCs w:val="24"/>
        </w:rPr>
      </w:pPr>
      <w:r w:rsidRPr="00A91DFD">
        <w:rPr>
          <w:sz w:val="24"/>
          <w:szCs w:val="24"/>
        </w:rPr>
        <w:t>принимать цель совместной деятельности при выполнении учебных географических проектов, коллективно строить действия по ее достижению:</w:t>
      </w:r>
    </w:p>
    <w:p w:rsidR="00A91DFD" w:rsidRPr="00A91DFD" w:rsidRDefault="00A91DFD" w:rsidP="00A91DFD">
      <w:pPr>
        <w:rPr>
          <w:sz w:val="24"/>
          <w:szCs w:val="24"/>
        </w:rPr>
      </w:pPr>
      <w:r w:rsidRPr="00A91DFD">
        <w:rPr>
          <w:sz w:val="24"/>
          <w:szCs w:val="24"/>
        </w:rPr>
        <w:t>распределять роли, договариваться, обсуждать процесс и результат совместной работы;</w:t>
      </w:r>
    </w:p>
    <w:p w:rsidR="00A91DFD" w:rsidRPr="00A91DFD" w:rsidRDefault="00A91DFD" w:rsidP="00A91DFD">
      <w:pPr>
        <w:rPr>
          <w:sz w:val="24"/>
          <w:szCs w:val="24"/>
        </w:rPr>
      </w:pPr>
      <w:r w:rsidRPr="00A91DFD">
        <w:rPr>
          <w:sz w:val="24"/>
          <w:szCs w:val="24"/>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91DFD" w:rsidRPr="00A91DFD" w:rsidRDefault="00A91DFD" w:rsidP="00A91DFD">
      <w:pPr>
        <w:rPr>
          <w:sz w:val="24"/>
          <w:szCs w:val="24"/>
        </w:rPr>
      </w:pPr>
      <w:r w:rsidRPr="00A91DFD">
        <w:rPr>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91DFD" w:rsidRPr="00A91DFD" w:rsidRDefault="00A91DFD" w:rsidP="00A91DFD">
      <w:pPr>
        <w:rPr>
          <w:sz w:val="24"/>
          <w:szCs w:val="24"/>
        </w:rPr>
      </w:pPr>
      <w:r w:rsidRPr="00592CA7">
        <w:rPr>
          <w:b/>
          <w:sz w:val="24"/>
          <w:szCs w:val="24"/>
        </w:rPr>
        <w:t>Предметные результаты</w:t>
      </w:r>
      <w:r w:rsidRPr="00A91DFD">
        <w:rPr>
          <w:sz w:val="24"/>
          <w:szCs w:val="24"/>
        </w:rPr>
        <w:t xml:space="preserve"> освоения программы по географии включают способность </w:t>
      </w:r>
      <w:proofErr w:type="gramStart"/>
      <w:r w:rsidRPr="00A91DFD">
        <w:rPr>
          <w:sz w:val="24"/>
          <w:szCs w:val="24"/>
        </w:rPr>
        <w:t>обучающихся</w:t>
      </w:r>
      <w:proofErr w:type="gramEnd"/>
      <w:r w:rsidRPr="00A91DFD">
        <w:rPr>
          <w:sz w:val="24"/>
          <w:szCs w:val="24"/>
        </w:rPr>
        <w:t xml:space="preserve"> с ЗПР:</w:t>
      </w:r>
    </w:p>
    <w:p w:rsidR="00A91DFD" w:rsidRPr="00A91DFD" w:rsidRDefault="00A91DFD" w:rsidP="00A91DFD">
      <w:pPr>
        <w:rPr>
          <w:sz w:val="24"/>
          <w:szCs w:val="24"/>
        </w:rPr>
      </w:pPr>
      <w:proofErr w:type="gramStart"/>
      <w:r w:rsidRPr="00A91DFD">
        <w:rPr>
          <w:sz w:val="24"/>
          <w:szCs w:val="24"/>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w:t>
      </w:r>
      <w:proofErr w:type="gramEnd"/>
      <w:r w:rsidRPr="00A91DFD">
        <w:rPr>
          <w:sz w:val="24"/>
          <w:szCs w:val="24"/>
        </w:rPr>
        <w:t xml:space="preserve"> понимать и уметь объяснять с опорой на ключевые слова роль и место географической науки в системе научных дисциплин;</w:t>
      </w:r>
    </w:p>
    <w:p w:rsidR="00A91DFD" w:rsidRPr="00A91DFD" w:rsidRDefault="00A91DFD" w:rsidP="00A91DFD">
      <w:pPr>
        <w:rPr>
          <w:sz w:val="24"/>
          <w:szCs w:val="24"/>
        </w:rPr>
      </w:pPr>
      <w:r w:rsidRPr="00A91DFD">
        <w:rPr>
          <w:sz w:val="24"/>
          <w:szCs w:val="24"/>
        </w:rPr>
        <w:t xml:space="preserve">знать и применять базовые знания об основных географических закономерностях, определяющих развитие человеческого общества с древности до </w:t>
      </w:r>
      <w:r w:rsidRPr="00A91DFD">
        <w:rPr>
          <w:sz w:val="24"/>
          <w:szCs w:val="24"/>
        </w:rPr>
        <w:lastRenderedPageBreak/>
        <w:t>наших дней в социальной, экономической, политической, научной и культурной сферах;</w:t>
      </w:r>
    </w:p>
    <w:p w:rsidR="00A91DFD" w:rsidRPr="00A91DFD" w:rsidRDefault="00A91DFD" w:rsidP="00A91DFD">
      <w:pPr>
        <w:rPr>
          <w:sz w:val="24"/>
          <w:szCs w:val="24"/>
        </w:rPr>
      </w:pPr>
      <w:r w:rsidRPr="00A91DFD">
        <w:rPr>
          <w:sz w:val="24"/>
          <w:szCs w:val="24"/>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A91DFD" w:rsidRPr="00A91DFD" w:rsidRDefault="00A91DFD" w:rsidP="00A91DFD">
      <w:pPr>
        <w:rPr>
          <w:sz w:val="24"/>
          <w:szCs w:val="24"/>
        </w:rPr>
      </w:pPr>
      <w:r w:rsidRPr="00A91DFD">
        <w:rPr>
          <w:sz w:val="24"/>
          <w:szCs w:val="24"/>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A91DFD" w:rsidRPr="00A91DFD" w:rsidRDefault="00A91DFD" w:rsidP="00A91DFD">
      <w:pPr>
        <w:rPr>
          <w:sz w:val="24"/>
          <w:szCs w:val="24"/>
        </w:rPr>
      </w:pPr>
      <w:r w:rsidRPr="00A91DFD">
        <w:rPr>
          <w:sz w:val="24"/>
          <w:szCs w:val="24"/>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A91DFD" w:rsidRPr="00A91DFD" w:rsidRDefault="00A91DFD" w:rsidP="00A91DFD">
      <w:pPr>
        <w:rPr>
          <w:sz w:val="24"/>
          <w:szCs w:val="24"/>
        </w:rPr>
      </w:pPr>
      <w:r w:rsidRPr="00A91DFD">
        <w:rPr>
          <w:sz w:val="24"/>
          <w:szCs w:val="24"/>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A91DFD" w:rsidRPr="00A91DFD" w:rsidRDefault="00A91DFD" w:rsidP="00A91DFD">
      <w:pPr>
        <w:rPr>
          <w:sz w:val="24"/>
          <w:szCs w:val="24"/>
        </w:rPr>
      </w:pPr>
      <w:r w:rsidRPr="00A91DFD">
        <w:rPr>
          <w:sz w:val="24"/>
          <w:szCs w:val="24"/>
        </w:rPr>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A91DFD" w:rsidRPr="00A91DFD" w:rsidRDefault="00A91DFD" w:rsidP="00A91DFD">
      <w:pPr>
        <w:rPr>
          <w:sz w:val="24"/>
          <w:szCs w:val="24"/>
        </w:rPr>
      </w:pPr>
      <w:r w:rsidRPr="00A91DFD">
        <w:rPr>
          <w:sz w:val="24"/>
          <w:szCs w:val="24"/>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A91DFD" w:rsidRPr="00A91DFD" w:rsidRDefault="00A91DFD" w:rsidP="00A91DFD">
      <w:pPr>
        <w:rPr>
          <w:sz w:val="24"/>
          <w:szCs w:val="24"/>
        </w:rPr>
      </w:pPr>
      <w:r w:rsidRPr="00A91DFD">
        <w:rPr>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A91DFD" w:rsidRPr="00A91DFD" w:rsidRDefault="00A91DFD" w:rsidP="00A91DFD">
      <w:pPr>
        <w:rPr>
          <w:sz w:val="24"/>
          <w:szCs w:val="24"/>
        </w:rPr>
      </w:pPr>
      <w:r w:rsidRPr="00A91DFD">
        <w:rPr>
          <w:sz w:val="24"/>
          <w:szCs w:val="24"/>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91DFD" w:rsidRPr="00A91DFD" w:rsidRDefault="00A91DFD" w:rsidP="00A91DFD">
      <w:pPr>
        <w:rPr>
          <w:sz w:val="24"/>
          <w:szCs w:val="24"/>
        </w:rPr>
      </w:pPr>
      <w:r w:rsidRPr="00A91DFD">
        <w:rPr>
          <w:sz w:val="24"/>
          <w:szCs w:val="24"/>
        </w:rPr>
        <w:t xml:space="preserve">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w:t>
      </w:r>
      <w:proofErr w:type="spellStart"/>
      <w:r w:rsidRPr="00A91DFD">
        <w:rPr>
          <w:sz w:val="24"/>
          <w:szCs w:val="24"/>
        </w:rPr>
        <w:t>интернет-ресурсов</w:t>
      </w:r>
      <w:proofErr w:type="spellEnd"/>
      <w:r w:rsidRPr="00A91DFD">
        <w:rPr>
          <w:sz w:val="24"/>
          <w:szCs w:val="24"/>
        </w:rPr>
        <w:t>);</w:t>
      </w:r>
    </w:p>
    <w:p w:rsidR="00A91DFD" w:rsidRPr="00A91DFD" w:rsidRDefault="00A91DFD" w:rsidP="00A91DFD">
      <w:pPr>
        <w:rPr>
          <w:sz w:val="24"/>
          <w:szCs w:val="24"/>
        </w:rPr>
      </w:pPr>
      <w:r w:rsidRPr="00A91DFD">
        <w:rPr>
          <w:sz w:val="24"/>
          <w:szCs w:val="24"/>
        </w:rPr>
        <w:t xml:space="preserve">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w:t>
      </w:r>
      <w:proofErr w:type="spellStart"/>
      <w:r w:rsidRPr="00A91DFD">
        <w:rPr>
          <w:sz w:val="24"/>
          <w:szCs w:val="24"/>
        </w:rPr>
        <w:t>геоэкологического</w:t>
      </w:r>
      <w:proofErr w:type="spellEnd"/>
      <w:r w:rsidRPr="00A91DFD">
        <w:rPr>
          <w:sz w:val="24"/>
          <w:szCs w:val="24"/>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A91DFD" w:rsidRPr="00A91DFD" w:rsidRDefault="00A91DFD" w:rsidP="00A91DFD">
      <w:pPr>
        <w:rPr>
          <w:sz w:val="24"/>
          <w:szCs w:val="24"/>
        </w:rPr>
      </w:pPr>
      <w:r w:rsidRPr="00A91DFD">
        <w:rPr>
          <w:sz w:val="24"/>
          <w:szCs w:val="24"/>
        </w:rPr>
        <w:t xml:space="preserve">К концу </w:t>
      </w:r>
      <w:r w:rsidRPr="00592CA7">
        <w:rPr>
          <w:b/>
          <w:i/>
          <w:sz w:val="24"/>
          <w:szCs w:val="24"/>
        </w:rPr>
        <w:t>5 класса</w:t>
      </w:r>
      <w:r w:rsidRPr="00A91DFD">
        <w:rPr>
          <w:sz w:val="24"/>
          <w:szCs w:val="24"/>
        </w:rPr>
        <w:t xml:space="preserve"> </w:t>
      </w:r>
      <w:proofErr w:type="gramStart"/>
      <w:r w:rsidRPr="00A91DFD">
        <w:rPr>
          <w:sz w:val="24"/>
          <w:szCs w:val="24"/>
        </w:rPr>
        <w:t>обучающийся</w:t>
      </w:r>
      <w:proofErr w:type="gramEnd"/>
      <w:r w:rsidRPr="00A91DFD">
        <w:rPr>
          <w:sz w:val="24"/>
          <w:szCs w:val="24"/>
        </w:rPr>
        <w:t xml:space="preserve"> научится:</w:t>
      </w:r>
    </w:p>
    <w:p w:rsidR="00A91DFD" w:rsidRPr="00A91DFD" w:rsidRDefault="00A91DFD" w:rsidP="00A91DFD">
      <w:pPr>
        <w:rPr>
          <w:sz w:val="24"/>
          <w:szCs w:val="24"/>
        </w:rPr>
      </w:pPr>
      <w:r w:rsidRPr="00A91DFD">
        <w:rPr>
          <w:sz w:val="24"/>
          <w:szCs w:val="24"/>
        </w:rPr>
        <w:lastRenderedPageBreak/>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A91DFD" w:rsidRPr="00A91DFD" w:rsidRDefault="00A91DFD" w:rsidP="00A91DFD">
      <w:pPr>
        <w:rPr>
          <w:sz w:val="24"/>
          <w:szCs w:val="24"/>
        </w:rPr>
      </w:pPr>
      <w:r w:rsidRPr="00A91DFD">
        <w:rPr>
          <w:sz w:val="24"/>
          <w:szCs w:val="24"/>
        </w:rP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91DFD" w:rsidRPr="00A91DFD" w:rsidRDefault="00A91DFD" w:rsidP="00A91DFD">
      <w:pPr>
        <w:rPr>
          <w:sz w:val="24"/>
          <w:szCs w:val="24"/>
        </w:rPr>
      </w:pPr>
      <w:r w:rsidRPr="00A91DFD">
        <w:rPr>
          <w:sz w:val="24"/>
          <w:szCs w:val="24"/>
        </w:rPr>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A91DFD" w:rsidRPr="00A91DFD" w:rsidRDefault="00A91DFD" w:rsidP="00A91DFD">
      <w:pPr>
        <w:rPr>
          <w:sz w:val="24"/>
          <w:szCs w:val="24"/>
        </w:rPr>
      </w:pPr>
      <w:r w:rsidRPr="00A91DFD">
        <w:rPr>
          <w:sz w:val="24"/>
          <w:szCs w:val="24"/>
        </w:rPr>
        <w:t>иметь представление о вкладе великих путешественников в географическое изучение Земли;</w:t>
      </w:r>
    </w:p>
    <w:p w:rsidR="00A91DFD" w:rsidRPr="00A91DFD" w:rsidRDefault="00A91DFD" w:rsidP="00A91DFD">
      <w:pPr>
        <w:rPr>
          <w:sz w:val="24"/>
          <w:szCs w:val="24"/>
        </w:rPr>
      </w:pPr>
      <w:r w:rsidRPr="00A91DFD">
        <w:rPr>
          <w:sz w:val="24"/>
          <w:szCs w:val="24"/>
        </w:rPr>
        <w:t xml:space="preserve">описывать и сравнивать после предварительного анализа маршруты их путешествий с использованием наглядной опоры (схемы, карты, презентации, план и </w:t>
      </w:r>
      <w:proofErr w:type="gramStart"/>
      <w:r w:rsidRPr="00A91DFD">
        <w:rPr>
          <w:sz w:val="24"/>
          <w:szCs w:val="24"/>
        </w:rPr>
        <w:t>другое</w:t>
      </w:r>
      <w:proofErr w:type="gramEnd"/>
      <w:r w:rsidRPr="00A91DFD">
        <w:rPr>
          <w:sz w:val="24"/>
          <w:szCs w:val="24"/>
        </w:rPr>
        <w:t>);</w:t>
      </w:r>
    </w:p>
    <w:p w:rsidR="00A91DFD" w:rsidRPr="00A91DFD" w:rsidRDefault="00A91DFD" w:rsidP="00A91DFD">
      <w:pPr>
        <w:rPr>
          <w:sz w:val="24"/>
          <w:szCs w:val="24"/>
        </w:rPr>
      </w:pPr>
      <w:r w:rsidRPr="00A91DFD">
        <w:rPr>
          <w:sz w:val="24"/>
          <w:szCs w:val="24"/>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91DFD" w:rsidRPr="00A91DFD" w:rsidRDefault="00A91DFD" w:rsidP="00A91DFD">
      <w:pPr>
        <w:rPr>
          <w:sz w:val="24"/>
          <w:szCs w:val="24"/>
        </w:rPr>
      </w:pPr>
      <w:r w:rsidRPr="00A91DFD">
        <w:rPr>
          <w:sz w:val="24"/>
          <w:szCs w:val="24"/>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 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91DFD" w:rsidRPr="00A91DFD" w:rsidRDefault="00A91DFD" w:rsidP="00A91DFD">
      <w:pPr>
        <w:rPr>
          <w:sz w:val="24"/>
          <w:szCs w:val="24"/>
        </w:rPr>
      </w:pPr>
      <w:r w:rsidRPr="00A91DFD">
        <w:rPr>
          <w:sz w:val="24"/>
          <w:szCs w:val="24"/>
        </w:rP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A91DFD" w:rsidRPr="00A91DFD" w:rsidRDefault="00A91DFD" w:rsidP="00A91DFD">
      <w:pPr>
        <w:rPr>
          <w:sz w:val="24"/>
          <w:szCs w:val="24"/>
        </w:rPr>
      </w:pPr>
      <w:r w:rsidRPr="00A91DFD">
        <w:rPr>
          <w:sz w:val="24"/>
          <w:szCs w:val="24"/>
        </w:rPr>
        <w:t>различать с опорой на источник информации понятия “план местности” и “географическая карта”, “параллель” и “меридиан”;</w:t>
      </w:r>
    </w:p>
    <w:p w:rsidR="00A91DFD" w:rsidRPr="00A91DFD" w:rsidRDefault="00A91DFD" w:rsidP="00A91DFD">
      <w:pPr>
        <w:rPr>
          <w:sz w:val="24"/>
          <w:szCs w:val="24"/>
        </w:rPr>
      </w:pPr>
      <w:r w:rsidRPr="00A91DFD">
        <w:rPr>
          <w:sz w:val="24"/>
          <w:szCs w:val="24"/>
        </w:rPr>
        <w:t>приводить с опорой на источник информации примеры влияния Солнца на мир живой и неживой природы;</w:t>
      </w:r>
    </w:p>
    <w:p w:rsidR="00A91DFD" w:rsidRPr="00A91DFD" w:rsidRDefault="00A91DFD" w:rsidP="00A91DFD">
      <w:pPr>
        <w:rPr>
          <w:sz w:val="24"/>
          <w:szCs w:val="24"/>
        </w:rPr>
      </w:pPr>
      <w:r w:rsidRPr="00A91DFD">
        <w:rPr>
          <w:sz w:val="24"/>
          <w:szCs w:val="24"/>
        </w:rPr>
        <w:t>объяснять с помощью учителя причины смены дня и ночи и времён года;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с опорой на план внутреннее строение Земли; 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rsidR="00A91DFD" w:rsidRPr="00A91DFD" w:rsidRDefault="00A91DFD" w:rsidP="00A91DFD">
      <w:pPr>
        <w:rPr>
          <w:sz w:val="24"/>
          <w:szCs w:val="24"/>
        </w:rPr>
      </w:pPr>
      <w:r w:rsidRPr="00A91DFD">
        <w:rPr>
          <w:sz w:val="24"/>
          <w:szCs w:val="24"/>
        </w:rPr>
        <w:t>различать с опорой на источник информации изученные минералы и горные породы, материковую и океаническую земную кору;</w:t>
      </w:r>
    </w:p>
    <w:p w:rsidR="00A91DFD" w:rsidRPr="00A91DFD" w:rsidRDefault="00A91DFD" w:rsidP="00A91DFD">
      <w:pPr>
        <w:rPr>
          <w:sz w:val="24"/>
          <w:szCs w:val="24"/>
        </w:rPr>
      </w:pPr>
      <w:r w:rsidRPr="00A91DFD">
        <w:rPr>
          <w:sz w:val="24"/>
          <w:szCs w:val="24"/>
        </w:rPr>
        <w:t>показывать с помощью учителя на карте и обозначать на контурной карте материки и океаны, крупные формы рельефа Земли;</w:t>
      </w:r>
    </w:p>
    <w:p w:rsidR="00A91DFD" w:rsidRPr="00A91DFD" w:rsidRDefault="00A91DFD" w:rsidP="00A91DFD">
      <w:pPr>
        <w:rPr>
          <w:sz w:val="24"/>
          <w:szCs w:val="24"/>
        </w:rPr>
      </w:pPr>
      <w:r w:rsidRPr="00A91DFD">
        <w:rPr>
          <w:sz w:val="24"/>
          <w:szCs w:val="24"/>
        </w:rPr>
        <w:t>различать с опорой на источник информации горы и равнины; классифицировать формы рельефа суши по высоте и по внешнему облику с опорой на план;</w:t>
      </w:r>
    </w:p>
    <w:p w:rsidR="00A91DFD" w:rsidRPr="00A91DFD" w:rsidRDefault="00A91DFD" w:rsidP="00A91DFD">
      <w:pPr>
        <w:rPr>
          <w:sz w:val="24"/>
          <w:szCs w:val="24"/>
        </w:rPr>
      </w:pPr>
      <w:proofErr w:type="gramStart"/>
      <w:r w:rsidRPr="00A91DFD">
        <w:rPr>
          <w:sz w:val="24"/>
          <w:szCs w:val="24"/>
        </w:rPr>
        <w:t>иметь представление о причинах землетрясений и вулканических извержений; применять с помощью учителя понятия “литосфера”, “землетрясение”, “вулкан”, “</w:t>
      </w:r>
      <w:proofErr w:type="spellStart"/>
      <w:r w:rsidRPr="00A91DFD">
        <w:rPr>
          <w:sz w:val="24"/>
          <w:szCs w:val="24"/>
        </w:rPr>
        <w:t>литосферная</w:t>
      </w:r>
      <w:proofErr w:type="spellEnd"/>
      <w:r w:rsidRPr="00A91DFD">
        <w:rPr>
          <w:sz w:val="24"/>
          <w:szCs w:val="24"/>
        </w:rPr>
        <w:t xml:space="preserve"> плита”, “эпицентр землетрясения” и “очаг землетрясения” для решения учебных и (или) практико-ориентированных задач;</w:t>
      </w:r>
      <w:proofErr w:type="gramEnd"/>
    </w:p>
    <w:p w:rsidR="00A91DFD" w:rsidRPr="00A91DFD" w:rsidRDefault="00A91DFD" w:rsidP="00A91DFD">
      <w:pPr>
        <w:rPr>
          <w:sz w:val="24"/>
          <w:szCs w:val="24"/>
        </w:rPr>
      </w:pPr>
      <w:r w:rsidRPr="00A91DFD">
        <w:rPr>
          <w:sz w:val="24"/>
          <w:szCs w:val="24"/>
        </w:rPr>
        <w:lastRenderedPageBreak/>
        <w:t>применять с помощью учителя понятия “эпицентр землетрясения” и “очаг землетрясения” для решения познавательных задач;</w:t>
      </w:r>
    </w:p>
    <w:p w:rsidR="00A91DFD" w:rsidRPr="00A91DFD" w:rsidRDefault="00A91DFD" w:rsidP="00A91DFD">
      <w:pPr>
        <w:rPr>
          <w:sz w:val="24"/>
          <w:szCs w:val="24"/>
        </w:rPr>
      </w:pPr>
      <w:r w:rsidRPr="00A91DFD">
        <w:rPr>
          <w:sz w:val="24"/>
          <w:szCs w:val="24"/>
        </w:rPr>
        <w:t xml:space="preserve">иметь представления о проявлениях в окружающем мире внутренних и внешних процессов </w:t>
      </w:r>
      <w:proofErr w:type="spellStart"/>
      <w:r w:rsidRPr="00A91DFD">
        <w:rPr>
          <w:sz w:val="24"/>
          <w:szCs w:val="24"/>
        </w:rPr>
        <w:t>рельефообразования</w:t>
      </w:r>
      <w:proofErr w:type="spellEnd"/>
      <w:r w:rsidRPr="00A91DFD">
        <w:rPr>
          <w:sz w:val="24"/>
          <w:szCs w:val="24"/>
        </w:rPr>
        <w:t>: вулканизма, землетрясений; физического, химического и биологического видов выветривания;</w:t>
      </w:r>
    </w:p>
    <w:p w:rsidR="00A91DFD" w:rsidRPr="00A91DFD" w:rsidRDefault="00A91DFD" w:rsidP="00A91DFD">
      <w:pPr>
        <w:rPr>
          <w:sz w:val="24"/>
          <w:szCs w:val="24"/>
        </w:rPr>
      </w:pPr>
      <w:r w:rsidRPr="00A91DFD">
        <w:rPr>
          <w:sz w:val="24"/>
          <w:szCs w:val="24"/>
        </w:rPr>
        <w:t>классифицировать с опорой на алгоритм учебных действий острова по происхождению;</w:t>
      </w:r>
    </w:p>
    <w:p w:rsidR="00A91DFD" w:rsidRPr="00A91DFD" w:rsidRDefault="00A91DFD" w:rsidP="00A91DFD">
      <w:pPr>
        <w:rPr>
          <w:sz w:val="24"/>
          <w:szCs w:val="24"/>
        </w:rPr>
      </w:pPr>
      <w:proofErr w:type="gramStart"/>
      <w:r w:rsidRPr="00A91DFD">
        <w:rPr>
          <w:sz w:val="24"/>
          <w:szCs w:val="24"/>
        </w:rPr>
        <w:t xml:space="preserve">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w:t>
      </w:r>
      <w:proofErr w:type="spellStart"/>
      <w:r w:rsidRPr="00A91DFD">
        <w:rPr>
          <w:sz w:val="24"/>
          <w:szCs w:val="24"/>
        </w:rPr>
        <w:t>рельефообразования</w:t>
      </w:r>
      <w:proofErr w:type="spellEnd"/>
      <w:r w:rsidRPr="00A91DFD">
        <w:rPr>
          <w:sz w:val="24"/>
          <w:szCs w:val="24"/>
        </w:rPr>
        <w:t xml:space="preserve"> и наличия полезных ископаемых в своей местности;</w:t>
      </w:r>
      <w:proofErr w:type="gramEnd"/>
    </w:p>
    <w:p w:rsidR="00A91DFD" w:rsidRPr="00A91DFD" w:rsidRDefault="00A91DFD" w:rsidP="00A91DFD">
      <w:pPr>
        <w:rPr>
          <w:sz w:val="24"/>
          <w:szCs w:val="24"/>
        </w:rPr>
      </w:pPr>
      <w:r w:rsidRPr="00A91DFD">
        <w:rPr>
          <w:sz w:val="24"/>
          <w:szCs w:val="24"/>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A91DFD" w:rsidRPr="00A91DFD" w:rsidRDefault="00A91DFD" w:rsidP="00A91DFD">
      <w:pPr>
        <w:rPr>
          <w:sz w:val="24"/>
          <w:szCs w:val="24"/>
        </w:rPr>
      </w:pPr>
      <w:r w:rsidRPr="00A91DFD">
        <w:rPr>
          <w:sz w:val="24"/>
          <w:szCs w:val="24"/>
        </w:rPr>
        <w:t xml:space="preserve">К концу </w:t>
      </w:r>
      <w:r w:rsidRPr="00592CA7">
        <w:rPr>
          <w:b/>
          <w:i/>
          <w:sz w:val="24"/>
          <w:szCs w:val="24"/>
        </w:rPr>
        <w:t>6 класса</w:t>
      </w:r>
      <w:r w:rsidRPr="00A91DFD">
        <w:rPr>
          <w:sz w:val="24"/>
          <w:szCs w:val="24"/>
        </w:rPr>
        <w:t xml:space="preserve"> </w:t>
      </w:r>
      <w:proofErr w:type="gramStart"/>
      <w:r w:rsidRPr="00A91DFD">
        <w:rPr>
          <w:sz w:val="24"/>
          <w:szCs w:val="24"/>
        </w:rPr>
        <w:t>обучающийся</w:t>
      </w:r>
      <w:proofErr w:type="gramEnd"/>
      <w:r w:rsidRPr="00A91DFD">
        <w:rPr>
          <w:sz w:val="24"/>
          <w:szCs w:val="24"/>
        </w:rPr>
        <w:t xml:space="preserve"> научится:</w:t>
      </w:r>
    </w:p>
    <w:p w:rsidR="00A91DFD" w:rsidRPr="00A91DFD" w:rsidRDefault="00A91DFD" w:rsidP="00A91DFD">
      <w:pPr>
        <w:rPr>
          <w:sz w:val="24"/>
          <w:szCs w:val="24"/>
        </w:rPr>
      </w:pPr>
      <w:r w:rsidRPr="00A91DFD">
        <w:rPr>
          <w:sz w:val="24"/>
          <w:szCs w:val="24"/>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91DFD" w:rsidRPr="00A91DFD" w:rsidRDefault="00A91DFD" w:rsidP="00A91DFD">
      <w:pPr>
        <w:rPr>
          <w:sz w:val="24"/>
          <w:szCs w:val="24"/>
        </w:rPr>
      </w:pPr>
      <w:r w:rsidRPr="00A91DFD">
        <w:rPr>
          <w:sz w:val="24"/>
          <w:szCs w:val="24"/>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91DFD" w:rsidRPr="00A91DFD" w:rsidRDefault="00A91DFD" w:rsidP="00A91DFD">
      <w:pPr>
        <w:rPr>
          <w:sz w:val="24"/>
          <w:szCs w:val="24"/>
        </w:rPr>
      </w:pPr>
      <w:r w:rsidRPr="00A91DFD">
        <w:rPr>
          <w:sz w:val="24"/>
          <w:szCs w:val="24"/>
        </w:rPr>
        <w:t>приводить с опорой на источник информации примеры опасных природных явлений в геосферах и средств их предупреждения;</w:t>
      </w:r>
    </w:p>
    <w:p w:rsidR="00A91DFD" w:rsidRPr="00A91DFD" w:rsidRDefault="00A91DFD" w:rsidP="00A91DFD">
      <w:pPr>
        <w:rPr>
          <w:sz w:val="24"/>
          <w:szCs w:val="24"/>
        </w:rPr>
      </w:pPr>
      <w:r w:rsidRPr="00A91DFD">
        <w:rPr>
          <w:sz w:val="24"/>
          <w:szCs w:val="24"/>
        </w:rPr>
        <w:t>сравнивать с помощью учителя инструментарий (способы) получения географической информации на разных этапах географического изучения Земли;</w:t>
      </w:r>
    </w:p>
    <w:p w:rsidR="00A91DFD" w:rsidRPr="00A91DFD" w:rsidRDefault="00A91DFD" w:rsidP="00A91DFD">
      <w:pPr>
        <w:rPr>
          <w:sz w:val="24"/>
          <w:szCs w:val="24"/>
        </w:rPr>
      </w:pPr>
      <w:r w:rsidRPr="00A91DFD">
        <w:rPr>
          <w:sz w:val="24"/>
          <w:szCs w:val="24"/>
        </w:rPr>
        <w:t xml:space="preserve">различать с опорой на источник </w:t>
      </w:r>
      <w:proofErr w:type="gramStart"/>
      <w:r w:rsidRPr="00A91DFD">
        <w:rPr>
          <w:sz w:val="24"/>
          <w:szCs w:val="24"/>
        </w:rPr>
        <w:t>информации свойства вод отдельных частей Мирового океана</w:t>
      </w:r>
      <w:proofErr w:type="gramEnd"/>
      <w:r w:rsidRPr="00A91DFD">
        <w:rPr>
          <w:sz w:val="24"/>
          <w:szCs w:val="24"/>
        </w:rPr>
        <w:t>;</w:t>
      </w:r>
    </w:p>
    <w:p w:rsidR="00A91DFD" w:rsidRPr="00A91DFD" w:rsidRDefault="00A91DFD" w:rsidP="00A91DFD">
      <w:pPr>
        <w:rPr>
          <w:sz w:val="24"/>
          <w:szCs w:val="24"/>
        </w:rPr>
      </w:pPr>
      <w:r w:rsidRPr="00A91DFD">
        <w:rPr>
          <w:sz w:val="24"/>
          <w:szCs w:val="24"/>
        </w:rPr>
        <w:t xml:space="preserve">применять с помощью учителя понятия “гидросфера”, “круговорот воды”, “цунами”, “приливы и отливы” для решения учебных и (или) </w:t>
      </w:r>
      <w:proofErr w:type="spellStart"/>
      <w:r w:rsidRPr="00A91DFD">
        <w:rPr>
          <w:sz w:val="24"/>
          <w:szCs w:val="24"/>
        </w:rPr>
        <w:t>практикоориентированных</w:t>
      </w:r>
      <w:proofErr w:type="spellEnd"/>
      <w:r w:rsidRPr="00A91DFD">
        <w:rPr>
          <w:sz w:val="24"/>
          <w:szCs w:val="24"/>
        </w:rPr>
        <w:t xml:space="preserve"> задач;</w:t>
      </w:r>
    </w:p>
    <w:p w:rsidR="00A91DFD" w:rsidRPr="00A91DFD" w:rsidRDefault="00A91DFD" w:rsidP="00A91DFD">
      <w:pPr>
        <w:rPr>
          <w:sz w:val="24"/>
          <w:szCs w:val="24"/>
        </w:rPr>
      </w:pPr>
      <w:r w:rsidRPr="00A91DFD">
        <w:rPr>
          <w:sz w:val="24"/>
          <w:szCs w:val="24"/>
        </w:rPr>
        <w:t>классифицировать с опорой на алгоритм учебных действий объекты гидросферы (моря, озёра, реки, подземные воды, болота, ледники) по заданным признакам;</w:t>
      </w:r>
    </w:p>
    <w:p w:rsidR="00A91DFD" w:rsidRPr="00A91DFD" w:rsidRDefault="00A91DFD" w:rsidP="00A91DFD">
      <w:pPr>
        <w:rPr>
          <w:sz w:val="24"/>
          <w:szCs w:val="24"/>
        </w:rPr>
      </w:pPr>
      <w:r w:rsidRPr="00A91DFD">
        <w:rPr>
          <w:sz w:val="24"/>
          <w:szCs w:val="24"/>
        </w:rPr>
        <w:t>различать с опорой на источник информации питание и режим рек; сравнивать с опорой на алгоритм учебных действий реки по заданным признакам;</w:t>
      </w:r>
    </w:p>
    <w:p w:rsidR="00A91DFD" w:rsidRPr="00A91DFD" w:rsidRDefault="00A91DFD" w:rsidP="00A91DFD">
      <w:pPr>
        <w:rPr>
          <w:sz w:val="24"/>
          <w:szCs w:val="24"/>
        </w:rPr>
      </w:pPr>
      <w:r w:rsidRPr="00A91DFD">
        <w:rPr>
          <w:sz w:val="24"/>
          <w:szCs w:val="24"/>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A91DFD" w:rsidRPr="00A91DFD" w:rsidRDefault="00A91DFD" w:rsidP="00A91DFD">
      <w:pPr>
        <w:rPr>
          <w:sz w:val="24"/>
          <w:szCs w:val="24"/>
        </w:rPr>
      </w:pPr>
      <w:r w:rsidRPr="00A91DFD">
        <w:rPr>
          <w:sz w:val="24"/>
          <w:szCs w:val="24"/>
        </w:rPr>
        <w:t>устанавливать с помощью учителя причинно-следственные связи между питанием, режимом реки и климатом на территории речного бассейна;</w:t>
      </w:r>
    </w:p>
    <w:p w:rsidR="00A91DFD" w:rsidRPr="00A91DFD" w:rsidRDefault="00A91DFD" w:rsidP="00A91DFD">
      <w:pPr>
        <w:rPr>
          <w:sz w:val="24"/>
          <w:szCs w:val="24"/>
        </w:rPr>
      </w:pPr>
      <w:r w:rsidRPr="00A91DFD">
        <w:rPr>
          <w:sz w:val="24"/>
          <w:szCs w:val="24"/>
        </w:rPr>
        <w:t>приводить с опорой на источник информации примеры районов распространения многолетней мерзлоты;</w:t>
      </w:r>
    </w:p>
    <w:p w:rsidR="00A91DFD" w:rsidRPr="00A91DFD" w:rsidRDefault="00A91DFD" w:rsidP="00A91DFD">
      <w:pPr>
        <w:rPr>
          <w:sz w:val="24"/>
          <w:szCs w:val="24"/>
        </w:rPr>
      </w:pPr>
      <w:r w:rsidRPr="00A91DFD">
        <w:rPr>
          <w:sz w:val="24"/>
          <w:szCs w:val="24"/>
        </w:rPr>
        <w:t>иметь представление о причинах образования цунами, приливов и отливов; описывать с опорой на алгоритм учебных действий состав, строение атмосферы;</w:t>
      </w:r>
    </w:p>
    <w:p w:rsidR="00A91DFD" w:rsidRPr="00A91DFD" w:rsidRDefault="00A91DFD" w:rsidP="00A91DFD">
      <w:pPr>
        <w:rPr>
          <w:sz w:val="24"/>
          <w:szCs w:val="24"/>
        </w:rPr>
      </w:pPr>
      <w:r w:rsidRPr="00A91DFD">
        <w:rPr>
          <w:sz w:val="24"/>
          <w:szCs w:val="24"/>
        </w:rPr>
        <w:lastRenderedPageBreak/>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91DFD" w:rsidRPr="00A91DFD" w:rsidRDefault="00A91DFD" w:rsidP="00A91DFD">
      <w:pPr>
        <w:rPr>
          <w:sz w:val="24"/>
          <w:szCs w:val="24"/>
        </w:rPr>
      </w:pPr>
      <w:r w:rsidRPr="00A91DFD">
        <w:rPr>
          <w:sz w:val="24"/>
          <w:szCs w:val="24"/>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91DFD" w:rsidRPr="00A91DFD" w:rsidRDefault="00A91DFD" w:rsidP="00A91DFD">
      <w:pPr>
        <w:rPr>
          <w:sz w:val="24"/>
          <w:szCs w:val="24"/>
        </w:rPr>
      </w:pPr>
      <w:r w:rsidRPr="00A91DFD">
        <w:rPr>
          <w:sz w:val="24"/>
          <w:szCs w:val="24"/>
        </w:rPr>
        <w:t>различать с опорой на алгоритм учебных действий свойства воздуха; климаты Земли; климатообразующие факторы;</w:t>
      </w:r>
    </w:p>
    <w:p w:rsidR="00A91DFD" w:rsidRPr="00A91DFD" w:rsidRDefault="00A91DFD" w:rsidP="00A91DFD">
      <w:pPr>
        <w:rPr>
          <w:sz w:val="24"/>
          <w:szCs w:val="24"/>
        </w:rPr>
      </w:pPr>
      <w:r w:rsidRPr="00A91DFD">
        <w:rPr>
          <w:sz w:val="24"/>
          <w:szCs w:val="24"/>
        </w:rP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91DFD" w:rsidRPr="00A91DFD" w:rsidRDefault="00A91DFD" w:rsidP="00A91DFD">
      <w:pPr>
        <w:rPr>
          <w:sz w:val="24"/>
          <w:szCs w:val="24"/>
        </w:rPr>
      </w:pPr>
      <w:r w:rsidRPr="00A91DFD">
        <w:rPr>
          <w:sz w:val="24"/>
          <w:szCs w:val="24"/>
        </w:rP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91DFD" w:rsidRPr="00A91DFD" w:rsidRDefault="00A91DFD" w:rsidP="00A91DFD">
      <w:pPr>
        <w:rPr>
          <w:sz w:val="24"/>
          <w:szCs w:val="24"/>
        </w:rPr>
      </w:pPr>
      <w:proofErr w:type="gramStart"/>
      <w:r w:rsidRPr="00A91DFD">
        <w:rPr>
          <w:sz w:val="24"/>
          <w:szCs w:val="24"/>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roofErr w:type="gramEnd"/>
    </w:p>
    <w:p w:rsidR="00A91DFD" w:rsidRPr="00A91DFD" w:rsidRDefault="00A91DFD" w:rsidP="00A91DFD">
      <w:pPr>
        <w:rPr>
          <w:sz w:val="24"/>
          <w:szCs w:val="24"/>
        </w:rPr>
      </w:pPr>
      <w:r w:rsidRPr="00A91DFD">
        <w:rPr>
          <w:sz w:val="24"/>
          <w:szCs w:val="24"/>
        </w:rPr>
        <w:t xml:space="preserve">применять с помощью учителя понятия “атмосферное давление”, “ветер”, “атмосферные осадки”, “воздушные массы” для решения учебных и (или) </w:t>
      </w:r>
      <w:proofErr w:type="spellStart"/>
      <w:r w:rsidRPr="00A91DFD">
        <w:rPr>
          <w:sz w:val="24"/>
          <w:szCs w:val="24"/>
        </w:rPr>
        <w:t>практикоориентированных</w:t>
      </w:r>
      <w:proofErr w:type="spellEnd"/>
      <w:r w:rsidRPr="00A91DFD">
        <w:rPr>
          <w:sz w:val="24"/>
          <w:szCs w:val="24"/>
        </w:rPr>
        <w:t xml:space="preserve"> задач;</w:t>
      </w:r>
    </w:p>
    <w:p w:rsidR="00A91DFD" w:rsidRPr="00A91DFD" w:rsidRDefault="00A91DFD" w:rsidP="00A91DFD">
      <w:pPr>
        <w:rPr>
          <w:sz w:val="24"/>
          <w:szCs w:val="24"/>
        </w:rPr>
      </w:pPr>
      <w:r w:rsidRPr="00A91DFD">
        <w:rPr>
          <w:sz w:val="24"/>
          <w:szCs w:val="24"/>
        </w:rPr>
        <w:t>иметь представление о глобальных климатических изменениях для решения учебных и (или) практико-ориентированных задач;</w:t>
      </w:r>
    </w:p>
    <w:p w:rsidR="00A91DFD" w:rsidRPr="00A91DFD" w:rsidRDefault="00A91DFD" w:rsidP="00A91DFD">
      <w:pPr>
        <w:rPr>
          <w:sz w:val="24"/>
          <w:szCs w:val="24"/>
        </w:rPr>
      </w:pPr>
      <w:r w:rsidRPr="00A91DFD">
        <w:rPr>
          <w:sz w:val="24"/>
          <w:szCs w:val="24"/>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иметь представление о границах биосферы;</w:t>
      </w:r>
    </w:p>
    <w:p w:rsidR="00A91DFD" w:rsidRPr="00A91DFD" w:rsidRDefault="00A91DFD" w:rsidP="00A91DFD">
      <w:pPr>
        <w:rPr>
          <w:sz w:val="24"/>
          <w:szCs w:val="24"/>
        </w:rPr>
      </w:pPr>
      <w:r w:rsidRPr="00A91DFD">
        <w:rPr>
          <w:sz w:val="24"/>
          <w:szCs w:val="24"/>
        </w:rPr>
        <w:t>приводить с опорой на источник информации примеры приспособления живых организмов к среде обитания в разных природных зонах;</w:t>
      </w:r>
    </w:p>
    <w:p w:rsidR="00A91DFD" w:rsidRPr="00A91DFD" w:rsidRDefault="00A91DFD" w:rsidP="00A91DFD">
      <w:pPr>
        <w:rPr>
          <w:sz w:val="24"/>
          <w:szCs w:val="24"/>
        </w:rPr>
      </w:pPr>
      <w:r w:rsidRPr="00A91DFD">
        <w:rPr>
          <w:sz w:val="24"/>
          <w:szCs w:val="24"/>
        </w:rPr>
        <w:t>различать с опорой на источник информации растительный и животный мир разных территорий Земли;</w:t>
      </w:r>
    </w:p>
    <w:p w:rsidR="00A91DFD" w:rsidRPr="00A91DFD" w:rsidRDefault="00A91DFD" w:rsidP="00A91DFD">
      <w:pPr>
        <w:rPr>
          <w:sz w:val="24"/>
          <w:szCs w:val="24"/>
        </w:rPr>
      </w:pPr>
      <w:r w:rsidRPr="00A91DFD">
        <w:rPr>
          <w:sz w:val="24"/>
          <w:szCs w:val="24"/>
        </w:rPr>
        <w:t>объяснять с опорой на алгоритм учебных действий взаимосвязи компонентов природы в природно-территориальном комплексе;</w:t>
      </w:r>
    </w:p>
    <w:p w:rsidR="00A91DFD" w:rsidRPr="00A91DFD" w:rsidRDefault="00A91DFD" w:rsidP="00A91DFD">
      <w:pPr>
        <w:rPr>
          <w:sz w:val="24"/>
          <w:szCs w:val="24"/>
        </w:rPr>
      </w:pPr>
      <w:r w:rsidRPr="00A91DFD">
        <w:rPr>
          <w:sz w:val="24"/>
          <w:szCs w:val="24"/>
        </w:rPr>
        <w:t>сравнивать с опорой на источник информации особенности растительного и животного мира в различных природных зонах;</w:t>
      </w:r>
    </w:p>
    <w:p w:rsidR="00A91DFD" w:rsidRPr="00A91DFD" w:rsidRDefault="00A91DFD" w:rsidP="00A91DFD">
      <w:pPr>
        <w:rPr>
          <w:sz w:val="24"/>
          <w:szCs w:val="24"/>
        </w:rPr>
      </w:pPr>
      <w:r w:rsidRPr="00A91DFD">
        <w:rPr>
          <w:sz w:val="24"/>
          <w:szCs w:val="24"/>
        </w:rPr>
        <w:t>применять понятия “почва”, “плодородие почв”, “природный комплекс”, “природно-территориальный комплекс”, “круговорот веще</w:t>
      </w:r>
      <w:proofErr w:type="gramStart"/>
      <w:r w:rsidRPr="00A91DFD">
        <w:rPr>
          <w:sz w:val="24"/>
          <w:szCs w:val="24"/>
        </w:rPr>
        <w:t>ств в пр</w:t>
      </w:r>
      <w:proofErr w:type="gramEnd"/>
      <w:r w:rsidRPr="00A91DFD">
        <w:rPr>
          <w:sz w:val="24"/>
          <w:szCs w:val="24"/>
        </w:rPr>
        <w:t>ироде” для решения учебных и (или) практико-ориентированных задач;</w:t>
      </w:r>
    </w:p>
    <w:p w:rsidR="00A91DFD" w:rsidRPr="00A91DFD" w:rsidRDefault="00A91DFD" w:rsidP="00A91DFD">
      <w:pPr>
        <w:rPr>
          <w:sz w:val="24"/>
          <w:szCs w:val="24"/>
        </w:rPr>
      </w:pPr>
      <w:r w:rsidRPr="00A91DFD">
        <w:rPr>
          <w:sz w:val="24"/>
          <w:szCs w:val="24"/>
        </w:rPr>
        <w:t>сравнивать с опорой на алгоритм учебных действий плодородие почв в различных природных зонах;</w:t>
      </w:r>
    </w:p>
    <w:p w:rsidR="00A91DFD" w:rsidRPr="00A91DFD" w:rsidRDefault="00A91DFD" w:rsidP="00A91DFD">
      <w:pPr>
        <w:rPr>
          <w:sz w:val="24"/>
          <w:szCs w:val="24"/>
        </w:rPr>
      </w:pPr>
      <w:r w:rsidRPr="00A91DFD">
        <w:rPr>
          <w:sz w:val="24"/>
          <w:szCs w:val="24"/>
        </w:rPr>
        <w:t xml:space="preserve">приводить </w:t>
      </w:r>
      <w:proofErr w:type="gramStart"/>
      <w:r w:rsidRPr="00A91DFD">
        <w:rPr>
          <w:sz w:val="24"/>
          <w:szCs w:val="24"/>
        </w:rPr>
        <w:t>с опорой на источник информации примеры изменений в изученных геосферах в результате деятельности человека на примере</w:t>
      </w:r>
      <w:proofErr w:type="gramEnd"/>
      <w:r w:rsidRPr="00A91DFD">
        <w:rPr>
          <w:sz w:val="24"/>
          <w:szCs w:val="24"/>
        </w:rPr>
        <w:t xml:space="preserve"> территории мира и своей местности, путей решения существующих экологических проблем.</w:t>
      </w:r>
    </w:p>
    <w:p w:rsidR="00A91DFD" w:rsidRPr="00A91DFD" w:rsidRDefault="00A91DFD" w:rsidP="00A91DFD">
      <w:pPr>
        <w:rPr>
          <w:sz w:val="24"/>
          <w:szCs w:val="24"/>
        </w:rPr>
      </w:pPr>
      <w:r w:rsidRPr="00A91DFD">
        <w:rPr>
          <w:sz w:val="24"/>
          <w:szCs w:val="24"/>
        </w:rPr>
        <w:t xml:space="preserve">К концу </w:t>
      </w:r>
      <w:r w:rsidRPr="00592CA7">
        <w:rPr>
          <w:b/>
          <w:i/>
          <w:sz w:val="24"/>
          <w:szCs w:val="24"/>
        </w:rPr>
        <w:t>7 класса</w:t>
      </w:r>
      <w:r w:rsidRPr="00A91DFD">
        <w:rPr>
          <w:sz w:val="24"/>
          <w:szCs w:val="24"/>
        </w:rPr>
        <w:t xml:space="preserve"> </w:t>
      </w:r>
      <w:proofErr w:type="gramStart"/>
      <w:r w:rsidRPr="00A91DFD">
        <w:rPr>
          <w:sz w:val="24"/>
          <w:szCs w:val="24"/>
        </w:rPr>
        <w:t>обучающийся</w:t>
      </w:r>
      <w:proofErr w:type="gramEnd"/>
      <w:r w:rsidRPr="00A91DFD">
        <w:rPr>
          <w:sz w:val="24"/>
          <w:szCs w:val="24"/>
        </w:rPr>
        <w:t xml:space="preserve"> научится:</w:t>
      </w:r>
    </w:p>
    <w:p w:rsidR="00A91DFD" w:rsidRPr="00A91DFD" w:rsidRDefault="00A91DFD" w:rsidP="00A91DFD">
      <w:pPr>
        <w:rPr>
          <w:sz w:val="24"/>
          <w:szCs w:val="24"/>
        </w:rPr>
      </w:pPr>
      <w:r w:rsidRPr="00A91DFD">
        <w:rPr>
          <w:sz w:val="24"/>
          <w:szCs w:val="24"/>
        </w:rPr>
        <w:lastRenderedPageBreak/>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91DFD" w:rsidRPr="00A91DFD" w:rsidRDefault="00A91DFD" w:rsidP="00A91DFD">
      <w:pPr>
        <w:rPr>
          <w:sz w:val="24"/>
          <w:szCs w:val="24"/>
        </w:rPr>
      </w:pPr>
      <w:r w:rsidRPr="00A91DFD">
        <w:rPr>
          <w:sz w:val="24"/>
          <w:szCs w:val="24"/>
        </w:rPr>
        <w:t>иметь представление о строении и свойствах (целостность, зональность, ритмичность) географической оболочки;</w:t>
      </w:r>
    </w:p>
    <w:p w:rsidR="00A91DFD" w:rsidRPr="00A91DFD" w:rsidRDefault="00A91DFD" w:rsidP="00A91DFD">
      <w:pPr>
        <w:rPr>
          <w:sz w:val="24"/>
          <w:szCs w:val="24"/>
        </w:rPr>
      </w:pPr>
      <w:r w:rsidRPr="00A91DFD">
        <w:rPr>
          <w:sz w:val="24"/>
          <w:szCs w:val="24"/>
        </w:rPr>
        <w:t>определять с опорой на алгоритм учебных действий природные зоны по их существенным признакам;</w:t>
      </w:r>
    </w:p>
    <w:p w:rsidR="00A91DFD" w:rsidRPr="00A91DFD" w:rsidRDefault="00A91DFD" w:rsidP="00A91DFD">
      <w:pPr>
        <w:rPr>
          <w:sz w:val="24"/>
          <w:szCs w:val="24"/>
        </w:rPr>
      </w:pPr>
      <w:r w:rsidRPr="00A91DFD">
        <w:rPr>
          <w:sz w:val="24"/>
          <w:szCs w:val="24"/>
        </w:rPr>
        <w:t>различать с помощью учителя изученные процессы и явления, происходящие в географической оболочке;</w:t>
      </w:r>
    </w:p>
    <w:p w:rsidR="00A91DFD" w:rsidRPr="00A91DFD" w:rsidRDefault="00A91DFD" w:rsidP="00A91DFD">
      <w:pPr>
        <w:rPr>
          <w:sz w:val="24"/>
          <w:szCs w:val="24"/>
        </w:rPr>
      </w:pPr>
      <w:r w:rsidRPr="00A91DFD">
        <w:rPr>
          <w:sz w:val="24"/>
          <w:szCs w:val="24"/>
        </w:rPr>
        <w:t>приводить с опорой на источник информации примеры изменений в геосферах в результате деятельности человека;</w:t>
      </w:r>
    </w:p>
    <w:p w:rsidR="00A91DFD" w:rsidRPr="00A91DFD" w:rsidRDefault="00A91DFD" w:rsidP="00A91DFD">
      <w:pPr>
        <w:rPr>
          <w:sz w:val="24"/>
          <w:szCs w:val="24"/>
        </w:rPr>
      </w:pPr>
      <w:r w:rsidRPr="00A91DFD">
        <w:rPr>
          <w:sz w:val="24"/>
          <w:szCs w:val="24"/>
        </w:rPr>
        <w:t>описывать после предварительного анализа закономерности изменения в пространстве рельефа, климата, внутренних вод и органического мира;</w:t>
      </w:r>
    </w:p>
    <w:p w:rsidR="00A91DFD" w:rsidRPr="00A91DFD" w:rsidRDefault="00A91DFD" w:rsidP="00A91DFD">
      <w:pPr>
        <w:rPr>
          <w:sz w:val="24"/>
          <w:szCs w:val="24"/>
        </w:rPr>
      </w:pPr>
      <w:r w:rsidRPr="00A91DFD">
        <w:rPr>
          <w:sz w:val="24"/>
          <w:szCs w:val="24"/>
        </w:rP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A91DFD" w:rsidRPr="00A91DFD" w:rsidRDefault="00A91DFD" w:rsidP="00A91DFD">
      <w:pPr>
        <w:rPr>
          <w:sz w:val="24"/>
          <w:szCs w:val="24"/>
        </w:rPr>
      </w:pPr>
      <w:r w:rsidRPr="00A91DFD">
        <w:rPr>
          <w:sz w:val="24"/>
          <w:szCs w:val="24"/>
        </w:rPr>
        <w:t xml:space="preserve">называть особенности географических процессов на границах </w:t>
      </w:r>
      <w:proofErr w:type="spellStart"/>
      <w:r w:rsidRPr="00A91DFD">
        <w:rPr>
          <w:sz w:val="24"/>
          <w:szCs w:val="24"/>
        </w:rPr>
        <w:t>литосферных</w:t>
      </w:r>
      <w:proofErr w:type="spellEnd"/>
      <w:r w:rsidRPr="00A91DFD">
        <w:rPr>
          <w:sz w:val="24"/>
          <w:szCs w:val="24"/>
        </w:rPr>
        <w:t xml:space="preserve"> плит с учётом характера взаимодействия и типа земной коры; устанавливать (используя географические карты) взаимосвязи между движением </w:t>
      </w:r>
      <w:proofErr w:type="spellStart"/>
      <w:r w:rsidRPr="00A91DFD">
        <w:rPr>
          <w:sz w:val="24"/>
          <w:szCs w:val="24"/>
        </w:rPr>
        <w:t>литосферных</w:t>
      </w:r>
      <w:proofErr w:type="spellEnd"/>
      <w:r w:rsidRPr="00A91DFD">
        <w:rPr>
          <w:sz w:val="24"/>
          <w:szCs w:val="24"/>
        </w:rPr>
        <w:t xml:space="preserve"> плит и размещением крупных форм рельефа;</w:t>
      </w:r>
    </w:p>
    <w:p w:rsidR="00A91DFD" w:rsidRPr="00A91DFD" w:rsidRDefault="00A91DFD" w:rsidP="00A91DFD">
      <w:pPr>
        <w:rPr>
          <w:sz w:val="24"/>
          <w:szCs w:val="24"/>
        </w:rPr>
      </w:pPr>
      <w:r w:rsidRPr="00A91DFD">
        <w:rPr>
          <w:sz w:val="24"/>
          <w:szCs w:val="24"/>
        </w:rPr>
        <w:t>классифицировать с опорой на алгоритм учебных действий воздушные массы Земли, типы климата по заданным показателям;</w:t>
      </w:r>
    </w:p>
    <w:p w:rsidR="00A91DFD" w:rsidRPr="00A91DFD" w:rsidRDefault="00A91DFD" w:rsidP="00A91DFD">
      <w:pPr>
        <w:rPr>
          <w:sz w:val="24"/>
          <w:szCs w:val="24"/>
        </w:rPr>
      </w:pPr>
      <w:r w:rsidRPr="00A91DFD">
        <w:rPr>
          <w:sz w:val="24"/>
          <w:szCs w:val="24"/>
        </w:rPr>
        <w:t>иметь представление об образовании тропических муссонов, пассатов тропических широт, западных ветров;</w:t>
      </w:r>
    </w:p>
    <w:p w:rsidR="00A91DFD" w:rsidRPr="00A91DFD" w:rsidRDefault="00A91DFD" w:rsidP="00A91DFD">
      <w:pPr>
        <w:rPr>
          <w:sz w:val="24"/>
          <w:szCs w:val="24"/>
        </w:rPr>
      </w:pPr>
      <w:r w:rsidRPr="00A91DFD">
        <w:rPr>
          <w:sz w:val="24"/>
          <w:szCs w:val="24"/>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A91DFD" w:rsidRPr="00A91DFD" w:rsidRDefault="00A91DFD" w:rsidP="00A91DFD">
      <w:pPr>
        <w:rPr>
          <w:sz w:val="24"/>
          <w:szCs w:val="24"/>
        </w:rPr>
      </w:pPr>
      <w:r w:rsidRPr="00A91DFD">
        <w:rPr>
          <w:sz w:val="24"/>
          <w:szCs w:val="24"/>
        </w:rPr>
        <w:t xml:space="preserve">описывать с опорой на план климат территории по </w:t>
      </w:r>
      <w:proofErr w:type="spellStart"/>
      <w:r w:rsidRPr="00A91DFD">
        <w:rPr>
          <w:sz w:val="24"/>
          <w:szCs w:val="24"/>
        </w:rPr>
        <w:t>климатограмме</w:t>
      </w:r>
      <w:proofErr w:type="spellEnd"/>
      <w:r w:rsidRPr="00A91DFD">
        <w:rPr>
          <w:sz w:val="24"/>
          <w:szCs w:val="24"/>
        </w:rPr>
        <w:t>; объяснять с помощью учителя влияние климатообразующих факторов на климатические особенности территории;</w:t>
      </w:r>
    </w:p>
    <w:p w:rsidR="00A91DFD" w:rsidRPr="00A91DFD" w:rsidRDefault="00A91DFD" w:rsidP="00A91DFD">
      <w:pPr>
        <w:rPr>
          <w:sz w:val="24"/>
          <w:szCs w:val="24"/>
        </w:rPr>
      </w:pPr>
      <w:r w:rsidRPr="00A91DFD">
        <w:rPr>
          <w:sz w:val="24"/>
          <w:szCs w:val="24"/>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91DFD" w:rsidRPr="00A91DFD" w:rsidRDefault="00A91DFD" w:rsidP="00A91DFD">
      <w:pPr>
        <w:rPr>
          <w:sz w:val="24"/>
          <w:szCs w:val="24"/>
        </w:rPr>
      </w:pPr>
      <w:r w:rsidRPr="00A91DFD">
        <w:rPr>
          <w:sz w:val="24"/>
          <w:szCs w:val="24"/>
        </w:rPr>
        <w:t>различать после предварительного анализа океанические течения; 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91DFD" w:rsidRPr="00A91DFD" w:rsidRDefault="00A91DFD" w:rsidP="00A91DFD">
      <w:pPr>
        <w:rPr>
          <w:sz w:val="24"/>
          <w:szCs w:val="24"/>
        </w:rPr>
      </w:pPr>
      <w:r w:rsidRPr="00A91DFD">
        <w:rPr>
          <w:sz w:val="24"/>
          <w:szCs w:val="24"/>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91DFD" w:rsidRPr="00A91DFD" w:rsidRDefault="00A91DFD" w:rsidP="00A91DFD">
      <w:pPr>
        <w:rPr>
          <w:sz w:val="24"/>
          <w:szCs w:val="24"/>
        </w:rPr>
      </w:pPr>
      <w:r w:rsidRPr="00A91DFD">
        <w:rPr>
          <w:sz w:val="24"/>
          <w:szCs w:val="24"/>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91DFD" w:rsidRPr="00A91DFD" w:rsidRDefault="00A91DFD" w:rsidP="00A91DFD">
      <w:pPr>
        <w:rPr>
          <w:sz w:val="24"/>
          <w:szCs w:val="24"/>
        </w:rPr>
      </w:pPr>
      <w:r w:rsidRPr="00A91DFD">
        <w:rPr>
          <w:sz w:val="24"/>
          <w:szCs w:val="24"/>
        </w:rP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A91DFD" w:rsidRPr="00A91DFD" w:rsidRDefault="00A91DFD" w:rsidP="00A91DFD">
      <w:pPr>
        <w:rPr>
          <w:sz w:val="24"/>
          <w:szCs w:val="24"/>
        </w:rPr>
      </w:pPr>
      <w:r w:rsidRPr="00A91DFD">
        <w:rPr>
          <w:sz w:val="24"/>
          <w:szCs w:val="24"/>
        </w:rPr>
        <w:t>применять понятие “плотность населения” для решения учебных и (или) практико-ориентированных задач;</w:t>
      </w:r>
    </w:p>
    <w:p w:rsidR="00A91DFD" w:rsidRPr="00A91DFD" w:rsidRDefault="00A91DFD" w:rsidP="00A91DFD">
      <w:pPr>
        <w:rPr>
          <w:sz w:val="24"/>
          <w:szCs w:val="24"/>
        </w:rPr>
      </w:pPr>
      <w:r w:rsidRPr="00A91DFD">
        <w:rPr>
          <w:sz w:val="24"/>
          <w:szCs w:val="24"/>
        </w:rPr>
        <w:t>различать с опорой на алгоритм учебных действий городские и сельские поселения;</w:t>
      </w:r>
    </w:p>
    <w:p w:rsidR="00A91DFD" w:rsidRPr="00A91DFD" w:rsidRDefault="00A91DFD" w:rsidP="00A91DFD">
      <w:pPr>
        <w:rPr>
          <w:sz w:val="24"/>
          <w:szCs w:val="24"/>
        </w:rPr>
      </w:pPr>
      <w:r w:rsidRPr="00A91DFD">
        <w:rPr>
          <w:sz w:val="24"/>
          <w:szCs w:val="24"/>
        </w:rPr>
        <w:lastRenderedPageBreak/>
        <w:t>приводить с опорой на источник информации примеры: крупнейших городов мира; мировых и национальных религий;</w:t>
      </w:r>
    </w:p>
    <w:p w:rsidR="00A91DFD" w:rsidRPr="00A91DFD" w:rsidRDefault="00A91DFD" w:rsidP="00A91DFD">
      <w:pPr>
        <w:rPr>
          <w:sz w:val="24"/>
          <w:szCs w:val="24"/>
        </w:rPr>
      </w:pPr>
      <w:r w:rsidRPr="00A91DFD">
        <w:rPr>
          <w:sz w:val="24"/>
          <w:szCs w:val="24"/>
        </w:rPr>
        <w:t>проводить с опорой на план языковую классификацию народов;</w:t>
      </w:r>
    </w:p>
    <w:p w:rsidR="00A91DFD" w:rsidRPr="00A91DFD" w:rsidRDefault="00A91DFD" w:rsidP="00A91DFD">
      <w:pPr>
        <w:rPr>
          <w:sz w:val="24"/>
          <w:szCs w:val="24"/>
        </w:rPr>
      </w:pPr>
      <w:r w:rsidRPr="00A91DFD">
        <w:rPr>
          <w:sz w:val="24"/>
          <w:szCs w:val="24"/>
        </w:rPr>
        <w:t>различать после предварительного анализа основные виды хозяйственной деятельности людей на различных территориях;</w:t>
      </w:r>
    </w:p>
    <w:p w:rsidR="00A91DFD" w:rsidRPr="00A91DFD" w:rsidRDefault="00A91DFD" w:rsidP="00A91DFD">
      <w:pPr>
        <w:rPr>
          <w:sz w:val="24"/>
          <w:szCs w:val="24"/>
        </w:rPr>
      </w:pPr>
      <w:r w:rsidRPr="00A91DFD">
        <w:rPr>
          <w:sz w:val="24"/>
          <w:szCs w:val="24"/>
        </w:rPr>
        <w:t>определять после предварительного анализа страны по их существенным признакам;</w:t>
      </w:r>
    </w:p>
    <w:p w:rsidR="00A91DFD" w:rsidRPr="00A91DFD" w:rsidRDefault="00A91DFD" w:rsidP="00A91DFD">
      <w:pPr>
        <w:rPr>
          <w:sz w:val="24"/>
          <w:szCs w:val="24"/>
        </w:rPr>
      </w:pPr>
      <w:r w:rsidRPr="00A91DFD">
        <w:rPr>
          <w:sz w:val="24"/>
          <w:szCs w:val="24"/>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91DFD" w:rsidRPr="00A91DFD" w:rsidRDefault="00A91DFD" w:rsidP="00A91DFD">
      <w:pPr>
        <w:rPr>
          <w:sz w:val="24"/>
          <w:szCs w:val="24"/>
        </w:rPr>
      </w:pPr>
      <w:r w:rsidRPr="00A91DFD">
        <w:rPr>
          <w:sz w:val="24"/>
          <w:szCs w:val="24"/>
        </w:rPr>
        <w:t>иметь представление об особенностях природы, населения и хозяйства отдельных территорий;</w:t>
      </w:r>
    </w:p>
    <w:p w:rsidR="00A91DFD" w:rsidRPr="00A91DFD" w:rsidRDefault="00A91DFD" w:rsidP="00A91DFD">
      <w:pPr>
        <w:rPr>
          <w:sz w:val="24"/>
          <w:szCs w:val="24"/>
        </w:rPr>
      </w:pPr>
      <w:r w:rsidRPr="00A91DFD">
        <w:rPr>
          <w:sz w:val="24"/>
          <w:szCs w:val="24"/>
        </w:rP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91DFD" w:rsidRPr="00A91DFD" w:rsidRDefault="00A91DFD" w:rsidP="00A91DFD">
      <w:pPr>
        <w:rPr>
          <w:sz w:val="24"/>
          <w:szCs w:val="24"/>
        </w:rPr>
      </w:pPr>
      <w:r w:rsidRPr="00A91DFD">
        <w:rPr>
          <w:sz w:val="24"/>
          <w:szCs w:val="24"/>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91DFD" w:rsidRPr="00A91DFD" w:rsidRDefault="00A91DFD" w:rsidP="00A91DFD">
      <w:pPr>
        <w:rPr>
          <w:sz w:val="24"/>
          <w:szCs w:val="24"/>
        </w:rPr>
      </w:pPr>
      <w:r w:rsidRPr="00A91DFD">
        <w:rPr>
          <w:sz w:val="24"/>
          <w:szCs w:val="24"/>
        </w:rPr>
        <w:t xml:space="preserve">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w:t>
      </w:r>
      <w:proofErr w:type="spellStart"/>
      <w:r w:rsidRPr="00A91DFD">
        <w:rPr>
          <w:sz w:val="24"/>
          <w:szCs w:val="24"/>
        </w:rPr>
        <w:t>практикоориентированных</w:t>
      </w:r>
      <w:proofErr w:type="spellEnd"/>
      <w:r w:rsidRPr="00A91DFD">
        <w:rPr>
          <w:sz w:val="24"/>
          <w:szCs w:val="24"/>
        </w:rPr>
        <w:t xml:space="preserve"> задач;</w:t>
      </w:r>
    </w:p>
    <w:p w:rsidR="00A91DFD" w:rsidRPr="00A91DFD" w:rsidRDefault="00A91DFD" w:rsidP="00A91DFD">
      <w:pPr>
        <w:rPr>
          <w:sz w:val="24"/>
          <w:szCs w:val="24"/>
        </w:rPr>
      </w:pPr>
      <w:r w:rsidRPr="00A91DFD">
        <w:rPr>
          <w:sz w:val="24"/>
          <w:szCs w:val="24"/>
        </w:rPr>
        <w:t>приводить с опорой на источник информации примеры взаимодействия природы и общества в пределах отдельных территорий;</w:t>
      </w:r>
    </w:p>
    <w:p w:rsidR="00A91DFD" w:rsidRPr="00A91DFD" w:rsidRDefault="00A91DFD" w:rsidP="00A91DFD">
      <w:pPr>
        <w:rPr>
          <w:sz w:val="24"/>
          <w:szCs w:val="24"/>
        </w:rPr>
      </w:pPr>
      <w:r w:rsidRPr="00A91DFD">
        <w:rPr>
          <w:sz w:val="24"/>
          <w:szCs w:val="24"/>
        </w:rPr>
        <w:t>иметь представление о глобальных проблемах человечества (</w:t>
      </w:r>
      <w:proofErr w:type="gramStart"/>
      <w:r w:rsidRPr="00A91DFD">
        <w:rPr>
          <w:sz w:val="24"/>
          <w:szCs w:val="24"/>
        </w:rPr>
        <w:t>экологическая</w:t>
      </w:r>
      <w:proofErr w:type="gramEnd"/>
      <w:r w:rsidRPr="00A91DFD">
        <w:rPr>
          <w:sz w:val="24"/>
          <w:szCs w:val="24"/>
        </w:rPr>
        <w:t>,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A91DFD" w:rsidRPr="00A91DFD" w:rsidRDefault="00A91DFD" w:rsidP="00A91DFD">
      <w:pPr>
        <w:rPr>
          <w:sz w:val="24"/>
          <w:szCs w:val="24"/>
        </w:rPr>
      </w:pPr>
      <w:r w:rsidRPr="00A91DFD">
        <w:rPr>
          <w:sz w:val="24"/>
          <w:szCs w:val="24"/>
        </w:rPr>
        <w:t xml:space="preserve">К концу </w:t>
      </w:r>
      <w:r w:rsidRPr="00592CA7">
        <w:rPr>
          <w:b/>
          <w:i/>
          <w:sz w:val="24"/>
          <w:szCs w:val="24"/>
        </w:rPr>
        <w:t>8 класса</w:t>
      </w:r>
      <w:r w:rsidRPr="00A91DFD">
        <w:rPr>
          <w:sz w:val="24"/>
          <w:szCs w:val="24"/>
        </w:rPr>
        <w:t xml:space="preserve"> </w:t>
      </w:r>
      <w:proofErr w:type="gramStart"/>
      <w:r w:rsidRPr="00A91DFD">
        <w:rPr>
          <w:sz w:val="24"/>
          <w:szCs w:val="24"/>
        </w:rPr>
        <w:t>обучающийся</w:t>
      </w:r>
      <w:proofErr w:type="gramEnd"/>
      <w:r w:rsidRPr="00A91DFD">
        <w:rPr>
          <w:sz w:val="24"/>
          <w:szCs w:val="24"/>
        </w:rPr>
        <w:t xml:space="preserve"> научится:</w:t>
      </w:r>
    </w:p>
    <w:p w:rsidR="00A91DFD" w:rsidRPr="00A91DFD" w:rsidRDefault="00A91DFD" w:rsidP="00A91DFD">
      <w:pPr>
        <w:rPr>
          <w:sz w:val="24"/>
          <w:szCs w:val="24"/>
        </w:rPr>
      </w:pPr>
      <w:r w:rsidRPr="00A91DFD">
        <w:rPr>
          <w:sz w:val="24"/>
          <w:szCs w:val="24"/>
        </w:rPr>
        <w:t>характеризовать с опорой на алгоритм учебных действий основные этапы истории формирования и изучения территории России;</w:t>
      </w:r>
    </w:p>
    <w:p w:rsidR="00A91DFD" w:rsidRPr="00A91DFD" w:rsidRDefault="00A91DFD" w:rsidP="00A91DFD">
      <w:pPr>
        <w:rPr>
          <w:sz w:val="24"/>
          <w:szCs w:val="24"/>
        </w:rPr>
      </w:pPr>
      <w:r w:rsidRPr="00A91DFD">
        <w:rPr>
          <w:sz w:val="24"/>
          <w:szCs w:val="24"/>
        </w:rPr>
        <w:t>находить после предварительного анализа в различных источниках информации факты, позволяющие определить вклад российских учёных и путешественников в освоение страны;</w:t>
      </w:r>
    </w:p>
    <w:p w:rsidR="00A91DFD" w:rsidRPr="00A91DFD" w:rsidRDefault="00A91DFD" w:rsidP="00A91DFD">
      <w:pPr>
        <w:rPr>
          <w:sz w:val="24"/>
          <w:szCs w:val="24"/>
        </w:rPr>
      </w:pPr>
      <w:r w:rsidRPr="00A91DFD">
        <w:rPr>
          <w:sz w:val="24"/>
          <w:szCs w:val="24"/>
        </w:rPr>
        <w:t>характеризовать с опорой на план географическое положение России с использованием информации из различных источников;</w:t>
      </w:r>
    </w:p>
    <w:p w:rsidR="00A91DFD" w:rsidRPr="00A91DFD" w:rsidRDefault="00A91DFD" w:rsidP="00A91DFD">
      <w:pPr>
        <w:rPr>
          <w:sz w:val="24"/>
          <w:szCs w:val="24"/>
        </w:rPr>
      </w:pPr>
      <w:r w:rsidRPr="00A91DFD">
        <w:rPr>
          <w:sz w:val="24"/>
          <w:szCs w:val="24"/>
        </w:rPr>
        <w:t xml:space="preserve">иметь представление о федеральных округах, крупных географических районах и </w:t>
      </w:r>
      <w:proofErr w:type="spellStart"/>
      <w:r w:rsidRPr="00A91DFD">
        <w:rPr>
          <w:sz w:val="24"/>
          <w:szCs w:val="24"/>
        </w:rPr>
        <w:t>макрорегионах</w:t>
      </w:r>
      <w:proofErr w:type="spellEnd"/>
      <w:r w:rsidRPr="00A91DFD">
        <w:rPr>
          <w:sz w:val="24"/>
          <w:szCs w:val="24"/>
        </w:rPr>
        <w:t xml:space="preserve"> России;</w:t>
      </w:r>
    </w:p>
    <w:p w:rsidR="00A91DFD" w:rsidRPr="00A91DFD" w:rsidRDefault="00A91DFD" w:rsidP="00A91DFD">
      <w:pPr>
        <w:rPr>
          <w:sz w:val="24"/>
          <w:szCs w:val="24"/>
        </w:rPr>
      </w:pPr>
      <w:r w:rsidRPr="00A91DFD">
        <w:rPr>
          <w:sz w:val="24"/>
          <w:szCs w:val="24"/>
        </w:rPr>
        <w:t>приводить с опорой на источник информации примеры субъектов Российской Федерации разных видов и показывать их на географической карте;</w:t>
      </w:r>
    </w:p>
    <w:p w:rsidR="00A91DFD" w:rsidRPr="00A91DFD" w:rsidRDefault="00A91DFD" w:rsidP="00A91DFD">
      <w:pPr>
        <w:rPr>
          <w:sz w:val="24"/>
          <w:szCs w:val="24"/>
        </w:rPr>
      </w:pPr>
      <w:r w:rsidRPr="00A91DFD">
        <w:rPr>
          <w:sz w:val="24"/>
          <w:szCs w:val="24"/>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A91DFD" w:rsidRPr="00A91DFD" w:rsidRDefault="00A91DFD" w:rsidP="00A91DFD">
      <w:pPr>
        <w:rPr>
          <w:sz w:val="24"/>
          <w:szCs w:val="24"/>
        </w:rPr>
      </w:pPr>
      <w:r w:rsidRPr="00A91DFD">
        <w:rPr>
          <w:sz w:val="24"/>
          <w:szCs w:val="24"/>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91DFD" w:rsidRPr="00A91DFD" w:rsidRDefault="00A91DFD" w:rsidP="00A91DFD">
      <w:pPr>
        <w:rPr>
          <w:sz w:val="24"/>
          <w:szCs w:val="24"/>
        </w:rPr>
      </w:pPr>
      <w:r w:rsidRPr="00A91DFD">
        <w:rPr>
          <w:sz w:val="24"/>
          <w:szCs w:val="24"/>
        </w:rPr>
        <w:lastRenderedPageBreak/>
        <w:t>иметь представление о степени благоприятности природных условий в пределах отдельных регионов страны;</w:t>
      </w:r>
    </w:p>
    <w:p w:rsidR="00A91DFD" w:rsidRPr="00A91DFD" w:rsidRDefault="00A91DFD" w:rsidP="00A91DFD">
      <w:pPr>
        <w:rPr>
          <w:sz w:val="24"/>
          <w:szCs w:val="24"/>
        </w:rPr>
      </w:pPr>
      <w:r w:rsidRPr="00A91DFD">
        <w:rPr>
          <w:sz w:val="24"/>
          <w:szCs w:val="24"/>
        </w:rPr>
        <w:t>проводить после предварительного анализа классификацию природных ресурсов;</w:t>
      </w:r>
    </w:p>
    <w:p w:rsidR="00A91DFD" w:rsidRPr="00A91DFD" w:rsidRDefault="00A91DFD" w:rsidP="00A91DFD">
      <w:pPr>
        <w:rPr>
          <w:sz w:val="24"/>
          <w:szCs w:val="24"/>
        </w:rPr>
      </w:pPr>
      <w:r w:rsidRPr="00A91DFD">
        <w:rPr>
          <w:sz w:val="24"/>
          <w:szCs w:val="24"/>
        </w:rPr>
        <w:t>иметь представление о типах природопользования;</w:t>
      </w:r>
    </w:p>
    <w:p w:rsidR="00A91DFD" w:rsidRPr="00A91DFD" w:rsidRDefault="00A91DFD" w:rsidP="00A91DFD">
      <w:pPr>
        <w:rPr>
          <w:sz w:val="24"/>
          <w:szCs w:val="24"/>
        </w:rPr>
      </w:pPr>
      <w:r w:rsidRPr="00A91DFD">
        <w:rPr>
          <w:sz w:val="24"/>
          <w:szCs w:val="24"/>
        </w:rP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91DFD" w:rsidRPr="00A91DFD" w:rsidRDefault="00A91DFD" w:rsidP="00A91DFD">
      <w:pPr>
        <w:rPr>
          <w:sz w:val="24"/>
          <w:szCs w:val="24"/>
        </w:rPr>
      </w:pPr>
      <w:r w:rsidRPr="00A91DFD">
        <w:rPr>
          <w:sz w:val="24"/>
          <w:szCs w:val="24"/>
        </w:rPr>
        <w:t xml:space="preserve">сравнивать и объяснять после предварительного анализа </w:t>
      </w:r>
      <w:proofErr w:type="gramStart"/>
      <w:r w:rsidRPr="00A91DFD">
        <w:rPr>
          <w:sz w:val="24"/>
          <w:szCs w:val="24"/>
        </w:rPr>
        <w:t>особенности компонентов природы отдельных территорий страны</w:t>
      </w:r>
      <w:proofErr w:type="gramEnd"/>
      <w:r w:rsidRPr="00A91DFD">
        <w:rPr>
          <w:sz w:val="24"/>
          <w:szCs w:val="24"/>
        </w:rPr>
        <w:t>;</w:t>
      </w:r>
    </w:p>
    <w:p w:rsidR="00A91DFD" w:rsidRPr="00A91DFD" w:rsidRDefault="00A91DFD" w:rsidP="00A91DFD">
      <w:pPr>
        <w:rPr>
          <w:sz w:val="24"/>
          <w:szCs w:val="24"/>
        </w:rPr>
      </w:pPr>
      <w:r w:rsidRPr="00A91DFD">
        <w:rPr>
          <w:sz w:val="24"/>
          <w:szCs w:val="24"/>
        </w:rPr>
        <w:t>использовать знания об особенностях компонентов природы Росс</w:t>
      </w:r>
      <w:proofErr w:type="gramStart"/>
      <w:r w:rsidRPr="00A91DFD">
        <w:rPr>
          <w:sz w:val="24"/>
          <w:szCs w:val="24"/>
        </w:rPr>
        <w:t>ии и её</w:t>
      </w:r>
      <w:proofErr w:type="gramEnd"/>
      <w:r w:rsidRPr="00A91DFD">
        <w:rPr>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91DFD" w:rsidRPr="00A91DFD" w:rsidRDefault="00A91DFD" w:rsidP="00A91DFD">
      <w:pPr>
        <w:rPr>
          <w:sz w:val="24"/>
          <w:szCs w:val="24"/>
        </w:rPr>
      </w:pPr>
      <w:r w:rsidRPr="00A91DFD">
        <w:rPr>
          <w:sz w:val="24"/>
          <w:szCs w:val="24"/>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A91DFD" w:rsidRPr="00A91DFD" w:rsidRDefault="00A91DFD" w:rsidP="00A91DFD">
      <w:pPr>
        <w:rPr>
          <w:sz w:val="24"/>
          <w:szCs w:val="24"/>
        </w:rPr>
      </w:pPr>
      <w:r w:rsidRPr="00A91DFD">
        <w:rPr>
          <w:sz w:val="24"/>
          <w:szCs w:val="24"/>
        </w:rPr>
        <w:t>иметь представление о распространении по территории страны областей современного горообразования, землетрясений и вулканизма;</w:t>
      </w:r>
    </w:p>
    <w:p w:rsidR="00A91DFD" w:rsidRPr="00A91DFD" w:rsidRDefault="00A91DFD" w:rsidP="00A91DFD">
      <w:pPr>
        <w:rPr>
          <w:sz w:val="24"/>
          <w:szCs w:val="24"/>
        </w:rPr>
      </w:pPr>
      <w:r w:rsidRPr="00A91DFD">
        <w:rPr>
          <w:sz w:val="24"/>
          <w:szCs w:val="24"/>
        </w:rPr>
        <w:t>применять с помощью учителя понятия: “плита”, “щит”, “</w:t>
      </w:r>
      <w:proofErr w:type="gramStart"/>
      <w:r w:rsidRPr="00A91DFD">
        <w:rPr>
          <w:sz w:val="24"/>
          <w:szCs w:val="24"/>
        </w:rPr>
        <w:t>моренный</w:t>
      </w:r>
      <w:proofErr w:type="gramEnd"/>
      <w:r w:rsidRPr="00A91DFD">
        <w:rPr>
          <w:sz w:val="24"/>
          <w:szCs w:val="24"/>
        </w:rPr>
        <w:t xml:space="preserve"> холм”, “бараньи лбы”, “бархан”, “дюна”, “солнечная радиация”, “годовая амплитуда температур воздуха”, “воздушные массы” для решения учебных и (или) </w:t>
      </w:r>
      <w:proofErr w:type="spellStart"/>
      <w:r w:rsidRPr="00A91DFD">
        <w:rPr>
          <w:sz w:val="24"/>
          <w:szCs w:val="24"/>
        </w:rPr>
        <w:t>практикоориентированных</w:t>
      </w:r>
      <w:proofErr w:type="spellEnd"/>
      <w:r w:rsidRPr="00A91DFD">
        <w:rPr>
          <w:sz w:val="24"/>
          <w:szCs w:val="24"/>
        </w:rPr>
        <w:t xml:space="preserve"> задач;</w:t>
      </w:r>
    </w:p>
    <w:p w:rsidR="00A91DFD" w:rsidRPr="00A91DFD" w:rsidRDefault="00A91DFD" w:rsidP="00A91DFD">
      <w:pPr>
        <w:rPr>
          <w:sz w:val="24"/>
          <w:szCs w:val="24"/>
        </w:rPr>
      </w:pPr>
      <w:r w:rsidRPr="00A91DFD">
        <w:rPr>
          <w:sz w:val="24"/>
          <w:szCs w:val="24"/>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A91DFD" w:rsidRPr="00A91DFD" w:rsidRDefault="00A91DFD" w:rsidP="00A91DFD">
      <w:pPr>
        <w:rPr>
          <w:sz w:val="24"/>
          <w:szCs w:val="24"/>
        </w:rPr>
      </w:pPr>
      <w:r w:rsidRPr="00A91DFD">
        <w:rPr>
          <w:sz w:val="24"/>
          <w:szCs w:val="24"/>
        </w:rPr>
        <w:t>описывать и прогнозировать после предварительного анализа погоду территории по карте погоды;</w:t>
      </w:r>
    </w:p>
    <w:p w:rsidR="00A91DFD" w:rsidRPr="00A91DFD" w:rsidRDefault="00A91DFD" w:rsidP="00A91DFD">
      <w:pPr>
        <w:rPr>
          <w:sz w:val="24"/>
          <w:szCs w:val="24"/>
        </w:rPr>
      </w:pPr>
      <w:r w:rsidRPr="00A91DFD">
        <w:rPr>
          <w:sz w:val="24"/>
          <w:szCs w:val="24"/>
        </w:rP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A91DFD" w:rsidRPr="00A91DFD" w:rsidRDefault="00A91DFD" w:rsidP="00A91DFD">
      <w:pPr>
        <w:rPr>
          <w:sz w:val="24"/>
          <w:szCs w:val="24"/>
        </w:rPr>
      </w:pPr>
      <w:r w:rsidRPr="00A91DFD">
        <w:rPr>
          <w:sz w:val="24"/>
          <w:szCs w:val="24"/>
        </w:rPr>
        <w:t>проводить после предварительного анализа классификацию типов климата и почв России;</w:t>
      </w:r>
    </w:p>
    <w:p w:rsidR="00A91DFD" w:rsidRPr="00A91DFD" w:rsidRDefault="00A91DFD" w:rsidP="00A91DFD">
      <w:pPr>
        <w:rPr>
          <w:sz w:val="24"/>
          <w:szCs w:val="24"/>
        </w:rPr>
      </w:pPr>
      <w:r w:rsidRPr="00A91DFD">
        <w:rPr>
          <w:sz w:val="24"/>
          <w:szCs w:val="24"/>
        </w:rPr>
        <w:t>иметь представление о показателях, характеризующих состояние окружающей среды;</w:t>
      </w:r>
    </w:p>
    <w:p w:rsidR="00A91DFD" w:rsidRPr="00A91DFD" w:rsidRDefault="00A91DFD" w:rsidP="00A91DFD">
      <w:pPr>
        <w:rPr>
          <w:sz w:val="24"/>
          <w:szCs w:val="24"/>
        </w:rPr>
      </w:pPr>
      <w:r w:rsidRPr="00A91DFD">
        <w:rPr>
          <w:sz w:val="24"/>
          <w:szCs w:val="24"/>
        </w:rPr>
        <w:t>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91DFD" w:rsidRPr="00A91DFD" w:rsidRDefault="00A91DFD" w:rsidP="00A91DFD">
      <w:pPr>
        <w:rPr>
          <w:sz w:val="24"/>
          <w:szCs w:val="24"/>
        </w:rPr>
      </w:pPr>
      <w:r w:rsidRPr="00A91DFD">
        <w:rPr>
          <w:sz w:val="24"/>
          <w:szCs w:val="24"/>
        </w:rPr>
        <w:t xml:space="preserve">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w:t>
      </w:r>
      <w:r w:rsidRPr="00A91DFD">
        <w:rPr>
          <w:sz w:val="24"/>
          <w:szCs w:val="24"/>
        </w:rPr>
        <w:lastRenderedPageBreak/>
        <w:t>особо охраняемых природных территорий России и своего края, животных и растений, занесённых в Красную книгу России;</w:t>
      </w:r>
    </w:p>
    <w:p w:rsidR="00A91DFD" w:rsidRPr="00A91DFD" w:rsidRDefault="00A91DFD" w:rsidP="00A91DFD">
      <w:pPr>
        <w:rPr>
          <w:sz w:val="24"/>
          <w:szCs w:val="24"/>
        </w:rPr>
      </w:pPr>
      <w:r w:rsidRPr="00A91DFD">
        <w:rPr>
          <w:sz w:val="24"/>
          <w:szCs w:val="24"/>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91DFD" w:rsidRPr="00A91DFD" w:rsidRDefault="00A91DFD" w:rsidP="00A91DFD">
      <w:pPr>
        <w:rPr>
          <w:sz w:val="24"/>
          <w:szCs w:val="24"/>
        </w:rPr>
      </w:pPr>
      <w:r w:rsidRPr="00A91DFD">
        <w:rPr>
          <w:sz w:val="24"/>
          <w:szCs w:val="24"/>
        </w:rPr>
        <w:t>приводить с опорой на справочный материал примеры адаптации человека к разнообразным природным условиям на территории страны;</w:t>
      </w:r>
    </w:p>
    <w:p w:rsidR="00A91DFD" w:rsidRPr="00A91DFD" w:rsidRDefault="00A91DFD" w:rsidP="00A91DFD">
      <w:pPr>
        <w:rPr>
          <w:sz w:val="24"/>
          <w:szCs w:val="24"/>
        </w:rPr>
      </w:pPr>
      <w:r w:rsidRPr="00A91DFD">
        <w:rPr>
          <w:sz w:val="24"/>
          <w:szCs w:val="24"/>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A91DFD" w:rsidRPr="00A91DFD" w:rsidRDefault="00A91DFD" w:rsidP="00A91DFD">
      <w:pPr>
        <w:rPr>
          <w:sz w:val="24"/>
          <w:szCs w:val="24"/>
        </w:rPr>
      </w:pPr>
      <w:r w:rsidRPr="00A91DFD">
        <w:rPr>
          <w:sz w:val="24"/>
          <w:szCs w:val="24"/>
        </w:rPr>
        <w:t>иметь представление о демографических процессах и явлениях, характеризующих динамику численности населения России, её отдельных регионов и своего края;</w:t>
      </w:r>
    </w:p>
    <w:p w:rsidR="00A91DFD" w:rsidRPr="00A91DFD" w:rsidRDefault="00A91DFD" w:rsidP="00A91DFD">
      <w:pPr>
        <w:rPr>
          <w:sz w:val="24"/>
          <w:szCs w:val="24"/>
        </w:rPr>
      </w:pPr>
      <w:r w:rsidRPr="00A91DFD">
        <w:rPr>
          <w:sz w:val="24"/>
          <w:szCs w:val="24"/>
        </w:rPr>
        <w:t>проводить после предварительного анализа классификацию населённых пунктов и регионов России по заданным основаниям;</w:t>
      </w:r>
    </w:p>
    <w:p w:rsidR="00A91DFD" w:rsidRPr="00A91DFD" w:rsidRDefault="00A91DFD" w:rsidP="00A91DFD">
      <w:pPr>
        <w:rPr>
          <w:sz w:val="24"/>
          <w:szCs w:val="24"/>
        </w:rPr>
      </w:pPr>
      <w:r w:rsidRPr="00A91DFD">
        <w:rPr>
          <w:sz w:val="24"/>
          <w:szCs w:val="24"/>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A91DFD" w:rsidRPr="00A91DFD" w:rsidRDefault="00A91DFD" w:rsidP="00A91DFD">
      <w:pPr>
        <w:rPr>
          <w:sz w:val="24"/>
          <w:szCs w:val="24"/>
        </w:rPr>
      </w:pPr>
      <w:proofErr w:type="gramStart"/>
      <w:r w:rsidRPr="00A91DFD">
        <w:rPr>
          <w:sz w:val="24"/>
          <w:szCs w:val="24"/>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roofErr w:type="gramEnd"/>
    </w:p>
    <w:p w:rsidR="00A91DFD" w:rsidRPr="00A91DFD" w:rsidRDefault="00A91DFD" w:rsidP="00A91DFD">
      <w:pPr>
        <w:rPr>
          <w:sz w:val="24"/>
          <w:szCs w:val="24"/>
        </w:rPr>
      </w:pPr>
      <w:r w:rsidRPr="00A91DFD">
        <w:rPr>
          <w:sz w:val="24"/>
          <w:szCs w:val="24"/>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91DFD" w:rsidRPr="00A91DFD" w:rsidRDefault="00A91DFD" w:rsidP="00A91DFD">
      <w:pPr>
        <w:rPr>
          <w:sz w:val="24"/>
          <w:szCs w:val="24"/>
        </w:rPr>
      </w:pPr>
      <w:r w:rsidRPr="00A91DFD">
        <w:rPr>
          <w:sz w:val="24"/>
          <w:szCs w:val="24"/>
        </w:rPr>
        <w:t xml:space="preserve">К концу </w:t>
      </w:r>
      <w:r w:rsidRPr="00592CA7">
        <w:rPr>
          <w:b/>
          <w:i/>
          <w:sz w:val="24"/>
          <w:szCs w:val="24"/>
        </w:rPr>
        <w:t>9 класса</w:t>
      </w:r>
      <w:r w:rsidRPr="00A91DFD">
        <w:rPr>
          <w:sz w:val="24"/>
          <w:szCs w:val="24"/>
        </w:rPr>
        <w:t xml:space="preserve"> </w:t>
      </w:r>
      <w:proofErr w:type="gramStart"/>
      <w:r w:rsidRPr="00A91DFD">
        <w:rPr>
          <w:sz w:val="24"/>
          <w:szCs w:val="24"/>
        </w:rPr>
        <w:t>обучающийся</w:t>
      </w:r>
      <w:proofErr w:type="gramEnd"/>
      <w:r w:rsidRPr="00A91DFD">
        <w:rPr>
          <w:sz w:val="24"/>
          <w:szCs w:val="24"/>
        </w:rPr>
        <w:t xml:space="preserve"> научится:</w:t>
      </w:r>
    </w:p>
    <w:p w:rsidR="00A91DFD" w:rsidRPr="00A91DFD" w:rsidRDefault="00A91DFD" w:rsidP="00A91DFD">
      <w:pPr>
        <w:rPr>
          <w:sz w:val="24"/>
          <w:szCs w:val="24"/>
        </w:rPr>
      </w:pPr>
      <w:r w:rsidRPr="00A91DFD">
        <w:rPr>
          <w:sz w:val="24"/>
          <w:szCs w:val="24"/>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A91DFD" w:rsidRPr="00A91DFD" w:rsidRDefault="00A91DFD" w:rsidP="00A91DFD">
      <w:pPr>
        <w:rPr>
          <w:sz w:val="24"/>
          <w:szCs w:val="24"/>
        </w:rPr>
      </w:pPr>
      <w:r w:rsidRPr="00A91DFD">
        <w:rPr>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91DFD" w:rsidRPr="00A91DFD" w:rsidRDefault="00A91DFD" w:rsidP="00A91DFD">
      <w:pPr>
        <w:rPr>
          <w:sz w:val="24"/>
          <w:szCs w:val="24"/>
        </w:rPr>
      </w:pPr>
      <w:proofErr w:type="gramStart"/>
      <w:r w:rsidRPr="00A91DFD">
        <w:rPr>
          <w:sz w:val="24"/>
          <w:szCs w:val="24"/>
        </w:rP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roofErr w:type="gramEnd"/>
    </w:p>
    <w:p w:rsidR="00A91DFD" w:rsidRPr="00A91DFD" w:rsidRDefault="00A91DFD" w:rsidP="00A91DFD">
      <w:pPr>
        <w:rPr>
          <w:sz w:val="24"/>
          <w:szCs w:val="24"/>
        </w:rPr>
      </w:pPr>
      <w:r w:rsidRPr="00A91DFD">
        <w:rPr>
          <w:sz w:val="24"/>
          <w:szCs w:val="24"/>
        </w:rPr>
        <w:t xml:space="preserve">классифицировать после предварительного анализа субъекты Российской Федерации по уровню социально-экономического развития на основе имеющихся </w:t>
      </w:r>
      <w:r w:rsidRPr="00A91DFD">
        <w:rPr>
          <w:sz w:val="24"/>
          <w:szCs w:val="24"/>
        </w:rPr>
        <w:lastRenderedPageBreak/>
        <w:t>знаний и анализа информации из дополнительных источников; выделять информацию, которая является противоречивой или может быть недостоверной;</w:t>
      </w:r>
    </w:p>
    <w:p w:rsidR="00A91DFD" w:rsidRPr="00A91DFD" w:rsidRDefault="00A91DFD" w:rsidP="00A91DFD">
      <w:pPr>
        <w:rPr>
          <w:sz w:val="24"/>
          <w:szCs w:val="24"/>
        </w:rPr>
      </w:pPr>
      <w:proofErr w:type="gramStart"/>
      <w:r w:rsidRPr="00A91DFD">
        <w:rPr>
          <w:sz w:val="24"/>
          <w:szCs w:val="24"/>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w:t>
      </w:r>
      <w:proofErr w:type="gramEnd"/>
      <w:r w:rsidRPr="00A91DFD">
        <w:rPr>
          <w:sz w:val="24"/>
          <w:szCs w:val="24"/>
        </w:rPr>
        <w:t xml:space="preserve"> </w:t>
      </w:r>
      <w:proofErr w:type="gramStart"/>
      <w:r w:rsidRPr="00A91DFD">
        <w:rPr>
          <w:sz w:val="24"/>
          <w:szCs w:val="24"/>
        </w:rPr>
        <w:t>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roofErr w:type="gramEnd"/>
    </w:p>
    <w:p w:rsidR="00A91DFD" w:rsidRPr="00A91DFD" w:rsidRDefault="00A91DFD" w:rsidP="00A91DFD">
      <w:pPr>
        <w:rPr>
          <w:sz w:val="24"/>
          <w:szCs w:val="24"/>
        </w:rPr>
      </w:pPr>
      <w:r w:rsidRPr="00A91DFD">
        <w:rPr>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91DFD" w:rsidRPr="00A91DFD" w:rsidRDefault="00A91DFD" w:rsidP="00A91DFD">
      <w:pPr>
        <w:rPr>
          <w:sz w:val="24"/>
          <w:szCs w:val="24"/>
        </w:rPr>
      </w:pPr>
      <w:proofErr w:type="gramStart"/>
      <w:r w:rsidRPr="00A91DFD">
        <w:rPr>
          <w:sz w:val="24"/>
          <w:szCs w:val="24"/>
        </w:rPr>
        <w:t xml:space="preserve">решать с опорой на алгоритм учебных действий практические задачи </w:t>
      </w:r>
      <w:proofErr w:type="spellStart"/>
      <w:r w:rsidRPr="00A91DFD">
        <w:rPr>
          <w:sz w:val="24"/>
          <w:szCs w:val="24"/>
        </w:rPr>
        <w:t>геоэкологического</w:t>
      </w:r>
      <w:proofErr w:type="spellEnd"/>
      <w:r w:rsidRPr="00A91DFD">
        <w:rPr>
          <w:sz w:val="24"/>
          <w:szCs w:val="24"/>
        </w:rPr>
        <w:t xml:space="preserve">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w:t>
      </w:r>
      <w:proofErr w:type="gramEnd"/>
      <w:r w:rsidRPr="00A91DFD">
        <w:rPr>
          <w:sz w:val="24"/>
          <w:szCs w:val="24"/>
        </w:rPr>
        <w:t xml:space="preserve"> оценивать после предварительного анализа условия отдельных территорий для размещения предприятий и различных производств;</w:t>
      </w:r>
    </w:p>
    <w:p w:rsidR="00A91DFD" w:rsidRPr="00A91DFD" w:rsidRDefault="00A91DFD" w:rsidP="00A91DFD">
      <w:pPr>
        <w:rPr>
          <w:sz w:val="24"/>
          <w:szCs w:val="24"/>
        </w:rPr>
      </w:pPr>
      <w:r w:rsidRPr="00A91DFD">
        <w:rPr>
          <w:sz w:val="24"/>
          <w:szCs w:val="24"/>
        </w:rPr>
        <w:t>использовать знания об особенностях компонентов природы Росс</w:t>
      </w:r>
      <w:proofErr w:type="gramStart"/>
      <w:r w:rsidRPr="00A91DFD">
        <w:rPr>
          <w:sz w:val="24"/>
          <w:szCs w:val="24"/>
        </w:rPr>
        <w:t>ии и ее</w:t>
      </w:r>
      <w:proofErr w:type="gramEnd"/>
      <w:r w:rsidRPr="00A91DFD">
        <w:rPr>
          <w:sz w:val="24"/>
          <w:szCs w:val="24"/>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91DFD" w:rsidRPr="00A91DFD" w:rsidRDefault="00A91DFD" w:rsidP="00A91DFD">
      <w:pPr>
        <w:rPr>
          <w:sz w:val="24"/>
          <w:szCs w:val="24"/>
        </w:rPr>
      </w:pPr>
      <w:r w:rsidRPr="00A91DFD">
        <w:rPr>
          <w:sz w:val="24"/>
          <w:szCs w:val="24"/>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91DFD" w:rsidRPr="00A91DFD" w:rsidRDefault="00A91DFD" w:rsidP="00A91DFD">
      <w:pPr>
        <w:rPr>
          <w:sz w:val="24"/>
          <w:szCs w:val="24"/>
        </w:rPr>
      </w:pPr>
      <w:proofErr w:type="gramStart"/>
      <w:r w:rsidRPr="00A91DFD">
        <w:rPr>
          <w:sz w:val="24"/>
          <w:szCs w:val="24"/>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roofErr w:type="gramEnd"/>
    </w:p>
    <w:p w:rsidR="00A91DFD" w:rsidRPr="00A91DFD" w:rsidRDefault="00A91DFD" w:rsidP="00A91DFD">
      <w:pPr>
        <w:rPr>
          <w:sz w:val="24"/>
          <w:szCs w:val="24"/>
        </w:rPr>
      </w:pPr>
      <w:r w:rsidRPr="00A91DFD">
        <w:rPr>
          <w:sz w:val="24"/>
          <w:szCs w:val="24"/>
        </w:rPr>
        <w:t xml:space="preserve">сравнивать после предварительного анализа географическое положение, географические особенности природно-ресурсного потенциала, населения и хозяйства </w:t>
      </w:r>
      <w:proofErr w:type="spellStart"/>
      <w:r w:rsidRPr="00A91DFD">
        <w:rPr>
          <w:sz w:val="24"/>
          <w:szCs w:val="24"/>
        </w:rPr>
        <w:t>макрорегионов</w:t>
      </w:r>
      <w:proofErr w:type="spellEnd"/>
      <w:r w:rsidRPr="00A91DFD">
        <w:rPr>
          <w:sz w:val="24"/>
          <w:szCs w:val="24"/>
        </w:rPr>
        <w:t xml:space="preserve"> России;</w:t>
      </w:r>
    </w:p>
    <w:p w:rsidR="00A91DFD" w:rsidRDefault="00A91DFD" w:rsidP="00A91DFD">
      <w:pPr>
        <w:rPr>
          <w:sz w:val="24"/>
          <w:szCs w:val="24"/>
        </w:rPr>
      </w:pPr>
      <w:r w:rsidRPr="00A91DFD">
        <w:rPr>
          <w:sz w:val="24"/>
          <w:szCs w:val="24"/>
        </w:rPr>
        <w:lastRenderedPageBreak/>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592CA7" w:rsidRDefault="00592CA7" w:rsidP="00592CA7">
      <w:pPr>
        <w:rPr>
          <w:sz w:val="24"/>
          <w:szCs w:val="24"/>
        </w:rPr>
      </w:pPr>
    </w:p>
    <w:p w:rsidR="00592CA7" w:rsidRPr="00592CA7" w:rsidRDefault="00592CA7" w:rsidP="00CB27D6">
      <w:pPr>
        <w:rPr>
          <w:sz w:val="24"/>
          <w:szCs w:val="24"/>
        </w:rPr>
      </w:pPr>
      <w:r w:rsidRPr="00592CA7">
        <w:rPr>
          <w:b/>
          <w:sz w:val="24"/>
          <w:szCs w:val="24"/>
        </w:rPr>
        <w:t>Федеральная рабочая программа по учебному предмету "Основы безопасности и защиты Родины".</w:t>
      </w:r>
      <w:r w:rsidR="00CB27D6">
        <w:rPr>
          <w:b/>
          <w:sz w:val="24"/>
          <w:szCs w:val="24"/>
        </w:rPr>
        <w:t xml:space="preserve"> </w:t>
      </w:r>
    </w:p>
    <w:p w:rsidR="00592CA7" w:rsidRPr="00592CA7" w:rsidRDefault="00592CA7" w:rsidP="00592CA7">
      <w:pPr>
        <w:rPr>
          <w:sz w:val="24"/>
          <w:szCs w:val="24"/>
        </w:rPr>
      </w:pPr>
      <w:proofErr w:type="gramStart"/>
      <w:r w:rsidRPr="00592CA7">
        <w:rPr>
          <w:sz w:val="24"/>
          <w:szCs w:val="24"/>
        </w:rPr>
        <w:t>Программа ОБЗР разработана на основе требований к результатам освоения адаптированной программы основного общего образования, представленных в федеральном государственном образовательном стандарте основного общего образования, федеральной рабочей программе воспитания, и предусматривает непосредственное применение при реализации адаптированной образовательной программы основного общего образования для обучающихся с ограниченными возможностями здоровья.</w:t>
      </w:r>
      <w:proofErr w:type="gramEnd"/>
    </w:p>
    <w:p w:rsidR="00592CA7" w:rsidRPr="00592CA7" w:rsidRDefault="00592CA7" w:rsidP="00592CA7">
      <w:pPr>
        <w:rPr>
          <w:sz w:val="24"/>
          <w:szCs w:val="24"/>
        </w:rPr>
      </w:pPr>
      <w:r w:rsidRPr="00592CA7">
        <w:rPr>
          <w:sz w:val="24"/>
          <w:szCs w:val="24"/>
        </w:rPr>
        <w:t xml:space="preserve">Программа ОБЗР позволит педагогу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592CA7">
        <w:rPr>
          <w:sz w:val="24"/>
          <w:szCs w:val="24"/>
        </w:rPr>
        <w:t>обучающимися</w:t>
      </w:r>
      <w:proofErr w:type="gramEnd"/>
      <w:r w:rsidRPr="00592CA7">
        <w:rPr>
          <w:sz w:val="24"/>
          <w:szCs w:val="24"/>
        </w:rPr>
        <w:t xml:space="preserve"> знаний и формирования у них умений и навыков в области безопасности жизнедеятельности и защиты Родины.</w:t>
      </w:r>
    </w:p>
    <w:p w:rsidR="00592CA7" w:rsidRPr="00592CA7" w:rsidRDefault="00592CA7" w:rsidP="00592CA7">
      <w:pPr>
        <w:rPr>
          <w:sz w:val="24"/>
          <w:szCs w:val="24"/>
        </w:rPr>
      </w:pPr>
      <w:r w:rsidRPr="00592CA7">
        <w:rPr>
          <w:sz w:val="24"/>
          <w:szCs w:val="24"/>
        </w:rPr>
        <w:t>Программа ОБЗР обеспечивает:</w:t>
      </w:r>
    </w:p>
    <w:p w:rsidR="00592CA7" w:rsidRPr="00592CA7" w:rsidRDefault="00592CA7" w:rsidP="00592CA7">
      <w:pPr>
        <w:rPr>
          <w:sz w:val="24"/>
          <w:szCs w:val="24"/>
        </w:rPr>
      </w:pPr>
      <w:r w:rsidRPr="00592CA7">
        <w:rPr>
          <w:sz w:val="24"/>
          <w:szCs w:val="24"/>
        </w:rPr>
        <w:t xml:space="preserve">ясное понимание </w:t>
      </w:r>
      <w:proofErr w:type="gramStart"/>
      <w:r w:rsidRPr="00592CA7">
        <w:rPr>
          <w:sz w:val="24"/>
          <w:szCs w:val="24"/>
        </w:rPr>
        <w:t>обучающимися</w:t>
      </w:r>
      <w:proofErr w:type="gramEnd"/>
      <w:r w:rsidRPr="00592CA7">
        <w:rPr>
          <w:sz w:val="24"/>
          <w:szCs w:val="24"/>
        </w:rPr>
        <w:t xml:space="preserve"> современных проблем безопасности и формирование у подрастающего поколения базового уровня культуры безопасного поведения;</w:t>
      </w:r>
    </w:p>
    <w:p w:rsidR="00592CA7" w:rsidRPr="00592CA7" w:rsidRDefault="00592CA7" w:rsidP="00592CA7">
      <w:pPr>
        <w:rPr>
          <w:sz w:val="24"/>
          <w:szCs w:val="24"/>
        </w:rPr>
      </w:pPr>
      <w:r w:rsidRPr="00592CA7">
        <w:rPr>
          <w:sz w:val="24"/>
          <w:szCs w:val="24"/>
        </w:rPr>
        <w:t xml:space="preserve">прочное усвоение </w:t>
      </w:r>
      <w:proofErr w:type="gramStart"/>
      <w:r w:rsidRPr="00592CA7">
        <w:rPr>
          <w:sz w:val="24"/>
          <w:szCs w:val="24"/>
        </w:rPr>
        <w:t>обучающимися</w:t>
      </w:r>
      <w:proofErr w:type="gramEnd"/>
      <w:r w:rsidRPr="00592CA7">
        <w:rPr>
          <w:sz w:val="24"/>
          <w:szCs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92CA7" w:rsidRPr="00592CA7" w:rsidRDefault="00592CA7" w:rsidP="00592CA7">
      <w:pPr>
        <w:rPr>
          <w:sz w:val="24"/>
          <w:szCs w:val="24"/>
        </w:rPr>
      </w:pPr>
      <w:r w:rsidRPr="00592CA7">
        <w:rPr>
          <w:sz w:val="24"/>
          <w:szCs w:val="24"/>
        </w:rPr>
        <w:t>возможность выработки и закрепления у обучающихся умений и навыков, необходимых для последующей жизни;</w:t>
      </w:r>
    </w:p>
    <w:p w:rsidR="00592CA7" w:rsidRPr="00592CA7" w:rsidRDefault="00592CA7" w:rsidP="00592CA7">
      <w:pPr>
        <w:rPr>
          <w:sz w:val="24"/>
          <w:szCs w:val="24"/>
        </w:rPr>
      </w:pPr>
      <w:r w:rsidRPr="00592CA7">
        <w:rPr>
          <w:sz w:val="24"/>
          <w:szCs w:val="24"/>
        </w:rPr>
        <w:t>выработку практико-ориентированных компетенций, соответствующих потребностям современности;</w:t>
      </w:r>
    </w:p>
    <w:p w:rsidR="00592CA7" w:rsidRPr="00592CA7" w:rsidRDefault="00592CA7" w:rsidP="00592CA7">
      <w:pPr>
        <w:rPr>
          <w:sz w:val="24"/>
          <w:szCs w:val="24"/>
        </w:rPr>
      </w:pPr>
      <w:r w:rsidRPr="00592CA7">
        <w:rPr>
          <w:sz w:val="24"/>
          <w:szCs w:val="24"/>
        </w:rPr>
        <w:t xml:space="preserve">реализацию оптимального баланса </w:t>
      </w:r>
      <w:proofErr w:type="spellStart"/>
      <w:r w:rsidRPr="00592CA7">
        <w:rPr>
          <w:sz w:val="24"/>
          <w:szCs w:val="24"/>
        </w:rPr>
        <w:t>межпредметных</w:t>
      </w:r>
      <w:proofErr w:type="spellEnd"/>
      <w:r w:rsidRPr="00592CA7">
        <w:rPr>
          <w:sz w:val="24"/>
          <w:szCs w:val="24"/>
        </w:rPr>
        <w:t xml:space="preserve"> связей и их </w:t>
      </w:r>
      <w:proofErr w:type="gramStart"/>
      <w:r w:rsidRPr="00592CA7">
        <w:rPr>
          <w:sz w:val="24"/>
          <w:szCs w:val="24"/>
        </w:rPr>
        <w:t>разумное</w:t>
      </w:r>
      <w:proofErr w:type="gramEnd"/>
      <w:r w:rsidRPr="00592CA7">
        <w:rPr>
          <w:sz w:val="24"/>
          <w:szCs w:val="24"/>
        </w:rPr>
        <w:t xml:space="preserve"> </w:t>
      </w:r>
      <w:proofErr w:type="spellStart"/>
      <w:r w:rsidRPr="00592CA7">
        <w:rPr>
          <w:sz w:val="24"/>
          <w:szCs w:val="24"/>
        </w:rPr>
        <w:t>взаимодополнение</w:t>
      </w:r>
      <w:proofErr w:type="spellEnd"/>
      <w:r w:rsidRPr="00592CA7">
        <w:rPr>
          <w:sz w:val="24"/>
          <w:szCs w:val="24"/>
        </w:rPr>
        <w:t>, способствующее формированию практических умений и навыков.</w:t>
      </w:r>
    </w:p>
    <w:p w:rsidR="00592CA7" w:rsidRPr="00592CA7" w:rsidRDefault="00592CA7" w:rsidP="00592CA7">
      <w:pPr>
        <w:rPr>
          <w:sz w:val="24"/>
          <w:szCs w:val="24"/>
        </w:rPr>
      </w:pPr>
      <w:r w:rsidRPr="00592CA7">
        <w:rPr>
          <w:sz w:val="24"/>
          <w:szCs w:val="24"/>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92CA7" w:rsidRPr="00592CA7" w:rsidRDefault="00592CA7" w:rsidP="00592CA7">
      <w:pPr>
        <w:rPr>
          <w:sz w:val="24"/>
          <w:szCs w:val="24"/>
        </w:rPr>
      </w:pPr>
      <w:r w:rsidRPr="00592CA7">
        <w:rPr>
          <w:sz w:val="24"/>
          <w:szCs w:val="24"/>
        </w:rPr>
        <w:t>модуль N 1 "Безопасное и устойчивое развитие личности, общества, государства";</w:t>
      </w:r>
    </w:p>
    <w:p w:rsidR="00592CA7" w:rsidRPr="00592CA7" w:rsidRDefault="00592CA7" w:rsidP="00592CA7">
      <w:pPr>
        <w:rPr>
          <w:sz w:val="24"/>
          <w:szCs w:val="24"/>
        </w:rPr>
      </w:pPr>
      <w:r w:rsidRPr="00592CA7">
        <w:rPr>
          <w:sz w:val="24"/>
          <w:szCs w:val="24"/>
        </w:rPr>
        <w:t>модуль N 2 "Военная подготовка. Основы военных знаний";</w:t>
      </w:r>
    </w:p>
    <w:p w:rsidR="00592CA7" w:rsidRPr="00592CA7" w:rsidRDefault="00592CA7" w:rsidP="00592CA7">
      <w:pPr>
        <w:rPr>
          <w:sz w:val="24"/>
          <w:szCs w:val="24"/>
        </w:rPr>
      </w:pPr>
      <w:r w:rsidRPr="00592CA7">
        <w:rPr>
          <w:sz w:val="24"/>
          <w:szCs w:val="24"/>
        </w:rPr>
        <w:t>модуль N 3 "Культура безопасности жизнедеятельности в современном обществе";</w:t>
      </w:r>
    </w:p>
    <w:p w:rsidR="00592CA7" w:rsidRPr="00592CA7" w:rsidRDefault="00592CA7" w:rsidP="00592CA7">
      <w:pPr>
        <w:rPr>
          <w:sz w:val="24"/>
          <w:szCs w:val="24"/>
        </w:rPr>
      </w:pPr>
      <w:r w:rsidRPr="00592CA7">
        <w:rPr>
          <w:sz w:val="24"/>
          <w:szCs w:val="24"/>
        </w:rPr>
        <w:t>модуль N 4 "Безопасность в быту";</w:t>
      </w:r>
    </w:p>
    <w:p w:rsidR="00592CA7" w:rsidRPr="00592CA7" w:rsidRDefault="00592CA7" w:rsidP="00592CA7">
      <w:pPr>
        <w:rPr>
          <w:sz w:val="24"/>
          <w:szCs w:val="24"/>
        </w:rPr>
      </w:pPr>
      <w:r w:rsidRPr="00592CA7">
        <w:rPr>
          <w:sz w:val="24"/>
          <w:szCs w:val="24"/>
        </w:rPr>
        <w:t>модуль N 5 "Безопасность на транспорте";</w:t>
      </w:r>
    </w:p>
    <w:p w:rsidR="00592CA7" w:rsidRPr="00592CA7" w:rsidRDefault="00592CA7" w:rsidP="00592CA7">
      <w:pPr>
        <w:rPr>
          <w:sz w:val="24"/>
          <w:szCs w:val="24"/>
        </w:rPr>
      </w:pPr>
      <w:r w:rsidRPr="00592CA7">
        <w:rPr>
          <w:sz w:val="24"/>
          <w:szCs w:val="24"/>
        </w:rPr>
        <w:t>модуль N 6 "Безопасность в общественных местах";</w:t>
      </w:r>
    </w:p>
    <w:p w:rsidR="00592CA7" w:rsidRPr="00592CA7" w:rsidRDefault="00592CA7" w:rsidP="00592CA7">
      <w:pPr>
        <w:rPr>
          <w:sz w:val="24"/>
          <w:szCs w:val="24"/>
        </w:rPr>
      </w:pPr>
      <w:r w:rsidRPr="00592CA7">
        <w:rPr>
          <w:sz w:val="24"/>
          <w:szCs w:val="24"/>
        </w:rPr>
        <w:t>модуль N 7 "Безопасность в природной среде";</w:t>
      </w:r>
    </w:p>
    <w:p w:rsidR="00592CA7" w:rsidRPr="00592CA7" w:rsidRDefault="00592CA7" w:rsidP="00592CA7">
      <w:pPr>
        <w:rPr>
          <w:sz w:val="24"/>
          <w:szCs w:val="24"/>
        </w:rPr>
      </w:pPr>
      <w:r w:rsidRPr="00592CA7">
        <w:rPr>
          <w:sz w:val="24"/>
          <w:szCs w:val="24"/>
        </w:rPr>
        <w:t>модуль N 8 "Основы медицинских знаний. Оказание первой помощи";</w:t>
      </w:r>
    </w:p>
    <w:p w:rsidR="00592CA7" w:rsidRPr="00592CA7" w:rsidRDefault="00592CA7" w:rsidP="00592CA7">
      <w:pPr>
        <w:rPr>
          <w:sz w:val="24"/>
          <w:szCs w:val="24"/>
        </w:rPr>
      </w:pPr>
      <w:r w:rsidRPr="00592CA7">
        <w:rPr>
          <w:sz w:val="24"/>
          <w:szCs w:val="24"/>
        </w:rPr>
        <w:t>модуль N 9 "Безопасность в социуме";</w:t>
      </w:r>
    </w:p>
    <w:p w:rsidR="00592CA7" w:rsidRPr="00592CA7" w:rsidRDefault="00592CA7" w:rsidP="00592CA7">
      <w:pPr>
        <w:rPr>
          <w:sz w:val="24"/>
          <w:szCs w:val="24"/>
        </w:rPr>
      </w:pPr>
      <w:r w:rsidRPr="00592CA7">
        <w:rPr>
          <w:sz w:val="24"/>
          <w:szCs w:val="24"/>
        </w:rPr>
        <w:lastRenderedPageBreak/>
        <w:t>модуль N 10 "Безопасность в информационном пространстве";</w:t>
      </w:r>
    </w:p>
    <w:p w:rsidR="00592CA7" w:rsidRPr="00592CA7" w:rsidRDefault="00592CA7" w:rsidP="00592CA7">
      <w:pPr>
        <w:rPr>
          <w:sz w:val="24"/>
          <w:szCs w:val="24"/>
        </w:rPr>
      </w:pPr>
      <w:r w:rsidRPr="00592CA7">
        <w:rPr>
          <w:sz w:val="24"/>
          <w:szCs w:val="24"/>
        </w:rPr>
        <w:t>модуль N 11 "Основы противодействия экстремизму и терроризму".</w:t>
      </w:r>
    </w:p>
    <w:p w:rsidR="00592CA7" w:rsidRPr="00592CA7" w:rsidRDefault="00592CA7" w:rsidP="00592CA7">
      <w:pPr>
        <w:rPr>
          <w:sz w:val="24"/>
          <w:szCs w:val="24"/>
        </w:rPr>
      </w:pPr>
      <w:r w:rsidRPr="00592CA7">
        <w:rPr>
          <w:sz w:val="24"/>
          <w:szCs w:val="24"/>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592CA7" w:rsidRPr="00592CA7" w:rsidRDefault="00592CA7" w:rsidP="00592CA7">
      <w:pPr>
        <w:rPr>
          <w:sz w:val="24"/>
          <w:szCs w:val="24"/>
        </w:rPr>
      </w:pPr>
      <w:r w:rsidRPr="00592CA7">
        <w:rPr>
          <w:sz w:val="24"/>
          <w:szCs w:val="24"/>
        </w:rPr>
        <w:t>Учебный материал систематизирован по сферам возможных проявлений рисков и опасностей:</w:t>
      </w:r>
    </w:p>
    <w:p w:rsidR="00592CA7" w:rsidRPr="00592CA7" w:rsidRDefault="00592CA7" w:rsidP="00592CA7">
      <w:pPr>
        <w:rPr>
          <w:sz w:val="24"/>
          <w:szCs w:val="24"/>
        </w:rPr>
      </w:pPr>
      <w:r w:rsidRPr="00592CA7">
        <w:rPr>
          <w:sz w:val="24"/>
          <w:szCs w:val="24"/>
        </w:rPr>
        <w:t>помещения и бытовые условия;</w:t>
      </w:r>
    </w:p>
    <w:p w:rsidR="00592CA7" w:rsidRPr="00592CA7" w:rsidRDefault="00592CA7" w:rsidP="00592CA7">
      <w:pPr>
        <w:rPr>
          <w:sz w:val="24"/>
          <w:szCs w:val="24"/>
        </w:rPr>
      </w:pPr>
      <w:r w:rsidRPr="00592CA7">
        <w:rPr>
          <w:sz w:val="24"/>
          <w:szCs w:val="24"/>
        </w:rPr>
        <w:t>улица и общественные места;</w:t>
      </w:r>
    </w:p>
    <w:p w:rsidR="00592CA7" w:rsidRPr="00592CA7" w:rsidRDefault="00592CA7" w:rsidP="00592CA7">
      <w:pPr>
        <w:rPr>
          <w:sz w:val="24"/>
          <w:szCs w:val="24"/>
        </w:rPr>
      </w:pPr>
      <w:r w:rsidRPr="00592CA7">
        <w:rPr>
          <w:sz w:val="24"/>
          <w:szCs w:val="24"/>
        </w:rPr>
        <w:t>природные условия;</w:t>
      </w:r>
    </w:p>
    <w:p w:rsidR="00592CA7" w:rsidRPr="00592CA7" w:rsidRDefault="00592CA7" w:rsidP="00592CA7">
      <w:pPr>
        <w:rPr>
          <w:sz w:val="24"/>
          <w:szCs w:val="24"/>
        </w:rPr>
      </w:pPr>
      <w:r w:rsidRPr="00592CA7">
        <w:rPr>
          <w:sz w:val="24"/>
          <w:szCs w:val="24"/>
        </w:rPr>
        <w:t>коммуникационные связи и каналы;</w:t>
      </w:r>
    </w:p>
    <w:p w:rsidR="00592CA7" w:rsidRPr="00592CA7" w:rsidRDefault="00592CA7" w:rsidP="00592CA7">
      <w:pPr>
        <w:rPr>
          <w:sz w:val="24"/>
          <w:szCs w:val="24"/>
        </w:rPr>
      </w:pPr>
      <w:r w:rsidRPr="00592CA7">
        <w:rPr>
          <w:sz w:val="24"/>
          <w:szCs w:val="24"/>
        </w:rPr>
        <w:t>физическое и психическое здоровье;</w:t>
      </w:r>
    </w:p>
    <w:p w:rsidR="00592CA7" w:rsidRPr="00592CA7" w:rsidRDefault="00592CA7" w:rsidP="00592CA7">
      <w:pPr>
        <w:rPr>
          <w:sz w:val="24"/>
          <w:szCs w:val="24"/>
        </w:rPr>
      </w:pPr>
      <w:r w:rsidRPr="00592CA7">
        <w:rPr>
          <w:sz w:val="24"/>
          <w:szCs w:val="24"/>
        </w:rPr>
        <w:t>социальное взаимодействие и другие.</w:t>
      </w:r>
    </w:p>
    <w:p w:rsidR="00592CA7" w:rsidRPr="00592CA7" w:rsidRDefault="00592CA7" w:rsidP="00592CA7">
      <w:pPr>
        <w:rPr>
          <w:sz w:val="24"/>
          <w:szCs w:val="24"/>
        </w:rPr>
      </w:pPr>
      <w:r w:rsidRPr="00592CA7">
        <w:rPr>
          <w:sz w:val="24"/>
          <w:szCs w:val="24"/>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92CA7" w:rsidRPr="00592CA7" w:rsidRDefault="00592CA7" w:rsidP="00592CA7">
      <w:pPr>
        <w:rPr>
          <w:sz w:val="24"/>
          <w:szCs w:val="24"/>
        </w:rPr>
      </w:pPr>
      <w:r w:rsidRPr="00592CA7">
        <w:rPr>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государства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592CA7" w:rsidRPr="00592CA7" w:rsidRDefault="00592CA7" w:rsidP="00592CA7">
      <w:pPr>
        <w:rPr>
          <w:sz w:val="24"/>
          <w:szCs w:val="24"/>
        </w:rPr>
      </w:pPr>
      <w:r w:rsidRPr="00592CA7">
        <w:rPr>
          <w:sz w:val="24"/>
          <w:szCs w:val="24"/>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w:t>
      </w:r>
      <w:proofErr w:type="spellStart"/>
      <w:r w:rsidRPr="00592CA7">
        <w:rPr>
          <w:sz w:val="24"/>
          <w:szCs w:val="24"/>
        </w:rPr>
        <w:t>системообразующими</w:t>
      </w:r>
      <w:proofErr w:type="spellEnd"/>
      <w:r w:rsidRPr="00592CA7">
        <w:rPr>
          <w:sz w:val="24"/>
          <w:szCs w:val="24"/>
        </w:rPr>
        <w:t xml:space="preserve"> документами в области безопасности: </w:t>
      </w:r>
      <w:proofErr w:type="gramStart"/>
      <w:r w:rsidRPr="00592CA7">
        <w:rPr>
          <w:sz w:val="24"/>
          <w:szCs w:val="24"/>
        </w:rPr>
        <w:t>Стратегия национальной безопасности Российской Федерации, утвержденная Указом Президента Российской Федерации от 2 июля 2021 г. N 40</w:t>
      </w:r>
      <w:r w:rsidRPr="00CB27D6">
        <w:rPr>
          <w:color w:val="auto"/>
          <w:sz w:val="24"/>
          <w:szCs w:val="24"/>
        </w:rPr>
        <w:t xml:space="preserve">0, </w:t>
      </w:r>
      <w:hyperlink r:id="rId8" w:anchor="l1" w:history="1">
        <w:r w:rsidRPr="00CB27D6">
          <w:rPr>
            <w:rStyle w:val="af3"/>
            <w:color w:val="auto"/>
            <w:sz w:val="24"/>
            <w:szCs w:val="24"/>
          </w:rPr>
          <w:t>Доктрина</w:t>
        </w:r>
      </w:hyperlink>
      <w:r w:rsidRPr="00CB27D6">
        <w:rPr>
          <w:color w:val="auto"/>
          <w:sz w:val="24"/>
          <w:szCs w:val="24"/>
        </w:rPr>
        <w:t xml:space="preserve"> информационной безопасности Российской Федерации, утвержденная Указом Президента Российской Федерации от 5 декабря 2016 г. N 646, Национальные цели развития Российской Федерации на период до 2030 года, утвержденные Указом Президента Российской Федерации </w:t>
      </w:r>
      <w:hyperlink r:id="rId9" w:anchor="l3" w:history="1">
        <w:r w:rsidRPr="00CB27D6">
          <w:rPr>
            <w:rStyle w:val="af3"/>
            <w:color w:val="auto"/>
            <w:sz w:val="24"/>
            <w:szCs w:val="24"/>
          </w:rPr>
          <w:t>от 21 июля 2020 г. N 474</w:t>
        </w:r>
      </w:hyperlink>
      <w:r w:rsidRPr="00CB27D6">
        <w:rPr>
          <w:color w:val="auto"/>
          <w:sz w:val="24"/>
          <w:szCs w:val="24"/>
        </w:rPr>
        <w:t>, государственная</w:t>
      </w:r>
      <w:r w:rsidRPr="00592CA7">
        <w:rPr>
          <w:sz w:val="24"/>
          <w:szCs w:val="24"/>
        </w:rPr>
        <w:t xml:space="preserve"> программа Российской Федерации</w:t>
      </w:r>
      <w:proofErr w:type="gramEnd"/>
      <w:r w:rsidRPr="00592CA7">
        <w:rPr>
          <w:sz w:val="24"/>
          <w:szCs w:val="24"/>
        </w:rPr>
        <w:t xml:space="preserve"> "Развитие образования", </w:t>
      </w:r>
      <w:proofErr w:type="gramStart"/>
      <w:r w:rsidRPr="00592CA7">
        <w:rPr>
          <w:sz w:val="24"/>
          <w:szCs w:val="24"/>
        </w:rPr>
        <w:t>утвержденная</w:t>
      </w:r>
      <w:proofErr w:type="gramEnd"/>
      <w:r w:rsidRPr="00592CA7">
        <w:rPr>
          <w:sz w:val="24"/>
          <w:szCs w:val="24"/>
        </w:rPr>
        <w:t xml:space="preserve"> постановлением Правительства Российской Федерации от 26 декабря 2017 г. N 1642.</w:t>
      </w:r>
    </w:p>
    <w:p w:rsidR="00592CA7" w:rsidRPr="00592CA7" w:rsidRDefault="00592CA7" w:rsidP="00592CA7">
      <w:pPr>
        <w:rPr>
          <w:sz w:val="24"/>
          <w:szCs w:val="24"/>
        </w:rPr>
      </w:pPr>
      <w:r w:rsidRPr="00592CA7">
        <w:rPr>
          <w:sz w:val="24"/>
          <w:szCs w:val="24"/>
        </w:rPr>
        <w:t xml:space="preserve">ОБЗР является </w:t>
      </w:r>
      <w:proofErr w:type="spellStart"/>
      <w:r w:rsidRPr="00592CA7">
        <w:rPr>
          <w:sz w:val="24"/>
          <w:szCs w:val="24"/>
        </w:rPr>
        <w:t>системообразующим</w:t>
      </w:r>
      <w:proofErr w:type="spellEnd"/>
      <w:r w:rsidRPr="00592CA7">
        <w:rPr>
          <w:sz w:val="24"/>
          <w:szCs w:val="24"/>
        </w:rPr>
        <w:t xml:space="preserve">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592CA7">
        <w:rPr>
          <w:sz w:val="24"/>
          <w:szCs w:val="24"/>
        </w:rPr>
        <w:lastRenderedPageBreak/>
        <w:t xml:space="preserve">безопасности, поддержанных согласованным изучением других учебных предметов. </w:t>
      </w:r>
      <w:proofErr w:type="gramStart"/>
      <w:r w:rsidRPr="00592CA7">
        <w:rPr>
          <w:sz w:val="24"/>
          <w:szCs w:val="24"/>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592CA7" w:rsidRPr="00592CA7" w:rsidRDefault="00592CA7" w:rsidP="00592CA7">
      <w:pPr>
        <w:rPr>
          <w:sz w:val="24"/>
          <w:szCs w:val="24"/>
        </w:rPr>
      </w:pPr>
      <w:r w:rsidRPr="00592CA7">
        <w:rPr>
          <w:sz w:val="24"/>
          <w:szCs w:val="24"/>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592CA7" w:rsidRPr="00592CA7" w:rsidRDefault="00592CA7" w:rsidP="00592CA7">
      <w:pPr>
        <w:rPr>
          <w:sz w:val="24"/>
          <w:szCs w:val="24"/>
        </w:rPr>
      </w:pPr>
      <w:r w:rsidRPr="00592CA7">
        <w:rPr>
          <w:sz w:val="24"/>
          <w:szCs w:val="24"/>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592CA7">
        <w:rPr>
          <w:sz w:val="24"/>
          <w:szCs w:val="24"/>
        </w:rPr>
        <w:t>нейтрализовывать</w:t>
      </w:r>
      <w:proofErr w:type="spellEnd"/>
      <w:r w:rsidRPr="00592CA7">
        <w:rPr>
          <w:sz w:val="24"/>
          <w:szCs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592CA7">
        <w:rPr>
          <w:sz w:val="24"/>
          <w:szCs w:val="24"/>
        </w:rPr>
        <w:t>техно-социальной</w:t>
      </w:r>
      <w:proofErr w:type="spellEnd"/>
      <w:r w:rsidRPr="00592CA7">
        <w:rPr>
          <w:sz w:val="24"/>
          <w:szCs w:val="24"/>
        </w:rPr>
        <w:t xml:space="preserve"> и информационной среде, способствует проведению мероприятий профилактического характера в сфере безопасности.</w:t>
      </w:r>
    </w:p>
    <w:p w:rsidR="00592CA7" w:rsidRPr="00592CA7" w:rsidRDefault="00592CA7" w:rsidP="00592CA7">
      <w:pPr>
        <w:rPr>
          <w:sz w:val="24"/>
          <w:szCs w:val="24"/>
        </w:rPr>
      </w:pPr>
      <w:r w:rsidRPr="00592CA7">
        <w:rPr>
          <w:sz w:val="24"/>
          <w:szCs w:val="24"/>
        </w:rPr>
        <w:t xml:space="preserve">Целью изучения ОБЗР на уровне основного общего образования является формирование у </w:t>
      </w:r>
      <w:proofErr w:type="gramStart"/>
      <w:r w:rsidRPr="00592CA7">
        <w:rPr>
          <w:sz w:val="24"/>
          <w:szCs w:val="24"/>
        </w:rPr>
        <w:t>обучающихся</w:t>
      </w:r>
      <w:proofErr w:type="gramEnd"/>
      <w:r w:rsidRPr="00592CA7">
        <w:rPr>
          <w:sz w:val="24"/>
          <w:szCs w:val="24"/>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92CA7" w:rsidRPr="00592CA7" w:rsidRDefault="00592CA7" w:rsidP="00592CA7">
      <w:pPr>
        <w:rPr>
          <w:sz w:val="24"/>
          <w:szCs w:val="24"/>
        </w:rPr>
      </w:pPr>
      <w:r w:rsidRPr="00592CA7">
        <w:rPr>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92CA7" w:rsidRPr="00592CA7" w:rsidRDefault="00592CA7" w:rsidP="00592CA7">
      <w:pPr>
        <w:rPr>
          <w:sz w:val="24"/>
          <w:szCs w:val="24"/>
        </w:rPr>
      </w:pPr>
      <w:proofErr w:type="spellStart"/>
      <w:r w:rsidRPr="00592CA7">
        <w:rPr>
          <w:sz w:val="24"/>
          <w:szCs w:val="24"/>
        </w:rPr>
        <w:t>сформированность</w:t>
      </w:r>
      <w:proofErr w:type="spellEnd"/>
      <w:r w:rsidRPr="00592CA7">
        <w:rPr>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92CA7" w:rsidRPr="00592CA7" w:rsidRDefault="00592CA7" w:rsidP="00592CA7">
      <w:pPr>
        <w:rPr>
          <w:sz w:val="24"/>
          <w:szCs w:val="24"/>
        </w:rPr>
      </w:pPr>
      <w:r w:rsidRPr="00592CA7">
        <w:rPr>
          <w:sz w:val="24"/>
          <w:szCs w:val="24"/>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92CA7" w:rsidRPr="00592CA7" w:rsidRDefault="00592CA7" w:rsidP="00592CA7">
      <w:pPr>
        <w:rPr>
          <w:sz w:val="24"/>
          <w:szCs w:val="24"/>
        </w:rPr>
      </w:pPr>
      <w:proofErr w:type="gramStart"/>
      <w:r w:rsidRPr="00592CA7">
        <w:rPr>
          <w:sz w:val="24"/>
          <w:szCs w:val="24"/>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5 - 7 классах из расчета 1 час в неделю за счет использования части учебного плана, формируемого участниками образовательных отношений (всего 102 часа).</w:t>
      </w:r>
      <w:proofErr w:type="gramEnd"/>
    </w:p>
    <w:p w:rsidR="00592CA7" w:rsidRPr="00592CA7" w:rsidRDefault="00592CA7" w:rsidP="00592CA7">
      <w:pPr>
        <w:rPr>
          <w:sz w:val="24"/>
          <w:szCs w:val="24"/>
        </w:rPr>
      </w:pPr>
      <w:r w:rsidRPr="00592CA7">
        <w:rPr>
          <w:sz w:val="24"/>
          <w:szCs w:val="24"/>
        </w:rPr>
        <w:t>Общее число часов, рекомендованных для изучения ОБЗР в 8 - 9 классах, составляет 68 часов, по 1 часу в неделю за счет обязательной части учебного плана основного общего образования.</w:t>
      </w:r>
    </w:p>
    <w:p w:rsidR="00592CA7" w:rsidRPr="00592CA7" w:rsidRDefault="00592CA7" w:rsidP="00592CA7">
      <w:pPr>
        <w:rPr>
          <w:sz w:val="24"/>
          <w:szCs w:val="24"/>
        </w:rPr>
      </w:pPr>
      <w:r w:rsidRPr="00592CA7">
        <w:rPr>
          <w:sz w:val="24"/>
          <w:szCs w:val="24"/>
        </w:rPr>
        <w:lastRenderedPageBreak/>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учетом региональных особенностей.</w:t>
      </w:r>
    </w:p>
    <w:p w:rsidR="00592CA7" w:rsidRPr="00C21F0C" w:rsidRDefault="00592CA7" w:rsidP="00592CA7">
      <w:pPr>
        <w:rPr>
          <w:b/>
          <w:i/>
          <w:sz w:val="24"/>
          <w:szCs w:val="24"/>
        </w:rPr>
      </w:pPr>
      <w:r w:rsidRPr="00C21F0C">
        <w:rPr>
          <w:b/>
          <w:i/>
          <w:sz w:val="24"/>
          <w:szCs w:val="24"/>
        </w:rPr>
        <w:t>Содержание обучения:</w:t>
      </w:r>
    </w:p>
    <w:p w:rsidR="00592CA7" w:rsidRPr="00592CA7" w:rsidRDefault="00592CA7" w:rsidP="00592CA7">
      <w:pPr>
        <w:rPr>
          <w:sz w:val="24"/>
          <w:szCs w:val="24"/>
        </w:rPr>
      </w:pPr>
      <w:r w:rsidRPr="00592CA7">
        <w:rPr>
          <w:sz w:val="24"/>
          <w:szCs w:val="24"/>
        </w:rPr>
        <w:t>Модуль N 1 "Безопасное и устойчивое развитие личности, общества, государства":</w:t>
      </w:r>
    </w:p>
    <w:p w:rsidR="00592CA7" w:rsidRPr="00592CA7" w:rsidRDefault="00592CA7" w:rsidP="00592CA7">
      <w:pPr>
        <w:rPr>
          <w:sz w:val="24"/>
          <w:szCs w:val="24"/>
        </w:rPr>
      </w:pPr>
      <w:r w:rsidRPr="00592CA7">
        <w:rPr>
          <w:sz w:val="24"/>
          <w:szCs w:val="24"/>
        </w:rPr>
        <w:t xml:space="preserve">фундаментальные ценности и принципы, формирующие основы российского общества, безопасности страны, закрепленные в </w:t>
      </w:r>
      <w:hyperlink r:id="rId10" w:anchor="l0" w:history="1">
        <w:r w:rsidRPr="00C21F0C">
          <w:rPr>
            <w:rStyle w:val="af3"/>
            <w:color w:val="auto"/>
            <w:sz w:val="24"/>
            <w:szCs w:val="24"/>
          </w:rPr>
          <w:t>Конституции</w:t>
        </w:r>
      </w:hyperlink>
      <w:r w:rsidRPr="00592CA7">
        <w:rPr>
          <w:sz w:val="24"/>
          <w:szCs w:val="24"/>
        </w:rPr>
        <w:t xml:space="preserve"> Российской Федерации;</w:t>
      </w:r>
    </w:p>
    <w:p w:rsidR="00592CA7" w:rsidRPr="00592CA7" w:rsidRDefault="00592CA7" w:rsidP="00592CA7">
      <w:pPr>
        <w:rPr>
          <w:sz w:val="24"/>
          <w:szCs w:val="24"/>
        </w:rPr>
      </w:pPr>
      <w:r w:rsidRPr="00592CA7">
        <w:rPr>
          <w:sz w:val="24"/>
          <w:szCs w:val="24"/>
        </w:rPr>
        <w:t>стратегия национальной безопасности, национальные интересы и угрозы национальной безопасности;</w:t>
      </w:r>
    </w:p>
    <w:p w:rsidR="00592CA7" w:rsidRPr="00592CA7" w:rsidRDefault="00592CA7" w:rsidP="00592CA7">
      <w:pPr>
        <w:rPr>
          <w:sz w:val="24"/>
          <w:szCs w:val="24"/>
        </w:rPr>
      </w:pPr>
      <w:r w:rsidRPr="00592CA7">
        <w:rPr>
          <w:sz w:val="24"/>
          <w:szCs w:val="24"/>
        </w:rPr>
        <w:t>чрезвычайные ситуации природного, техногенного и биолого-социального характера;</w:t>
      </w:r>
    </w:p>
    <w:p w:rsidR="00592CA7" w:rsidRPr="00592CA7" w:rsidRDefault="00592CA7" w:rsidP="00592CA7">
      <w:pPr>
        <w:rPr>
          <w:sz w:val="24"/>
          <w:szCs w:val="24"/>
        </w:rPr>
      </w:pPr>
      <w:r w:rsidRPr="00592CA7">
        <w:rPr>
          <w:sz w:val="24"/>
          <w:szCs w:val="24"/>
        </w:rPr>
        <w:t>информирование и оповещение населения о чрезвычайных ситуациях, общероссийская комплексная система информирования и оповещения населения в местах массового пребывания людей (ОКСИОН);</w:t>
      </w:r>
    </w:p>
    <w:p w:rsidR="00592CA7" w:rsidRPr="00592CA7" w:rsidRDefault="00592CA7" w:rsidP="00592CA7">
      <w:pPr>
        <w:rPr>
          <w:sz w:val="24"/>
          <w:szCs w:val="24"/>
        </w:rPr>
      </w:pPr>
      <w:r w:rsidRPr="00592CA7">
        <w:rPr>
          <w:sz w:val="24"/>
          <w:szCs w:val="24"/>
        </w:rPr>
        <w:t>история развития гражданской обороны России;</w:t>
      </w:r>
    </w:p>
    <w:p w:rsidR="00592CA7" w:rsidRPr="00592CA7" w:rsidRDefault="00592CA7" w:rsidP="00592CA7">
      <w:pPr>
        <w:rPr>
          <w:sz w:val="24"/>
          <w:szCs w:val="24"/>
        </w:rPr>
      </w:pPr>
      <w:r w:rsidRPr="00592CA7">
        <w:rPr>
          <w:sz w:val="24"/>
          <w:szCs w:val="24"/>
        </w:rPr>
        <w:t>сигнал "Внимание всем!", порядок действий населения при его получении;</w:t>
      </w:r>
    </w:p>
    <w:p w:rsidR="00592CA7" w:rsidRPr="00592CA7" w:rsidRDefault="00592CA7" w:rsidP="00592CA7">
      <w:pPr>
        <w:rPr>
          <w:sz w:val="24"/>
          <w:szCs w:val="24"/>
        </w:rPr>
      </w:pPr>
      <w:r w:rsidRPr="00592CA7">
        <w:rPr>
          <w:sz w:val="24"/>
          <w:szCs w:val="24"/>
        </w:rPr>
        <w:t>средства индивидуальной и коллективной защиты населения, порядок пользования фильтрующим противогазом;</w:t>
      </w:r>
    </w:p>
    <w:p w:rsidR="00592CA7" w:rsidRPr="00592CA7" w:rsidRDefault="00592CA7" w:rsidP="00592CA7">
      <w:pPr>
        <w:rPr>
          <w:sz w:val="24"/>
          <w:szCs w:val="24"/>
        </w:rPr>
      </w:pPr>
      <w:r w:rsidRPr="00592CA7">
        <w:rPr>
          <w:sz w:val="24"/>
          <w:szCs w:val="24"/>
        </w:rPr>
        <w:t>эвакуация населения в условиях чрезвычайных ситуаций, порядок действий населения при объявлении эвакуации;</w:t>
      </w:r>
    </w:p>
    <w:p w:rsidR="00592CA7" w:rsidRPr="00592CA7" w:rsidRDefault="00592CA7" w:rsidP="00592CA7">
      <w:pPr>
        <w:rPr>
          <w:sz w:val="24"/>
          <w:szCs w:val="24"/>
        </w:rPr>
      </w:pPr>
      <w:r w:rsidRPr="00592CA7">
        <w:rPr>
          <w:sz w:val="24"/>
          <w:szCs w:val="24"/>
        </w:rPr>
        <w:t>современная армия, воинская обязанность и военная служба, добровольная и обязательная подготовка к службе в армии.</w:t>
      </w:r>
    </w:p>
    <w:p w:rsidR="00592CA7" w:rsidRPr="00592CA7" w:rsidRDefault="00592CA7" w:rsidP="00592CA7">
      <w:pPr>
        <w:rPr>
          <w:sz w:val="24"/>
          <w:szCs w:val="24"/>
        </w:rPr>
      </w:pPr>
      <w:r w:rsidRPr="00592CA7">
        <w:rPr>
          <w:sz w:val="24"/>
          <w:szCs w:val="24"/>
        </w:rPr>
        <w:t>Модуль N 2 "Военная подготовка. Основы военных знаний":</w:t>
      </w:r>
    </w:p>
    <w:p w:rsidR="00592CA7" w:rsidRPr="00592CA7" w:rsidRDefault="00592CA7" w:rsidP="00592CA7">
      <w:pPr>
        <w:rPr>
          <w:sz w:val="24"/>
          <w:szCs w:val="24"/>
        </w:rPr>
      </w:pPr>
      <w:r w:rsidRPr="00592CA7">
        <w:rPr>
          <w:sz w:val="24"/>
          <w:szCs w:val="24"/>
        </w:rPr>
        <w:t>история возникновения и развития Вооруженных Сил Российской Федерации;</w:t>
      </w:r>
    </w:p>
    <w:p w:rsidR="00592CA7" w:rsidRPr="00592CA7" w:rsidRDefault="00592CA7" w:rsidP="00592CA7">
      <w:pPr>
        <w:rPr>
          <w:sz w:val="24"/>
          <w:szCs w:val="24"/>
        </w:rPr>
      </w:pPr>
      <w:r w:rsidRPr="00592CA7">
        <w:rPr>
          <w:sz w:val="24"/>
          <w:szCs w:val="24"/>
        </w:rPr>
        <w:t>этапы становления современных Вооруженных Сил Российской Федерации;</w:t>
      </w:r>
    </w:p>
    <w:p w:rsidR="00592CA7" w:rsidRPr="00592CA7" w:rsidRDefault="00592CA7" w:rsidP="00592CA7">
      <w:pPr>
        <w:rPr>
          <w:sz w:val="24"/>
          <w:szCs w:val="24"/>
        </w:rPr>
      </w:pPr>
      <w:r w:rsidRPr="00592CA7">
        <w:rPr>
          <w:sz w:val="24"/>
          <w:szCs w:val="24"/>
        </w:rPr>
        <w:t>основные направления подготовки к военной службе;</w:t>
      </w:r>
    </w:p>
    <w:p w:rsidR="00592CA7" w:rsidRPr="00592CA7" w:rsidRDefault="00592CA7" w:rsidP="00592CA7">
      <w:pPr>
        <w:rPr>
          <w:sz w:val="24"/>
          <w:szCs w:val="24"/>
        </w:rPr>
      </w:pPr>
      <w:r w:rsidRPr="00592CA7">
        <w:rPr>
          <w:sz w:val="24"/>
          <w:szCs w:val="24"/>
        </w:rPr>
        <w:t>организационная структура Вооруженных Сил Российской Федерации;</w:t>
      </w:r>
    </w:p>
    <w:p w:rsidR="00592CA7" w:rsidRPr="00592CA7" w:rsidRDefault="00592CA7" w:rsidP="00592CA7">
      <w:pPr>
        <w:rPr>
          <w:sz w:val="24"/>
          <w:szCs w:val="24"/>
        </w:rPr>
      </w:pPr>
      <w:r w:rsidRPr="00592CA7">
        <w:rPr>
          <w:sz w:val="24"/>
          <w:szCs w:val="24"/>
        </w:rPr>
        <w:t>функции и основные задачи современных Вооруженных Сил Российской Федерации;</w:t>
      </w:r>
    </w:p>
    <w:p w:rsidR="00592CA7" w:rsidRPr="00592CA7" w:rsidRDefault="00592CA7" w:rsidP="00592CA7">
      <w:pPr>
        <w:rPr>
          <w:sz w:val="24"/>
          <w:szCs w:val="24"/>
        </w:rPr>
      </w:pPr>
      <w:r w:rsidRPr="00592CA7">
        <w:rPr>
          <w:sz w:val="24"/>
          <w:szCs w:val="24"/>
        </w:rPr>
        <w:t>особенности видов и родов войск Вооруженных Сил Российской Федерации;</w:t>
      </w:r>
    </w:p>
    <w:p w:rsidR="00592CA7" w:rsidRPr="00592CA7" w:rsidRDefault="00592CA7" w:rsidP="00592CA7">
      <w:pPr>
        <w:rPr>
          <w:sz w:val="24"/>
          <w:szCs w:val="24"/>
        </w:rPr>
      </w:pPr>
      <w:r w:rsidRPr="00592CA7">
        <w:rPr>
          <w:sz w:val="24"/>
          <w:szCs w:val="24"/>
        </w:rPr>
        <w:t>воинские символы современных Вооруженных Сил Российской Федерации;</w:t>
      </w:r>
    </w:p>
    <w:p w:rsidR="00592CA7" w:rsidRPr="00592CA7" w:rsidRDefault="00592CA7" w:rsidP="00592CA7">
      <w:pPr>
        <w:rPr>
          <w:sz w:val="24"/>
          <w:szCs w:val="24"/>
        </w:rPr>
      </w:pPr>
      <w:r w:rsidRPr="00592CA7">
        <w:rPr>
          <w:sz w:val="24"/>
          <w:szCs w:val="24"/>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592CA7" w:rsidRPr="00592CA7" w:rsidRDefault="00592CA7" w:rsidP="00592CA7">
      <w:pPr>
        <w:rPr>
          <w:sz w:val="24"/>
          <w:szCs w:val="24"/>
        </w:rPr>
      </w:pPr>
      <w:r w:rsidRPr="00592CA7">
        <w:rPr>
          <w:sz w:val="24"/>
          <w:szCs w:val="24"/>
        </w:rPr>
        <w:t>организационно-штатная структура и боевые возможности отделения, задачи отделения в различных видах боя;</w:t>
      </w:r>
    </w:p>
    <w:p w:rsidR="00592CA7" w:rsidRPr="00592CA7" w:rsidRDefault="00592CA7" w:rsidP="00592CA7">
      <w:pPr>
        <w:rPr>
          <w:sz w:val="24"/>
          <w:szCs w:val="24"/>
        </w:rPr>
      </w:pPr>
      <w:r w:rsidRPr="00592CA7">
        <w:rPr>
          <w:sz w:val="24"/>
          <w:szCs w:val="24"/>
        </w:rPr>
        <w:t xml:space="preserve">состав, назначение, характеристики, порядок размещения современных средств индивидуальной </w:t>
      </w:r>
      <w:proofErr w:type="spellStart"/>
      <w:r w:rsidRPr="00592CA7">
        <w:rPr>
          <w:sz w:val="24"/>
          <w:szCs w:val="24"/>
        </w:rPr>
        <w:t>бронезащиты</w:t>
      </w:r>
      <w:proofErr w:type="spellEnd"/>
      <w:r w:rsidRPr="00592CA7">
        <w:rPr>
          <w:sz w:val="24"/>
          <w:szCs w:val="24"/>
        </w:rPr>
        <w:t xml:space="preserve"> и экипировки военнослужащего;</w:t>
      </w:r>
    </w:p>
    <w:p w:rsidR="00592CA7" w:rsidRPr="00592CA7" w:rsidRDefault="00592CA7" w:rsidP="00592CA7">
      <w:pPr>
        <w:rPr>
          <w:sz w:val="24"/>
          <w:szCs w:val="24"/>
        </w:rPr>
      </w:pPr>
      <w:r w:rsidRPr="00592CA7">
        <w:rPr>
          <w:sz w:val="24"/>
          <w:szCs w:val="24"/>
        </w:rPr>
        <w:t>виды, назначение и тактико-технические характеристики основных видов оружия;</w:t>
      </w:r>
    </w:p>
    <w:p w:rsidR="00592CA7" w:rsidRPr="00592CA7" w:rsidRDefault="00592CA7" w:rsidP="00592CA7">
      <w:pPr>
        <w:rPr>
          <w:sz w:val="24"/>
          <w:szCs w:val="24"/>
        </w:rPr>
      </w:pPr>
      <w:r w:rsidRPr="00592CA7">
        <w:rPr>
          <w:sz w:val="24"/>
          <w:szCs w:val="24"/>
        </w:rPr>
        <w:t>история создания общевоинских уставов;</w:t>
      </w:r>
    </w:p>
    <w:p w:rsidR="00592CA7" w:rsidRPr="00592CA7" w:rsidRDefault="00592CA7" w:rsidP="00592CA7">
      <w:pPr>
        <w:rPr>
          <w:sz w:val="24"/>
          <w:szCs w:val="24"/>
        </w:rPr>
      </w:pPr>
      <w:r w:rsidRPr="00592CA7">
        <w:rPr>
          <w:sz w:val="24"/>
          <w:szCs w:val="24"/>
        </w:rPr>
        <w:t>этапы становления современных общевоинских уставов;</w:t>
      </w:r>
    </w:p>
    <w:p w:rsidR="00592CA7" w:rsidRPr="00592CA7" w:rsidRDefault="00592CA7" w:rsidP="00592CA7">
      <w:pPr>
        <w:rPr>
          <w:sz w:val="24"/>
          <w:szCs w:val="24"/>
        </w:rPr>
      </w:pPr>
      <w:r w:rsidRPr="00592CA7">
        <w:rPr>
          <w:sz w:val="24"/>
          <w:szCs w:val="24"/>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592CA7" w:rsidRPr="00592CA7" w:rsidRDefault="00592CA7" w:rsidP="00592CA7">
      <w:pPr>
        <w:rPr>
          <w:sz w:val="24"/>
          <w:szCs w:val="24"/>
        </w:rPr>
      </w:pPr>
      <w:r w:rsidRPr="00592CA7">
        <w:rPr>
          <w:sz w:val="24"/>
          <w:szCs w:val="24"/>
        </w:rPr>
        <w:lastRenderedPageBreak/>
        <w:t>сущность единоначалия;</w:t>
      </w:r>
    </w:p>
    <w:p w:rsidR="00592CA7" w:rsidRPr="00592CA7" w:rsidRDefault="00592CA7" w:rsidP="00592CA7">
      <w:pPr>
        <w:rPr>
          <w:sz w:val="24"/>
          <w:szCs w:val="24"/>
        </w:rPr>
      </w:pPr>
      <w:r w:rsidRPr="00592CA7">
        <w:rPr>
          <w:sz w:val="24"/>
          <w:szCs w:val="24"/>
        </w:rPr>
        <w:t>командиры (начальники) и подчиненные;</w:t>
      </w:r>
    </w:p>
    <w:p w:rsidR="00592CA7" w:rsidRPr="00592CA7" w:rsidRDefault="00592CA7" w:rsidP="00592CA7">
      <w:pPr>
        <w:rPr>
          <w:sz w:val="24"/>
          <w:szCs w:val="24"/>
        </w:rPr>
      </w:pPr>
      <w:r w:rsidRPr="00592CA7">
        <w:rPr>
          <w:sz w:val="24"/>
          <w:szCs w:val="24"/>
        </w:rPr>
        <w:t>старшие и младшие;</w:t>
      </w:r>
    </w:p>
    <w:p w:rsidR="00592CA7" w:rsidRPr="00592CA7" w:rsidRDefault="00592CA7" w:rsidP="00592CA7">
      <w:pPr>
        <w:rPr>
          <w:sz w:val="24"/>
          <w:szCs w:val="24"/>
        </w:rPr>
      </w:pPr>
      <w:r w:rsidRPr="00592CA7">
        <w:rPr>
          <w:sz w:val="24"/>
          <w:szCs w:val="24"/>
        </w:rPr>
        <w:t>приказ (приказание), порядок его отдачи и выполнения;</w:t>
      </w:r>
    </w:p>
    <w:p w:rsidR="00592CA7" w:rsidRPr="00592CA7" w:rsidRDefault="00592CA7" w:rsidP="00592CA7">
      <w:pPr>
        <w:rPr>
          <w:sz w:val="24"/>
          <w:szCs w:val="24"/>
        </w:rPr>
      </w:pPr>
      <w:r w:rsidRPr="00592CA7">
        <w:rPr>
          <w:sz w:val="24"/>
          <w:szCs w:val="24"/>
        </w:rPr>
        <w:t>воинские звания и военная форма одежды;</w:t>
      </w:r>
    </w:p>
    <w:p w:rsidR="00592CA7" w:rsidRPr="00592CA7" w:rsidRDefault="00592CA7" w:rsidP="00592CA7">
      <w:pPr>
        <w:rPr>
          <w:sz w:val="24"/>
          <w:szCs w:val="24"/>
        </w:rPr>
      </w:pPr>
      <w:r w:rsidRPr="00592CA7">
        <w:rPr>
          <w:sz w:val="24"/>
          <w:szCs w:val="24"/>
        </w:rPr>
        <w:t>воинская дисциплина, ее сущность и значение;</w:t>
      </w:r>
    </w:p>
    <w:p w:rsidR="00592CA7" w:rsidRPr="00592CA7" w:rsidRDefault="00592CA7" w:rsidP="00592CA7">
      <w:pPr>
        <w:rPr>
          <w:sz w:val="24"/>
          <w:szCs w:val="24"/>
        </w:rPr>
      </w:pPr>
      <w:r w:rsidRPr="00592CA7">
        <w:rPr>
          <w:sz w:val="24"/>
          <w:szCs w:val="24"/>
        </w:rPr>
        <w:t>обязанности военнослужащих по соблюдению требований воинской дисциплины;</w:t>
      </w:r>
    </w:p>
    <w:p w:rsidR="00592CA7" w:rsidRPr="00592CA7" w:rsidRDefault="00592CA7" w:rsidP="00592CA7">
      <w:pPr>
        <w:rPr>
          <w:sz w:val="24"/>
          <w:szCs w:val="24"/>
        </w:rPr>
      </w:pPr>
      <w:r w:rsidRPr="00592CA7">
        <w:rPr>
          <w:sz w:val="24"/>
          <w:szCs w:val="24"/>
        </w:rPr>
        <w:t>способы достижения воинской дисциплины;</w:t>
      </w:r>
    </w:p>
    <w:p w:rsidR="00592CA7" w:rsidRPr="00592CA7" w:rsidRDefault="00592CA7" w:rsidP="00592CA7">
      <w:pPr>
        <w:rPr>
          <w:sz w:val="24"/>
          <w:szCs w:val="24"/>
        </w:rPr>
      </w:pPr>
      <w:r w:rsidRPr="00592CA7">
        <w:rPr>
          <w:sz w:val="24"/>
          <w:szCs w:val="24"/>
        </w:rPr>
        <w:t>положения Строевого устава;</w:t>
      </w:r>
    </w:p>
    <w:p w:rsidR="00592CA7" w:rsidRPr="00592CA7" w:rsidRDefault="00592CA7" w:rsidP="00592CA7">
      <w:pPr>
        <w:rPr>
          <w:sz w:val="24"/>
          <w:szCs w:val="24"/>
        </w:rPr>
      </w:pPr>
      <w:r w:rsidRPr="00592CA7">
        <w:rPr>
          <w:sz w:val="24"/>
          <w:szCs w:val="24"/>
        </w:rPr>
        <w:t>обязанности военнослужащих перед построением и в строю;</w:t>
      </w:r>
    </w:p>
    <w:p w:rsidR="00592CA7" w:rsidRPr="00592CA7" w:rsidRDefault="00592CA7" w:rsidP="00592CA7">
      <w:pPr>
        <w:rPr>
          <w:sz w:val="24"/>
          <w:szCs w:val="24"/>
        </w:rPr>
      </w:pPr>
      <w:r w:rsidRPr="00592CA7">
        <w:rPr>
          <w:sz w:val="24"/>
          <w:szCs w:val="24"/>
        </w:rPr>
        <w:t>строевые приемы и движения без оружия.</w:t>
      </w:r>
    </w:p>
    <w:p w:rsidR="00592CA7" w:rsidRPr="00592CA7" w:rsidRDefault="00592CA7" w:rsidP="00592CA7">
      <w:pPr>
        <w:rPr>
          <w:sz w:val="24"/>
          <w:szCs w:val="24"/>
        </w:rPr>
      </w:pPr>
      <w:r w:rsidRPr="00592CA7">
        <w:rPr>
          <w:sz w:val="24"/>
          <w:szCs w:val="24"/>
        </w:rPr>
        <w:t>Модуль N 3 "Культура безопасности жизнедеятельности в современном обществе":</w:t>
      </w:r>
    </w:p>
    <w:p w:rsidR="00592CA7" w:rsidRPr="00592CA7" w:rsidRDefault="00592CA7" w:rsidP="00592CA7">
      <w:pPr>
        <w:rPr>
          <w:sz w:val="24"/>
          <w:szCs w:val="24"/>
        </w:rPr>
      </w:pPr>
      <w:r w:rsidRPr="00592CA7">
        <w:rPr>
          <w:sz w:val="24"/>
          <w:szCs w:val="24"/>
        </w:rPr>
        <w:t>безопасность жизнедеятельности: ключевые понятия и значение для человека;</w:t>
      </w:r>
    </w:p>
    <w:p w:rsidR="00592CA7" w:rsidRPr="00592CA7" w:rsidRDefault="00592CA7" w:rsidP="00592CA7">
      <w:pPr>
        <w:rPr>
          <w:sz w:val="24"/>
          <w:szCs w:val="24"/>
        </w:rPr>
      </w:pPr>
      <w:r w:rsidRPr="00592CA7">
        <w:rPr>
          <w:sz w:val="24"/>
          <w:szCs w:val="24"/>
        </w:rPr>
        <w:t>смысл понятий "опасность", "безопасность", "риск", "культура безопасности жизнедеятельности";</w:t>
      </w:r>
    </w:p>
    <w:p w:rsidR="00592CA7" w:rsidRPr="00592CA7" w:rsidRDefault="00592CA7" w:rsidP="00592CA7">
      <w:pPr>
        <w:rPr>
          <w:sz w:val="24"/>
          <w:szCs w:val="24"/>
        </w:rPr>
      </w:pPr>
      <w:r w:rsidRPr="00592CA7">
        <w:rPr>
          <w:sz w:val="24"/>
          <w:szCs w:val="24"/>
        </w:rPr>
        <w:t>источники и факторы опасности, их классификация;</w:t>
      </w:r>
    </w:p>
    <w:p w:rsidR="00592CA7" w:rsidRPr="00592CA7" w:rsidRDefault="00592CA7" w:rsidP="00592CA7">
      <w:pPr>
        <w:rPr>
          <w:sz w:val="24"/>
          <w:szCs w:val="24"/>
        </w:rPr>
      </w:pPr>
      <w:r w:rsidRPr="00592CA7">
        <w:rPr>
          <w:sz w:val="24"/>
          <w:szCs w:val="24"/>
        </w:rPr>
        <w:t>общие принципы безопасного поведения;</w:t>
      </w:r>
    </w:p>
    <w:p w:rsidR="00592CA7" w:rsidRPr="00592CA7" w:rsidRDefault="00592CA7" w:rsidP="00592CA7">
      <w:pPr>
        <w:rPr>
          <w:sz w:val="24"/>
          <w:szCs w:val="24"/>
        </w:rPr>
      </w:pPr>
      <w:r w:rsidRPr="00592CA7">
        <w:rPr>
          <w:sz w:val="24"/>
          <w:szCs w:val="24"/>
        </w:rPr>
        <w:t>понятия опасной и чрезвычайной ситуаций, сходство и различия опасной и чрезвычайной ситуаций;</w:t>
      </w:r>
    </w:p>
    <w:p w:rsidR="00592CA7" w:rsidRPr="00592CA7" w:rsidRDefault="00592CA7" w:rsidP="00592CA7">
      <w:pPr>
        <w:rPr>
          <w:sz w:val="24"/>
          <w:szCs w:val="24"/>
        </w:rPr>
      </w:pPr>
      <w:r w:rsidRPr="00592CA7">
        <w:rPr>
          <w:sz w:val="24"/>
          <w:szCs w:val="24"/>
        </w:rPr>
        <w:t>механизм перерастания повседневной ситуации в чрезвычайную ситуацию, правила поведения в опасных и чрезвычайных ситуациях.</w:t>
      </w:r>
    </w:p>
    <w:p w:rsidR="00592CA7" w:rsidRPr="00592CA7" w:rsidRDefault="00592CA7" w:rsidP="00592CA7">
      <w:pPr>
        <w:rPr>
          <w:sz w:val="24"/>
          <w:szCs w:val="24"/>
        </w:rPr>
      </w:pPr>
      <w:r w:rsidRPr="00592CA7">
        <w:rPr>
          <w:sz w:val="24"/>
          <w:szCs w:val="24"/>
        </w:rPr>
        <w:t>Модуль N 4 "Безопасность в быту":</w:t>
      </w:r>
    </w:p>
    <w:p w:rsidR="00592CA7" w:rsidRPr="00592CA7" w:rsidRDefault="00592CA7" w:rsidP="00592CA7">
      <w:pPr>
        <w:rPr>
          <w:sz w:val="24"/>
          <w:szCs w:val="24"/>
        </w:rPr>
      </w:pPr>
      <w:r w:rsidRPr="00592CA7">
        <w:rPr>
          <w:sz w:val="24"/>
          <w:szCs w:val="24"/>
        </w:rPr>
        <w:t>основные источники опасности в быту и их классификация;</w:t>
      </w:r>
    </w:p>
    <w:p w:rsidR="00592CA7" w:rsidRPr="00592CA7" w:rsidRDefault="00592CA7" w:rsidP="00592CA7">
      <w:pPr>
        <w:rPr>
          <w:sz w:val="24"/>
          <w:szCs w:val="24"/>
        </w:rPr>
      </w:pPr>
      <w:r w:rsidRPr="00592CA7">
        <w:rPr>
          <w:sz w:val="24"/>
          <w:szCs w:val="24"/>
        </w:rPr>
        <w:t>защита прав потребителя, сроки годности и состав продуктов питания;</w:t>
      </w:r>
    </w:p>
    <w:p w:rsidR="00592CA7" w:rsidRPr="00592CA7" w:rsidRDefault="00592CA7" w:rsidP="00592CA7">
      <w:pPr>
        <w:rPr>
          <w:sz w:val="24"/>
          <w:szCs w:val="24"/>
        </w:rPr>
      </w:pPr>
      <w:r w:rsidRPr="00592CA7">
        <w:rPr>
          <w:sz w:val="24"/>
          <w:szCs w:val="24"/>
        </w:rPr>
        <w:t>бытовые отравления и причины их возникновения;</w:t>
      </w:r>
    </w:p>
    <w:p w:rsidR="00592CA7" w:rsidRPr="00592CA7" w:rsidRDefault="00592CA7" w:rsidP="00592CA7">
      <w:pPr>
        <w:rPr>
          <w:sz w:val="24"/>
          <w:szCs w:val="24"/>
        </w:rPr>
      </w:pPr>
      <w:r w:rsidRPr="00592CA7">
        <w:rPr>
          <w:sz w:val="24"/>
          <w:szCs w:val="24"/>
        </w:rPr>
        <w:t>признаки отравления, приемы и правила оказания первой помощи;</w:t>
      </w:r>
    </w:p>
    <w:p w:rsidR="00592CA7" w:rsidRPr="00592CA7" w:rsidRDefault="00592CA7" w:rsidP="00592CA7">
      <w:pPr>
        <w:rPr>
          <w:sz w:val="24"/>
          <w:szCs w:val="24"/>
        </w:rPr>
      </w:pPr>
      <w:r w:rsidRPr="00592CA7">
        <w:rPr>
          <w:sz w:val="24"/>
          <w:szCs w:val="24"/>
        </w:rPr>
        <w:t>правила комплектования и хранения домашней аптечки;</w:t>
      </w:r>
    </w:p>
    <w:p w:rsidR="00592CA7" w:rsidRPr="00592CA7" w:rsidRDefault="00592CA7" w:rsidP="00592CA7">
      <w:pPr>
        <w:rPr>
          <w:sz w:val="24"/>
          <w:szCs w:val="24"/>
        </w:rPr>
      </w:pPr>
      <w:r w:rsidRPr="00592CA7">
        <w:rPr>
          <w:sz w:val="24"/>
          <w:szCs w:val="24"/>
        </w:rPr>
        <w:t>бытовые травмы и правила их предупреждения, приемы и правила оказания первой помощи;</w:t>
      </w:r>
    </w:p>
    <w:p w:rsidR="00592CA7" w:rsidRPr="00592CA7" w:rsidRDefault="00592CA7" w:rsidP="00592CA7">
      <w:pPr>
        <w:rPr>
          <w:sz w:val="24"/>
          <w:szCs w:val="24"/>
        </w:rPr>
      </w:pPr>
      <w:r w:rsidRPr="00592CA7">
        <w:rPr>
          <w:sz w:val="24"/>
          <w:szCs w:val="24"/>
        </w:rPr>
        <w:t>правила обращения с газовыми и электрическими приборами;</w:t>
      </w:r>
    </w:p>
    <w:p w:rsidR="00592CA7" w:rsidRPr="00592CA7" w:rsidRDefault="00592CA7" w:rsidP="00592CA7">
      <w:pPr>
        <w:rPr>
          <w:sz w:val="24"/>
          <w:szCs w:val="24"/>
        </w:rPr>
      </w:pPr>
      <w:r w:rsidRPr="00592CA7">
        <w:rPr>
          <w:sz w:val="24"/>
          <w:szCs w:val="24"/>
        </w:rPr>
        <w:t>приемы и правила оказания первой помощи;</w:t>
      </w:r>
    </w:p>
    <w:p w:rsidR="00592CA7" w:rsidRPr="00592CA7" w:rsidRDefault="00592CA7" w:rsidP="00592CA7">
      <w:pPr>
        <w:rPr>
          <w:sz w:val="24"/>
          <w:szCs w:val="24"/>
        </w:rPr>
      </w:pPr>
      <w:r w:rsidRPr="00592CA7">
        <w:rPr>
          <w:sz w:val="24"/>
          <w:szCs w:val="24"/>
        </w:rPr>
        <w:t>правила поведения в подъезде и лифте, а также при входе и выходе из них;</w:t>
      </w:r>
    </w:p>
    <w:p w:rsidR="00592CA7" w:rsidRPr="00592CA7" w:rsidRDefault="00592CA7" w:rsidP="00592CA7">
      <w:pPr>
        <w:rPr>
          <w:sz w:val="24"/>
          <w:szCs w:val="24"/>
        </w:rPr>
      </w:pPr>
      <w:r w:rsidRPr="00592CA7">
        <w:rPr>
          <w:sz w:val="24"/>
          <w:szCs w:val="24"/>
        </w:rPr>
        <w:t>пожар и факторы его развития;</w:t>
      </w:r>
    </w:p>
    <w:p w:rsidR="00592CA7" w:rsidRPr="00592CA7" w:rsidRDefault="00592CA7" w:rsidP="00592CA7">
      <w:pPr>
        <w:rPr>
          <w:sz w:val="24"/>
          <w:szCs w:val="24"/>
        </w:rPr>
      </w:pPr>
      <w:r w:rsidRPr="00592CA7">
        <w:rPr>
          <w:sz w:val="24"/>
          <w:szCs w:val="24"/>
        </w:rPr>
        <w:t>условия и причины возникновения пожаров, их возможные последствия, приемы и правила оказания первой помощи;</w:t>
      </w:r>
    </w:p>
    <w:p w:rsidR="00592CA7" w:rsidRPr="00592CA7" w:rsidRDefault="00592CA7" w:rsidP="00592CA7">
      <w:pPr>
        <w:rPr>
          <w:sz w:val="24"/>
          <w:szCs w:val="24"/>
        </w:rPr>
      </w:pPr>
      <w:r w:rsidRPr="00592CA7">
        <w:rPr>
          <w:sz w:val="24"/>
          <w:szCs w:val="24"/>
        </w:rPr>
        <w:t>первичные средства пожаротушения;</w:t>
      </w:r>
    </w:p>
    <w:p w:rsidR="00592CA7" w:rsidRPr="00592CA7" w:rsidRDefault="00592CA7" w:rsidP="00592CA7">
      <w:pPr>
        <w:rPr>
          <w:sz w:val="24"/>
          <w:szCs w:val="24"/>
        </w:rPr>
      </w:pPr>
      <w:r w:rsidRPr="00592CA7">
        <w:rPr>
          <w:sz w:val="24"/>
          <w:szCs w:val="24"/>
        </w:rPr>
        <w:t>правила вызова экстренных служб и порядок взаимодействия с ними, ответственность за ложные сообщения;</w:t>
      </w:r>
    </w:p>
    <w:p w:rsidR="00592CA7" w:rsidRPr="00592CA7" w:rsidRDefault="00592CA7" w:rsidP="00592CA7">
      <w:pPr>
        <w:rPr>
          <w:sz w:val="24"/>
          <w:szCs w:val="24"/>
        </w:rPr>
      </w:pPr>
      <w:r w:rsidRPr="00592CA7">
        <w:rPr>
          <w:sz w:val="24"/>
          <w:szCs w:val="24"/>
        </w:rPr>
        <w:t>права, обязанности и ответственность граждан в области пожарной безопасности;</w:t>
      </w:r>
    </w:p>
    <w:p w:rsidR="00592CA7" w:rsidRPr="00592CA7" w:rsidRDefault="00592CA7" w:rsidP="00592CA7">
      <w:pPr>
        <w:rPr>
          <w:sz w:val="24"/>
          <w:szCs w:val="24"/>
        </w:rPr>
      </w:pPr>
      <w:r w:rsidRPr="00592CA7">
        <w:rPr>
          <w:sz w:val="24"/>
          <w:szCs w:val="24"/>
        </w:rPr>
        <w:t>ситуации криминогенного характера, правила поведения с малознакомыми людьми;</w:t>
      </w:r>
    </w:p>
    <w:p w:rsidR="00592CA7" w:rsidRPr="00592CA7" w:rsidRDefault="00592CA7" w:rsidP="00592CA7">
      <w:pPr>
        <w:rPr>
          <w:sz w:val="24"/>
          <w:szCs w:val="24"/>
        </w:rPr>
      </w:pPr>
      <w:r w:rsidRPr="00592CA7">
        <w:rPr>
          <w:sz w:val="24"/>
          <w:szCs w:val="24"/>
        </w:rPr>
        <w:t>меры по предотвращению проникновения посторонних в дом, правила поведения при попытке проникновения в дом посторонних;</w:t>
      </w:r>
    </w:p>
    <w:p w:rsidR="00592CA7" w:rsidRPr="00592CA7" w:rsidRDefault="00592CA7" w:rsidP="00592CA7">
      <w:pPr>
        <w:rPr>
          <w:sz w:val="24"/>
          <w:szCs w:val="24"/>
        </w:rPr>
      </w:pPr>
      <w:r w:rsidRPr="00592CA7">
        <w:rPr>
          <w:sz w:val="24"/>
          <w:szCs w:val="24"/>
        </w:rPr>
        <w:lastRenderedPageBreak/>
        <w:t>классификация аварийных ситуаций на коммунальных системах жизнеобеспечения;</w:t>
      </w:r>
    </w:p>
    <w:p w:rsidR="00592CA7" w:rsidRPr="00592CA7" w:rsidRDefault="00592CA7" w:rsidP="00592CA7">
      <w:pPr>
        <w:rPr>
          <w:sz w:val="24"/>
          <w:szCs w:val="24"/>
        </w:rPr>
      </w:pPr>
      <w:r w:rsidRPr="00592CA7">
        <w:rPr>
          <w:sz w:val="24"/>
          <w:szCs w:val="24"/>
        </w:rPr>
        <w:t>возможные аварии на коммунальных системах, порядок действий при авариях на коммунальных системах.</w:t>
      </w:r>
    </w:p>
    <w:p w:rsidR="00592CA7" w:rsidRPr="00592CA7" w:rsidRDefault="00592CA7" w:rsidP="00592CA7">
      <w:pPr>
        <w:rPr>
          <w:sz w:val="24"/>
          <w:szCs w:val="24"/>
        </w:rPr>
      </w:pPr>
      <w:r w:rsidRPr="00592CA7">
        <w:rPr>
          <w:sz w:val="24"/>
          <w:szCs w:val="24"/>
        </w:rPr>
        <w:t>Модуль N 5 "Безопасность на транспорте":</w:t>
      </w:r>
    </w:p>
    <w:p w:rsidR="00592CA7" w:rsidRPr="00592CA7" w:rsidRDefault="00592CA7" w:rsidP="00592CA7">
      <w:pPr>
        <w:rPr>
          <w:sz w:val="24"/>
          <w:szCs w:val="24"/>
        </w:rPr>
      </w:pPr>
      <w:r w:rsidRPr="00592CA7">
        <w:rPr>
          <w:sz w:val="24"/>
          <w:szCs w:val="24"/>
        </w:rPr>
        <w:t>правила дорожного движения и их значение;</w:t>
      </w:r>
    </w:p>
    <w:p w:rsidR="00592CA7" w:rsidRPr="00592CA7" w:rsidRDefault="00592CA7" w:rsidP="00592CA7">
      <w:pPr>
        <w:rPr>
          <w:sz w:val="24"/>
          <w:szCs w:val="24"/>
        </w:rPr>
      </w:pPr>
      <w:r w:rsidRPr="00592CA7">
        <w:rPr>
          <w:sz w:val="24"/>
          <w:szCs w:val="24"/>
        </w:rPr>
        <w:t>условия обеспечения безопасности участников дорожного движения;</w:t>
      </w:r>
    </w:p>
    <w:p w:rsidR="00592CA7" w:rsidRPr="00592CA7" w:rsidRDefault="00592CA7" w:rsidP="00592CA7">
      <w:pPr>
        <w:rPr>
          <w:sz w:val="24"/>
          <w:szCs w:val="24"/>
        </w:rPr>
      </w:pPr>
      <w:r w:rsidRPr="00592CA7">
        <w:rPr>
          <w:sz w:val="24"/>
          <w:szCs w:val="24"/>
        </w:rPr>
        <w:t>правила дорожного движения и дорожные знаки для пешеходов;</w:t>
      </w:r>
    </w:p>
    <w:p w:rsidR="00592CA7" w:rsidRPr="00592CA7" w:rsidRDefault="00592CA7" w:rsidP="00592CA7">
      <w:pPr>
        <w:rPr>
          <w:sz w:val="24"/>
          <w:szCs w:val="24"/>
        </w:rPr>
      </w:pPr>
      <w:r w:rsidRPr="00592CA7">
        <w:rPr>
          <w:sz w:val="24"/>
          <w:szCs w:val="24"/>
        </w:rPr>
        <w:t xml:space="preserve">"дорожные ловушки" и правила их предупреждения; </w:t>
      </w:r>
      <w:proofErr w:type="spellStart"/>
      <w:r w:rsidRPr="00592CA7">
        <w:rPr>
          <w:sz w:val="24"/>
          <w:szCs w:val="24"/>
        </w:rPr>
        <w:t>световозвращающие</w:t>
      </w:r>
      <w:proofErr w:type="spellEnd"/>
      <w:r w:rsidRPr="00592CA7">
        <w:rPr>
          <w:sz w:val="24"/>
          <w:szCs w:val="24"/>
        </w:rPr>
        <w:t xml:space="preserve"> элементы и правила их применения;</w:t>
      </w:r>
    </w:p>
    <w:p w:rsidR="00592CA7" w:rsidRPr="00592CA7" w:rsidRDefault="00592CA7" w:rsidP="00592CA7">
      <w:pPr>
        <w:rPr>
          <w:sz w:val="24"/>
          <w:szCs w:val="24"/>
        </w:rPr>
      </w:pPr>
      <w:r w:rsidRPr="00592CA7">
        <w:rPr>
          <w:sz w:val="24"/>
          <w:szCs w:val="24"/>
        </w:rPr>
        <w:t>правила дорожного движения для пассажиров;</w:t>
      </w:r>
    </w:p>
    <w:p w:rsidR="00592CA7" w:rsidRPr="00592CA7" w:rsidRDefault="00592CA7" w:rsidP="00592CA7">
      <w:pPr>
        <w:rPr>
          <w:sz w:val="24"/>
          <w:szCs w:val="24"/>
        </w:rPr>
      </w:pPr>
      <w:r w:rsidRPr="00592CA7">
        <w:rPr>
          <w:sz w:val="24"/>
          <w:szCs w:val="24"/>
        </w:rPr>
        <w:t>обязанности пассажиров маршрутных транспортных средств, ремень безопасности и правила его применения;</w:t>
      </w:r>
    </w:p>
    <w:p w:rsidR="00592CA7" w:rsidRPr="00592CA7" w:rsidRDefault="00592CA7" w:rsidP="00592CA7">
      <w:pPr>
        <w:rPr>
          <w:sz w:val="24"/>
          <w:szCs w:val="24"/>
        </w:rPr>
      </w:pPr>
      <w:r w:rsidRPr="00592CA7">
        <w:rPr>
          <w:sz w:val="24"/>
          <w:szCs w:val="24"/>
        </w:rPr>
        <w:t>порядок действий пассажиров в маршрутных транспортных средствах при опасных и чрезвычайных ситуациях;</w:t>
      </w:r>
    </w:p>
    <w:p w:rsidR="00592CA7" w:rsidRPr="00592CA7" w:rsidRDefault="00592CA7" w:rsidP="00592CA7">
      <w:pPr>
        <w:rPr>
          <w:sz w:val="24"/>
          <w:szCs w:val="24"/>
        </w:rPr>
      </w:pPr>
      <w:r w:rsidRPr="00592CA7">
        <w:rPr>
          <w:sz w:val="24"/>
          <w:szCs w:val="24"/>
        </w:rPr>
        <w:t>правила поведения пассажира мотоцикла;</w:t>
      </w:r>
    </w:p>
    <w:p w:rsidR="00592CA7" w:rsidRPr="00592CA7" w:rsidRDefault="00592CA7" w:rsidP="00592CA7">
      <w:pPr>
        <w:rPr>
          <w:sz w:val="24"/>
          <w:szCs w:val="24"/>
        </w:rPr>
      </w:pPr>
      <w:r w:rsidRPr="00592CA7">
        <w:rPr>
          <w:sz w:val="24"/>
          <w:szCs w:val="24"/>
        </w:rPr>
        <w:t>правила дорожного движения для водителя велосипеда, мопеда и иных средств индивидуальной мобильности;</w:t>
      </w:r>
    </w:p>
    <w:p w:rsidR="00592CA7" w:rsidRPr="00592CA7" w:rsidRDefault="00592CA7" w:rsidP="00592CA7">
      <w:pPr>
        <w:rPr>
          <w:sz w:val="24"/>
          <w:szCs w:val="24"/>
        </w:rPr>
      </w:pPr>
      <w:r w:rsidRPr="00592CA7">
        <w:rPr>
          <w:sz w:val="24"/>
          <w:szCs w:val="24"/>
        </w:rPr>
        <w:t>дорожные знаки для водителя велосипеда, сигналы велосипедиста;</w:t>
      </w:r>
    </w:p>
    <w:p w:rsidR="00592CA7" w:rsidRPr="00592CA7" w:rsidRDefault="00592CA7" w:rsidP="00592CA7">
      <w:pPr>
        <w:rPr>
          <w:sz w:val="24"/>
          <w:szCs w:val="24"/>
        </w:rPr>
      </w:pPr>
      <w:r w:rsidRPr="00592CA7">
        <w:rPr>
          <w:sz w:val="24"/>
          <w:szCs w:val="24"/>
        </w:rPr>
        <w:t>правила подготовки велосипеда к пользованию;</w:t>
      </w:r>
    </w:p>
    <w:p w:rsidR="00592CA7" w:rsidRPr="00592CA7" w:rsidRDefault="00592CA7" w:rsidP="00592CA7">
      <w:pPr>
        <w:rPr>
          <w:sz w:val="24"/>
          <w:szCs w:val="24"/>
        </w:rPr>
      </w:pPr>
      <w:r w:rsidRPr="00592CA7">
        <w:rPr>
          <w:sz w:val="24"/>
          <w:szCs w:val="24"/>
        </w:rPr>
        <w:t>дорожно-транспортные происшествия и причины их возникновения;</w:t>
      </w:r>
    </w:p>
    <w:p w:rsidR="00592CA7" w:rsidRPr="00592CA7" w:rsidRDefault="00592CA7" w:rsidP="00592CA7">
      <w:pPr>
        <w:rPr>
          <w:sz w:val="24"/>
          <w:szCs w:val="24"/>
        </w:rPr>
      </w:pPr>
      <w:r w:rsidRPr="00592CA7">
        <w:rPr>
          <w:sz w:val="24"/>
          <w:szCs w:val="24"/>
        </w:rPr>
        <w:t>основные факторы риска возникновения дорожно-транспортных происшествий;</w:t>
      </w:r>
    </w:p>
    <w:p w:rsidR="00592CA7" w:rsidRPr="00592CA7" w:rsidRDefault="00592CA7" w:rsidP="00592CA7">
      <w:pPr>
        <w:rPr>
          <w:sz w:val="24"/>
          <w:szCs w:val="24"/>
        </w:rPr>
      </w:pPr>
      <w:r w:rsidRPr="00592CA7">
        <w:rPr>
          <w:sz w:val="24"/>
          <w:szCs w:val="24"/>
        </w:rPr>
        <w:t>порядок действий очевидца дорожно-транспортного происшествия;</w:t>
      </w:r>
    </w:p>
    <w:p w:rsidR="00592CA7" w:rsidRPr="00592CA7" w:rsidRDefault="00592CA7" w:rsidP="00592CA7">
      <w:pPr>
        <w:rPr>
          <w:sz w:val="24"/>
          <w:szCs w:val="24"/>
        </w:rPr>
      </w:pPr>
      <w:r w:rsidRPr="00592CA7">
        <w:rPr>
          <w:sz w:val="24"/>
          <w:szCs w:val="24"/>
        </w:rPr>
        <w:t>порядок действий при пожаре на транспорте;</w:t>
      </w:r>
    </w:p>
    <w:p w:rsidR="00592CA7" w:rsidRPr="00592CA7" w:rsidRDefault="00592CA7" w:rsidP="00592CA7">
      <w:pPr>
        <w:rPr>
          <w:sz w:val="24"/>
          <w:szCs w:val="24"/>
        </w:rPr>
      </w:pPr>
      <w:r w:rsidRPr="00592CA7">
        <w:rPr>
          <w:sz w:val="24"/>
          <w:szCs w:val="24"/>
        </w:rPr>
        <w:t>особенности различных видов транспорта (внеуличного, железнодорожного, водного, воздушного);</w:t>
      </w:r>
    </w:p>
    <w:p w:rsidR="00592CA7" w:rsidRPr="00592CA7" w:rsidRDefault="00592CA7" w:rsidP="00592CA7">
      <w:pPr>
        <w:rPr>
          <w:sz w:val="24"/>
          <w:szCs w:val="24"/>
        </w:rPr>
      </w:pPr>
      <w:r w:rsidRPr="00592CA7">
        <w:rPr>
          <w:sz w:val="24"/>
          <w:szCs w:val="24"/>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592CA7" w:rsidRPr="00592CA7" w:rsidRDefault="00592CA7" w:rsidP="00592CA7">
      <w:pPr>
        <w:rPr>
          <w:sz w:val="24"/>
          <w:szCs w:val="24"/>
        </w:rPr>
      </w:pPr>
      <w:r w:rsidRPr="00592CA7">
        <w:rPr>
          <w:sz w:val="24"/>
          <w:szCs w:val="24"/>
        </w:rPr>
        <w:t>приемы и правила оказания первой помощи при различных травмах в результате чрезвычайных ситуаций на транспорте.</w:t>
      </w:r>
    </w:p>
    <w:p w:rsidR="00592CA7" w:rsidRPr="00592CA7" w:rsidRDefault="00592CA7" w:rsidP="00592CA7">
      <w:pPr>
        <w:rPr>
          <w:sz w:val="24"/>
          <w:szCs w:val="24"/>
        </w:rPr>
      </w:pPr>
      <w:r w:rsidRPr="00592CA7">
        <w:rPr>
          <w:sz w:val="24"/>
          <w:szCs w:val="24"/>
        </w:rPr>
        <w:t>Модуль N 6 "Безопасность в общественных местах":</w:t>
      </w:r>
    </w:p>
    <w:p w:rsidR="00592CA7" w:rsidRPr="00592CA7" w:rsidRDefault="00592CA7" w:rsidP="00592CA7">
      <w:pPr>
        <w:rPr>
          <w:sz w:val="24"/>
          <w:szCs w:val="24"/>
        </w:rPr>
      </w:pPr>
      <w:r w:rsidRPr="00592CA7">
        <w:rPr>
          <w:sz w:val="24"/>
          <w:szCs w:val="24"/>
        </w:rPr>
        <w:t>общественные места и их характеристики, потенциальные источники опасности в общественных местах;</w:t>
      </w:r>
    </w:p>
    <w:p w:rsidR="00592CA7" w:rsidRPr="00592CA7" w:rsidRDefault="00592CA7" w:rsidP="00592CA7">
      <w:pPr>
        <w:rPr>
          <w:sz w:val="24"/>
          <w:szCs w:val="24"/>
        </w:rPr>
      </w:pPr>
      <w:r w:rsidRPr="00592CA7">
        <w:rPr>
          <w:sz w:val="24"/>
          <w:szCs w:val="24"/>
        </w:rPr>
        <w:t>правила вызова экстренных служб и порядок взаимодействия с ними;</w:t>
      </w:r>
    </w:p>
    <w:p w:rsidR="00592CA7" w:rsidRPr="00592CA7" w:rsidRDefault="00592CA7" w:rsidP="00592CA7">
      <w:pPr>
        <w:rPr>
          <w:sz w:val="24"/>
          <w:szCs w:val="24"/>
        </w:rPr>
      </w:pPr>
      <w:r w:rsidRPr="00592CA7">
        <w:rPr>
          <w:sz w:val="24"/>
          <w:szCs w:val="24"/>
        </w:rPr>
        <w:t>массовые мероприятия и правила подготовки к ним;</w:t>
      </w:r>
    </w:p>
    <w:p w:rsidR="00592CA7" w:rsidRPr="00592CA7" w:rsidRDefault="00592CA7" w:rsidP="00592CA7">
      <w:pPr>
        <w:rPr>
          <w:sz w:val="24"/>
          <w:szCs w:val="24"/>
        </w:rPr>
      </w:pPr>
      <w:r w:rsidRPr="00592CA7">
        <w:rPr>
          <w:sz w:val="24"/>
          <w:szCs w:val="24"/>
        </w:rPr>
        <w:t>порядок действий при беспорядках в местах массового пребывания людей;</w:t>
      </w:r>
    </w:p>
    <w:p w:rsidR="00592CA7" w:rsidRPr="00592CA7" w:rsidRDefault="00592CA7" w:rsidP="00592CA7">
      <w:pPr>
        <w:rPr>
          <w:sz w:val="24"/>
          <w:szCs w:val="24"/>
        </w:rPr>
      </w:pPr>
      <w:r w:rsidRPr="00592CA7">
        <w:rPr>
          <w:sz w:val="24"/>
          <w:szCs w:val="24"/>
        </w:rPr>
        <w:t>порядок действий при попадании в толпу и давку;</w:t>
      </w:r>
    </w:p>
    <w:p w:rsidR="00592CA7" w:rsidRPr="00592CA7" w:rsidRDefault="00592CA7" w:rsidP="00592CA7">
      <w:pPr>
        <w:rPr>
          <w:sz w:val="24"/>
          <w:szCs w:val="24"/>
        </w:rPr>
      </w:pPr>
      <w:r w:rsidRPr="00592CA7">
        <w:rPr>
          <w:sz w:val="24"/>
          <w:szCs w:val="24"/>
        </w:rPr>
        <w:t>порядок действий при обнаружении угрозы возникновения пожара;</w:t>
      </w:r>
    </w:p>
    <w:p w:rsidR="00592CA7" w:rsidRPr="00592CA7" w:rsidRDefault="00592CA7" w:rsidP="00592CA7">
      <w:pPr>
        <w:rPr>
          <w:sz w:val="24"/>
          <w:szCs w:val="24"/>
        </w:rPr>
      </w:pPr>
      <w:r w:rsidRPr="00592CA7">
        <w:rPr>
          <w:sz w:val="24"/>
          <w:szCs w:val="24"/>
        </w:rPr>
        <w:t>порядок действий при эвакуации из общественных мест и зданий;</w:t>
      </w:r>
    </w:p>
    <w:p w:rsidR="00592CA7" w:rsidRPr="00592CA7" w:rsidRDefault="00592CA7" w:rsidP="00592CA7">
      <w:pPr>
        <w:rPr>
          <w:sz w:val="24"/>
          <w:szCs w:val="24"/>
        </w:rPr>
      </w:pPr>
      <w:r w:rsidRPr="00592CA7">
        <w:rPr>
          <w:sz w:val="24"/>
          <w:szCs w:val="24"/>
        </w:rPr>
        <w:t>опасности криминогенного и антиобщественного характера в общественных местах, порядок действий при их возникновении;</w:t>
      </w:r>
    </w:p>
    <w:p w:rsidR="00592CA7" w:rsidRPr="00592CA7" w:rsidRDefault="00592CA7" w:rsidP="00592CA7">
      <w:pPr>
        <w:rPr>
          <w:sz w:val="24"/>
          <w:szCs w:val="24"/>
        </w:rPr>
      </w:pPr>
      <w:r w:rsidRPr="00592CA7">
        <w:rPr>
          <w:sz w:val="24"/>
          <w:szCs w:val="24"/>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92CA7" w:rsidRPr="00592CA7" w:rsidRDefault="00592CA7" w:rsidP="00592CA7">
      <w:pPr>
        <w:rPr>
          <w:sz w:val="24"/>
          <w:szCs w:val="24"/>
        </w:rPr>
      </w:pPr>
      <w:r w:rsidRPr="00592CA7">
        <w:rPr>
          <w:sz w:val="24"/>
          <w:szCs w:val="24"/>
        </w:rPr>
        <w:t>порядок действий при взаимодействии с правоохранительными органами.</w:t>
      </w:r>
    </w:p>
    <w:p w:rsidR="00592CA7" w:rsidRPr="00592CA7" w:rsidRDefault="00592CA7" w:rsidP="00592CA7">
      <w:pPr>
        <w:rPr>
          <w:sz w:val="24"/>
          <w:szCs w:val="24"/>
        </w:rPr>
      </w:pPr>
      <w:r w:rsidRPr="00592CA7">
        <w:rPr>
          <w:sz w:val="24"/>
          <w:szCs w:val="24"/>
        </w:rPr>
        <w:t>Модуль N 7 "Безопасность в природной среде":</w:t>
      </w:r>
    </w:p>
    <w:p w:rsidR="00592CA7" w:rsidRPr="00592CA7" w:rsidRDefault="00592CA7" w:rsidP="00592CA7">
      <w:pPr>
        <w:rPr>
          <w:sz w:val="24"/>
          <w:szCs w:val="24"/>
        </w:rPr>
      </w:pPr>
      <w:r w:rsidRPr="00592CA7">
        <w:rPr>
          <w:sz w:val="24"/>
          <w:szCs w:val="24"/>
        </w:rPr>
        <w:lastRenderedPageBreak/>
        <w:t>природные чрезвычайные ситуации и их классификация;</w:t>
      </w:r>
    </w:p>
    <w:p w:rsidR="00592CA7" w:rsidRPr="00592CA7" w:rsidRDefault="00592CA7" w:rsidP="00592CA7">
      <w:pPr>
        <w:rPr>
          <w:sz w:val="24"/>
          <w:szCs w:val="24"/>
        </w:rPr>
      </w:pPr>
      <w:r w:rsidRPr="00592CA7">
        <w:rPr>
          <w:sz w:val="24"/>
          <w:szCs w:val="24"/>
        </w:rPr>
        <w:t>опасности в природной среде: дикие животные, змеи, насекомые, паукообразные, ядовитые грибы и растения;</w:t>
      </w:r>
    </w:p>
    <w:p w:rsidR="00592CA7" w:rsidRPr="00592CA7" w:rsidRDefault="00592CA7" w:rsidP="00592CA7">
      <w:pPr>
        <w:rPr>
          <w:sz w:val="24"/>
          <w:szCs w:val="24"/>
        </w:rPr>
      </w:pPr>
      <w:r w:rsidRPr="00592CA7">
        <w:rPr>
          <w:sz w:val="24"/>
          <w:szCs w:val="24"/>
        </w:rPr>
        <w:t>автономные условия, их особенности и опасности, правила подготовки к длительному автономному существованию;</w:t>
      </w:r>
    </w:p>
    <w:p w:rsidR="00592CA7" w:rsidRPr="00592CA7" w:rsidRDefault="00592CA7" w:rsidP="00592CA7">
      <w:pPr>
        <w:rPr>
          <w:sz w:val="24"/>
          <w:szCs w:val="24"/>
        </w:rPr>
      </w:pPr>
      <w:r w:rsidRPr="00592CA7">
        <w:rPr>
          <w:sz w:val="24"/>
          <w:szCs w:val="24"/>
        </w:rPr>
        <w:t>порядок действий при автономном пребывании в природной среде;</w:t>
      </w:r>
    </w:p>
    <w:p w:rsidR="00592CA7" w:rsidRPr="00592CA7" w:rsidRDefault="00592CA7" w:rsidP="00592CA7">
      <w:pPr>
        <w:rPr>
          <w:sz w:val="24"/>
          <w:szCs w:val="24"/>
        </w:rPr>
      </w:pPr>
      <w:r w:rsidRPr="00592CA7">
        <w:rPr>
          <w:sz w:val="24"/>
          <w:szCs w:val="24"/>
        </w:rPr>
        <w:t>правила ориентирования на местности, способы подачи сигналов бедствия;</w:t>
      </w:r>
    </w:p>
    <w:p w:rsidR="00592CA7" w:rsidRPr="00592CA7" w:rsidRDefault="00592CA7" w:rsidP="00592CA7">
      <w:pPr>
        <w:rPr>
          <w:sz w:val="24"/>
          <w:szCs w:val="24"/>
        </w:rPr>
      </w:pPr>
      <w:r w:rsidRPr="00592CA7">
        <w:rPr>
          <w:sz w:val="24"/>
          <w:szCs w:val="24"/>
        </w:rPr>
        <w:t>природные пожары, их виды и опасности, факторы и причины их возникновения, порядок действий при нахождении в зоне природного пожара;</w:t>
      </w:r>
    </w:p>
    <w:p w:rsidR="00592CA7" w:rsidRPr="00592CA7" w:rsidRDefault="00592CA7" w:rsidP="00592CA7">
      <w:pPr>
        <w:rPr>
          <w:sz w:val="24"/>
          <w:szCs w:val="24"/>
        </w:rPr>
      </w:pPr>
      <w:r w:rsidRPr="00592CA7">
        <w:rPr>
          <w:sz w:val="24"/>
          <w:szCs w:val="24"/>
        </w:rPr>
        <w:t>правила безопасного поведения в горах;</w:t>
      </w:r>
    </w:p>
    <w:p w:rsidR="00592CA7" w:rsidRPr="00592CA7" w:rsidRDefault="00592CA7" w:rsidP="00592CA7">
      <w:pPr>
        <w:rPr>
          <w:sz w:val="24"/>
          <w:szCs w:val="24"/>
        </w:rPr>
      </w:pPr>
      <w:r w:rsidRPr="00592CA7">
        <w:rPr>
          <w:sz w:val="24"/>
          <w:szCs w:val="24"/>
        </w:rPr>
        <w:t>снежные лавины, их характеристики и опасности, порядок действий, необходимый для снижения риска попадания в лавину;</w:t>
      </w:r>
    </w:p>
    <w:p w:rsidR="00592CA7" w:rsidRPr="00592CA7" w:rsidRDefault="00592CA7" w:rsidP="00592CA7">
      <w:pPr>
        <w:rPr>
          <w:sz w:val="24"/>
          <w:szCs w:val="24"/>
        </w:rPr>
      </w:pPr>
      <w:r w:rsidRPr="00592CA7">
        <w:rPr>
          <w:sz w:val="24"/>
          <w:szCs w:val="24"/>
        </w:rPr>
        <w:t>камнепады, их характеристики и опасности, порядок действий, необходимых для снижения риска попадания под камнепад;</w:t>
      </w:r>
    </w:p>
    <w:p w:rsidR="00592CA7" w:rsidRPr="00592CA7" w:rsidRDefault="00592CA7" w:rsidP="00592CA7">
      <w:pPr>
        <w:rPr>
          <w:sz w:val="24"/>
          <w:szCs w:val="24"/>
        </w:rPr>
      </w:pPr>
      <w:r w:rsidRPr="00592CA7">
        <w:rPr>
          <w:sz w:val="24"/>
          <w:szCs w:val="24"/>
        </w:rPr>
        <w:t>сели, их характеристики и опасности, порядок действий при попадании в зону селя;</w:t>
      </w:r>
    </w:p>
    <w:p w:rsidR="00592CA7" w:rsidRPr="00592CA7" w:rsidRDefault="00592CA7" w:rsidP="00592CA7">
      <w:pPr>
        <w:rPr>
          <w:sz w:val="24"/>
          <w:szCs w:val="24"/>
        </w:rPr>
      </w:pPr>
      <w:r w:rsidRPr="00592CA7">
        <w:rPr>
          <w:sz w:val="24"/>
          <w:szCs w:val="24"/>
        </w:rPr>
        <w:t>оползни, их характеристики и опасности, порядок действий при начале оползня;</w:t>
      </w:r>
    </w:p>
    <w:p w:rsidR="00592CA7" w:rsidRPr="00592CA7" w:rsidRDefault="00592CA7" w:rsidP="00592CA7">
      <w:pPr>
        <w:rPr>
          <w:sz w:val="24"/>
          <w:szCs w:val="24"/>
        </w:rPr>
      </w:pPr>
      <w:r w:rsidRPr="00592CA7">
        <w:rPr>
          <w:sz w:val="24"/>
          <w:szCs w:val="24"/>
        </w:rPr>
        <w:t>общие правила безопасного поведения на водоемах, правила купания на оборудованных и необорудованных пляжах;</w:t>
      </w:r>
    </w:p>
    <w:p w:rsidR="00592CA7" w:rsidRPr="00592CA7" w:rsidRDefault="00592CA7" w:rsidP="00592CA7">
      <w:pPr>
        <w:rPr>
          <w:sz w:val="24"/>
          <w:szCs w:val="24"/>
        </w:rPr>
      </w:pPr>
      <w:r w:rsidRPr="00592CA7">
        <w:rPr>
          <w:sz w:val="24"/>
          <w:szCs w:val="24"/>
        </w:rPr>
        <w:t>порядок действий при обнаружении тонущего человека;</w:t>
      </w:r>
    </w:p>
    <w:p w:rsidR="00592CA7" w:rsidRPr="00592CA7" w:rsidRDefault="00592CA7" w:rsidP="00592CA7">
      <w:pPr>
        <w:rPr>
          <w:sz w:val="24"/>
          <w:szCs w:val="24"/>
        </w:rPr>
      </w:pPr>
      <w:r w:rsidRPr="00592CA7">
        <w:rPr>
          <w:sz w:val="24"/>
          <w:szCs w:val="24"/>
        </w:rPr>
        <w:t xml:space="preserve">правила поведения при нахождении на </w:t>
      </w:r>
      <w:proofErr w:type="spellStart"/>
      <w:r w:rsidRPr="00592CA7">
        <w:rPr>
          <w:sz w:val="24"/>
          <w:szCs w:val="24"/>
        </w:rPr>
        <w:t>плавсредствах</w:t>
      </w:r>
      <w:proofErr w:type="spellEnd"/>
      <w:r w:rsidRPr="00592CA7">
        <w:rPr>
          <w:sz w:val="24"/>
          <w:szCs w:val="24"/>
        </w:rPr>
        <w:t>;</w:t>
      </w:r>
    </w:p>
    <w:p w:rsidR="00592CA7" w:rsidRPr="00592CA7" w:rsidRDefault="00592CA7" w:rsidP="00592CA7">
      <w:pPr>
        <w:rPr>
          <w:sz w:val="24"/>
          <w:szCs w:val="24"/>
        </w:rPr>
      </w:pPr>
      <w:r w:rsidRPr="00592CA7">
        <w:rPr>
          <w:sz w:val="24"/>
          <w:szCs w:val="24"/>
        </w:rPr>
        <w:t>правила поведения при нахождении на льду, порядок действий при обнаружении человека в полынье;</w:t>
      </w:r>
    </w:p>
    <w:p w:rsidR="00592CA7" w:rsidRPr="00592CA7" w:rsidRDefault="00592CA7" w:rsidP="00592CA7">
      <w:pPr>
        <w:rPr>
          <w:sz w:val="24"/>
          <w:szCs w:val="24"/>
        </w:rPr>
      </w:pPr>
      <w:r w:rsidRPr="00592CA7">
        <w:rPr>
          <w:sz w:val="24"/>
          <w:szCs w:val="24"/>
        </w:rPr>
        <w:t>наводнения, их характеристики и опасности, порядок действий при наводнении;</w:t>
      </w:r>
    </w:p>
    <w:p w:rsidR="00592CA7" w:rsidRPr="00592CA7" w:rsidRDefault="00592CA7" w:rsidP="00592CA7">
      <w:pPr>
        <w:rPr>
          <w:sz w:val="24"/>
          <w:szCs w:val="24"/>
        </w:rPr>
      </w:pPr>
      <w:r w:rsidRPr="00592CA7">
        <w:rPr>
          <w:sz w:val="24"/>
          <w:szCs w:val="24"/>
        </w:rPr>
        <w:t>цунами, их характеристики и опасности, порядок действий при нахождении в зоне цунами;</w:t>
      </w:r>
    </w:p>
    <w:p w:rsidR="00592CA7" w:rsidRPr="00592CA7" w:rsidRDefault="00592CA7" w:rsidP="00592CA7">
      <w:pPr>
        <w:rPr>
          <w:sz w:val="24"/>
          <w:szCs w:val="24"/>
        </w:rPr>
      </w:pPr>
      <w:r w:rsidRPr="00592CA7">
        <w:rPr>
          <w:sz w:val="24"/>
          <w:szCs w:val="24"/>
        </w:rPr>
        <w:t>ураганы, смерчи, их характеристики и опасности, порядок действий при ураганах, бурях и смерчах;</w:t>
      </w:r>
    </w:p>
    <w:p w:rsidR="00592CA7" w:rsidRPr="00592CA7" w:rsidRDefault="00592CA7" w:rsidP="00592CA7">
      <w:pPr>
        <w:rPr>
          <w:sz w:val="24"/>
          <w:szCs w:val="24"/>
        </w:rPr>
      </w:pPr>
      <w:r w:rsidRPr="00592CA7">
        <w:rPr>
          <w:sz w:val="24"/>
          <w:szCs w:val="24"/>
        </w:rPr>
        <w:t>грозы, их характеристики и опасности, порядок действий при попадании в грозу;</w:t>
      </w:r>
    </w:p>
    <w:p w:rsidR="00592CA7" w:rsidRPr="00592CA7" w:rsidRDefault="00592CA7" w:rsidP="00592CA7">
      <w:pPr>
        <w:rPr>
          <w:sz w:val="24"/>
          <w:szCs w:val="24"/>
        </w:rPr>
      </w:pPr>
      <w:r w:rsidRPr="00592CA7">
        <w:rPr>
          <w:sz w:val="24"/>
          <w:szCs w:val="24"/>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592CA7" w:rsidRPr="00592CA7" w:rsidRDefault="00592CA7" w:rsidP="00592CA7">
      <w:pPr>
        <w:rPr>
          <w:sz w:val="24"/>
          <w:szCs w:val="24"/>
        </w:rPr>
      </w:pPr>
      <w:r w:rsidRPr="00592CA7">
        <w:rPr>
          <w:sz w:val="24"/>
          <w:szCs w:val="24"/>
        </w:rPr>
        <w:t>смысл понятий "экология" и "экологическая культура", значение экологии для устойчивого развития общества;</w:t>
      </w:r>
    </w:p>
    <w:p w:rsidR="00592CA7" w:rsidRPr="00592CA7" w:rsidRDefault="00592CA7" w:rsidP="00592CA7">
      <w:pPr>
        <w:rPr>
          <w:sz w:val="24"/>
          <w:szCs w:val="24"/>
        </w:rPr>
      </w:pPr>
      <w:r w:rsidRPr="00592CA7">
        <w:rPr>
          <w:sz w:val="24"/>
          <w:szCs w:val="24"/>
        </w:rPr>
        <w:t>правила безопасного поведения при неблагоприятной экологической обстановке (загрязнении атмосферы).</w:t>
      </w:r>
    </w:p>
    <w:p w:rsidR="00592CA7" w:rsidRPr="00592CA7" w:rsidRDefault="00592CA7" w:rsidP="00592CA7">
      <w:pPr>
        <w:rPr>
          <w:sz w:val="24"/>
          <w:szCs w:val="24"/>
        </w:rPr>
      </w:pPr>
      <w:r w:rsidRPr="00592CA7">
        <w:rPr>
          <w:sz w:val="24"/>
          <w:szCs w:val="24"/>
        </w:rPr>
        <w:t>Модуль N 8 "Основы медицинских знаний. Оказание первой помощи":</w:t>
      </w:r>
    </w:p>
    <w:p w:rsidR="00592CA7" w:rsidRPr="00592CA7" w:rsidRDefault="00592CA7" w:rsidP="00592CA7">
      <w:pPr>
        <w:rPr>
          <w:sz w:val="24"/>
          <w:szCs w:val="24"/>
        </w:rPr>
      </w:pPr>
      <w:r w:rsidRPr="00592CA7">
        <w:rPr>
          <w:sz w:val="24"/>
          <w:szCs w:val="24"/>
        </w:rPr>
        <w:t>смысл понятий "здоровье" и "здоровый образ жизни", их содержание и значение для человека;</w:t>
      </w:r>
    </w:p>
    <w:p w:rsidR="00592CA7" w:rsidRPr="00592CA7" w:rsidRDefault="00592CA7" w:rsidP="00592CA7">
      <w:pPr>
        <w:rPr>
          <w:sz w:val="24"/>
          <w:szCs w:val="24"/>
        </w:rPr>
      </w:pPr>
      <w:r w:rsidRPr="00592CA7">
        <w:rPr>
          <w:sz w:val="24"/>
          <w:szCs w:val="24"/>
        </w:rPr>
        <w:t>факторы, влияющие на здоровье человека, опасность вредных привычек;</w:t>
      </w:r>
    </w:p>
    <w:p w:rsidR="00592CA7" w:rsidRPr="00592CA7" w:rsidRDefault="00592CA7" w:rsidP="00592CA7">
      <w:pPr>
        <w:rPr>
          <w:sz w:val="24"/>
          <w:szCs w:val="24"/>
        </w:rPr>
      </w:pPr>
      <w:r w:rsidRPr="00592CA7">
        <w:rPr>
          <w:sz w:val="24"/>
          <w:szCs w:val="24"/>
        </w:rPr>
        <w:t>элементы здорового образа жизни, ответственность за сохранение здоровья; понятие "инфекционные заболевания", причины их возникновения;</w:t>
      </w:r>
    </w:p>
    <w:p w:rsidR="00592CA7" w:rsidRPr="00592CA7" w:rsidRDefault="00592CA7" w:rsidP="00592CA7">
      <w:pPr>
        <w:rPr>
          <w:sz w:val="24"/>
          <w:szCs w:val="24"/>
        </w:rPr>
      </w:pPr>
      <w:r w:rsidRPr="00592CA7">
        <w:rPr>
          <w:sz w:val="24"/>
          <w:szCs w:val="24"/>
        </w:rPr>
        <w:t>механизм распространения инфекционных заболеваний, меры их профилактики и защиты от них;</w:t>
      </w:r>
    </w:p>
    <w:p w:rsidR="00592CA7" w:rsidRPr="00592CA7" w:rsidRDefault="00592CA7" w:rsidP="00592CA7">
      <w:pPr>
        <w:rPr>
          <w:sz w:val="24"/>
          <w:szCs w:val="24"/>
        </w:rPr>
      </w:pPr>
      <w:r w:rsidRPr="00592CA7">
        <w:rPr>
          <w:sz w:val="24"/>
          <w:szCs w:val="24"/>
        </w:rPr>
        <w:lastRenderedPageBreak/>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92CA7">
        <w:rPr>
          <w:sz w:val="24"/>
          <w:szCs w:val="24"/>
        </w:rPr>
        <w:t>панфитотия</w:t>
      </w:r>
      <w:proofErr w:type="spellEnd"/>
      <w:r w:rsidRPr="00592CA7">
        <w:rPr>
          <w:sz w:val="24"/>
          <w:szCs w:val="24"/>
        </w:rPr>
        <w:t>);</w:t>
      </w:r>
    </w:p>
    <w:p w:rsidR="00592CA7" w:rsidRPr="00592CA7" w:rsidRDefault="00592CA7" w:rsidP="00592CA7">
      <w:pPr>
        <w:rPr>
          <w:sz w:val="24"/>
          <w:szCs w:val="24"/>
        </w:rPr>
      </w:pPr>
      <w:r w:rsidRPr="00592CA7">
        <w:rPr>
          <w:sz w:val="24"/>
          <w:szCs w:val="24"/>
        </w:rPr>
        <w:t>понятие "неинфекционные заболевания" и их классификация, факторы риска неинфекционных заболеваний;</w:t>
      </w:r>
    </w:p>
    <w:p w:rsidR="00592CA7" w:rsidRPr="00592CA7" w:rsidRDefault="00592CA7" w:rsidP="00592CA7">
      <w:pPr>
        <w:rPr>
          <w:sz w:val="24"/>
          <w:szCs w:val="24"/>
        </w:rPr>
      </w:pPr>
      <w:r w:rsidRPr="00592CA7">
        <w:rPr>
          <w:sz w:val="24"/>
          <w:szCs w:val="24"/>
        </w:rPr>
        <w:t>меры профилактики неинфекционных заболеваний и защиты от них;</w:t>
      </w:r>
    </w:p>
    <w:p w:rsidR="00592CA7" w:rsidRPr="00592CA7" w:rsidRDefault="00592CA7" w:rsidP="00592CA7">
      <w:pPr>
        <w:rPr>
          <w:sz w:val="24"/>
          <w:szCs w:val="24"/>
        </w:rPr>
      </w:pPr>
      <w:r w:rsidRPr="00592CA7">
        <w:rPr>
          <w:sz w:val="24"/>
          <w:szCs w:val="24"/>
        </w:rPr>
        <w:t>диспансеризация и ее задачи;</w:t>
      </w:r>
    </w:p>
    <w:p w:rsidR="00592CA7" w:rsidRPr="00592CA7" w:rsidRDefault="00592CA7" w:rsidP="00592CA7">
      <w:pPr>
        <w:rPr>
          <w:sz w:val="24"/>
          <w:szCs w:val="24"/>
        </w:rPr>
      </w:pPr>
      <w:r w:rsidRPr="00592CA7">
        <w:rPr>
          <w:sz w:val="24"/>
          <w:szCs w:val="24"/>
        </w:rPr>
        <w:t>понятия "психическое здоровье" и "психологическое благополучие";</w:t>
      </w:r>
    </w:p>
    <w:p w:rsidR="00592CA7" w:rsidRPr="00592CA7" w:rsidRDefault="00592CA7" w:rsidP="00592CA7">
      <w:pPr>
        <w:rPr>
          <w:sz w:val="24"/>
          <w:szCs w:val="24"/>
        </w:rPr>
      </w:pPr>
      <w:r w:rsidRPr="00592CA7">
        <w:rPr>
          <w:sz w:val="24"/>
          <w:szCs w:val="24"/>
        </w:rPr>
        <w:t xml:space="preserve">стресс и его влияние на человека, меры профилактики стресса, способы </w:t>
      </w:r>
      <w:proofErr w:type="spellStart"/>
      <w:r w:rsidRPr="00592CA7">
        <w:rPr>
          <w:sz w:val="24"/>
          <w:szCs w:val="24"/>
        </w:rPr>
        <w:t>саморегуляции</w:t>
      </w:r>
      <w:proofErr w:type="spellEnd"/>
      <w:r w:rsidRPr="00592CA7">
        <w:rPr>
          <w:sz w:val="24"/>
          <w:szCs w:val="24"/>
        </w:rPr>
        <w:t xml:space="preserve"> эмоциональных состояний;</w:t>
      </w:r>
    </w:p>
    <w:p w:rsidR="00592CA7" w:rsidRPr="00592CA7" w:rsidRDefault="00592CA7" w:rsidP="00592CA7">
      <w:pPr>
        <w:rPr>
          <w:sz w:val="24"/>
          <w:szCs w:val="24"/>
        </w:rPr>
      </w:pPr>
      <w:r w:rsidRPr="00592CA7">
        <w:rPr>
          <w:sz w:val="24"/>
          <w:szCs w:val="24"/>
        </w:rPr>
        <w:t>понятие "первая помощь" и обязанность по ее оказанию, универсальный алгоритм оказания первой помощи;</w:t>
      </w:r>
    </w:p>
    <w:p w:rsidR="00592CA7" w:rsidRPr="00592CA7" w:rsidRDefault="00592CA7" w:rsidP="00592CA7">
      <w:pPr>
        <w:rPr>
          <w:sz w:val="24"/>
          <w:szCs w:val="24"/>
        </w:rPr>
      </w:pPr>
      <w:r w:rsidRPr="00592CA7">
        <w:rPr>
          <w:sz w:val="24"/>
          <w:szCs w:val="24"/>
        </w:rPr>
        <w:t>назначение и состав аптечки первой помощи;</w:t>
      </w:r>
    </w:p>
    <w:p w:rsidR="00592CA7" w:rsidRPr="00592CA7" w:rsidRDefault="00592CA7" w:rsidP="00592CA7">
      <w:pPr>
        <w:rPr>
          <w:sz w:val="24"/>
          <w:szCs w:val="24"/>
        </w:rPr>
      </w:pPr>
      <w:r w:rsidRPr="00592CA7">
        <w:rPr>
          <w:sz w:val="24"/>
          <w:szCs w:val="24"/>
        </w:rPr>
        <w:t>порядок действий при оказании первой помощи в различных ситуациях, приемы психологической поддержки пострадавшего.</w:t>
      </w:r>
    </w:p>
    <w:p w:rsidR="00592CA7" w:rsidRPr="00592CA7" w:rsidRDefault="00592CA7" w:rsidP="00592CA7">
      <w:pPr>
        <w:rPr>
          <w:sz w:val="24"/>
          <w:szCs w:val="24"/>
        </w:rPr>
      </w:pPr>
      <w:r w:rsidRPr="00592CA7">
        <w:rPr>
          <w:sz w:val="24"/>
          <w:szCs w:val="24"/>
        </w:rPr>
        <w:t>Модуль N 9 "Безопасность в социуме":</w:t>
      </w:r>
    </w:p>
    <w:p w:rsidR="00592CA7" w:rsidRPr="00592CA7" w:rsidRDefault="00592CA7" w:rsidP="00592CA7">
      <w:pPr>
        <w:rPr>
          <w:sz w:val="24"/>
          <w:szCs w:val="24"/>
        </w:rPr>
      </w:pPr>
      <w:r w:rsidRPr="00592CA7">
        <w:rPr>
          <w:sz w:val="24"/>
          <w:szCs w:val="24"/>
        </w:rPr>
        <w:t>общение и его значение для человека, способы эффективного общения;</w:t>
      </w:r>
    </w:p>
    <w:p w:rsidR="00592CA7" w:rsidRPr="00592CA7" w:rsidRDefault="00592CA7" w:rsidP="00592CA7">
      <w:pPr>
        <w:rPr>
          <w:sz w:val="24"/>
          <w:szCs w:val="24"/>
        </w:rPr>
      </w:pPr>
      <w:r w:rsidRPr="00592CA7">
        <w:rPr>
          <w:sz w:val="24"/>
          <w:szCs w:val="24"/>
        </w:rPr>
        <w:t>приемы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92CA7" w:rsidRPr="00592CA7" w:rsidRDefault="00592CA7" w:rsidP="00592CA7">
      <w:pPr>
        <w:rPr>
          <w:sz w:val="24"/>
          <w:szCs w:val="24"/>
        </w:rPr>
      </w:pPr>
      <w:r w:rsidRPr="00592CA7">
        <w:rPr>
          <w:sz w:val="24"/>
          <w:szCs w:val="24"/>
        </w:rPr>
        <w:t>понятие "конфликт" и стадии его развития, факторы и причины развития конфликта;</w:t>
      </w:r>
    </w:p>
    <w:p w:rsidR="00592CA7" w:rsidRPr="00592CA7" w:rsidRDefault="00592CA7" w:rsidP="00592CA7">
      <w:pPr>
        <w:rPr>
          <w:sz w:val="24"/>
          <w:szCs w:val="24"/>
        </w:rPr>
      </w:pPr>
      <w:r w:rsidRPr="00592CA7">
        <w:rPr>
          <w:sz w:val="24"/>
          <w:szCs w:val="24"/>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592CA7" w:rsidRPr="00592CA7" w:rsidRDefault="00592CA7" w:rsidP="00592CA7">
      <w:pPr>
        <w:rPr>
          <w:sz w:val="24"/>
          <w:szCs w:val="24"/>
        </w:rPr>
      </w:pPr>
      <w:r w:rsidRPr="00592CA7">
        <w:rPr>
          <w:sz w:val="24"/>
          <w:szCs w:val="24"/>
        </w:rPr>
        <w:t>правила поведения для снижения риска конфликта и порядок действий при его опасных проявлениях;</w:t>
      </w:r>
    </w:p>
    <w:p w:rsidR="00592CA7" w:rsidRPr="00592CA7" w:rsidRDefault="00592CA7" w:rsidP="00592CA7">
      <w:pPr>
        <w:rPr>
          <w:sz w:val="24"/>
          <w:szCs w:val="24"/>
        </w:rPr>
      </w:pPr>
      <w:r w:rsidRPr="00592CA7">
        <w:rPr>
          <w:sz w:val="24"/>
          <w:szCs w:val="24"/>
        </w:rPr>
        <w:t>способ разрешения конфликта с помощью третьей стороны (медиатора);</w:t>
      </w:r>
    </w:p>
    <w:p w:rsidR="00592CA7" w:rsidRPr="00592CA7" w:rsidRDefault="00592CA7" w:rsidP="00592CA7">
      <w:pPr>
        <w:rPr>
          <w:sz w:val="24"/>
          <w:szCs w:val="24"/>
        </w:rPr>
      </w:pPr>
      <w:r w:rsidRPr="00592CA7">
        <w:rPr>
          <w:sz w:val="24"/>
          <w:szCs w:val="24"/>
        </w:rPr>
        <w:t xml:space="preserve">опасные формы проявления конфликта: агрессия, домашнее насилие и </w:t>
      </w:r>
      <w:proofErr w:type="spellStart"/>
      <w:r w:rsidRPr="00592CA7">
        <w:rPr>
          <w:sz w:val="24"/>
          <w:szCs w:val="24"/>
        </w:rPr>
        <w:t>буллинг</w:t>
      </w:r>
      <w:proofErr w:type="spellEnd"/>
      <w:r w:rsidRPr="00592CA7">
        <w:rPr>
          <w:sz w:val="24"/>
          <w:szCs w:val="24"/>
        </w:rPr>
        <w:t>;</w:t>
      </w:r>
    </w:p>
    <w:p w:rsidR="00592CA7" w:rsidRPr="00592CA7" w:rsidRDefault="00592CA7" w:rsidP="00592CA7">
      <w:pPr>
        <w:rPr>
          <w:sz w:val="24"/>
          <w:szCs w:val="24"/>
        </w:rPr>
      </w:pPr>
      <w:r w:rsidRPr="00592CA7">
        <w:rPr>
          <w:sz w:val="24"/>
          <w:szCs w:val="24"/>
        </w:rPr>
        <w:t>манипуляции в ходе межличностного общения, приемы распознавания манипуляций и способы противостояния им;</w:t>
      </w:r>
    </w:p>
    <w:p w:rsidR="00592CA7" w:rsidRPr="00592CA7" w:rsidRDefault="00592CA7" w:rsidP="00592CA7">
      <w:pPr>
        <w:rPr>
          <w:sz w:val="24"/>
          <w:szCs w:val="24"/>
        </w:rPr>
      </w:pPr>
      <w:r w:rsidRPr="00592CA7">
        <w:rPr>
          <w:sz w:val="24"/>
          <w:szCs w:val="24"/>
        </w:rPr>
        <w:t>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92CA7" w:rsidRPr="00592CA7" w:rsidRDefault="00592CA7" w:rsidP="00592CA7">
      <w:pPr>
        <w:rPr>
          <w:sz w:val="24"/>
          <w:szCs w:val="24"/>
        </w:rPr>
      </w:pPr>
      <w:r w:rsidRPr="00592CA7">
        <w:rPr>
          <w:sz w:val="24"/>
          <w:szCs w:val="24"/>
        </w:rPr>
        <w:t>современные молодежные увлечения и опасности, связанные с ними, правила безопасного поведения;</w:t>
      </w:r>
    </w:p>
    <w:p w:rsidR="00592CA7" w:rsidRPr="00592CA7" w:rsidRDefault="00592CA7" w:rsidP="00592CA7">
      <w:pPr>
        <w:rPr>
          <w:sz w:val="24"/>
          <w:szCs w:val="24"/>
        </w:rPr>
      </w:pPr>
      <w:r w:rsidRPr="00592CA7">
        <w:rPr>
          <w:sz w:val="24"/>
          <w:szCs w:val="24"/>
        </w:rPr>
        <w:t>правила безопасной коммуникации с незнакомыми людьми.</w:t>
      </w:r>
    </w:p>
    <w:p w:rsidR="00592CA7" w:rsidRPr="00592CA7" w:rsidRDefault="00592CA7" w:rsidP="00592CA7">
      <w:pPr>
        <w:rPr>
          <w:sz w:val="24"/>
          <w:szCs w:val="24"/>
        </w:rPr>
      </w:pPr>
      <w:r w:rsidRPr="00592CA7">
        <w:rPr>
          <w:sz w:val="24"/>
          <w:szCs w:val="24"/>
        </w:rPr>
        <w:t>Модуль N 10 "Безопасность в информационном пространстве":</w:t>
      </w:r>
    </w:p>
    <w:p w:rsidR="00592CA7" w:rsidRPr="00592CA7" w:rsidRDefault="00592CA7" w:rsidP="00592CA7">
      <w:pPr>
        <w:rPr>
          <w:sz w:val="24"/>
          <w:szCs w:val="24"/>
        </w:rPr>
      </w:pPr>
      <w:r w:rsidRPr="00592CA7">
        <w:rPr>
          <w:sz w:val="24"/>
          <w:szCs w:val="24"/>
        </w:rPr>
        <w:t>понятие "цифровая среда", ее характеристики и примеры информационных и компьютерных угроз, положительные возможности цифровой среды;</w:t>
      </w:r>
    </w:p>
    <w:p w:rsidR="00592CA7" w:rsidRPr="00592CA7" w:rsidRDefault="00592CA7" w:rsidP="00592CA7">
      <w:pPr>
        <w:rPr>
          <w:sz w:val="24"/>
          <w:szCs w:val="24"/>
        </w:rPr>
      </w:pPr>
      <w:r w:rsidRPr="00592CA7">
        <w:rPr>
          <w:sz w:val="24"/>
          <w:szCs w:val="24"/>
        </w:rPr>
        <w:t>риски и угрозы при использовании Интернета;</w:t>
      </w:r>
    </w:p>
    <w:p w:rsidR="00592CA7" w:rsidRPr="00592CA7" w:rsidRDefault="00592CA7" w:rsidP="00592CA7">
      <w:pPr>
        <w:rPr>
          <w:sz w:val="24"/>
          <w:szCs w:val="24"/>
        </w:rPr>
      </w:pPr>
      <w:r w:rsidRPr="00592CA7">
        <w:rPr>
          <w:sz w:val="24"/>
          <w:szCs w:val="24"/>
        </w:rPr>
        <w:t>общие принципы безопасного поведения, необходимые для предупреждения возникновения опасных ситуаций в личном цифровом пространстве;</w:t>
      </w:r>
    </w:p>
    <w:p w:rsidR="00592CA7" w:rsidRPr="00592CA7" w:rsidRDefault="00592CA7" w:rsidP="00592CA7">
      <w:pPr>
        <w:rPr>
          <w:sz w:val="24"/>
          <w:szCs w:val="24"/>
        </w:rPr>
      </w:pPr>
      <w:r w:rsidRPr="00592CA7">
        <w:rPr>
          <w:sz w:val="24"/>
          <w:szCs w:val="24"/>
        </w:rPr>
        <w:t>опасные явления цифровой среды: вредоносные программы и приложения и их разновидности;</w:t>
      </w:r>
    </w:p>
    <w:p w:rsidR="00592CA7" w:rsidRPr="00592CA7" w:rsidRDefault="00592CA7" w:rsidP="00592CA7">
      <w:pPr>
        <w:rPr>
          <w:sz w:val="24"/>
          <w:szCs w:val="24"/>
        </w:rPr>
      </w:pPr>
      <w:r w:rsidRPr="00592CA7">
        <w:rPr>
          <w:sz w:val="24"/>
          <w:szCs w:val="24"/>
        </w:rPr>
        <w:lastRenderedPageBreak/>
        <w:t xml:space="preserve">правила </w:t>
      </w:r>
      <w:proofErr w:type="spellStart"/>
      <w:r w:rsidRPr="00592CA7">
        <w:rPr>
          <w:sz w:val="24"/>
          <w:szCs w:val="24"/>
        </w:rPr>
        <w:t>кибергигиены</w:t>
      </w:r>
      <w:proofErr w:type="spellEnd"/>
      <w:r w:rsidRPr="00592CA7">
        <w:rPr>
          <w:sz w:val="24"/>
          <w:szCs w:val="24"/>
        </w:rPr>
        <w:t>, необходимые для предупреждения возникновения опасных ситуаций в цифровой среде;</w:t>
      </w:r>
    </w:p>
    <w:p w:rsidR="00592CA7" w:rsidRPr="00592CA7" w:rsidRDefault="00592CA7" w:rsidP="00592CA7">
      <w:pPr>
        <w:rPr>
          <w:sz w:val="24"/>
          <w:szCs w:val="24"/>
        </w:rPr>
      </w:pPr>
      <w:r w:rsidRPr="00592CA7">
        <w:rPr>
          <w:sz w:val="24"/>
          <w:szCs w:val="24"/>
        </w:rPr>
        <w:t xml:space="preserve">основные виды опасного и запрещенного </w:t>
      </w:r>
      <w:proofErr w:type="spellStart"/>
      <w:r w:rsidRPr="00592CA7">
        <w:rPr>
          <w:sz w:val="24"/>
          <w:szCs w:val="24"/>
        </w:rPr>
        <w:t>контента</w:t>
      </w:r>
      <w:proofErr w:type="spellEnd"/>
      <w:r w:rsidRPr="00592CA7">
        <w:rPr>
          <w:sz w:val="24"/>
          <w:szCs w:val="24"/>
        </w:rPr>
        <w:t xml:space="preserve"> в Интернете и его признаки, приемы распознавания опасностей при использовании Интернета;</w:t>
      </w:r>
    </w:p>
    <w:p w:rsidR="00592CA7" w:rsidRPr="00592CA7" w:rsidRDefault="00592CA7" w:rsidP="00592CA7">
      <w:pPr>
        <w:rPr>
          <w:sz w:val="24"/>
          <w:szCs w:val="24"/>
        </w:rPr>
      </w:pPr>
      <w:r w:rsidRPr="00592CA7">
        <w:rPr>
          <w:sz w:val="24"/>
          <w:szCs w:val="24"/>
        </w:rPr>
        <w:t>противоправные действия в Интернете;</w:t>
      </w:r>
    </w:p>
    <w:p w:rsidR="00592CA7" w:rsidRPr="00592CA7" w:rsidRDefault="00592CA7" w:rsidP="00592CA7">
      <w:pPr>
        <w:rPr>
          <w:sz w:val="24"/>
          <w:szCs w:val="24"/>
        </w:rPr>
      </w:pPr>
      <w:r w:rsidRPr="00592CA7">
        <w:rPr>
          <w:sz w:val="24"/>
          <w:szCs w:val="24"/>
        </w:rPr>
        <w:t>правила цифрового поведения, необходимого для снижения рисков и угроз при использовании Интернета (</w:t>
      </w:r>
      <w:proofErr w:type="spellStart"/>
      <w:r w:rsidRPr="00592CA7">
        <w:rPr>
          <w:sz w:val="24"/>
          <w:szCs w:val="24"/>
        </w:rPr>
        <w:t>кибербуллинга</w:t>
      </w:r>
      <w:proofErr w:type="spellEnd"/>
      <w:r w:rsidRPr="00592CA7">
        <w:rPr>
          <w:sz w:val="24"/>
          <w:szCs w:val="24"/>
        </w:rPr>
        <w:t>, вербовки в различные организации и группы);</w:t>
      </w:r>
    </w:p>
    <w:p w:rsidR="00592CA7" w:rsidRPr="00592CA7" w:rsidRDefault="00592CA7" w:rsidP="00592CA7">
      <w:pPr>
        <w:rPr>
          <w:sz w:val="24"/>
          <w:szCs w:val="24"/>
        </w:rPr>
      </w:pPr>
      <w:r w:rsidRPr="00592CA7">
        <w:rPr>
          <w:sz w:val="24"/>
          <w:szCs w:val="24"/>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592CA7" w:rsidRPr="00592CA7" w:rsidRDefault="00592CA7" w:rsidP="00592CA7">
      <w:pPr>
        <w:rPr>
          <w:sz w:val="24"/>
          <w:szCs w:val="24"/>
        </w:rPr>
      </w:pPr>
      <w:r w:rsidRPr="00592CA7">
        <w:rPr>
          <w:sz w:val="24"/>
          <w:szCs w:val="24"/>
        </w:rPr>
        <w:t>Модуль N 11 "Основы противодействия экстремизму и терроризму":</w:t>
      </w:r>
    </w:p>
    <w:p w:rsidR="00592CA7" w:rsidRPr="00592CA7" w:rsidRDefault="00592CA7" w:rsidP="00592CA7">
      <w:pPr>
        <w:rPr>
          <w:sz w:val="24"/>
          <w:szCs w:val="24"/>
        </w:rPr>
      </w:pPr>
      <w:r w:rsidRPr="00592CA7">
        <w:rPr>
          <w:sz w:val="24"/>
          <w:szCs w:val="24"/>
        </w:rPr>
        <w:t>понятия "экстремизм" и "терроризм", их содержание, причины, возможные варианты проявления и последствия;</w:t>
      </w:r>
    </w:p>
    <w:p w:rsidR="00592CA7" w:rsidRPr="00592CA7" w:rsidRDefault="00592CA7" w:rsidP="00592CA7">
      <w:pPr>
        <w:rPr>
          <w:sz w:val="24"/>
          <w:szCs w:val="24"/>
        </w:rPr>
      </w:pPr>
      <w:r w:rsidRPr="00592CA7">
        <w:rPr>
          <w:sz w:val="24"/>
          <w:szCs w:val="24"/>
        </w:rPr>
        <w:t>цели и формы проявления террористических актов, их последствия, уровни террористической опасности;</w:t>
      </w:r>
    </w:p>
    <w:p w:rsidR="00592CA7" w:rsidRPr="00592CA7" w:rsidRDefault="00592CA7" w:rsidP="00592CA7">
      <w:pPr>
        <w:rPr>
          <w:sz w:val="24"/>
          <w:szCs w:val="24"/>
        </w:rPr>
      </w:pPr>
      <w:r w:rsidRPr="00592CA7">
        <w:rPr>
          <w:sz w:val="24"/>
          <w:szCs w:val="24"/>
        </w:rPr>
        <w:t xml:space="preserve">основы общественно-государственной системы противодействия экстремизму и терроризму, </w:t>
      </w:r>
      <w:proofErr w:type="spellStart"/>
      <w:r w:rsidRPr="00592CA7">
        <w:rPr>
          <w:sz w:val="24"/>
          <w:szCs w:val="24"/>
        </w:rPr>
        <w:t>контртеррористическая</w:t>
      </w:r>
      <w:proofErr w:type="spellEnd"/>
      <w:r w:rsidRPr="00592CA7">
        <w:rPr>
          <w:sz w:val="24"/>
          <w:szCs w:val="24"/>
        </w:rPr>
        <w:t xml:space="preserve"> операция и ее цели;</w:t>
      </w:r>
    </w:p>
    <w:p w:rsidR="00592CA7" w:rsidRPr="00592CA7" w:rsidRDefault="00592CA7" w:rsidP="00592CA7">
      <w:pPr>
        <w:rPr>
          <w:sz w:val="24"/>
          <w:szCs w:val="24"/>
        </w:rPr>
      </w:pPr>
      <w:r w:rsidRPr="00592CA7">
        <w:rPr>
          <w:sz w:val="24"/>
          <w:szCs w:val="24"/>
        </w:rPr>
        <w:t>признаки вовлечения в террористическую деятельность, правила антитеррористического поведения;</w:t>
      </w:r>
    </w:p>
    <w:p w:rsidR="00592CA7" w:rsidRPr="00592CA7" w:rsidRDefault="00592CA7" w:rsidP="00592CA7">
      <w:pPr>
        <w:rPr>
          <w:sz w:val="24"/>
          <w:szCs w:val="24"/>
        </w:rPr>
      </w:pPr>
      <w:r w:rsidRPr="00592CA7">
        <w:rPr>
          <w:sz w:val="24"/>
          <w:szCs w:val="24"/>
        </w:rPr>
        <w:t>признаки угроз и подготовки различных форм терактов, порядок действий при их обнаружении;</w:t>
      </w:r>
    </w:p>
    <w:p w:rsidR="00592CA7" w:rsidRPr="00592CA7" w:rsidRDefault="00592CA7" w:rsidP="00592CA7">
      <w:pPr>
        <w:rPr>
          <w:sz w:val="24"/>
          <w:szCs w:val="24"/>
        </w:rPr>
      </w:pPr>
      <w:r w:rsidRPr="00592CA7">
        <w:rPr>
          <w:sz w:val="24"/>
          <w:szCs w:val="24"/>
        </w:rPr>
        <w:t>правила безопасного поведения в случаях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592CA7" w:rsidRPr="00592CA7" w:rsidRDefault="00592CA7" w:rsidP="00592CA7">
      <w:pPr>
        <w:rPr>
          <w:sz w:val="24"/>
          <w:szCs w:val="24"/>
        </w:rPr>
      </w:pPr>
      <w:r w:rsidRPr="00C21F0C">
        <w:rPr>
          <w:b/>
          <w:sz w:val="24"/>
          <w:szCs w:val="24"/>
        </w:rPr>
        <w:t>Планируемые результаты</w:t>
      </w:r>
      <w:r w:rsidRPr="00592CA7">
        <w:rPr>
          <w:sz w:val="24"/>
          <w:szCs w:val="24"/>
        </w:rPr>
        <w:t xml:space="preserve"> освоения программы по основам безопасности и защиты Родины на уровне основного общего образования.</w:t>
      </w:r>
    </w:p>
    <w:p w:rsidR="00592CA7" w:rsidRPr="00592CA7" w:rsidRDefault="00592CA7" w:rsidP="00592CA7">
      <w:pPr>
        <w:rPr>
          <w:sz w:val="24"/>
          <w:szCs w:val="24"/>
        </w:rPr>
      </w:pPr>
      <w:r w:rsidRPr="00C21F0C">
        <w:rPr>
          <w:b/>
          <w:i/>
          <w:sz w:val="24"/>
          <w:szCs w:val="24"/>
        </w:rPr>
        <w:t>Личностные результаты</w:t>
      </w:r>
      <w:r w:rsidRPr="00592CA7">
        <w:rPr>
          <w:sz w:val="24"/>
          <w:szCs w:val="24"/>
        </w:rPr>
        <w:t xml:space="preserve"> достигаются в единстве учебной и воспитательной деятельности в соответствии с традиционными российскими </w:t>
      </w:r>
      <w:proofErr w:type="spellStart"/>
      <w:r w:rsidRPr="00592CA7">
        <w:rPr>
          <w:sz w:val="24"/>
          <w:szCs w:val="24"/>
        </w:rPr>
        <w:t>социокультурными</w:t>
      </w:r>
      <w:proofErr w:type="spellEnd"/>
      <w:r w:rsidRPr="00592CA7">
        <w:rPr>
          <w:sz w:val="24"/>
          <w:szCs w:val="24"/>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592CA7">
        <w:rPr>
          <w:sz w:val="24"/>
          <w:szCs w:val="24"/>
        </w:rPr>
        <w:t>выражаются</w:t>
      </w:r>
      <w:proofErr w:type="gramEnd"/>
      <w:r w:rsidRPr="00592CA7">
        <w:rPr>
          <w:sz w:val="24"/>
          <w:szCs w:val="24"/>
        </w:rPr>
        <w:t xml:space="preserve"> прежде всего в готовности обучающихся к саморазвитию, самостоятельности, инициативен личностному самоопределению; осмысленному ведению здорового и безопасного образа жизни и соблюдению правил экологического поведениям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92CA7" w:rsidRPr="00592CA7" w:rsidRDefault="00592CA7" w:rsidP="00592CA7">
      <w:pPr>
        <w:rPr>
          <w:sz w:val="24"/>
          <w:szCs w:val="24"/>
        </w:rPr>
      </w:pPr>
      <w:r w:rsidRPr="00592CA7">
        <w:rPr>
          <w:sz w:val="24"/>
          <w:szCs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592CA7" w:rsidRPr="00592CA7" w:rsidRDefault="00592CA7" w:rsidP="00592CA7">
      <w:pPr>
        <w:rPr>
          <w:sz w:val="24"/>
          <w:szCs w:val="24"/>
        </w:rPr>
      </w:pPr>
      <w:r w:rsidRPr="00592CA7">
        <w:rPr>
          <w:sz w:val="24"/>
          <w:szCs w:val="24"/>
        </w:rPr>
        <w:t>Личностные результаты изучения ОБЗР включают:</w:t>
      </w:r>
    </w:p>
    <w:p w:rsidR="00592CA7" w:rsidRPr="00592CA7" w:rsidRDefault="00592CA7" w:rsidP="00592CA7">
      <w:pPr>
        <w:rPr>
          <w:sz w:val="24"/>
          <w:szCs w:val="24"/>
        </w:rPr>
      </w:pPr>
      <w:r w:rsidRPr="00592CA7">
        <w:rPr>
          <w:sz w:val="24"/>
          <w:szCs w:val="24"/>
        </w:rPr>
        <w:t>1) патриотическое воспитание:</w:t>
      </w:r>
    </w:p>
    <w:p w:rsidR="00592CA7" w:rsidRPr="00592CA7" w:rsidRDefault="00592CA7" w:rsidP="00592CA7">
      <w:pPr>
        <w:rPr>
          <w:sz w:val="24"/>
          <w:szCs w:val="24"/>
        </w:rPr>
      </w:pPr>
      <w:r w:rsidRPr="00592CA7">
        <w:rPr>
          <w:sz w:val="24"/>
          <w:szCs w:val="24"/>
        </w:rPr>
        <w:t xml:space="preserve">осознание российской гражданской идентичности в поликультурном и </w:t>
      </w:r>
      <w:proofErr w:type="spellStart"/>
      <w:r w:rsidRPr="00592CA7">
        <w:rPr>
          <w:sz w:val="24"/>
          <w:szCs w:val="24"/>
        </w:rPr>
        <w:t>многоконфессиональном</w:t>
      </w:r>
      <w:proofErr w:type="spellEnd"/>
      <w:r w:rsidRPr="00592CA7">
        <w:rPr>
          <w:sz w:val="24"/>
          <w:szCs w:val="24"/>
        </w:rPr>
        <w:t xml:space="preserve"> обществе, проявление интереса к познанию родного языка, истории, культуры Российской Федерации, своего края, народов России;</w:t>
      </w:r>
    </w:p>
    <w:p w:rsidR="00592CA7" w:rsidRPr="00592CA7" w:rsidRDefault="00592CA7" w:rsidP="00592CA7">
      <w:pPr>
        <w:rPr>
          <w:sz w:val="24"/>
          <w:szCs w:val="24"/>
        </w:rPr>
      </w:pPr>
      <w:r w:rsidRPr="00592CA7">
        <w:rPr>
          <w:sz w:val="24"/>
          <w:szCs w:val="24"/>
        </w:rPr>
        <w:t>ценностное отношение к достижениям своей Родины, к науке, искусству, спорту, технологиям, боевым подвигам и трудовым достижениям народа;</w:t>
      </w:r>
    </w:p>
    <w:p w:rsidR="00592CA7" w:rsidRPr="00592CA7" w:rsidRDefault="00592CA7" w:rsidP="00592CA7">
      <w:pPr>
        <w:rPr>
          <w:sz w:val="24"/>
          <w:szCs w:val="24"/>
        </w:rPr>
      </w:pPr>
      <w:r w:rsidRPr="00592CA7">
        <w:rPr>
          <w:sz w:val="24"/>
          <w:szCs w:val="24"/>
        </w:rPr>
        <w:lastRenderedPageBreak/>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592CA7" w:rsidRPr="00592CA7" w:rsidRDefault="00592CA7" w:rsidP="00592CA7">
      <w:pPr>
        <w:rPr>
          <w:sz w:val="24"/>
          <w:szCs w:val="24"/>
        </w:rPr>
      </w:pPr>
      <w:r w:rsidRPr="00592CA7">
        <w:rPr>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592CA7" w:rsidRPr="00592CA7" w:rsidRDefault="00592CA7" w:rsidP="00592CA7">
      <w:pPr>
        <w:rPr>
          <w:sz w:val="24"/>
          <w:szCs w:val="24"/>
        </w:rPr>
      </w:pPr>
      <w:r w:rsidRPr="00592CA7">
        <w:rPr>
          <w:sz w:val="24"/>
          <w:szCs w:val="24"/>
        </w:rPr>
        <w:t>2) гражданское воспитание:</w:t>
      </w:r>
    </w:p>
    <w:p w:rsidR="00592CA7" w:rsidRPr="00592CA7" w:rsidRDefault="00592CA7" w:rsidP="00592CA7">
      <w:pPr>
        <w:rPr>
          <w:sz w:val="24"/>
          <w:szCs w:val="24"/>
        </w:rPr>
      </w:pPr>
      <w:r w:rsidRPr="00592CA7">
        <w:rPr>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592CA7" w:rsidRPr="00592CA7" w:rsidRDefault="00592CA7" w:rsidP="00592CA7">
      <w:pPr>
        <w:rPr>
          <w:sz w:val="24"/>
          <w:szCs w:val="24"/>
        </w:rPr>
      </w:pPr>
      <w:r w:rsidRPr="00592CA7">
        <w:rPr>
          <w:sz w:val="24"/>
          <w:szCs w:val="24"/>
        </w:rPr>
        <w:t>активное участие в жизни семьи, организации, местного сообщества, родного края, страны;</w:t>
      </w:r>
    </w:p>
    <w:p w:rsidR="00592CA7" w:rsidRPr="00592CA7" w:rsidRDefault="00592CA7" w:rsidP="00592CA7">
      <w:pPr>
        <w:rPr>
          <w:sz w:val="24"/>
          <w:szCs w:val="24"/>
        </w:rPr>
      </w:pPr>
      <w:r w:rsidRPr="00592CA7">
        <w:rPr>
          <w:sz w:val="24"/>
          <w:szCs w:val="24"/>
        </w:rPr>
        <w:t>неприятие любых форм экстремизма, дискриминации;</w:t>
      </w:r>
    </w:p>
    <w:p w:rsidR="00592CA7" w:rsidRPr="00592CA7" w:rsidRDefault="00592CA7" w:rsidP="00592CA7">
      <w:pPr>
        <w:rPr>
          <w:sz w:val="24"/>
          <w:szCs w:val="24"/>
        </w:rPr>
      </w:pPr>
      <w:r w:rsidRPr="00592CA7">
        <w:rPr>
          <w:sz w:val="24"/>
          <w:szCs w:val="24"/>
        </w:rPr>
        <w:t xml:space="preserve">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592CA7">
        <w:rPr>
          <w:sz w:val="24"/>
          <w:szCs w:val="24"/>
        </w:rPr>
        <w:t>многоконфессиональном</w:t>
      </w:r>
      <w:proofErr w:type="spellEnd"/>
      <w:r w:rsidRPr="00592CA7">
        <w:rPr>
          <w:sz w:val="24"/>
          <w:szCs w:val="24"/>
        </w:rPr>
        <w:t xml:space="preserve"> обществе;</w:t>
      </w:r>
    </w:p>
    <w:p w:rsidR="00592CA7" w:rsidRPr="00592CA7" w:rsidRDefault="00592CA7" w:rsidP="00592CA7">
      <w:pPr>
        <w:rPr>
          <w:sz w:val="24"/>
          <w:szCs w:val="24"/>
        </w:rPr>
      </w:pPr>
      <w:r w:rsidRPr="00592CA7">
        <w:rPr>
          <w:sz w:val="24"/>
          <w:szCs w:val="24"/>
        </w:rPr>
        <w:t>представление о способах противодействия коррупции;</w:t>
      </w:r>
    </w:p>
    <w:p w:rsidR="00592CA7" w:rsidRPr="00592CA7" w:rsidRDefault="00592CA7" w:rsidP="00592CA7">
      <w:pPr>
        <w:rPr>
          <w:sz w:val="24"/>
          <w:szCs w:val="24"/>
        </w:rPr>
      </w:pPr>
      <w:r w:rsidRPr="00592CA7">
        <w:rPr>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92CA7" w:rsidRPr="00592CA7" w:rsidRDefault="00592CA7" w:rsidP="00592CA7">
      <w:pPr>
        <w:rPr>
          <w:sz w:val="24"/>
          <w:szCs w:val="24"/>
        </w:rPr>
      </w:pPr>
      <w:r w:rsidRPr="00592CA7">
        <w:rPr>
          <w:sz w:val="24"/>
          <w:szCs w:val="24"/>
        </w:rPr>
        <w:t>готовность к участию в гуманитарной деятельности (</w:t>
      </w:r>
      <w:proofErr w:type="spellStart"/>
      <w:r w:rsidRPr="00592CA7">
        <w:rPr>
          <w:sz w:val="24"/>
          <w:szCs w:val="24"/>
        </w:rPr>
        <w:t>волонтерство</w:t>
      </w:r>
      <w:proofErr w:type="spellEnd"/>
      <w:r w:rsidRPr="00592CA7">
        <w:rPr>
          <w:sz w:val="24"/>
          <w:szCs w:val="24"/>
        </w:rPr>
        <w:t>, помощь людям, нуждающимся в ней);</w:t>
      </w:r>
    </w:p>
    <w:p w:rsidR="00592CA7" w:rsidRPr="00592CA7" w:rsidRDefault="00592CA7" w:rsidP="00592CA7">
      <w:pPr>
        <w:rPr>
          <w:sz w:val="24"/>
          <w:szCs w:val="24"/>
        </w:rPr>
      </w:pPr>
      <w:proofErr w:type="spellStart"/>
      <w:r w:rsidRPr="00592CA7">
        <w:rPr>
          <w:sz w:val="24"/>
          <w:szCs w:val="24"/>
        </w:rPr>
        <w:t>сформированность</w:t>
      </w:r>
      <w:proofErr w:type="spellEnd"/>
      <w:r w:rsidRPr="00592CA7">
        <w:rPr>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592CA7" w:rsidRPr="00592CA7" w:rsidRDefault="00592CA7" w:rsidP="00592CA7">
      <w:pPr>
        <w:rPr>
          <w:sz w:val="24"/>
          <w:szCs w:val="24"/>
        </w:rPr>
      </w:pPr>
      <w:r w:rsidRPr="00592CA7">
        <w:rPr>
          <w:sz w:val="24"/>
          <w:szCs w:val="24"/>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92CA7" w:rsidRPr="00592CA7" w:rsidRDefault="00592CA7" w:rsidP="00592CA7">
      <w:pPr>
        <w:rPr>
          <w:sz w:val="24"/>
          <w:szCs w:val="24"/>
        </w:rPr>
      </w:pPr>
      <w:r w:rsidRPr="00592CA7">
        <w:rPr>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92CA7" w:rsidRPr="00592CA7" w:rsidRDefault="00592CA7" w:rsidP="00592CA7">
      <w:pPr>
        <w:rPr>
          <w:sz w:val="24"/>
          <w:szCs w:val="24"/>
        </w:rPr>
      </w:pPr>
      <w:r w:rsidRPr="00592CA7">
        <w:rPr>
          <w:sz w:val="24"/>
          <w:szCs w:val="24"/>
        </w:rPr>
        <w:t>3) духовно-нравственное воспитание:</w:t>
      </w:r>
    </w:p>
    <w:p w:rsidR="00592CA7" w:rsidRPr="00592CA7" w:rsidRDefault="00592CA7" w:rsidP="00592CA7">
      <w:pPr>
        <w:rPr>
          <w:sz w:val="24"/>
          <w:szCs w:val="24"/>
        </w:rPr>
      </w:pPr>
      <w:r w:rsidRPr="00592CA7">
        <w:rPr>
          <w:sz w:val="24"/>
          <w:szCs w:val="24"/>
        </w:rPr>
        <w:t>ориентация на моральные ценности и нормы в ситуациях нравственного выбора;</w:t>
      </w:r>
    </w:p>
    <w:p w:rsidR="00592CA7" w:rsidRPr="00592CA7" w:rsidRDefault="00592CA7" w:rsidP="00592CA7">
      <w:pPr>
        <w:rPr>
          <w:sz w:val="24"/>
          <w:szCs w:val="24"/>
        </w:rPr>
      </w:pPr>
      <w:r w:rsidRPr="00592CA7">
        <w:rPr>
          <w:sz w:val="24"/>
          <w:szCs w:val="24"/>
        </w:rPr>
        <w:t>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592CA7" w:rsidRPr="00592CA7" w:rsidRDefault="00592CA7" w:rsidP="00592CA7">
      <w:pPr>
        <w:rPr>
          <w:sz w:val="24"/>
          <w:szCs w:val="24"/>
        </w:rPr>
      </w:pPr>
      <w:r w:rsidRPr="00592CA7">
        <w:rPr>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592CA7" w:rsidRPr="00592CA7" w:rsidRDefault="00592CA7" w:rsidP="00592CA7">
      <w:pPr>
        <w:rPr>
          <w:sz w:val="24"/>
          <w:szCs w:val="24"/>
        </w:rPr>
      </w:pPr>
      <w:r w:rsidRPr="00592CA7">
        <w:rPr>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92CA7" w:rsidRPr="00592CA7" w:rsidRDefault="00592CA7" w:rsidP="00592CA7">
      <w:pPr>
        <w:rPr>
          <w:sz w:val="24"/>
          <w:szCs w:val="24"/>
        </w:rPr>
      </w:pPr>
      <w:r w:rsidRPr="00592CA7">
        <w:rPr>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592CA7" w:rsidRPr="00592CA7" w:rsidRDefault="00592CA7" w:rsidP="00592CA7">
      <w:pPr>
        <w:rPr>
          <w:sz w:val="24"/>
          <w:szCs w:val="24"/>
        </w:rPr>
      </w:pPr>
      <w:r w:rsidRPr="00592CA7">
        <w:rPr>
          <w:sz w:val="24"/>
          <w:szCs w:val="24"/>
        </w:rPr>
        <w:t>4) эстетическое воспитание:</w:t>
      </w:r>
    </w:p>
    <w:p w:rsidR="00592CA7" w:rsidRPr="00592CA7" w:rsidRDefault="00592CA7" w:rsidP="00592CA7">
      <w:pPr>
        <w:rPr>
          <w:sz w:val="24"/>
          <w:szCs w:val="24"/>
        </w:rPr>
      </w:pPr>
      <w:r w:rsidRPr="00592CA7">
        <w:rPr>
          <w:sz w:val="24"/>
          <w:szCs w:val="24"/>
        </w:rPr>
        <w:lastRenderedPageBreak/>
        <w:t>формирование гармоничной личности, развитие способности воспринимать, ценить и создавать прекрасное в повседневной жизни;</w:t>
      </w:r>
    </w:p>
    <w:p w:rsidR="00592CA7" w:rsidRPr="00592CA7" w:rsidRDefault="00592CA7" w:rsidP="00592CA7">
      <w:pPr>
        <w:rPr>
          <w:sz w:val="24"/>
          <w:szCs w:val="24"/>
        </w:rPr>
      </w:pPr>
      <w:r w:rsidRPr="00592CA7">
        <w:rPr>
          <w:sz w:val="24"/>
          <w:szCs w:val="24"/>
        </w:rPr>
        <w:t>понимание взаимозависимости счастливого юношества и безопасного личного поведения в повседневной жизни;</w:t>
      </w:r>
    </w:p>
    <w:p w:rsidR="00592CA7" w:rsidRPr="00592CA7" w:rsidRDefault="00592CA7" w:rsidP="00592CA7">
      <w:pPr>
        <w:rPr>
          <w:sz w:val="24"/>
          <w:szCs w:val="24"/>
        </w:rPr>
      </w:pPr>
      <w:r w:rsidRPr="00592CA7">
        <w:rPr>
          <w:sz w:val="24"/>
          <w:szCs w:val="24"/>
        </w:rPr>
        <w:t>5) ценности научного познания:</w:t>
      </w:r>
    </w:p>
    <w:p w:rsidR="00592CA7" w:rsidRPr="00592CA7" w:rsidRDefault="00592CA7" w:rsidP="00592CA7">
      <w:pPr>
        <w:rPr>
          <w:sz w:val="24"/>
          <w:szCs w:val="24"/>
        </w:rPr>
      </w:pPr>
      <w:r w:rsidRPr="00592CA7">
        <w:rPr>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92CA7" w:rsidRPr="00592CA7" w:rsidRDefault="00592CA7" w:rsidP="00592CA7">
      <w:pPr>
        <w:rPr>
          <w:sz w:val="24"/>
          <w:szCs w:val="24"/>
        </w:rPr>
      </w:pPr>
      <w:r w:rsidRPr="00592CA7">
        <w:rPr>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92CA7" w:rsidRPr="00592CA7" w:rsidRDefault="00592CA7" w:rsidP="00592CA7">
      <w:pPr>
        <w:rPr>
          <w:sz w:val="24"/>
          <w:szCs w:val="24"/>
        </w:rPr>
      </w:pPr>
      <w:r w:rsidRPr="00592CA7">
        <w:rPr>
          <w:sz w:val="24"/>
          <w:szCs w:val="24"/>
        </w:rPr>
        <w:t xml:space="preserve">формирование современной научной картины мира, понимание причин, механизмов возникновения и последствий распространенных </w:t>
      </w:r>
      <w:proofErr w:type="gramStart"/>
      <w:r w:rsidRPr="00592CA7">
        <w:rPr>
          <w:sz w:val="24"/>
          <w:szCs w:val="24"/>
        </w:rPr>
        <w:t>видов</w:t>
      </w:r>
      <w:proofErr w:type="gramEnd"/>
      <w:r w:rsidRPr="00592CA7">
        <w:rPr>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92CA7" w:rsidRPr="00592CA7" w:rsidRDefault="00592CA7" w:rsidP="00592CA7">
      <w:pPr>
        <w:rPr>
          <w:sz w:val="24"/>
          <w:szCs w:val="24"/>
        </w:rPr>
      </w:pPr>
      <w:r w:rsidRPr="00592CA7">
        <w:rPr>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учетом реальных условий и возможностей;</w:t>
      </w:r>
    </w:p>
    <w:p w:rsidR="00592CA7" w:rsidRPr="00592CA7" w:rsidRDefault="00592CA7" w:rsidP="00592CA7">
      <w:pPr>
        <w:rPr>
          <w:sz w:val="24"/>
          <w:szCs w:val="24"/>
        </w:rPr>
      </w:pPr>
      <w:r w:rsidRPr="00592CA7">
        <w:rPr>
          <w:sz w:val="24"/>
          <w:szCs w:val="24"/>
        </w:rPr>
        <w:t>6) физическое воспитание, формирование культуры здоровья и эмоционального благополучия:</w:t>
      </w:r>
    </w:p>
    <w:p w:rsidR="00592CA7" w:rsidRPr="00592CA7" w:rsidRDefault="00592CA7" w:rsidP="00592CA7">
      <w:pPr>
        <w:rPr>
          <w:sz w:val="24"/>
          <w:szCs w:val="24"/>
        </w:rPr>
      </w:pPr>
      <w:r w:rsidRPr="00592CA7">
        <w:rPr>
          <w:sz w:val="24"/>
          <w:szCs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592CA7" w:rsidRPr="00592CA7" w:rsidRDefault="00592CA7" w:rsidP="00592CA7">
      <w:pPr>
        <w:rPr>
          <w:sz w:val="24"/>
          <w:szCs w:val="24"/>
        </w:rPr>
      </w:pPr>
      <w:r w:rsidRPr="00592CA7">
        <w:rPr>
          <w:sz w:val="24"/>
          <w:szCs w:val="24"/>
        </w:rPr>
        <w:t>осознание ценности жизни;</w:t>
      </w:r>
    </w:p>
    <w:p w:rsidR="00592CA7" w:rsidRPr="00592CA7" w:rsidRDefault="00592CA7" w:rsidP="00592CA7">
      <w:pPr>
        <w:rPr>
          <w:sz w:val="24"/>
          <w:szCs w:val="24"/>
        </w:rPr>
      </w:pPr>
      <w:r w:rsidRPr="00592CA7">
        <w:rPr>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92CA7" w:rsidRPr="00592CA7" w:rsidRDefault="00592CA7" w:rsidP="00592CA7">
      <w:pPr>
        <w:rPr>
          <w:sz w:val="24"/>
          <w:szCs w:val="24"/>
        </w:rPr>
      </w:pPr>
      <w:r w:rsidRPr="00592CA7">
        <w:rPr>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92CA7" w:rsidRPr="00592CA7" w:rsidRDefault="00592CA7" w:rsidP="00592CA7">
      <w:pPr>
        <w:rPr>
          <w:sz w:val="24"/>
          <w:szCs w:val="24"/>
        </w:rPr>
      </w:pPr>
      <w:r w:rsidRPr="00592CA7">
        <w:rPr>
          <w:sz w:val="24"/>
          <w:szCs w:val="24"/>
        </w:rPr>
        <w:t xml:space="preserve">соблюдение правил безопасности, в том числе навыков безопасного поведения в </w:t>
      </w:r>
      <w:proofErr w:type="spellStart"/>
      <w:proofErr w:type="gramStart"/>
      <w:r w:rsidRPr="00592CA7">
        <w:rPr>
          <w:sz w:val="24"/>
          <w:szCs w:val="24"/>
        </w:rPr>
        <w:t>Интернет-среде</w:t>
      </w:r>
      <w:proofErr w:type="spellEnd"/>
      <w:proofErr w:type="gramEnd"/>
      <w:r w:rsidRPr="00592CA7">
        <w:rPr>
          <w:sz w:val="24"/>
          <w:szCs w:val="24"/>
        </w:rPr>
        <w:t>;</w:t>
      </w:r>
    </w:p>
    <w:p w:rsidR="00592CA7" w:rsidRPr="00592CA7" w:rsidRDefault="00592CA7" w:rsidP="00592CA7">
      <w:pPr>
        <w:rPr>
          <w:sz w:val="24"/>
          <w:szCs w:val="24"/>
        </w:rPr>
      </w:pPr>
      <w:r w:rsidRPr="00592CA7">
        <w:rPr>
          <w:sz w:val="24"/>
          <w:szCs w:val="24"/>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92CA7" w:rsidRPr="00592CA7" w:rsidRDefault="00592CA7" w:rsidP="00592CA7">
      <w:pPr>
        <w:rPr>
          <w:sz w:val="24"/>
          <w:szCs w:val="24"/>
        </w:rPr>
      </w:pPr>
      <w:r w:rsidRPr="00592CA7">
        <w:rPr>
          <w:sz w:val="24"/>
          <w:szCs w:val="24"/>
        </w:rPr>
        <w:t xml:space="preserve">умение </w:t>
      </w:r>
      <w:proofErr w:type="gramStart"/>
      <w:r w:rsidRPr="00592CA7">
        <w:rPr>
          <w:sz w:val="24"/>
          <w:szCs w:val="24"/>
        </w:rPr>
        <w:t>принимать себя и других людей, не осуждая</w:t>
      </w:r>
      <w:proofErr w:type="gramEnd"/>
      <w:r w:rsidRPr="00592CA7">
        <w:rPr>
          <w:sz w:val="24"/>
          <w:szCs w:val="24"/>
        </w:rPr>
        <w:t>;</w:t>
      </w:r>
    </w:p>
    <w:p w:rsidR="00592CA7" w:rsidRPr="00592CA7" w:rsidRDefault="00592CA7" w:rsidP="00592CA7">
      <w:pPr>
        <w:rPr>
          <w:sz w:val="24"/>
          <w:szCs w:val="24"/>
        </w:rPr>
      </w:pPr>
      <w:r w:rsidRPr="00592CA7">
        <w:rPr>
          <w:sz w:val="24"/>
          <w:szCs w:val="24"/>
        </w:rPr>
        <w:t>умение осознавать эмоциональное состояние свое и других людей, уметь управлять собственным эмоциональным состоянием;</w:t>
      </w:r>
    </w:p>
    <w:p w:rsidR="00592CA7" w:rsidRPr="00592CA7" w:rsidRDefault="00592CA7" w:rsidP="00592CA7">
      <w:pPr>
        <w:rPr>
          <w:sz w:val="24"/>
          <w:szCs w:val="24"/>
        </w:rPr>
      </w:pPr>
      <w:proofErr w:type="spellStart"/>
      <w:r w:rsidRPr="00592CA7">
        <w:rPr>
          <w:sz w:val="24"/>
          <w:szCs w:val="24"/>
        </w:rPr>
        <w:t>сформированность</w:t>
      </w:r>
      <w:proofErr w:type="spellEnd"/>
      <w:r w:rsidRPr="00592CA7">
        <w:rPr>
          <w:sz w:val="24"/>
          <w:szCs w:val="24"/>
        </w:rPr>
        <w:t xml:space="preserve"> навыка рефлексии, признание своего права на ошибку и такого же права другого человека;</w:t>
      </w:r>
    </w:p>
    <w:p w:rsidR="00592CA7" w:rsidRPr="00592CA7" w:rsidRDefault="00592CA7" w:rsidP="00592CA7">
      <w:pPr>
        <w:rPr>
          <w:sz w:val="24"/>
          <w:szCs w:val="24"/>
        </w:rPr>
      </w:pPr>
      <w:r w:rsidRPr="00592CA7">
        <w:rPr>
          <w:sz w:val="24"/>
          <w:szCs w:val="24"/>
        </w:rPr>
        <w:t>7) трудовое воспитание:</w:t>
      </w:r>
    </w:p>
    <w:p w:rsidR="00592CA7" w:rsidRPr="00592CA7" w:rsidRDefault="00592CA7" w:rsidP="00592CA7">
      <w:pPr>
        <w:rPr>
          <w:sz w:val="24"/>
          <w:szCs w:val="24"/>
        </w:rPr>
      </w:pPr>
      <w:r w:rsidRPr="00592CA7">
        <w:rPr>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92CA7" w:rsidRPr="00592CA7" w:rsidRDefault="00592CA7" w:rsidP="00592CA7">
      <w:pPr>
        <w:rPr>
          <w:sz w:val="24"/>
          <w:szCs w:val="24"/>
        </w:rPr>
      </w:pPr>
      <w:r w:rsidRPr="00592CA7">
        <w:rPr>
          <w:sz w:val="24"/>
          <w:szCs w:val="24"/>
        </w:rPr>
        <w:lastRenderedPageBreak/>
        <w:t>интерес к практическому изучению профессий и труда различного рода, в том числе на основе применения изучаемого предметного знания;</w:t>
      </w:r>
    </w:p>
    <w:p w:rsidR="00592CA7" w:rsidRPr="00592CA7" w:rsidRDefault="00592CA7" w:rsidP="00592CA7">
      <w:pPr>
        <w:rPr>
          <w:sz w:val="24"/>
          <w:szCs w:val="24"/>
        </w:rPr>
      </w:pPr>
      <w:r w:rsidRPr="00592CA7">
        <w:rPr>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92CA7" w:rsidRPr="00592CA7" w:rsidRDefault="00592CA7" w:rsidP="00592CA7">
      <w:pPr>
        <w:rPr>
          <w:sz w:val="24"/>
          <w:szCs w:val="24"/>
        </w:rPr>
      </w:pPr>
      <w:r w:rsidRPr="00592CA7">
        <w:rPr>
          <w:sz w:val="24"/>
          <w:szCs w:val="24"/>
        </w:rPr>
        <w:t>готовность адаптироваться в профессиональной среде; уважение к труду и результатам трудовой деятельности;</w:t>
      </w:r>
    </w:p>
    <w:p w:rsidR="00592CA7" w:rsidRPr="00592CA7" w:rsidRDefault="00592CA7" w:rsidP="00592CA7">
      <w:pPr>
        <w:rPr>
          <w:sz w:val="24"/>
          <w:szCs w:val="24"/>
        </w:rPr>
      </w:pPr>
      <w:r w:rsidRPr="00592CA7">
        <w:rPr>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92CA7" w:rsidRPr="00592CA7" w:rsidRDefault="00592CA7" w:rsidP="00592CA7">
      <w:pPr>
        <w:rPr>
          <w:sz w:val="24"/>
          <w:szCs w:val="24"/>
        </w:rPr>
      </w:pPr>
      <w:r w:rsidRPr="00592CA7">
        <w:rPr>
          <w:sz w:val="24"/>
          <w:szCs w:val="24"/>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592CA7" w:rsidRPr="00592CA7" w:rsidRDefault="00592CA7" w:rsidP="00592CA7">
      <w:pPr>
        <w:rPr>
          <w:sz w:val="24"/>
          <w:szCs w:val="24"/>
        </w:rPr>
      </w:pPr>
      <w:r w:rsidRPr="00592CA7">
        <w:rPr>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92CA7" w:rsidRPr="00592CA7" w:rsidRDefault="00592CA7" w:rsidP="00592CA7">
      <w:pPr>
        <w:rPr>
          <w:sz w:val="24"/>
          <w:szCs w:val="24"/>
        </w:rPr>
      </w:pPr>
      <w:r w:rsidRPr="00592CA7">
        <w:rPr>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92CA7" w:rsidRPr="00592CA7" w:rsidRDefault="00592CA7" w:rsidP="00592CA7">
      <w:pPr>
        <w:rPr>
          <w:sz w:val="24"/>
          <w:szCs w:val="24"/>
        </w:rPr>
      </w:pPr>
      <w:r w:rsidRPr="00592CA7">
        <w:rPr>
          <w:sz w:val="24"/>
          <w:szCs w:val="24"/>
        </w:rPr>
        <w:t>8) экологическое воспитание:</w:t>
      </w:r>
    </w:p>
    <w:p w:rsidR="00592CA7" w:rsidRPr="00592CA7" w:rsidRDefault="00592CA7" w:rsidP="00592CA7">
      <w:pPr>
        <w:rPr>
          <w:sz w:val="24"/>
          <w:szCs w:val="24"/>
        </w:rPr>
      </w:pPr>
      <w:r w:rsidRPr="00592CA7">
        <w:rPr>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92CA7" w:rsidRPr="00592CA7" w:rsidRDefault="00592CA7" w:rsidP="00592CA7">
      <w:pPr>
        <w:rPr>
          <w:sz w:val="24"/>
          <w:szCs w:val="24"/>
        </w:rPr>
      </w:pPr>
      <w:r w:rsidRPr="00592CA7">
        <w:rPr>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92CA7" w:rsidRPr="00592CA7" w:rsidRDefault="00592CA7" w:rsidP="00592CA7">
      <w:pPr>
        <w:rPr>
          <w:sz w:val="24"/>
          <w:szCs w:val="24"/>
        </w:rPr>
      </w:pPr>
      <w:r w:rsidRPr="00592CA7">
        <w:rPr>
          <w:sz w:val="24"/>
          <w:szCs w:val="24"/>
        </w:rPr>
        <w:t>осознание своей роли как гражданина и потребителя в условиях взаимосвязи природной, технологической и социальной сред;</w:t>
      </w:r>
    </w:p>
    <w:p w:rsidR="00592CA7" w:rsidRPr="00592CA7" w:rsidRDefault="00592CA7" w:rsidP="00592CA7">
      <w:pPr>
        <w:rPr>
          <w:sz w:val="24"/>
          <w:szCs w:val="24"/>
        </w:rPr>
      </w:pPr>
      <w:r w:rsidRPr="00592CA7">
        <w:rPr>
          <w:sz w:val="24"/>
          <w:szCs w:val="24"/>
        </w:rPr>
        <w:t>готовность к участию в практической деятельности экологической направленности;</w:t>
      </w:r>
    </w:p>
    <w:p w:rsidR="00592CA7" w:rsidRPr="00592CA7" w:rsidRDefault="00592CA7" w:rsidP="00592CA7">
      <w:pPr>
        <w:rPr>
          <w:sz w:val="24"/>
          <w:szCs w:val="24"/>
        </w:rPr>
      </w:pPr>
      <w:r w:rsidRPr="00592CA7">
        <w:rPr>
          <w:sz w:val="24"/>
          <w:szCs w:val="24"/>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592CA7" w:rsidRPr="00592CA7" w:rsidRDefault="00592CA7" w:rsidP="00592CA7">
      <w:pPr>
        <w:rPr>
          <w:sz w:val="24"/>
          <w:szCs w:val="24"/>
        </w:rPr>
      </w:pPr>
      <w:r w:rsidRPr="00592CA7">
        <w:rPr>
          <w:sz w:val="24"/>
          <w:szCs w:val="24"/>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2CA7" w:rsidRPr="00592CA7" w:rsidRDefault="00592CA7" w:rsidP="00592CA7">
      <w:pPr>
        <w:rPr>
          <w:sz w:val="24"/>
          <w:szCs w:val="24"/>
        </w:rPr>
      </w:pPr>
      <w:r w:rsidRPr="00592CA7">
        <w:rPr>
          <w:sz w:val="24"/>
          <w:szCs w:val="24"/>
        </w:rPr>
        <w:t xml:space="preserve">У обучающегося будут сформированы следующие </w:t>
      </w:r>
      <w:r w:rsidRPr="00C21F0C">
        <w:rPr>
          <w:b/>
          <w:i/>
          <w:sz w:val="24"/>
          <w:szCs w:val="24"/>
        </w:rPr>
        <w:t>базовые логические действия</w:t>
      </w:r>
      <w:r w:rsidRPr="00592CA7">
        <w:rPr>
          <w:sz w:val="24"/>
          <w:szCs w:val="24"/>
        </w:rPr>
        <w:t xml:space="preserve"> как часть познавательных универсальных учебных действий:</w:t>
      </w:r>
    </w:p>
    <w:p w:rsidR="00592CA7" w:rsidRPr="00592CA7" w:rsidRDefault="00592CA7" w:rsidP="00592CA7">
      <w:pPr>
        <w:rPr>
          <w:sz w:val="24"/>
          <w:szCs w:val="24"/>
        </w:rPr>
      </w:pPr>
      <w:r w:rsidRPr="00592CA7">
        <w:rPr>
          <w:sz w:val="24"/>
          <w:szCs w:val="24"/>
        </w:rPr>
        <w:t>выявлять и характеризовать существенные признаки объектов (явлений);</w:t>
      </w:r>
    </w:p>
    <w:p w:rsidR="00592CA7" w:rsidRPr="00592CA7" w:rsidRDefault="00592CA7" w:rsidP="00592CA7">
      <w:pPr>
        <w:rPr>
          <w:sz w:val="24"/>
          <w:szCs w:val="24"/>
        </w:rPr>
      </w:pPr>
      <w:r w:rsidRPr="00592CA7">
        <w:rPr>
          <w:sz w:val="24"/>
          <w:szCs w:val="24"/>
        </w:rPr>
        <w:t>устанавливать существенный признак классификации, основания для обобщения и сравнения, критерии проводимого анализа;</w:t>
      </w:r>
    </w:p>
    <w:p w:rsidR="00592CA7" w:rsidRPr="00592CA7" w:rsidRDefault="00592CA7" w:rsidP="00592CA7">
      <w:pPr>
        <w:rPr>
          <w:sz w:val="24"/>
          <w:szCs w:val="24"/>
        </w:rPr>
      </w:pPr>
      <w:r w:rsidRPr="00592CA7">
        <w:rPr>
          <w:sz w:val="24"/>
          <w:szCs w:val="24"/>
        </w:rPr>
        <w:t>с учетом предложенной задачи выявлять закономерности и противоречия в рассматриваемых фактах, данных и наблюдениях;</w:t>
      </w:r>
    </w:p>
    <w:p w:rsidR="00592CA7" w:rsidRPr="00592CA7" w:rsidRDefault="00592CA7" w:rsidP="00592CA7">
      <w:pPr>
        <w:rPr>
          <w:sz w:val="24"/>
          <w:szCs w:val="24"/>
        </w:rPr>
      </w:pPr>
      <w:r w:rsidRPr="00592CA7">
        <w:rPr>
          <w:sz w:val="24"/>
          <w:szCs w:val="24"/>
        </w:rPr>
        <w:t>предлагать критерии для выявления закономерностей и противоречий;</w:t>
      </w:r>
    </w:p>
    <w:p w:rsidR="00592CA7" w:rsidRPr="00592CA7" w:rsidRDefault="00592CA7" w:rsidP="00592CA7">
      <w:pPr>
        <w:rPr>
          <w:sz w:val="24"/>
          <w:szCs w:val="24"/>
        </w:rPr>
      </w:pPr>
      <w:r w:rsidRPr="00592CA7">
        <w:rPr>
          <w:sz w:val="24"/>
          <w:szCs w:val="24"/>
        </w:rPr>
        <w:t>выявлять дефицит информации, данных, необходимых для решения поставленной задачи;</w:t>
      </w:r>
    </w:p>
    <w:p w:rsidR="00592CA7" w:rsidRPr="00592CA7" w:rsidRDefault="00592CA7" w:rsidP="00592CA7">
      <w:pPr>
        <w:rPr>
          <w:sz w:val="24"/>
          <w:szCs w:val="24"/>
        </w:rPr>
      </w:pPr>
      <w:r w:rsidRPr="00592CA7">
        <w:rPr>
          <w:sz w:val="24"/>
          <w:szCs w:val="24"/>
        </w:rPr>
        <w:lastRenderedPageBreak/>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92CA7" w:rsidRPr="00592CA7" w:rsidRDefault="00592CA7" w:rsidP="00592CA7">
      <w:pPr>
        <w:rPr>
          <w:sz w:val="24"/>
          <w:szCs w:val="24"/>
        </w:rPr>
      </w:pPr>
      <w:r w:rsidRPr="00592CA7">
        <w:rPr>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592CA7" w:rsidRPr="00592CA7" w:rsidRDefault="00592CA7" w:rsidP="00592CA7">
      <w:pPr>
        <w:rPr>
          <w:sz w:val="24"/>
          <w:szCs w:val="24"/>
        </w:rPr>
      </w:pPr>
      <w:r w:rsidRPr="00592CA7">
        <w:rPr>
          <w:sz w:val="24"/>
          <w:szCs w:val="24"/>
        </w:rPr>
        <w:t xml:space="preserve">У обучающегося будут сформированы следующие </w:t>
      </w:r>
      <w:r w:rsidRPr="00C21F0C">
        <w:rPr>
          <w:b/>
          <w:i/>
          <w:sz w:val="24"/>
          <w:szCs w:val="24"/>
        </w:rPr>
        <w:t xml:space="preserve">базовые исследовательские действия </w:t>
      </w:r>
      <w:r w:rsidRPr="00592CA7">
        <w:rPr>
          <w:sz w:val="24"/>
          <w:szCs w:val="24"/>
        </w:rPr>
        <w:t>как часть познавательных универсальных учебных действий:</w:t>
      </w:r>
    </w:p>
    <w:p w:rsidR="00592CA7" w:rsidRPr="00592CA7" w:rsidRDefault="00592CA7" w:rsidP="00592CA7">
      <w:pPr>
        <w:rPr>
          <w:sz w:val="24"/>
          <w:szCs w:val="24"/>
        </w:rPr>
      </w:pPr>
      <w:r w:rsidRPr="00592CA7">
        <w:rPr>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92CA7" w:rsidRPr="00592CA7" w:rsidRDefault="00592CA7" w:rsidP="00592CA7">
      <w:pPr>
        <w:rPr>
          <w:sz w:val="24"/>
          <w:szCs w:val="24"/>
        </w:rPr>
      </w:pPr>
      <w:r w:rsidRPr="00592CA7">
        <w:rPr>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92CA7" w:rsidRPr="00592CA7" w:rsidRDefault="00592CA7" w:rsidP="00592CA7">
      <w:pPr>
        <w:rPr>
          <w:sz w:val="24"/>
          <w:szCs w:val="24"/>
        </w:rPr>
      </w:pPr>
      <w:r w:rsidRPr="00592CA7">
        <w:rPr>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92CA7" w:rsidRPr="00592CA7" w:rsidRDefault="00592CA7" w:rsidP="00592CA7">
      <w:pPr>
        <w:rPr>
          <w:sz w:val="24"/>
          <w:szCs w:val="24"/>
        </w:rPr>
      </w:pPr>
      <w:r w:rsidRPr="00592CA7">
        <w:rPr>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92CA7" w:rsidRPr="00592CA7" w:rsidRDefault="00592CA7" w:rsidP="00592CA7">
      <w:pPr>
        <w:rPr>
          <w:sz w:val="24"/>
          <w:szCs w:val="24"/>
        </w:rPr>
      </w:pPr>
      <w:r w:rsidRPr="00592CA7">
        <w:rPr>
          <w:sz w:val="24"/>
          <w:szCs w:val="24"/>
        </w:rPr>
        <w:t xml:space="preserve">У обучающегося будут сформированы </w:t>
      </w:r>
      <w:r w:rsidRPr="00C21F0C">
        <w:rPr>
          <w:b/>
          <w:i/>
          <w:sz w:val="24"/>
          <w:szCs w:val="24"/>
        </w:rPr>
        <w:t>умения работать с информацией</w:t>
      </w:r>
      <w:r w:rsidRPr="00592CA7">
        <w:rPr>
          <w:sz w:val="24"/>
          <w:szCs w:val="24"/>
        </w:rPr>
        <w:t xml:space="preserve"> как часть познавательных универсальных учебных действий:</w:t>
      </w:r>
    </w:p>
    <w:p w:rsidR="00592CA7" w:rsidRPr="00592CA7" w:rsidRDefault="00592CA7" w:rsidP="00592CA7">
      <w:pPr>
        <w:rPr>
          <w:sz w:val="24"/>
          <w:szCs w:val="24"/>
        </w:rPr>
      </w:pPr>
      <w:r w:rsidRPr="00592CA7">
        <w:rPr>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592CA7" w:rsidRPr="00592CA7" w:rsidRDefault="00592CA7" w:rsidP="00592CA7">
      <w:pPr>
        <w:rPr>
          <w:sz w:val="24"/>
          <w:szCs w:val="24"/>
        </w:rPr>
      </w:pPr>
      <w:r w:rsidRPr="00592CA7">
        <w:rPr>
          <w:sz w:val="24"/>
          <w:szCs w:val="24"/>
        </w:rPr>
        <w:t>выбирать, анализировать, систематизировать и интерпретировать информацию различных видов и форм представления;</w:t>
      </w:r>
    </w:p>
    <w:p w:rsidR="00592CA7" w:rsidRPr="00592CA7" w:rsidRDefault="00592CA7" w:rsidP="00592CA7">
      <w:pPr>
        <w:rPr>
          <w:sz w:val="24"/>
          <w:szCs w:val="24"/>
        </w:rPr>
      </w:pPr>
      <w:r w:rsidRPr="00592CA7">
        <w:rPr>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592CA7" w:rsidRPr="00592CA7" w:rsidRDefault="00592CA7" w:rsidP="00592CA7">
      <w:pPr>
        <w:rPr>
          <w:sz w:val="24"/>
          <w:szCs w:val="24"/>
        </w:rPr>
      </w:pPr>
      <w:r w:rsidRPr="00592CA7">
        <w:rPr>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92CA7" w:rsidRPr="00592CA7" w:rsidRDefault="00592CA7" w:rsidP="00592CA7">
      <w:pPr>
        <w:rPr>
          <w:sz w:val="24"/>
          <w:szCs w:val="24"/>
        </w:rPr>
      </w:pPr>
      <w:r w:rsidRPr="00592CA7">
        <w:rPr>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592CA7" w:rsidRPr="00592CA7" w:rsidRDefault="00592CA7" w:rsidP="00592CA7">
      <w:pPr>
        <w:rPr>
          <w:sz w:val="24"/>
          <w:szCs w:val="24"/>
        </w:rPr>
      </w:pPr>
      <w:r w:rsidRPr="00592CA7">
        <w:rPr>
          <w:sz w:val="24"/>
          <w:szCs w:val="24"/>
        </w:rPr>
        <w:t>эффективно запоминать и систематизировать информацию;</w:t>
      </w:r>
    </w:p>
    <w:p w:rsidR="00592CA7" w:rsidRPr="00592CA7" w:rsidRDefault="00592CA7" w:rsidP="00592CA7">
      <w:pPr>
        <w:rPr>
          <w:sz w:val="24"/>
          <w:szCs w:val="24"/>
        </w:rPr>
      </w:pPr>
      <w:r w:rsidRPr="00592CA7">
        <w:rPr>
          <w:sz w:val="24"/>
          <w:szCs w:val="24"/>
        </w:rPr>
        <w:t xml:space="preserve">овладение системой универсальных познавательных действий обеспечивает </w:t>
      </w:r>
      <w:proofErr w:type="spellStart"/>
      <w:r w:rsidRPr="00592CA7">
        <w:rPr>
          <w:sz w:val="24"/>
          <w:szCs w:val="24"/>
        </w:rPr>
        <w:t>сформированность</w:t>
      </w:r>
      <w:proofErr w:type="spellEnd"/>
      <w:r w:rsidRPr="00592CA7">
        <w:rPr>
          <w:sz w:val="24"/>
          <w:szCs w:val="24"/>
        </w:rPr>
        <w:t xml:space="preserve"> когнитивных навыков обучающихся.</w:t>
      </w:r>
    </w:p>
    <w:p w:rsidR="00592CA7" w:rsidRPr="00592CA7" w:rsidRDefault="00592CA7" w:rsidP="00592CA7">
      <w:pPr>
        <w:rPr>
          <w:sz w:val="24"/>
          <w:szCs w:val="24"/>
        </w:rPr>
      </w:pPr>
      <w:r w:rsidRPr="00592CA7">
        <w:rPr>
          <w:sz w:val="24"/>
          <w:szCs w:val="24"/>
        </w:rPr>
        <w:t xml:space="preserve">У обучающегося будут сформированы </w:t>
      </w:r>
      <w:r w:rsidRPr="00C21F0C">
        <w:rPr>
          <w:b/>
          <w:i/>
          <w:sz w:val="24"/>
          <w:szCs w:val="24"/>
        </w:rPr>
        <w:t>умения общения</w:t>
      </w:r>
      <w:r w:rsidRPr="00592CA7">
        <w:rPr>
          <w:sz w:val="24"/>
          <w:szCs w:val="24"/>
        </w:rPr>
        <w:t xml:space="preserve"> как часть коммуникативных универсальных учебных действий:</w:t>
      </w:r>
    </w:p>
    <w:p w:rsidR="00592CA7" w:rsidRPr="00592CA7" w:rsidRDefault="00592CA7" w:rsidP="00592CA7">
      <w:pPr>
        <w:rPr>
          <w:sz w:val="24"/>
          <w:szCs w:val="24"/>
        </w:rPr>
      </w:pPr>
      <w:r w:rsidRPr="00592CA7">
        <w:rPr>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92CA7" w:rsidRPr="00592CA7" w:rsidRDefault="00592CA7" w:rsidP="00592CA7">
      <w:pPr>
        <w:rPr>
          <w:sz w:val="24"/>
          <w:szCs w:val="24"/>
        </w:rPr>
      </w:pPr>
      <w:r w:rsidRPr="00592CA7">
        <w:rPr>
          <w:sz w:val="24"/>
          <w:szCs w:val="24"/>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592CA7" w:rsidRPr="00592CA7" w:rsidRDefault="00592CA7" w:rsidP="00592CA7">
      <w:pPr>
        <w:rPr>
          <w:sz w:val="24"/>
          <w:szCs w:val="24"/>
        </w:rPr>
      </w:pPr>
      <w:r w:rsidRPr="00592CA7">
        <w:rPr>
          <w:sz w:val="24"/>
          <w:szCs w:val="24"/>
        </w:rPr>
        <w:t>сопоставлять свои суждения с суждениями других участников диалога, обнаруживать различие и сходство позиций;</w:t>
      </w:r>
    </w:p>
    <w:p w:rsidR="00592CA7" w:rsidRPr="00592CA7" w:rsidRDefault="00592CA7" w:rsidP="00592CA7">
      <w:pPr>
        <w:rPr>
          <w:sz w:val="24"/>
          <w:szCs w:val="24"/>
        </w:rPr>
      </w:pPr>
      <w:r w:rsidRPr="00592CA7">
        <w:rPr>
          <w:sz w:val="24"/>
          <w:szCs w:val="24"/>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92CA7" w:rsidRPr="00592CA7" w:rsidRDefault="00592CA7" w:rsidP="00592CA7">
      <w:pPr>
        <w:rPr>
          <w:sz w:val="24"/>
          <w:szCs w:val="24"/>
        </w:rPr>
      </w:pPr>
      <w:r w:rsidRPr="00592CA7">
        <w:rPr>
          <w:sz w:val="24"/>
          <w:szCs w:val="24"/>
        </w:rPr>
        <w:t>публично представлять результаты решения учебной задачи, самостоятельно выбирать наиболее целесообразный формат выступления и подготавливать различные презентационные материалы.</w:t>
      </w:r>
    </w:p>
    <w:p w:rsidR="00592CA7" w:rsidRPr="00592CA7" w:rsidRDefault="00592CA7" w:rsidP="00592CA7">
      <w:pPr>
        <w:rPr>
          <w:sz w:val="24"/>
          <w:szCs w:val="24"/>
        </w:rPr>
      </w:pPr>
      <w:r w:rsidRPr="00592CA7">
        <w:rPr>
          <w:sz w:val="24"/>
          <w:szCs w:val="24"/>
        </w:rPr>
        <w:t xml:space="preserve">У обучающегося будут сформированы </w:t>
      </w:r>
      <w:r w:rsidRPr="00C21F0C">
        <w:rPr>
          <w:b/>
          <w:i/>
          <w:sz w:val="24"/>
          <w:szCs w:val="24"/>
        </w:rPr>
        <w:t>умения самоорганизации</w:t>
      </w:r>
      <w:r w:rsidRPr="00592CA7">
        <w:rPr>
          <w:sz w:val="24"/>
          <w:szCs w:val="24"/>
        </w:rPr>
        <w:t xml:space="preserve"> как части регулятивных универсальных учебных действий:</w:t>
      </w:r>
    </w:p>
    <w:p w:rsidR="00592CA7" w:rsidRPr="00592CA7" w:rsidRDefault="00592CA7" w:rsidP="00592CA7">
      <w:pPr>
        <w:rPr>
          <w:sz w:val="24"/>
          <w:szCs w:val="24"/>
        </w:rPr>
      </w:pPr>
      <w:r w:rsidRPr="00592CA7">
        <w:rPr>
          <w:sz w:val="24"/>
          <w:szCs w:val="24"/>
        </w:rPr>
        <w:t>выявлять проблемные вопросы, требующие решения в жизненных и учебных ситуациях;</w:t>
      </w:r>
    </w:p>
    <w:p w:rsidR="00592CA7" w:rsidRPr="00592CA7" w:rsidRDefault="00592CA7" w:rsidP="00592CA7">
      <w:pPr>
        <w:rPr>
          <w:sz w:val="24"/>
          <w:szCs w:val="24"/>
        </w:rPr>
      </w:pPr>
      <w:proofErr w:type="spellStart"/>
      <w:r w:rsidRPr="00592CA7">
        <w:rPr>
          <w:sz w:val="24"/>
          <w:szCs w:val="24"/>
        </w:rPr>
        <w:t>аргументированно</w:t>
      </w:r>
      <w:proofErr w:type="spellEnd"/>
      <w:r w:rsidRPr="00592CA7">
        <w:rPr>
          <w:sz w:val="24"/>
          <w:szCs w:val="24"/>
        </w:rPr>
        <w:t xml:space="preserve"> определять оптимальный вариант принятия решений, самостоятельно составлять алгоритм (часть алгоритма) и выбирать способ решения учебной задачи с учетом собственных возможностей и имеющихся ресурсов;</w:t>
      </w:r>
    </w:p>
    <w:p w:rsidR="00592CA7" w:rsidRPr="00592CA7" w:rsidRDefault="00592CA7" w:rsidP="00592CA7">
      <w:pPr>
        <w:rPr>
          <w:sz w:val="24"/>
          <w:szCs w:val="24"/>
        </w:rPr>
      </w:pPr>
      <w:r w:rsidRPr="00592CA7">
        <w:rPr>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92CA7" w:rsidRPr="00592CA7" w:rsidRDefault="00592CA7" w:rsidP="00592CA7">
      <w:pPr>
        <w:rPr>
          <w:sz w:val="24"/>
          <w:szCs w:val="24"/>
        </w:rPr>
      </w:pPr>
      <w:r w:rsidRPr="00592CA7">
        <w:rPr>
          <w:sz w:val="24"/>
          <w:szCs w:val="24"/>
        </w:rPr>
        <w:t xml:space="preserve">У обучающегося будут сформированы </w:t>
      </w:r>
      <w:r w:rsidRPr="00C21F0C">
        <w:rPr>
          <w:b/>
          <w:i/>
          <w:sz w:val="24"/>
          <w:szCs w:val="24"/>
        </w:rPr>
        <w:t>умения самоконтроля, эмоционального интеллекта</w:t>
      </w:r>
      <w:r w:rsidRPr="00592CA7">
        <w:rPr>
          <w:sz w:val="24"/>
          <w:szCs w:val="24"/>
        </w:rPr>
        <w:t xml:space="preserve"> как части регулятивных универсальных учебных действий:</w:t>
      </w:r>
    </w:p>
    <w:p w:rsidR="00592CA7" w:rsidRPr="00592CA7" w:rsidRDefault="00592CA7" w:rsidP="00592CA7">
      <w:pPr>
        <w:rPr>
          <w:sz w:val="24"/>
          <w:szCs w:val="24"/>
        </w:rPr>
      </w:pPr>
      <w:r w:rsidRPr="00592CA7">
        <w:rPr>
          <w:sz w:val="24"/>
          <w:szCs w:val="24"/>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92CA7" w:rsidRPr="00592CA7" w:rsidRDefault="00592CA7" w:rsidP="00592CA7">
      <w:pPr>
        <w:rPr>
          <w:sz w:val="24"/>
          <w:szCs w:val="24"/>
        </w:rPr>
      </w:pPr>
      <w:r w:rsidRPr="00592CA7">
        <w:rPr>
          <w:sz w:val="24"/>
          <w:szCs w:val="24"/>
        </w:rPr>
        <w:t>объяснять причины достижения (</w:t>
      </w:r>
      <w:proofErr w:type="spellStart"/>
      <w:r w:rsidRPr="00592CA7">
        <w:rPr>
          <w:sz w:val="24"/>
          <w:szCs w:val="24"/>
        </w:rPr>
        <w:t>недостижения</w:t>
      </w:r>
      <w:proofErr w:type="spellEnd"/>
      <w:r w:rsidRPr="00592CA7">
        <w:rPr>
          <w:sz w:val="24"/>
          <w:szCs w:val="24"/>
        </w:rPr>
        <w:t xml:space="preserve">) результатов деятельности, давать оценку приобретенному опыту, уметь находить </w:t>
      </w:r>
      <w:proofErr w:type="gramStart"/>
      <w:r w:rsidRPr="00592CA7">
        <w:rPr>
          <w:sz w:val="24"/>
          <w:szCs w:val="24"/>
        </w:rPr>
        <w:t>позитивное</w:t>
      </w:r>
      <w:proofErr w:type="gramEnd"/>
      <w:r w:rsidRPr="00592CA7">
        <w:rPr>
          <w:sz w:val="24"/>
          <w:szCs w:val="24"/>
        </w:rPr>
        <w:t xml:space="preserve"> в произошедшей ситуации;</w:t>
      </w:r>
    </w:p>
    <w:p w:rsidR="00592CA7" w:rsidRPr="00592CA7" w:rsidRDefault="00592CA7" w:rsidP="00592CA7">
      <w:pPr>
        <w:rPr>
          <w:sz w:val="24"/>
          <w:szCs w:val="24"/>
        </w:rPr>
      </w:pPr>
      <w:r w:rsidRPr="00592CA7">
        <w:rPr>
          <w:sz w:val="24"/>
          <w:szCs w:val="24"/>
        </w:rPr>
        <w:t>оценивать соответствие результата цели и условиям;</w:t>
      </w:r>
    </w:p>
    <w:p w:rsidR="00592CA7" w:rsidRPr="00592CA7" w:rsidRDefault="00592CA7" w:rsidP="00592CA7">
      <w:pPr>
        <w:rPr>
          <w:sz w:val="24"/>
          <w:szCs w:val="24"/>
        </w:rPr>
      </w:pPr>
      <w:r w:rsidRPr="00592CA7">
        <w:rPr>
          <w:sz w:val="24"/>
          <w:szCs w:val="24"/>
        </w:rPr>
        <w:t>управлять собственными эмоциями и не поддаваться эмоциям других людей, выявлять и анализировать их причины;</w:t>
      </w:r>
    </w:p>
    <w:p w:rsidR="00592CA7" w:rsidRPr="00592CA7" w:rsidRDefault="00592CA7" w:rsidP="00592CA7">
      <w:pPr>
        <w:rPr>
          <w:sz w:val="24"/>
          <w:szCs w:val="24"/>
        </w:rPr>
      </w:pPr>
      <w:r w:rsidRPr="00592CA7">
        <w:rPr>
          <w:sz w:val="24"/>
          <w:szCs w:val="24"/>
        </w:rPr>
        <w:t>ставить себя на место другого человека, понимать мотивы и намерения другого человека, регулировать способ выражения эмоций;</w:t>
      </w:r>
    </w:p>
    <w:p w:rsidR="00592CA7" w:rsidRPr="00592CA7" w:rsidRDefault="00592CA7" w:rsidP="00592CA7">
      <w:pPr>
        <w:rPr>
          <w:sz w:val="24"/>
          <w:szCs w:val="24"/>
        </w:rPr>
      </w:pPr>
      <w:r w:rsidRPr="00592CA7">
        <w:rPr>
          <w:sz w:val="24"/>
          <w:szCs w:val="24"/>
        </w:rPr>
        <w:t>осознанно относиться к другому человеку, его мнению, признавать право на ошибку свою и чужую;</w:t>
      </w:r>
    </w:p>
    <w:p w:rsidR="00592CA7" w:rsidRPr="00592CA7" w:rsidRDefault="00592CA7" w:rsidP="00592CA7">
      <w:pPr>
        <w:rPr>
          <w:sz w:val="24"/>
          <w:szCs w:val="24"/>
        </w:rPr>
      </w:pPr>
      <w:r w:rsidRPr="00592CA7">
        <w:rPr>
          <w:sz w:val="24"/>
          <w:szCs w:val="24"/>
        </w:rPr>
        <w:t>быть открытым себе и другим людям, осознавать невозможность контроля всего вокруг.</w:t>
      </w:r>
    </w:p>
    <w:p w:rsidR="00592CA7" w:rsidRPr="00592CA7" w:rsidRDefault="00592CA7" w:rsidP="00592CA7">
      <w:pPr>
        <w:rPr>
          <w:sz w:val="24"/>
          <w:szCs w:val="24"/>
        </w:rPr>
      </w:pPr>
      <w:r w:rsidRPr="00592CA7">
        <w:rPr>
          <w:sz w:val="24"/>
          <w:szCs w:val="24"/>
        </w:rPr>
        <w:t xml:space="preserve">У обучающегося будут сформированы </w:t>
      </w:r>
      <w:r w:rsidRPr="00C21F0C">
        <w:rPr>
          <w:b/>
          <w:i/>
          <w:sz w:val="24"/>
          <w:szCs w:val="24"/>
        </w:rPr>
        <w:t>умения совместной деятельности</w:t>
      </w:r>
      <w:r w:rsidRPr="00592CA7">
        <w:rPr>
          <w:sz w:val="24"/>
          <w:szCs w:val="24"/>
        </w:rPr>
        <w:t>:</w:t>
      </w:r>
    </w:p>
    <w:p w:rsidR="00592CA7" w:rsidRPr="00592CA7" w:rsidRDefault="00592CA7" w:rsidP="00592CA7">
      <w:pPr>
        <w:rPr>
          <w:sz w:val="24"/>
          <w:szCs w:val="24"/>
        </w:rPr>
      </w:pPr>
      <w:r w:rsidRPr="00592CA7">
        <w:rPr>
          <w:sz w:val="24"/>
          <w:szCs w:val="24"/>
        </w:rPr>
        <w:t>понимать и использовать преимущества командной и индивидуальной работы при решении конкретной учебной задачи;</w:t>
      </w:r>
    </w:p>
    <w:p w:rsidR="00592CA7" w:rsidRPr="00592CA7" w:rsidRDefault="00592CA7" w:rsidP="00592CA7">
      <w:pPr>
        <w:rPr>
          <w:sz w:val="24"/>
          <w:szCs w:val="24"/>
        </w:rPr>
      </w:pPr>
      <w:r w:rsidRPr="00592CA7">
        <w:rPr>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92CA7" w:rsidRPr="00592CA7" w:rsidRDefault="00592CA7" w:rsidP="00592CA7">
      <w:pPr>
        <w:rPr>
          <w:sz w:val="24"/>
          <w:szCs w:val="24"/>
        </w:rPr>
      </w:pPr>
      <w:r w:rsidRPr="00592CA7">
        <w:rPr>
          <w:sz w:val="24"/>
          <w:szCs w:val="24"/>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592CA7" w:rsidRPr="00592CA7" w:rsidRDefault="00592CA7" w:rsidP="00592CA7">
      <w:pPr>
        <w:rPr>
          <w:sz w:val="24"/>
          <w:szCs w:val="24"/>
        </w:rPr>
      </w:pPr>
      <w:r w:rsidRPr="00C21F0C">
        <w:rPr>
          <w:b/>
          <w:sz w:val="24"/>
          <w:szCs w:val="24"/>
        </w:rPr>
        <w:t>Предметные результаты</w:t>
      </w:r>
      <w:r w:rsidRPr="00592CA7">
        <w:rPr>
          <w:sz w:val="24"/>
          <w:szCs w:val="24"/>
        </w:rPr>
        <w:t xml:space="preserve"> освоения программы по ОБЗР на уровне основного общего образования.</w:t>
      </w:r>
    </w:p>
    <w:p w:rsidR="00592CA7" w:rsidRPr="00592CA7" w:rsidRDefault="00592CA7" w:rsidP="00592CA7">
      <w:pPr>
        <w:rPr>
          <w:sz w:val="24"/>
          <w:szCs w:val="24"/>
        </w:rPr>
      </w:pPr>
      <w:r w:rsidRPr="00592CA7">
        <w:rPr>
          <w:sz w:val="24"/>
          <w:szCs w:val="24"/>
        </w:rPr>
        <w:lastRenderedPageBreak/>
        <w:t xml:space="preserve">Предметные результаты характеризуются </w:t>
      </w:r>
      <w:proofErr w:type="spellStart"/>
      <w:r w:rsidRPr="00592CA7">
        <w:rPr>
          <w:sz w:val="24"/>
          <w:szCs w:val="24"/>
        </w:rPr>
        <w:t>сформированностью</w:t>
      </w:r>
      <w:proofErr w:type="spellEnd"/>
      <w:r w:rsidRPr="00592CA7">
        <w:rPr>
          <w:sz w:val="24"/>
          <w:szCs w:val="24"/>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592CA7" w:rsidRPr="00592CA7" w:rsidRDefault="00592CA7" w:rsidP="00592CA7">
      <w:pPr>
        <w:rPr>
          <w:sz w:val="24"/>
          <w:szCs w:val="24"/>
        </w:rPr>
      </w:pPr>
      <w:proofErr w:type="gramStart"/>
      <w:r w:rsidRPr="00592CA7">
        <w:rPr>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592CA7">
        <w:rPr>
          <w:sz w:val="24"/>
          <w:szCs w:val="24"/>
        </w:rPr>
        <w:t>антиэкстремистского</w:t>
      </w:r>
      <w:proofErr w:type="spellEnd"/>
      <w:r w:rsidRPr="00592CA7">
        <w:rPr>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592CA7" w:rsidRPr="00592CA7" w:rsidRDefault="00592CA7" w:rsidP="00592CA7">
      <w:pPr>
        <w:rPr>
          <w:sz w:val="24"/>
          <w:szCs w:val="24"/>
        </w:rPr>
      </w:pPr>
      <w:r w:rsidRPr="00592CA7">
        <w:rPr>
          <w:sz w:val="24"/>
          <w:szCs w:val="24"/>
        </w:rPr>
        <w:t>Предметные результаты по ОБЗР должны обеспечивать:</w:t>
      </w:r>
    </w:p>
    <w:p w:rsidR="00592CA7" w:rsidRPr="00592CA7" w:rsidRDefault="00592CA7" w:rsidP="00592CA7">
      <w:pPr>
        <w:rPr>
          <w:sz w:val="24"/>
          <w:szCs w:val="24"/>
        </w:rPr>
      </w:pPr>
      <w:r w:rsidRPr="00592CA7">
        <w:rPr>
          <w:sz w:val="24"/>
          <w:szCs w:val="24"/>
        </w:rPr>
        <w:t xml:space="preserve">1) </w:t>
      </w:r>
      <w:proofErr w:type="spellStart"/>
      <w:r w:rsidRPr="00592CA7">
        <w:rPr>
          <w:sz w:val="24"/>
          <w:szCs w:val="24"/>
        </w:rPr>
        <w:t>сформированность</w:t>
      </w:r>
      <w:proofErr w:type="spellEnd"/>
      <w:r w:rsidRPr="00592CA7">
        <w:rPr>
          <w:sz w:val="24"/>
          <w:szCs w:val="24"/>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w:t>
      </w:r>
      <w:hyperlink r:id="rId11" w:anchor="l0" w:history="1">
        <w:r w:rsidRPr="00592CA7">
          <w:rPr>
            <w:rStyle w:val="af3"/>
            <w:sz w:val="24"/>
            <w:szCs w:val="24"/>
          </w:rPr>
          <w:t>Конституции</w:t>
        </w:r>
      </w:hyperlink>
      <w:r w:rsidRPr="00592CA7">
        <w:rPr>
          <w:sz w:val="24"/>
          <w:szCs w:val="24"/>
        </w:rPr>
        <w:t xml:space="preserve"> Российской Федерации, правовых основах обеспечения национальной безопасности, угрозах мирного и военного характера;</w:t>
      </w:r>
    </w:p>
    <w:p w:rsidR="00592CA7" w:rsidRPr="00592CA7" w:rsidRDefault="00592CA7" w:rsidP="00592CA7">
      <w:pPr>
        <w:rPr>
          <w:sz w:val="24"/>
          <w:szCs w:val="24"/>
        </w:rPr>
      </w:pPr>
      <w:r w:rsidRPr="00592CA7">
        <w:rPr>
          <w:sz w:val="24"/>
          <w:szCs w:val="24"/>
        </w:rPr>
        <w:t xml:space="preserve">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592CA7">
        <w:rPr>
          <w:sz w:val="24"/>
          <w:szCs w:val="24"/>
        </w:rPr>
        <w:t>сформированность</w:t>
      </w:r>
      <w:proofErr w:type="spellEnd"/>
      <w:r w:rsidRPr="00592CA7">
        <w:rPr>
          <w:sz w:val="24"/>
          <w:szCs w:val="24"/>
        </w:rPr>
        <w:t xml:space="preserve"> представлений о порядке их применения;</w:t>
      </w:r>
    </w:p>
    <w:p w:rsidR="00592CA7" w:rsidRPr="00592CA7" w:rsidRDefault="00592CA7" w:rsidP="00592CA7">
      <w:pPr>
        <w:rPr>
          <w:sz w:val="24"/>
          <w:szCs w:val="24"/>
        </w:rPr>
      </w:pPr>
      <w:r w:rsidRPr="00592CA7">
        <w:rPr>
          <w:sz w:val="24"/>
          <w:szCs w:val="24"/>
        </w:rPr>
        <w:t xml:space="preserve">3) </w:t>
      </w:r>
      <w:proofErr w:type="spellStart"/>
      <w:r w:rsidRPr="00592CA7">
        <w:rPr>
          <w:sz w:val="24"/>
          <w:szCs w:val="24"/>
        </w:rPr>
        <w:t>сформированность</w:t>
      </w:r>
      <w:proofErr w:type="spellEnd"/>
      <w:r w:rsidRPr="00592CA7">
        <w:rPr>
          <w:sz w:val="24"/>
          <w:szCs w:val="24"/>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592CA7" w:rsidRPr="00592CA7" w:rsidRDefault="00592CA7" w:rsidP="00592CA7">
      <w:pPr>
        <w:rPr>
          <w:sz w:val="24"/>
          <w:szCs w:val="24"/>
        </w:rPr>
      </w:pPr>
      <w:r w:rsidRPr="00592CA7">
        <w:rPr>
          <w:sz w:val="24"/>
          <w:szCs w:val="24"/>
        </w:rPr>
        <w:t xml:space="preserve">4) </w:t>
      </w:r>
      <w:proofErr w:type="spellStart"/>
      <w:r w:rsidRPr="00592CA7">
        <w:rPr>
          <w:sz w:val="24"/>
          <w:szCs w:val="24"/>
        </w:rPr>
        <w:t>сформированность</w:t>
      </w:r>
      <w:proofErr w:type="spellEnd"/>
      <w:r w:rsidRPr="00592CA7">
        <w:rPr>
          <w:sz w:val="24"/>
          <w:szCs w:val="24"/>
        </w:rPr>
        <w:t xml:space="preserve"> представлений о назначении, боевых свойствах и общем устройстве стрелкового оружия;</w:t>
      </w:r>
    </w:p>
    <w:p w:rsidR="00592CA7" w:rsidRPr="00592CA7" w:rsidRDefault="00592CA7" w:rsidP="00592CA7">
      <w:pPr>
        <w:rPr>
          <w:sz w:val="24"/>
          <w:szCs w:val="24"/>
        </w:rPr>
      </w:pPr>
      <w:r w:rsidRPr="00592CA7">
        <w:rPr>
          <w:sz w:val="24"/>
          <w:szCs w:val="24"/>
        </w:rPr>
        <w:t>5) овладение основными положениями общевоинских уставов Вооруженных Сил Российской Федерации;</w:t>
      </w:r>
    </w:p>
    <w:p w:rsidR="00592CA7" w:rsidRPr="00592CA7" w:rsidRDefault="00592CA7" w:rsidP="00592CA7">
      <w:pPr>
        <w:rPr>
          <w:sz w:val="24"/>
          <w:szCs w:val="24"/>
        </w:rPr>
      </w:pPr>
      <w:r w:rsidRPr="00592CA7">
        <w:rPr>
          <w:sz w:val="24"/>
          <w:szCs w:val="24"/>
        </w:rPr>
        <w:t xml:space="preserve">6) </w:t>
      </w:r>
      <w:proofErr w:type="spellStart"/>
      <w:r w:rsidRPr="00592CA7">
        <w:rPr>
          <w:sz w:val="24"/>
          <w:szCs w:val="24"/>
        </w:rPr>
        <w:t>сформированность</w:t>
      </w:r>
      <w:proofErr w:type="spellEnd"/>
      <w:r w:rsidRPr="00592CA7">
        <w:rPr>
          <w:sz w:val="24"/>
          <w:szCs w:val="24"/>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592CA7" w:rsidRPr="00592CA7" w:rsidRDefault="00592CA7" w:rsidP="00592CA7">
      <w:pPr>
        <w:rPr>
          <w:sz w:val="24"/>
          <w:szCs w:val="24"/>
        </w:rPr>
      </w:pPr>
      <w:r w:rsidRPr="00592CA7">
        <w:rPr>
          <w:sz w:val="24"/>
          <w:szCs w:val="24"/>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592CA7" w:rsidRPr="00592CA7" w:rsidRDefault="00592CA7" w:rsidP="00592CA7">
      <w:pPr>
        <w:rPr>
          <w:sz w:val="24"/>
          <w:szCs w:val="24"/>
        </w:rPr>
      </w:pPr>
      <w:r w:rsidRPr="00592CA7">
        <w:rPr>
          <w:sz w:val="24"/>
          <w:szCs w:val="24"/>
        </w:rPr>
        <w:t xml:space="preserve">8) </w:t>
      </w:r>
      <w:proofErr w:type="spellStart"/>
      <w:r w:rsidRPr="00592CA7">
        <w:rPr>
          <w:sz w:val="24"/>
          <w:szCs w:val="24"/>
        </w:rPr>
        <w:t>сформированность</w:t>
      </w:r>
      <w:proofErr w:type="spellEnd"/>
      <w:r w:rsidRPr="00592CA7">
        <w:rPr>
          <w:sz w:val="24"/>
          <w:szCs w:val="24"/>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592CA7" w:rsidRPr="00592CA7" w:rsidRDefault="00592CA7" w:rsidP="00592CA7">
      <w:pPr>
        <w:rPr>
          <w:sz w:val="24"/>
          <w:szCs w:val="24"/>
        </w:rPr>
      </w:pPr>
      <w:proofErr w:type="gramStart"/>
      <w:r w:rsidRPr="00592CA7">
        <w:rPr>
          <w:sz w:val="24"/>
          <w:szCs w:val="24"/>
        </w:rPr>
        <w:lastRenderedPageBreak/>
        <w:t xml:space="preserve">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592CA7">
        <w:rPr>
          <w:sz w:val="24"/>
          <w:szCs w:val="24"/>
        </w:rPr>
        <w:t>сформированность</w:t>
      </w:r>
      <w:proofErr w:type="spellEnd"/>
      <w:r w:rsidRPr="00592CA7">
        <w:rPr>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592CA7" w:rsidRPr="00592CA7" w:rsidRDefault="00592CA7" w:rsidP="00592CA7">
      <w:pPr>
        <w:rPr>
          <w:sz w:val="24"/>
          <w:szCs w:val="24"/>
        </w:rPr>
      </w:pPr>
      <w:r w:rsidRPr="00592CA7">
        <w:rPr>
          <w:sz w:val="24"/>
          <w:szCs w:val="24"/>
        </w:rPr>
        <w:t xml:space="preserve">10) </w:t>
      </w:r>
      <w:proofErr w:type="spellStart"/>
      <w:r w:rsidRPr="00592CA7">
        <w:rPr>
          <w:sz w:val="24"/>
          <w:szCs w:val="24"/>
        </w:rPr>
        <w:t>сформированность</w:t>
      </w:r>
      <w:proofErr w:type="spellEnd"/>
      <w:r w:rsidRPr="00592CA7">
        <w:rPr>
          <w:sz w:val="24"/>
          <w:szCs w:val="24"/>
        </w:rPr>
        <w:t xml:space="preserve"> представлений о правилах безопасного поведения в социуме, овладение знаниями об опасных проявлениях конфликтов, </w:t>
      </w:r>
      <w:proofErr w:type="spellStart"/>
      <w:r w:rsidRPr="00592CA7">
        <w:rPr>
          <w:sz w:val="24"/>
          <w:szCs w:val="24"/>
        </w:rPr>
        <w:t>манипулятивном</w:t>
      </w:r>
      <w:proofErr w:type="spellEnd"/>
      <w:r w:rsidRPr="00592CA7">
        <w:rPr>
          <w:sz w:val="24"/>
          <w:szCs w:val="24"/>
        </w:rPr>
        <w:t xml:space="preserve"> поведении, умения распознавать опасные проявления и формирование готовности им противодействовать;</w:t>
      </w:r>
    </w:p>
    <w:p w:rsidR="00592CA7" w:rsidRPr="00592CA7" w:rsidRDefault="00592CA7" w:rsidP="00592CA7">
      <w:pPr>
        <w:rPr>
          <w:sz w:val="24"/>
          <w:szCs w:val="24"/>
        </w:rPr>
      </w:pPr>
      <w:r w:rsidRPr="00592CA7">
        <w:rPr>
          <w:sz w:val="24"/>
          <w:szCs w:val="24"/>
        </w:rPr>
        <w:t xml:space="preserve">11) </w:t>
      </w:r>
      <w:proofErr w:type="spellStart"/>
      <w:r w:rsidRPr="00592CA7">
        <w:rPr>
          <w:sz w:val="24"/>
          <w:szCs w:val="24"/>
        </w:rPr>
        <w:t>сформированность</w:t>
      </w:r>
      <w:proofErr w:type="spellEnd"/>
      <w:r w:rsidRPr="00592CA7">
        <w:rPr>
          <w:sz w:val="24"/>
          <w:szCs w:val="24"/>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592CA7" w:rsidRPr="00592CA7" w:rsidRDefault="00592CA7" w:rsidP="00592CA7">
      <w:pPr>
        <w:rPr>
          <w:sz w:val="24"/>
          <w:szCs w:val="24"/>
        </w:rPr>
      </w:pPr>
      <w:r w:rsidRPr="00592CA7">
        <w:rPr>
          <w:sz w:val="24"/>
          <w:szCs w:val="24"/>
        </w:rPr>
        <w:t xml:space="preserve">12) освоение знаний об основах общественно-государственной системы противодействия экстремизму и терроризму; </w:t>
      </w:r>
      <w:proofErr w:type="spellStart"/>
      <w:r w:rsidRPr="00592CA7">
        <w:rPr>
          <w:sz w:val="24"/>
          <w:szCs w:val="24"/>
        </w:rPr>
        <w:t>сформированность</w:t>
      </w:r>
      <w:proofErr w:type="spellEnd"/>
      <w:r w:rsidRPr="00592CA7">
        <w:rPr>
          <w:sz w:val="24"/>
          <w:szCs w:val="24"/>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592CA7" w:rsidRPr="00592CA7" w:rsidRDefault="00592CA7" w:rsidP="00592CA7">
      <w:pPr>
        <w:rPr>
          <w:sz w:val="24"/>
          <w:szCs w:val="24"/>
        </w:rPr>
      </w:pPr>
      <w:r w:rsidRPr="00592CA7">
        <w:rPr>
          <w:sz w:val="24"/>
          <w:szCs w:val="24"/>
        </w:rPr>
        <w:t xml:space="preserve">13) </w:t>
      </w:r>
      <w:proofErr w:type="spellStart"/>
      <w:r w:rsidRPr="00592CA7">
        <w:rPr>
          <w:sz w:val="24"/>
          <w:szCs w:val="24"/>
        </w:rPr>
        <w:t>сформированность</w:t>
      </w:r>
      <w:proofErr w:type="spellEnd"/>
      <w:r w:rsidRPr="00592CA7">
        <w:rPr>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592CA7" w:rsidRPr="00592CA7" w:rsidRDefault="00592CA7" w:rsidP="00592CA7">
      <w:pPr>
        <w:rPr>
          <w:sz w:val="24"/>
          <w:szCs w:val="24"/>
        </w:rPr>
      </w:pPr>
      <w:r w:rsidRPr="00592CA7">
        <w:rPr>
          <w:sz w:val="24"/>
          <w:szCs w:val="24"/>
        </w:rP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592CA7" w:rsidRPr="00592CA7" w:rsidRDefault="00592CA7" w:rsidP="00592CA7">
      <w:pPr>
        <w:rPr>
          <w:sz w:val="24"/>
          <w:szCs w:val="24"/>
        </w:rPr>
      </w:pPr>
      <w:r w:rsidRPr="00592CA7">
        <w:rPr>
          <w:sz w:val="24"/>
          <w:szCs w:val="24"/>
        </w:rPr>
        <w:t>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592CA7" w:rsidRPr="00592CA7" w:rsidRDefault="00592CA7" w:rsidP="00592CA7">
      <w:pPr>
        <w:rPr>
          <w:sz w:val="24"/>
          <w:szCs w:val="24"/>
        </w:rPr>
      </w:pPr>
      <w:r w:rsidRPr="00592CA7">
        <w:rPr>
          <w:sz w:val="24"/>
          <w:szCs w:val="24"/>
        </w:rPr>
        <w:t xml:space="preserve">Требования к предметным результатам освоения модулей ОБЗР </w:t>
      </w:r>
      <w:proofErr w:type="gramStart"/>
      <w:r w:rsidRPr="00592CA7">
        <w:rPr>
          <w:sz w:val="24"/>
          <w:szCs w:val="24"/>
        </w:rPr>
        <w:t>обучающимися</w:t>
      </w:r>
      <w:proofErr w:type="gramEnd"/>
      <w:r w:rsidRPr="00592CA7">
        <w:rPr>
          <w:sz w:val="24"/>
          <w:szCs w:val="24"/>
        </w:rPr>
        <w:t xml:space="preserve"> в части выработки умений и навыков определяются индивидуально с учетом особенностей их двигательного развития и функциональных возможностей. Соответствующие навыки вырабатываются при наличии такой возможности с учетом психофизических особенностей обучающихся на доступном для них уровне.</w:t>
      </w:r>
    </w:p>
    <w:p w:rsidR="00592CA7" w:rsidRPr="00592CA7" w:rsidRDefault="00592CA7" w:rsidP="00592CA7">
      <w:pPr>
        <w:rPr>
          <w:sz w:val="24"/>
          <w:szCs w:val="24"/>
        </w:rPr>
      </w:pPr>
      <w:r w:rsidRPr="00592CA7">
        <w:rPr>
          <w:sz w:val="24"/>
          <w:szCs w:val="24"/>
        </w:rPr>
        <w:t>Предметные результаты по модулю N 1 "Безопасное и устойчивое развитие личности, общества, государства":</w:t>
      </w:r>
    </w:p>
    <w:p w:rsidR="00592CA7" w:rsidRPr="00C21F0C" w:rsidRDefault="00592CA7" w:rsidP="00592CA7">
      <w:pPr>
        <w:rPr>
          <w:color w:val="auto"/>
          <w:sz w:val="24"/>
          <w:szCs w:val="24"/>
        </w:rPr>
      </w:pPr>
      <w:r w:rsidRPr="00592CA7">
        <w:rPr>
          <w:sz w:val="24"/>
          <w:szCs w:val="24"/>
        </w:rPr>
        <w:t xml:space="preserve">объяснять </w:t>
      </w:r>
      <w:r w:rsidRPr="00C21F0C">
        <w:rPr>
          <w:color w:val="auto"/>
          <w:sz w:val="24"/>
          <w:szCs w:val="24"/>
        </w:rPr>
        <w:t xml:space="preserve">значение </w:t>
      </w:r>
      <w:hyperlink r:id="rId12" w:anchor="l0" w:history="1">
        <w:r w:rsidRPr="00C21F0C">
          <w:rPr>
            <w:rStyle w:val="af3"/>
            <w:color w:val="auto"/>
            <w:sz w:val="24"/>
            <w:szCs w:val="24"/>
          </w:rPr>
          <w:t>Конституции</w:t>
        </w:r>
      </w:hyperlink>
      <w:r w:rsidRPr="00C21F0C">
        <w:rPr>
          <w:color w:val="auto"/>
          <w:sz w:val="24"/>
          <w:szCs w:val="24"/>
        </w:rPr>
        <w:t xml:space="preserve"> Российской Федерации;</w:t>
      </w:r>
    </w:p>
    <w:p w:rsidR="00592CA7" w:rsidRPr="00C21F0C" w:rsidRDefault="00592CA7" w:rsidP="00592CA7">
      <w:pPr>
        <w:rPr>
          <w:color w:val="auto"/>
          <w:sz w:val="24"/>
          <w:szCs w:val="24"/>
        </w:rPr>
      </w:pPr>
      <w:r w:rsidRPr="00C21F0C">
        <w:rPr>
          <w:color w:val="auto"/>
          <w:sz w:val="24"/>
          <w:szCs w:val="24"/>
        </w:rPr>
        <w:t xml:space="preserve">раскрывать содержание статей </w:t>
      </w:r>
      <w:hyperlink r:id="rId13" w:anchor="l5" w:history="1">
        <w:r w:rsidRPr="00C21F0C">
          <w:rPr>
            <w:rStyle w:val="af3"/>
            <w:color w:val="auto"/>
            <w:sz w:val="24"/>
            <w:szCs w:val="24"/>
          </w:rPr>
          <w:t>2</w:t>
        </w:r>
      </w:hyperlink>
      <w:r w:rsidRPr="00C21F0C">
        <w:rPr>
          <w:color w:val="auto"/>
          <w:sz w:val="24"/>
          <w:szCs w:val="24"/>
        </w:rPr>
        <w:t xml:space="preserve">, </w:t>
      </w:r>
      <w:hyperlink r:id="rId14" w:anchor="l7" w:history="1">
        <w:r w:rsidRPr="00C21F0C">
          <w:rPr>
            <w:rStyle w:val="af3"/>
            <w:color w:val="auto"/>
            <w:sz w:val="24"/>
            <w:szCs w:val="24"/>
          </w:rPr>
          <w:t>4</w:t>
        </w:r>
      </w:hyperlink>
      <w:r w:rsidRPr="00C21F0C">
        <w:rPr>
          <w:color w:val="auto"/>
          <w:sz w:val="24"/>
          <w:szCs w:val="24"/>
        </w:rPr>
        <w:t xml:space="preserve">, </w:t>
      </w:r>
      <w:hyperlink r:id="rId15" w:anchor="l44" w:history="1">
        <w:r w:rsidRPr="00C21F0C">
          <w:rPr>
            <w:rStyle w:val="af3"/>
            <w:color w:val="auto"/>
            <w:sz w:val="24"/>
            <w:szCs w:val="24"/>
          </w:rPr>
          <w:t>20</w:t>
        </w:r>
      </w:hyperlink>
      <w:r w:rsidRPr="00C21F0C">
        <w:rPr>
          <w:color w:val="auto"/>
          <w:sz w:val="24"/>
          <w:szCs w:val="24"/>
        </w:rPr>
        <w:t xml:space="preserve">, </w:t>
      </w:r>
      <w:hyperlink r:id="rId16" w:anchor="l82" w:history="1">
        <w:r w:rsidRPr="00C21F0C">
          <w:rPr>
            <w:rStyle w:val="af3"/>
            <w:color w:val="auto"/>
            <w:sz w:val="24"/>
            <w:szCs w:val="24"/>
          </w:rPr>
          <w:t>41</w:t>
        </w:r>
      </w:hyperlink>
      <w:r w:rsidRPr="00C21F0C">
        <w:rPr>
          <w:color w:val="auto"/>
          <w:sz w:val="24"/>
          <w:szCs w:val="24"/>
        </w:rPr>
        <w:t xml:space="preserve">, </w:t>
      </w:r>
      <w:hyperlink r:id="rId17" w:anchor="l86" w:history="1">
        <w:r w:rsidRPr="00C21F0C">
          <w:rPr>
            <w:rStyle w:val="af3"/>
            <w:color w:val="auto"/>
            <w:sz w:val="24"/>
            <w:szCs w:val="24"/>
          </w:rPr>
          <w:t>42</w:t>
        </w:r>
      </w:hyperlink>
      <w:r w:rsidRPr="00C21F0C">
        <w:rPr>
          <w:color w:val="auto"/>
          <w:sz w:val="24"/>
          <w:szCs w:val="24"/>
        </w:rPr>
        <w:t xml:space="preserve">, </w:t>
      </w:r>
      <w:hyperlink r:id="rId18" w:anchor="l115" w:history="1">
        <w:r w:rsidRPr="00C21F0C">
          <w:rPr>
            <w:rStyle w:val="af3"/>
            <w:color w:val="auto"/>
            <w:sz w:val="24"/>
            <w:szCs w:val="24"/>
          </w:rPr>
          <w:t>58</w:t>
        </w:r>
      </w:hyperlink>
      <w:r w:rsidRPr="00C21F0C">
        <w:rPr>
          <w:color w:val="auto"/>
          <w:sz w:val="24"/>
          <w:szCs w:val="24"/>
        </w:rPr>
        <w:t xml:space="preserve">, </w:t>
      </w:r>
      <w:hyperlink r:id="rId19" w:anchor="l116" w:history="1">
        <w:r w:rsidRPr="00C21F0C">
          <w:rPr>
            <w:rStyle w:val="af3"/>
            <w:color w:val="auto"/>
            <w:sz w:val="24"/>
            <w:szCs w:val="24"/>
          </w:rPr>
          <w:t>59</w:t>
        </w:r>
      </w:hyperlink>
      <w:r w:rsidRPr="00C21F0C">
        <w:rPr>
          <w:color w:val="auto"/>
          <w:sz w:val="24"/>
          <w:szCs w:val="24"/>
        </w:rPr>
        <w:t xml:space="preserve"> Конституции Российской Федерации, пояснять их значение для личности и общества;</w:t>
      </w:r>
    </w:p>
    <w:p w:rsidR="00592CA7" w:rsidRPr="00592CA7" w:rsidRDefault="00592CA7" w:rsidP="00592CA7">
      <w:pPr>
        <w:rPr>
          <w:sz w:val="24"/>
          <w:szCs w:val="24"/>
        </w:rPr>
      </w:pPr>
      <w:r w:rsidRPr="00C21F0C">
        <w:rPr>
          <w:color w:val="auto"/>
          <w:sz w:val="24"/>
          <w:szCs w:val="24"/>
        </w:rPr>
        <w:t>объяснять значение Стратегии национальной безопасности</w:t>
      </w:r>
      <w:r w:rsidRPr="00592CA7">
        <w:rPr>
          <w:sz w:val="24"/>
          <w:szCs w:val="24"/>
        </w:rPr>
        <w:t>, утвержденной Указом Президента Российской Федерации от 2 июля 2021 г. N 400;</w:t>
      </w:r>
    </w:p>
    <w:p w:rsidR="00592CA7" w:rsidRPr="00592CA7" w:rsidRDefault="00592CA7" w:rsidP="00592CA7">
      <w:pPr>
        <w:rPr>
          <w:sz w:val="24"/>
          <w:szCs w:val="24"/>
        </w:rPr>
      </w:pPr>
      <w:r w:rsidRPr="00592CA7">
        <w:rPr>
          <w:sz w:val="24"/>
          <w:szCs w:val="24"/>
        </w:rPr>
        <w:t>раскрывать понятия "национальные интересы" и "угрозы национальной безопасности, приводить примеры;</w:t>
      </w:r>
    </w:p>
    <w:p w:rsidR="00592CA7" w:rsidRPr="00592CA7" w:rsidRDefault="00592CA7" w:rsidP="00592CA7">
      <w:pPr>
        <w:rPr>
          <w:sz w:val="24"/>
          <w:szCs w:val="24"/>
        </w:rPr>
      </w:pPr>
      <w:r w:rsidRPr="00592CA7">
        <w:rPr>
          <w:sz w:val="24"/>
          <w:szCs w:val="24"/>
        </w:rPr>
        <w:t>раскрывать классификацию чрезвычайных ситуаций по масштабам и источникам возникновения, приводить примеры;</w:t>
      </w:r>
    </w:p>
    <w:p w:rsidR="00592CA7" w:rsidRPr="00592CA7" w:rsidRDefault="00592CA7" w:rsidP="00592CA7">
      <w:pPr>
        <w:rPr>
          <w:sz w:val="24"/>
          <w:szCs w:val="24"/>
        </w:rPr>
      </w:pPr>
      <w:r w:rsidRPr="00592CA7">
        <w:rPr>
          <w:sz w:val="24"/>
          <w:szCs w:val="24"/>
        </w:rPr>
        <w:t>раскрывать способы информирования и оповещения населения о чрезвычайных ситуациях;</w:t>
      </w:r>
    </w:p>
    <w:p w:rsidR="00592CA7" w:rsidRPr="00592CA7" w:rsidRDefault="00592CA7" w:rsidP="00592CA7">
      <w:pPr>
        <w:rPr>
          <w:sz w:val="24"/>
          <w:szCs w:val="24"/>
        </w:rPr>
      </w:pPr>
      <w:r w:rsidRPr="00592CA7">
        <w:rPr>
          <w:sz w:val="24"/>
          <w:szCs w:val="24"/>
        </w:rPr>
        <w:lastRenderedPageBreak/>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592CA7" w:rsidRPr="00592CA7" w:rsidRDefault="00592CA7" w:rsidP="00592CA7">
      <w:pPr>
        <w:rPr>
          <w:sz w:val="24"/>
          <w:szCs w:val="24"/>
        </w:rPr>
      </w:pPr>
      <w:r w:rsidRPr="00592CA7">
        <w:rPr>
          <w:sz w:val="24"/>
          <w:szCs w:val="24"/>
        </w:rPr>
        <w:t>выработать навыки безопасных действий при получении сигнала "Внимание всем!";</w:t>
      </w:r>
    </w:p>
    <w:p w:rsidR="00592CA7" w:rsidRPr="00592CA7" w:rsidRDefault="00592CA7" w:rsidP="00592CA7">
      <w:pPr>
        <w:rPr>
          <w:sz w:val="24"/>
          <w:szCs w:val="24"/>
        </w:rPr>
      </w:pPr>
      <w:r w:rsidRPr="00592CA7">
        <w:rPr>
          <w:sz w:val="24"/>
          <w:szCs w:val="24"/>
        </w:rPr>
        <w:t>изучить средства индивидуальной и коллективной защиты населения, выработать навыки пользования фильтрующим противогазом;</w:t>
      </w:r>
    </w:p>
    <w:p w:rsidR="00592CA7" w:rsidRPr="00592CA7" w:rsidRDefault="00592CA7" w:rsidP="00592CA7">
      <w:pPr>
        <w:rPr>
          <w:sz w:val="24"/>
          <w:szCs w:val="24"/>
        </w:rPr>
      </w:pPr>
      <w:r w:rsidRPr="00592CA7">
        <w:rPr>
          <w:sz w:val="24"/>
          <w:szCs w:val="24"/>
        </w:rPr>
        <w:t>объяснять порядок действий населения при объявлении эвакуации;</w:t>
      </w:r>
    </w:p>
    <w:p w:rsidR="00592CA7" w:rsidRPr="00592CA7" w:rsidRDefault="00592CA7" w:rsidP="00592CA7">
      <w:pPr>
        <w:rPr>
          <w:sz w:val="24"/>
          <w:szCs w:val="24"/>
        </w:rPr>
      </w:pPr>
      <w:r w:rsidRPr="00592CA7">
        <w:rPr>
          <w:sz w:val="24"/>
          <w:szCs w:val="24"/>
        </w:rPr>
        <w:t>характеризовать современное состояние Вооруженных Сил Российской Федерации;</w:t>
      </w:r>
    </w:p>
    <w:p w:rsidR="00592CA7" w:rsidRPr="00592CA7" w:rsidRDefault="00592CA7" w:rsidP="00592CA7">
      <w:pPr>
        <w:rPr>
          <w:sz w:val="24"/>
          <w:szCs w:val="24"/>
        </w:rPr>
      </w:pPr>
      <w:r w:rsidRPr="00592CA7">
        <w:rPr>
          <w:sz w:val="24"/>
          <w:szCs w:val="24"/>
        </w:rPr>
        <w:t>приводить примеры применения Вооруженных Сил Российской Федерации в борьбе с неонацизмом и международным терроризмом;</w:t>
      </w:r>
    </w:p>
    <w:p w:rsidR="00592CA7" w:rsidRPr="00592CA7" w:rsidRDefault="00592CA7" w:rsidP="00592CA7">
      <w:pPr>
        <w:rPr>
          <w:sz w:val="24"/>
          <w:szCs w:val="24"/>
        </w:rPr>
      </w:pPr>
      <w:r w:rsidRPr="00592CA7">
        <w:rPr>
          <w:sz w:val="24"/>
          <w:szCs w:val="24"/>
        </w:rPr>
        <w:t>раскрывать понятия "воинская обязанность", "военная служба";</w:t>
      </w:r>
    </w:p>
    <w:p w:rsidR="00592CA7" w:rsidRPr="00592CA7" w:rsidRDefault="00592CA7" w:rsidP="00592CA7">
      <w:pPr>
        <w:rPr>
          <w:sz w:val="24"/>
          <w:szCs w:val="24"/>
        </w:rPr>
      </w:pPr>
      <w:r w:rsidRPr="00592CA7">
        <w:rPr>
          <w:sz w:val="24"/>
          <w:szCs w:val="24"/>
        </w:rPr>
        <w:t>раскрывать содержание подготовки к службе в армии.</w:t>
      </w:r>
    </w:p>
    <w:p w:rsidR="00592CA7" w:rsidRPr="00592CA7" w:rsidRDefault="00592CA7" w:rsidP="00592CA7">
      <w:pPr>
        <w:rPr>
          <w:sz w:val="24"/>
          <w:szCs w:val="24"/>
        </w:rPr>
      </w:pPr>
      <w:r w:rsidRPr="00592CA7">
        <w:rPr>
          <w:sz w:val="24"/>
          <w:szCs w:val="24"/>
        </w:rPr>
        <w:t>Предметные результаты по модулю N 2 "Военная подготовка. Основы военных знаний":</w:t>
      </w:r>
    </w:p>
    <w:p w:rsidR="00592CA7" w:rsidRPr="00592CA7" w:rsidRDefault="00592CA7" w:rsidP="00592CA7">
      <w:pPr>
        <w:rPr>
          <w:sz w:val="24"/>
          <w:szCs w:val="24"/>
        </w:rPr>
      </w:pPr>
      <w:r w:rsidRPr="00592CA7">
        <w:rPr>
          <w:sz w:val="24"/>
          <w:szCs w:val="24"/>
        </w:rPr>
        <w:t>иметь представление об истории зарождения и развития Вооруженных Сил Российской Федерации;</w:t>
      </w:r>
    </w:p>
    <w:p w:rsidR="00592CA7" w:rsidRPr="00592CA7" w:rsidRDefault="00592CA7" w:rsidP="00592CA7">
      <w:pPr>
        <w:rPr>
          <w:sz w:val="24"/>
          <w:szCs w:val="24"/>
        </w:rPr>
      </w:pPr>
      <w:r w:rsidRPr="00592CA7">
        <w:rPr>
          <w:sz w:val="24"/>
          <w:szCs w:val="24"/>
        </w:rPr>
        <w:t>владеть информацией о направлениях подготовки к военной службе;</w:t>
      </w:r>
    </w:p>
    <w:p w:rsidR="00592CA7" w:rsidRPr="00592CA7" w:rsidRDefault="00592CA7" w:rsidP="00592CA7">
      <w:pPr>
        <w:rPr>
          <w:sz w:val="24"/>
          <w:szCs w:val="24"/>
        </w:rPr>
      </w:pPr>
      <w:r w:rsidRPr="00592CA7">
        <w:rPr>
          <w:sz w:val="24"/>
          <w:szCs w:val="24"/>
        </w:rPr>
        <w:t>понимать необходимость подготовки к военной службе по основным направлениям;</w:t>
      </w:r>
    </w:p>
    <w:p w:rsidR="00592CA7" w:rsidRPr="00592CA7" w:rsidRDefault="00592CA7" w:rsidP="00592CA7">
      <w:pPr>
        <w:rPr>
          <w:sz w:val="24"/>
          <w:szCs w:val="24"/>
        </w:rPr>
      </w:pPr>
      <w:r w:rsidRPr="00592CA7">
        <w:rPr>
          <w:sz w:val="24"/>
          <w:szCs w:val="24"/>
        </w:rPr>
        <w:t>осознать значимость каждого направления подготовки к военной службе в решении комплексных задач;</w:t>
      </w:r>
    </w:p>
    <w:p w:rsidR="00592CA7" w:rsidRPr="00592CA7" w:rsidRDefault="00592CA7" w:rsidP="00592CA7">
      <w:pPr>
        <w:rPr>
          <w:sz w:val="24"/>
          <w:szCs w:val="24"/>
        </w:rPr>
      </w:pPr>
      <w:r w:rsidRPr="00592CA7">
        <w:rPr>
          <w:sz w:val="24"/>
          <w:szCs w:val="24"/>
        </w:rPr>
        <w:t>иметь представление о составе, предназначении видов и родов Вооруженных Сил Российской Федерации;</w:t>
      </w:r>
    </w:p>
    <w:p w:rsidR="00592CA7" w:rsidRPr="00592CA7" w:rsidRDefault="00592CA7" w:rsidP="00592CA7">
      <w:pPr>
        <w:rPr>
          <w:sz w:val="24"/>
          <w:szCs w:val="24"/>
        </w:rPr>
      </w:pPr>
      <w:r w:rsidRPr="00592CA7">
        <w:rPr>
          <w:sz w:val="24"/>
          <w:szCs w:val="24"/>
        </w:rPr>
        <w:t>понимать функции и задачи Вооруженных Сил на современном этапе;</w:t>
      </w:r>
    </w:p>
    <w:p w:rsidR="00592CA7" w:rsidRPr="00592CA7" w:rsidRDefault="00592CA7" w:rsidP="00592CA7">
      <w:pPr>
        <w:rPr>
          <w:sz w:val="24"/>
          <w:szCs w:val="24"/>
        </w:rPr>
      </w:pPr>
      <w:r w:rsidRPr="00592CA7">
        <w:rPr>
          <w:sz w:val="24"/>
          <w:szCs w:val="24"/>
        </w:rPr>
        <w:t>понимать значимость военной присяги для формирования образа российского военнослужащего - защитника Отечества;</w:t>
      </w:r>
    </w:p>
    <w:p w:rsidR="00592CA7" w:rsidRPr="00592CA7" w:rsidRDefault="00592CA7" w:rsidP="00592CA7">
      <w:pPr>
        <w:rPr>
          <w:sz w:val="24"/>
          <w:szCs w:val="24"/>
        </w:rPr>
      </w:pPr>
      <w:r w:rsidRPr="00592CA7">
        <w:rPr>
          <w:sz w:val="24"/>
          <w:szCs w:val="24"/>
        </w:rPr>
        <w:t>иметь представление об основных образцах вооружения и военной техники;</w:t>
      </w:r>
    </w:p>
    <w:p w:rsidR="00592CA7" w:rsidRPr="00592CA7" w:rsidRDefault="00592CA7" w:rsidP="00592CA7">
      <w:pPr>
        <w:rPr>
          <w:sz w:val="24"/>
          <w:szCs w:val="24"/>
        </w:rPr>
      </w:pPr>
      <w:r w:rsidRPr="00592CA7">
        <w:rPr>
          <w:sz w:val="24"/>
          <w:szCs w:val="24"/>
        </w:rPr>
        <w:t>иметь представление о классификации видов вооружения и военной техники;</w:t>
      </w:r>
    </w:p>
    <w:p w:rsidR="00592CA7" w:rsidRPr="00592CA7" w:rsidRDefault="00592CA7" w:rsidP="00592CA7">
      <w:pPr>
        <w:rPr>
          <w:sz w:val="24"/>
          <w:szCs w:val="24"/>
        </w:rPr>
      </w:pPr>
      <w:r w:rsidRPr="00592CA7">
        <w:rPr>
          <w:sz w:val="24"/>
          <w:szCs w:val="24"/>
        </w:rPr>
        <w:t>иметь представление об основных тактико-технических характеристиках вооружения и военной техники;</w:t>
      </w:r>
    </w:p>
    <w:p w:rsidR="00592CA7" w:rsidRPr="00592CA7" w:rsidRDefault="00592CA7" w:rsidP="00592CA7">
      <w:pPr>
        <w:rPr>
          <w:sz w:val="24"/>
          <w:szCs w:val="24"/>
        </w:rPr>
      </w:pPr>
      <w:r w:rsidRPr="00592CA7">
        <w:rPr>
          <w:sz w:val="24"/>
          <w:szCs w:val="24"/>
        </w:rPr>
        <w:t>иметь представление об организационной структуре отделения и задачах личного состава в бою;</w:t>
      </w:r>
    </w:p>
    <w:p w:rsidR="00592CA7" w:rsidRPr="00592CA7" w:rsidRDefault="00592CA7" w:rsidP="00592CA7">
      <w:pPr>
        <w:rPr>
          <w:sz w:val="24"/>
          <w:szCs w:val="24"/>
        </w:rPr>
      </w:pPr>
      <w:r w:rsidRPr="00592CA7">
        <w:rPr>
          <w:sz w:val="24"/>
          <w:szCs w:val="24"/>
        </w:rPr>
        <w:t xml:space="preserve">иметь представление о современных элементах экипировки и </w:t>
      </w:r>
      <w:proofErr w:type="spellStart"/>
      <w:r w:rsidRPr="00592CA7">
        <w:rPr>
          <w:sz w:val="24"/>
          <w:szCs w:val="24"/>
        </w:rPr>
        <w:t>бронезащиты</w:t>
      </w:r>
      <w:proofErr w:type="spellEnd"/>
      <w:r w:rsidRPr="00592CA7">
        <w:rPr>
          <w:sz w:val="24"/>
          <w:szCs w:val="24"/>
        </w:rPr>
        <w:t xml:space="preserve"> военнослужащего;</w:t>
      </w:r>
    </w:p>
    <w:p w:rsidR="00592CA7" w:rsidRPr="00592CA7" w:rsidRDefault="00592CA7" w:rsidP="00592CA7">
      <w:pPr>
        <w:rPr>
          <w:sz w:val="24"/>
          <w:szCs w:val="24"/>
        </w:rPr>
      </w:pPr>
      <w:r w:rsidRPr="00592CA7">
        <w:rPr>
          <w:sz w:val="24"/>
          <w:szCs w:val="24"/>
        </w:rPr>
        <w:t>иметь представление о вооружении отделения и тактико-технических характеристиках стрелкового оружия;</w:t>
      </w:r>
    </w:p>
    <w:p w:rsidR="00592CA7" w:rsidRPr="00592CA7" w:rsidRDefault="00592CA7" w:rsidP="00592CA7">
      <w:pPr>
        <w:rPr>
          <w:sz w:val="24"/>
          <w:szCs w:val="24"/>
        </w:rPr>
      </w:pPr>
      <w:r w:rsidRPr="00592CA7">
        <w:rPr>
          <w:sz w:val="24"/>
          <w:szCs w:val="24"/>
        </w:rPr>
        <w:t>знать историю создания уставов и этапы становления современных общевоинских уставов Вооруженных Сил Российской Федерации;</w:t>
      </w:r>
    </w:p>
    <w:p w:rsidR="00592CA7" w:rsidRPr="00592CA7" w:rsidRDefault="00592CA7" w:rsidP="00592CA7">
      <w:pPr>
        <w:rPr>
          <w:sz w:val="24"/>
          <w:szCs w:val="24"/>
        </w:rPr>
      </w:pPr>
      <w:r w:rsidRPr="00592CA7">
        <w:rPr>
          <w:sz w:val="24"/>
          <w:szCs w:val="24"/>
        </w:rPr>
        <w:t>знать структуру современных общевоинских уставов и понимать их значение для повседневной жизнедеятельности войск;</w:t>
      </w:r>
    </w:p>
    <w:p w:rsidR="00592CA7" w:rsidRPr="00592CA7" w:rsidRDefault="00592CA7" w:rsidP="00592CA7">
      <w:pPr>
        <w:rPr>
          <w:sz w:val="24"/>
          <w:szCs w:val="24"/>
        </w:rPr>
      </w:pPr>
      <w:r w:rsidRPr="00592CA7">
        <w:rPr>
          <w:sz w:val="24"/>
          <w:szCs w:val="24"/>
        </w:rPr>
        <w:t>понимать принцип единоначалия, принятый в Вооруженных Силах Российской Федерации;</w:t>
      </w:r>
    </w:p>
    <w:p w:rsidR="00592CA7" w:rsidRPr="00592CA7" w:rsidRDefault="00592CA7" w:rsidP="00592CA7">
      <w:pPr>
        <w:rPr>
          <w:sz w:val="24"/>
          <w:szCs w:val="24"/>
        </w:rPr>
      </w:pPr>
      <w:r w:rsidRPr="00592CA7">
        <w:rPr>
          <w:sz w:val="24"/>
          <w:szCs w:val="24"/>
        </w:rPr>
        <w:t>иметь представление о порядке подчиненности и взаимоотношениях военнослужащих;</w:t>
      </w:r>
    </w:p>
    <w:p w:rsidR="00592CA7" w:rsidRPr="00592CA7" w:rsidRDefault="00592CA7" w:rsidP="00592CA7">
      <w:pPr>
        <w:rPr>
          <w:sz w:val="24"/>
          <w:szCs w:val="24"/>
        </w:rPr>
      </w:pPr>
      <w:r w:rsidRPr="00592CA7">
        <w:rPr>
          <w:sz w:val="24"/>
          <w:szCs w:val="24"/>
        </w:rPr>
        <w:t>понимать порядок отдачи приказа (приказания) и их выполнения;</w:t>
      </w:r>
    </w:p>
    <w:p w:rsidR="00592CA7" w:rsidRPr="00592CA7" w:rsidRDefault="00592CA7" w:rsidP="00592CA7">
      <w:pPr>
        <w:rPr>
          <w:sz w:val="24"/>
          <w:szCs w:val="24"/>
        </w:rPr>
      </w:pPr>
      <w:r w:rsidRPr="00592CA7">
        <w:rPr>
          <w:sz w:val="24"/>
          <w:szCs w:val="24"/>
        </w:rPr>
        <w:t>иметь представление о воинских званиях и образцах военной формы одежды;</w:t>
      </w:r>
    </w:p>
    <w:p w:rsidR="00592CA7" w:rsidRPr="00592CA7" w:rsidRDefault="00592CA7" w:rsidP="00592CA7">
      <w:pPr>
        <w:rPr>
          <w:sz w:val="24"/>
          <w:szCs w:val="24"/>
        </w:rPr>
      </w:pPr>
      <w:r w:rsidRPr="00592CA7">
        <w:rPr>
          <w:sz w:val="24"/>
          <w:szCs w:val="24"/>
        </w:rPr>
        <w:lastRenderedPageBreak/>
        <w:t>иметь представление о воинской дисциплине, ее сущности и значении;</w:t>
      </w:r>
    </w:p>
    <w:p w:rsidR="00592CA7" w:rsidRPr="00592CA7" w:rsidRDefault="00592CA7" w:rsidP="00592CA7">
      <w:pPr>
        <w:rPr>
          <w:sz w:val="24"/>
          <w:szCs w:val="24"/>
        </w:rPr>
      </w:pPr>
      <w:r w:rsidRPr="00592CA7">
        <w:rPr>
          <w:sz w:val="24"/>
          <w:szCs w:val="24"/>
        </w:rPr>
        <w:t>понимать принципы достижения воинской дисциплины;</w:t>
      </w:r>
    </w:p>
    <w:p w:rsidR="00592CA7" w:rsidRPr="00592CA7" w:rsidRDefault="00592CA7" w:rsidP="00592CA7">
      <w:pPr>
        <w:rPr>
          <w:sz w:val="24"/>
          <w:szCs w:val="24"/>
        </w:rPr>
      </w:pPr>
      <w:r w:rsidRPr="00592CA7">
        <w:rPr>
          <w:sz w:val="24"/>
          <w:szCs w:val="24"/>
        </w:rPr>
        <w:t>уметь оценивать риски нарушения воинской дисциплины;</w:t>
      </w:r>
    </w:p>
    <w:p w:rsidR="00592CA7" w:rsidRPr="00592CA7" w:rsidRDefault="00592CA7" w:rsidP="00592CA7">
      <w:pPr>
        <w:rPr>
          <w:sz w:val="24"/>
          <w:szCs w:val="24"/>
        </w:rPr>
      </w:pPr>
      <w:r w:rsidRPr="00592CA7">
        <w:rPr>
          <w:sz w:val="24"/>
          <w:szCs w:val="24"/>
        </w:rPr>
        <w:t>знать основные положения Строевого устава;</w:t>
      </w:r>
    </w:p>
    <w:p w:rsidR="00592CA7" w:rsidRPr="00592CA7" w:rsidRDefault="00592CA7" w:rsidP="00592CA7">
      <w:pPr>
        <w:rPr>
          <w:sz w:val="24"/>
          <w:szCs w:val="24"/>
        </w:rPr>
      </w:pPr>
      <w:r w:rsidRPr="00592CA7">
        <w:rPr>
          <w:sz w:val="24"/>
          <w:szCs w:val="24"/>
        </w:rPr>
        <w:t>знать обязанности военнослужащего перед построением и в строю;</w:t>
      </w:r>
    </w:p>
    <w:p w:rsidR="00592CA7" w:rsidRPr="00592CA7" w:rsidRDefault="00592CA7" w:rsidP="00592CA7">
      <w:pPr>
        <w:rPr>
          <w:sz w:val="24"/>
          <w:szCs w:val="24"/>
        </w:rPr>
      </w:pPr>
      <w:r w:rsidRPr="00592CA7">
        <w:rPr>
          <w:sz w:val="24"/>
          <w:szCs w:val="24"/>
        </w:rPr>
        <w:t>знать строевые приемы на месте без оружия.</w:t>
      </w:r>
    </w:p>
    <w:p w:rsidR="00592CA7" w:rsidRPr="00592CA7" w:rsidRDefault="00592CA7" w:rsidP="00592CA7">
      <w:pPr>
        <w:rPr>
          <w:sz w:val="24"/>
          <w:szCs w:val="24"/>
        </w:rPr>
      </w:pPr>
      <w:r w:rsidRPr="00592CA7">
        <w:rPr>
          <w:sz w:val="24"/>
          <w:szCs w:val="24"/>
        </w:rPr>
        <w:t>Предметные результаты по модулю N 3 "Культура безопасности жизнедеятельности в современном обществе":</w:t>
      </w:r>
    </w:p>
    <w:p w:rsidR="00592CA7" w:rsidRPr="00592CA7" w:rsidRDefault="00592CA7" w:rsidP="00592CA7">
      <w:pPr>
        <w:rPr>
          <w:sz w:val="24"/>
          <w:szCs w:val="24"/>
        </w:rPr>
      </w:pPr>
      <w:r w:rsidRPr="00592CA7">
        <w:rPr>
          <w:sz w:val="24"/>
          <w:szCs w:val="24"/>
        </w:rPr>
        <w:t>характеризовать значение безопасности жизнедеятельности для человека;</w:t>
      </w:r>
    </w:p>
    <w:p w:rsidR="00592CA7" w:rsidRPr="00592CA7" w:rsidRDefault="00592CA7" w:rsidP="00592CA7">
      <w:pPr>
        <w:rPr>
          <w:sz w:val="24"/>
          <w:szCs w:val="24"/>
        </w:rPr>
      </w:pPr>
      <w:r w:rsidRPr="00592CA7">
        <w:rPr>
          <w:sz w:val="24"/>
          <w:szCs w:val="24"/>
        </w:rPr>
        <w:t>раскрывать смысл понятий "опасность", "безопасность", "риск", "культура безопасности жизнедеятельности";</w:t>
      </w:r>
    </w:p>
    <w:p w:rsidR="00592CA7" w:rsidRPr="00592CA7" w:rsidRDefault="00592CA7" w:rsidP="00592CA7">
      <w:pPr>
        <w:rPr>
          <w:sz w:val="24"/>
          <w:szCs w:val="24"/>
        </w:rPr>
      </w:pPr>
      <w:r w:rsidRPr="00592CA7">
        <w:rPr>
          <w:sz w:val="24"/>
          <w:szCs w:val="24"/>
        </w:rPr>
        <w:t>классифицировать и характеризовать источники опасности;</w:t>
      </w:r>
    </w:p>
    <w:p w:rsidR="00592CA7" w:rsidRPr="00592CA7" w:rsidRDefault="00592CA7" w:rsidP="00592CA7">
      <w:pPr>
        <w:rPr>
          <w:sz w:val="24"/>
          <w:szCs w:val="24"/>
        </w:rPr>
      </w:pPr>
      <w:r w:rsidRPr="00592CA7">
        <w:rPr>
          <w:sz w:val="24"/>
          <w:szCs w:val="24"/>
        </w:rPr>
        <w:t>раскрывать и обосновывать общие принципы безопасного поведения;</w:t>
      </w:r>
    </w:p>
    <w:p w:rsidR="00592CA7" w:rsidRPr="00592CA7" w:rsidRDefault="00592CA7" w:rsidP="00592CA7">
      <w:pPr>
        <w:rPr>
          <w:sz w:val="24"/>
          <w:szCs w:val="24"/>
        </w:rPr>
      </w:pPr>
      <w:r w:rsidRPr="00592CA7">
        <w:rPr>
          <w:sz w:val="24"/>
          <w:szCs w:val="24"/>
        </w:rPr>
        <w:t>моделировать реальные ситуации и решать ситуационные задачи;</w:t>
      </w:r>
    </w:p>
    <w:p w:rsidR="00592CA7" w:rsidRPr="00592CA7" w:rsidRDefault="00592CA7" w:rsidP="00592CA7">
      <w:pPr>
        <w:rPr>
          <w:sz w:val="24"/>
          <w:szCs w:val="24"/>
        </w:rPr>
      </w:pPr>
      <w:r w:rsidRPr="00592CA7">
        <w:rPr>
          <w:sz w:val="24"/>
          <w:szCs w:val="24"/>
        </w:rPr>
        <w:t>объяснять сходство и различия опасной и чрезвычайной ситуаций;</w:t>
      </w:r>
    </w:p>
    <w:p w:rsidR="00592CA7" w:rsidRPr="00592CA7" w:rsidRDefault="00592CA7" w:rsidP="00592CA7">
      <w:pPr>
        <w:rPr>
          <w:sz w:val="24"/>
          <w:szCs w:val="24"/>
        </w:rPr>
      </w:pPr>
      <w:r w:rsidRPr="00592CA7">
        <w:rPr>
          <w:sz w:val="24"/>
          <w:szCs w:val="24"/>
        </w:rPr>
        <w:t>объяснять механизм перерастания повседневной ситуации в чрезвычайную ситуацию;</w:t>
      </w:r>
    </w:p>
    <w:p w:rsidR="00592CA7" w:rsidRPr="00592CA7" w:rsidRDefault="00592CA7" w:rsidP="00592CA7">
      <w:pPr>
        <w:rPr>
          <w:sz w:val="24"/>
          <w:szCs w:val="24"/>
        </w:rPr>
      </w:pPr>
      <w:r w:rsidRPr="00592CA7">
        <w:rPr>
          <w:sz w:val="24"/>
          <w:szCs w:val="24"/>
        </w:rPr>
        <w:t>приводить примеры различных угроз безопасности и характеризовать их;</w:t>
      </w:r>
    </w:p>
    <w:p w:rsidR="00592CA7" w:rsidRPr="00592CA7" w:rsidRDefault="00592CA7" w:rsidP="00592CA7">
      <w:pPr>
        <w:rPr>
          <w:sz w:val="24"/>
          <w:szCs w:val="24"/>
        </w:rPr>
      </w:pPr>
      <w:r w:rsidRPr="00592CA7">
        <w:rPr>
          <w:sz w:val="24"/>
          <w:szCs w:val="24"/>
        </w:rPr>
        <w:t>раскрывать и обосновывать правила поведения в опасных и чрезвычайных ситуациях.</w:t>
      </w:r>
    </w:p>
    <w:p w:rsidR="00592CA7" w:rsidRPr="00592CA7" w:rsidRDefault="00592CA7" w:rsidP="00592CA7">
      <w:pPr>
        <w:rPr>
          <w:sz w:val="24"/>
          <w:szCs w:val="24"/>
        </w:rPr>
      </w:pPr>
      <w:r w:rsidRPr="00592CA7">
        <w:rPr>
          <w:sz w:val="24"/>
          <w:szCs w:val="24"/>
        </w:rPr>
        <w:t>Предметные результаты по модулю N 4 "Безопасность в быту":</w:t>
      </w:r>
    </w:p>
    <w:p w:rsidR="00592CA7" w:rsidRPr="00592CA7" w:rsidRDefault="00592CA7" w:rsidP="00592CA7">
      <w:pPr>
        <w:rPr>
          <w:sz w:val="24"/>
          <w:szCs w:val="24"/>
        </w:rPr>
      </w:pPr>
      <w:r w:rsidRPr="00592CA7">
        <w:rPr>
          <w:sz w:val="24"/>
          <w:szCs w:val="24"/>
        </w:rPr>
        <w:t>объяснять особенности жизнеобеспечения жилища;</w:t>
      </w:r>
    </w:p>
    <w:p w:rsidR="00592CA7" w:rsidRPr="00592CA7" w:rsidRDefault="00592CA7" w:rsidP="00592CA7">
      <w:pPr>
        <w:rPr>
          <w:sz w:val="24"/>
          <w:szCs w:val="24"/>
        </w:rPr>
      </w:pPr>
      <w:r w:rsidRPr="00592CA7">
        <w:rPr>
          <w:sz w:val="24"/>
          <w:szCs w:val="24"/>
        </w:rPr>
        <w:t>классифицировать основные источники опасности в быту;</w:t>
      </w:r>
    </w:p>
    <w:p w:rsidR="00592CA7" w:rsidRPr="00592CA7" w:rsidRDefault="00592CA7" w:rsidP="00592CA7">
      <w:pPr>
        <w:rPr>
          <w:sz w:val="24"/>
          <w:szCs w:val="24"/>
        </w:rPr>
      </w:pPr>
      <w:r w:rsidRPr="00592CA7">
        <w:rPr>
          <w:sz w:val="24"/>
          <w:szCs w:val="24"/>
        </w:rPr>
        <w:t>знать права потребителя, выработать навыки безопасного выбора продуктов питания;</w:t>
      </w:r>
    </w:p>
    <w:p w:rsidR="00592CA7" w:rsidRPr="00592CA7" w:rsidRDefault="00592CA7" w:rsidP="00592CA7">
      <w:pPr>
        <w:rPr>
          <w:sz w:val="24"/>
          <w:szCs w:val="24"/>
        </w:rPr>
      </w:pPr>
      <w:r w:rsidRPr="00592CA7">
        <w:rPr>
          <w:sz w:val="24"/>
          <w:szCs w:val="24"/>
        </w:rPr>
        <w:t>характеризовать бытовые отравления и причины их возникновения;</w:t>
      </w:r>
    </w:p>
    <w:p w:rsidR="00592CA7" w:rsidRPr="00592CA7" w:rsidRDefault="00592CA7" w:rsidP="00592CA7">
      <w:pPr>
        <w:rPr>
          <w:sz w:val="24"/>
          <w:szCs w:val="24"/>
        </w:rPr>
      </w:pPr>
      <w:r w:rsidRPr="00592CA7">
        <w:rPr>
          <w:sz w:val="24"/>
          <w:szCs w:val="24"/>
        </w:rPr>
        <w:t>знать правила безопасного использования средств бытовой химии;</w:t>
      </w:r>
    </w:p>
    <w:p w:rsidR="00592CA7" w:rsidRPr="00592CA7" w:rsidRDefault="00592CA7" w:rsidP="00592CA7">
      <w:pPr>
        <w:rPr>
          <w:sz w:val="24"/>
          <w:szCs w:val="24"/>
        </w:rPr>
      </w:pPr>
      <w:r w:rsidRPr="00592CA7">
        <w:rPr>
          <w:sz w:val="24"/>
          <w:szCs w:val="24"/>
        </w:rPr>
        <w:t>иметь навыки безопасных действий при сборе ртути в домашних условиях в случае, если разбился ртутный термометр;</w:t>
      </w:r>
    </w:p>
    <w:p w:rsidR="00592CA7" w:rsidRPr="00592CA7" w:rsidRDefault="00592CA7" w:rsidP="00592CA7">
      <w:pPr>
        <w:rPr>
          <w:sz w:val="24"/>
          <w:szCs w:val="24"/>
        </w:rPr>
      </w:pPr>
      <w:r w:rsidRPr="00592CA7">
        <w:rPr>
          <w:sz w:val="24"/>
          <w:szCs w:val="24"/>
        </w:rPr>
        <w:t>раскрывать признаки отравления, иметь навыки профилактики пищевых отравлений;</w:t>
      </w:r>
    </w:p>
    <w:p w:rsidR="00592CA7" w:rsidRPr="00592CA7" w:rsidRDefault="00592CA7" w:rsidP="00592CA7">
      <w:pPr>
        <w:rPr>
          <w:sz w:val="24"/>
          <w:szCs w:val="24"/>
        </w:rPr>
      </w:pPr>
      <w:r w:rsidRPr="00592CA7">
        <w:rPr>
          <w:sz w:val="24"/>
          <w:szCs w:val="24"/>
        </w:rPr>
        <w:t>знать правила и приемы оказания первой помощи, иметь навыки безопасных действий при отравлениях, промывании желудка;</w:t>
      </w:r>
    </w:p>
    <w:p w:rsidR="00592CA7" w:rsidRPr="00592CA7" w:rsidRDefault="00592CA7" w:rsidP="00592CA7">
      <w:pPr>
        <w:rPr>
          <w:sz w:val="24"/>
          <w:szCs w:val="24"/>
        </w:rPr>
      </w:pPr>
      <w:r w:rsidRPr="00592CA7">
        <w:rPr>
          <w:sz w:val="24"/>
          <w:szCs w:val="24"/>
        </w:rPr>
        <w:t>характеризовать бытовые травмы и объяснять правила их предупреждения;</w:t>
      </w:r>
    </w:p>
    <w:p w:rsidR="00592CA7" w:rsidRPr="00592CA7" w:rsidRDefault="00592CA7" w:rsidP="00592CA7">
      <w:pPr>
        <w:rPr>
          <w:sz w:val="24"/>
          <w:szCs w:val="24"/>
        </w:rPr>
      </w:pPr>
      <w:r w:rsidRPr="00592CA7">
        <w:rPr>
          <w:sz w:val="24"/>
          <w:szCs w:val="24"/>
        </w:rPr>
        <w:t>знать правила безопасного обращения с инструментами;</w:t>
      </w:r>
    </w:p>
    <w:p w:rsidR="00592CA7" w:rsidRPr="00592CA7" w:rsidRDefault="00592CA7" w:rsidP="00592CA7">
      <w:pPr>
        <w:rPr>
          <w:sz w:val="24"/>
          <w:szCs w:val="24"/>
        </w:rPr>
      </w:pPr>
      <w:r w:rsidRPr="00592CA7">
        <w:rPr>
          <w:sz w:val="24"/>
          <w:szCs w:val="24"/>
        </w:rPr>
        <w:t>знать меры предосторожности от укусов различных животных;</w:t>
      </w:r>
    </w:p>
    <w:p w:rsidR="00592CA7" w:rsidRPr="00592CA7" w:rsidRDefault="00592CA7" w:rsidP="00592CA7">
      <w:pPr>
        <w:rPr>
          <w:sz w:val="24"/>
          <w:szCs w:val="24"/>
        </w:rPr>
      </w:pPr>
      <w:r w:rsidRPr="00592CA7">
        <w:rPr>
          <w:sz w:val="24"/>
          <w:szCs w:val="24"/>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592CA7" w:rsidRPr="00592CA7" w:rsidRDefault="00592CA7" w:rsidP="00592CA7">
      <w:pPr>
        <w:rPr>
          <w:sz w:val="24"/>
          <w:szCs w:val="24"/>
        </w:rPr>
      </w:pPr>
      <w:r w:rsidRPr="00592CA7">
        <w:rPr>
          <w:sz w:val="24"/>
          <w:szCs w:val="24"/>
        </w:rPr>
        <w:t>владеть правилами комплектования и хранения домашней аптечки;</w:t>
      </w:r>
    </w:p>
    <w:p w:rsidR="00592CA7" w:rsidRPr="00592CA7" w:rsidRDefault="00592CA7" w:rsidP="00592CA7">
      <w:pPr>
        <w:rPr>
          <w:sz w:val="24"/>
          <w:szCs w:val="24"/>
        </w:rPr>
      </w:pPr>
      <w:r w:rsidRPr="00592CA7">
        <w:rPr>
          <w:sz w:val="24"/>
          <w:szCs w:val="24"/>
        </w:rPr>
        <w:t>владеть правилами безопасного поведения и иметь навыки безопасных действий при обращении с газовыми и электрическими приборами;</w:t>
      </w:r>
    </w:p>
    <w:p w:rsidR="00592CA7" w:rsidRPr="00592CA7" w:rsidRDefault="00592CA7" w:rsidP="00592CA7">
      <w:pPr>
        <w:rPr>
          <w:sz w:val="24"/>
          <w:szCs w:val="24"/>
        </w:rPr>
      </w:pPr>
      <w:r w:rsidRPr="00592CA7">
        <w:rPr>
          <w:sz w:val="24"/>
          <w:szCs w:val="24"/>
        </w:rPr>
        <w:t>владеть правилами безопасного поведения и иметь навыки безопасных действий при опасных ситуациях в подъезде и лифте;</w:t>
      </w:r>
    </w:p>
    <w:p w:rsidR="00592CA7" w:rsidRPr="00592CA7" w:rsidRDefault="00592CA7" w:rsidP="00592CA7">
      <w:pPr>
        <w:rPr>
          <w:sz w:val="24"/>
          <w:szCs w:val="24"/>
        </w:rPr>
      </w:pPr>
      <w:r w:rsidRPr="00592CA7">
        <w:rPr>
          <w:sz w:val="24"/>
          <w:szCs w:val="24"/>
        </w:rPr>
        <w:t xml:space="preserve">владеть правилами и иметь навыки приемов оказания первой помощи при отравлении газом и </w:t>
      </w:r>
      <w:proofErr w:type="spellStart"/>
      <w:r w:rsidRPr="00592CA7">
        <w:rPr>
          <w:sz w:val="24"/>
          <w:szCs w:val="24"/>
        </w:rPr>
        <w:t>электротравме</w:t>
      </w:r>
      <w:proofErr w:type="spellEnd"/>
      <w:r w:rsidRPr="00592CA7">
        <w:rPr>
          <w:sz w:val="24"/>
          <w:szCs w:val="24"/>
        </w:rPr>
        <w:t>;</w:t>
      </w:r>
    </w:p>
    <w:p w:rsidR="00592CA7" w:rsidRPr="00592CA7" w:rsidRDefault="00592CA7" w:rsidP="00592CA7">
      <w:pPr>
        <w:rPr>
          <w:sz w:val="24"/>
          <w:szCs w:val="24"/>
        </w:rPr>
      </w:pPr>
      <w:r w:rsidRPr="00592CA7">
        <w:rPr>
          <w:sz w:val="24"/>
          <w:szCs w:val="24"/>
        </w:rPr>
        <w:t>характеризовать пожар, его факторы и стадии развития;</w:t>
      </w:r>
    </w:p>
    <w:p w:rsidR="00592CA7" w:rsidRPr="00592CA7" w:rsidRDefault="00592CA7" w:rsidP="00592CA7">
      <w:pPr>
        <w:rPr>
          <w:sz w:val="24"/>
          <w:szCs w:val="24"/>
        </w:rPr>
      </w:pPr>
      <w:r w:rsidRPr="00592CA7">
        <w:rPr>
          <w:sz w:val="24"/>
          <w:szCs w:val="24"/>
        </w:rPr>
        <w:lastRenderedPageBreak/>
        <w:t>объяснять условия и причины возникновения пожаров, характеризовать их возможные последствия; иметь навыки безопасных действий при пожаре дома, на балконе, в подъезде, в лифте;</w:t>
      </w:r>
    </w:p>
    <w:p w:rsidR="00592CA7" w:rsidRPr="00592CA7" w:rsidRDefault="00592CA7" w:rsidP="00592CA7">
      <w:pPr>
        <w:rPr>
          <w:sz w:val="24"/>
          <w:szCs w:val="24"/>
        </w:rPr>
      </w:pPr>
      <w:r w:rsidRPr="00592CA7">
        <w:rPr>
          <w:sz w:val="24"/>
          <w:szCs w:val="24"/>
        </w:rPr>
        <w:t>иметь навыки правильного использования первичных средств пожаротушения, оказания первой помощи;</w:t>
      </w:r>
    </w:p>
    <w:p w:rsidR="00592CA7" w:rsidRPr="00592CA7" w:rsidRDefault="00592CA7" w:rsidP="00592CA7">
      <w:pPr>
        <w:rPr>
          <w:sz w:val="24"/>
          <w:szCs w:val="24"/>
        </w:rPr>
      </w:pPr>
      <w:r w:rsidRPr="00592CA7">
        <w:rPr>
          <w:sz w:val="24"/>
          <w:szCs w:val="24"/>
        </w:rPr>
        <w:t>знать права, обязанности и иметь представление об ответственности граждан в области пожарной безопасности;</w:t>
      </w:r>
    </w:p>
    <w:p w:rsidR="00592CA7" w:rsidRPr="00592CA7" w:rsidRDefault="00592CA7" w:rsidP="00592CA7">
      <w:pPr>
        <w:rPr>
          <w:sz w:val="24"/>
          <w:szCs w:val="24"/>
        </w:rPr>
      </w:pPr>
      <w:r w:rsidRPr="00592CA7">
        <w:rPr>
          <w:sz w:val="24"/>
          <w:szCs w:val="24"/>
        </w:rPr>
        <w:t>знать порядок и иметь навыки вызова экстренных служб;</w:t>
      </w:r>
    </w:p>
    <w:p w:rsidR="00592CA7" w:rsidRPr="00592CA7" w:rsidRDefault="00592CA7" w:rsidP="00592CA7">
      <w:pPr>
        <w:rPr>
          <w:sz w:val="24"/>
          <w:szCs w:val="24"/>
        </w:rPr>
      </w:pPr>
      <w:r w:rsidRPr="00592CA7">
        <w:rPr>
          <w:sz w:val="24"/>
          <w:szCs w:val="24"/>
        </w:rPr>
        <w:t>знать порядок взаимодействия с экстренными службами;</w:t>
      </w:r>
    </w:p>
    <w:p w:rsidR="00592CA7" w:rsidRPr="00592CA7" w:rsidRDefault="00592CA7" w:rsidP="00592CA7">
      <w:pPr>
        <w:rPr>
          <w:sz w:val="24"/>
          <w:szCs w:val="24"/>
        </w:rPr>
      </w:pPr>
      <w:r w:rsidRPr="00592CA7">
        <w:rPr>
          <w:sz w:val="24"/>
          <w:szCs w:val="24"/>
        </w:rPr>
        <w:t>иметь представления об ответственности за ложные сообщения;</w:t>
      </w:r>
    </w:p>
    <w:p w:rsidR="00592CA7" w:rsidRPr="00592CA7" w:rsidRDefault="00592CA7" w:rsidP="00592CA7">
      <w:pPr>
        <w:rPr>
          <w:sz w:val="24"/>
          <w:szCs w:val="24"/>
        </w:rPr>
      </w:pPr>
      <w:r w:rsidRPr="00592CA7">
        <w:rPr>
          <w:sz w:val="24"/>
          <w:szCs w:val="24"/>
        </w:rPr>
        <w:t>характеризовать меры по предотвращению проникновения посторонних в дом;</w:t>
      </w:r>
    </w:p>
    <w:p w:rsidR="00592CA7" w:rsidRPr="00592CA7" w:rsidRDefault="00592CA7" w:rsidP="00592CA7">
      <w:pPr>
        <w:rPr>
          <w:sz w:val="24"/>
          <w:szCs w:val="24"/>
        </w:rPr>
      </w:pPr>
      <w:r w:rsidRPr="00592CA7">
        <w:rPr>
          <w:sz w:val="24"/>
          <w:szCs w:val="24"/>
        </w:rPr>
        <w:t>характеризовать ситуации криминогенного характера;</w:t>
      </w:r>
    </w:p>
    <w:p w:rsidR="00592CA7" w:rsidRPr="00592CA7" w:rsidRDefault="00592CA7" w:rsidP="00592CA7">
      <w:pPr>
        <w:rPr>
          <w:sz w:val="24"/>
          <w:szCs w:val="24"/>
        </w:rPr>
      </w:pPr>
      <w:r w:rsidRPr="00592CA7">
        <w:rPr>
          <w:sz w:val="24"/>
          <w:szCs w:val="24"/>
        </w:rPr>
        <w:t>знать правила поведения с малознакомыми людьми;</w:t>
      </w:r>
    </w:p>
    <w:p w:rsidR="00592CA7" w:rsidRPr="00592CA7" w:rsidRDefault="00592CA7" w:rsidP="00592CA7">
      <w:pPr>
        <w:rPr>
          <w:sz w:val="24"/>
          <w:szCs w:val="24"/>
        </w:rPr>
      </w:pPr>
      <w:r w:rsidRPr="00592CA7">
        <w:rPr>
          <w:sz w:val="24"/>
          <w:szCs w:val="24"/>
        </w:rPr>
        <w:t>знать правила поведения и иметь навыки безопасных действий при попытке проникновения в дом посторонних;</w:t>
      </w:r>
    </w:p>
    <w:p w:rsidR="00592CA7" w:rsidRPr="00592CA7" w:rsidRDefault="00592CA7" w:rsidP="00592CA7">
      <w:pPr>
        <w:rPr>
          <w:sz w:val="24"/>
          <w:szCs w:val="24"/>
        </w:rPr>
      </w:pPr>
      <w:r w:rsidRPr="00592CA7">
        <w:rPr>
          <w:sz w:val="24"/>
          <w:szCs w:val="24"/>
        </w:rPr>
        <w:t>классифицировать аварийные ситуации на коммунальных системах жизнеобеспечения;</w:t>
      </w:r>
    </w:p>
    <w:p w:rsidR="00592CA7" w:rsidRPr="00592CA7" w:rsidRDefault="00592CA7" w:rsidP="00592CA7">
      <w:pPr>
        <w:rPr>
          <w:sz w:val="24"/>
          <w:szCs w:val="24"/>
        </w:rPr>
      </w:pPr>
      <w:r w:rsidRPr="00592CA7">
        <w:rPr>
          <w:sz w:val="24"/>
          <w:szCs w:val="24"/>
        </w:rPr>
        <w:t>иметь навыки безопасных действий при авариях на коммунальных системах жизнеобеспечения.</w:t>
      </w:r>
    </w:p>
    <w:p w:rsidR="00592CA7" w:rsidRPr="00592CA7" w:rsidRDefault="00592CA7" w:rsidP="00592CA7">
      <w:pPr>
        <w:rPr>
          <w:sz w:val="24"/>
          <w:szCs w:val="24"/>
        </w:rPr>
      </w:pPr>
      <w:r w:rsidRPr="00592CA7">
        <w:rPr>
          <w:sz w:val="24"/>
          <w:szCs w:val="24"/>
        </w:rPr>
        <w:t>Предметные результаты по модулю N 5 "Безопасность на транспорте":</w:t>
      </w:r>
    </w:p>
    <w:p w:rsidR="00592CA7" w:rsidRPr="00592CA7" w:rsidRDefault="00592CA7" w:rsidP="00592CA7">
      <w:pPr>
        <w:rPr>
          <w:sz w:val="24"/>
          <w:szCs w:val="24"/>
        </w:rPr>
      </w:pPr>
      <w:r w:rsidRPr="00592CA7">
        <w:rPr>
          <w:sz w:val="24"/>
          <w:szCs w:val="24"/>
        </w:rPr>
        <w:t>знать правила дорожного движения и объяснять их значение;</w:t>
      </w:r>
    </w:p>
    <w:p w:rsidR="00592CA7" w:rsidRPr="00592CA7" w:rsidRDefault="00592CA7" w:rsidP="00592CA7">
      <w:pPr>
        <w:rPr>
          <w:sz w:val="24"/>
          <w:szCs w:val="24"/>
        </w:rPr>
      </w:pPr>
      <w:r w:rsidRPr="00592CA7">
        <w:rPr>
          <w:sz w:val="24"/>
          <w:szCs w:val="24"/>
        </w:rPr>
        <w:t>перечислять и характеризовать участников дорожного движения и элементы дороги;</w:t>
      </w:r>
    </w:p>
    <w:p w:rsidR="00592CA7" w:rsidRPr="00592CA7" w:rsidRDefault="00592CA7" w:rsidP="00592CA7">
      <w:pPr>
        <w:rPr>
          <w:sz w:val="24"/>
          <w:szCs w:val="24"/>
        </w:rPr>
      </w:pPr>
      <w:r w:rsidRPr="00592CA7">
        <w:rPr>
          <w:sz w:val="24"/>
          <w:szCs w:val="24"/>
        </w:rPr>
        <w:t>знать условия обеспечения безопасности участников дорожного движения;</w:t>
      </w:r>
    </w:p>
    <w:p w:rsidR="00592CA7" w:rsidRPr="00592CA7" w:rsidRDefault="00592CA7" w:rsidP="00592CA7">
      <w:pPr>
        <w:rPr>
          <w:sz w:val="24"/>
          <w:szCs w:val="24"/>
        </w:rPr>
      </w:pPr>
      <w:r w:rsidRPr="00592CA7">
        <w:rPr>
          <w:sz w:val="24"/>
          <w:szCs w:val="24"/>
        </w:rPr>
        <w:t>знать правила дорожного движения для пешеходов;</w:t>
      </w:r>
    </w:p>
    <w:p w:rsidR="00592CA7" w:rsidRPr="00592CA7" w:rsidRDefault="00592CA7" w:rsidP="00592CA7">
      <w:pPr>
        <w:rPr>
          <w:sz w:val="24"/>
          <w:szCs w:val="24"/>
        </w:rPr>
      </w:pPr>
      <w:r w:rsidRPr="00592CA7">
        <w:rPr>
          <w:sz w:val="24"/>
          <w:szCs w:val="24"/>
        </w:rPr>
        <w:t>классифицировать и характеризовать дорожные знаки для пешеходов;</w:t>
      </w:r>
    </w:p>
    <w:p w:rsidR="00592CA7" w:rsidRPr="00592CA7" w:rsidRDefault="00592CA7" w:rsidP="00592CA7">
      <w:pPr>
        <w:rPr>
          <w:sz w:val="24"/>
          <w:szCs w:val="24"/>
        </w:rPr>
      </w:pPr>
      <w:r w:rsidRPr="00592CA7">
        <w:rPr>
          <w:sz w:val="24"/>
          <w:szCs w:val="24"/>
        </w:rPr>
        <w:t>знать "дорожные ловушки" и объяснять правила их предупреждения;</w:t>
      </w:r>
    </w:p>
    <w:p w:rsidR="00592CA7" w:rsidRPr="00592CA7" w:rsidRDefault="00592CA7" w:rsidP="00592CA7">
      <w:pPr>
        <w:rPr>
          <w:sz w:val="24"/>
          <w:szCs w:val="24"/>
        </w:rPr>
      </w:pPr>
      <w:r w:rsidRPr="00592CA7">
        <w:rPr>
          <w:sz w:val="24"/>
          <w:szCs w:val="24"/>
        </w:rPr>
        <w:t>иметь навыки безопасного перехода дороги;</w:t>
      </w:r>
    </w:p>
    <w:p w:rsidR="00592CA7" w:rsidRPr="00592CA7" w:rsidRDefault="00592CA7" w:rsidP="00592CA7">
      <w:pPr>
        <w:rPr>
          <w:sz w:val="24"/>
          <w:szCs w:val="24"/>
        </w:rPr>
      </w:pPr>
      <w:r w:rsidRPr="00592CA7">
        <w:rPr>
          <w:sz w:val="24"/>
          <w:szCs w:val="24"/>
        </w:rPr>
        <w:t xml:space="preserve">знать правила применения </w:t>
      </w:r>
      <w:proofErr w:type="spellStart"/>
      <w:r w:rsidRPr="00592CA7">
        <w:rPr>
          <w:sz w:val="24"/>
          <w:szCs w:val="24"/>
        </w:rPr>
        <w:t>световозвращающих</w:t>
      </w:r>
      <w:proofErr w:type="spellEnd"/>
      <w:r w:rsidRPr="00592CA7">
        <w:rPr>
          <w:sz w:val="24"/>
          <w:szCs w:val="24"/>
        </w:rPr>
        <w:t xml:space="preserve"> элементов;</w:t>
      </w:r>
    </w:p>
    <w:p w:rsidR="00592CA7" w:rsidRPr="00592CA7" w:rsidRDefault="00592CA7" w:rsidP="00592CA7">
      <w:pPr>
        <w:rPr>
          <w:sz w:val="24"/>
          <w:szCs w:val="24"/>
        </w:rPr>
      </w:pPr>
      <w:r w:rsidRPr="00592CA7">
        <w:rPr>
          <w:sz w:val="24"/>
          <w:szCs w:val="24"/>
        </w:rPr>
        <w:t>знать правила дорожного движения для пассажиров;</w:t>
      </w:r>
    </w:p>
    <w:p w:rsidR="00592CA7" w:rsidRPr="00592CA7" w:rsidRDefault="00592CA7" w:rsidP="00592CA7">
      <w:pPr>
        <w:rPr>
          <w:sz w:val="24"/>
          <w:szCs w:val="24"/>
        </w:rPr>
      </w:pPr>
      <w:r w:rsidRPr="00592CA7">
        <w:rPr>
          <w:sz w:val="24"/>
          <w:szCs w:val="24"/>
        </w:rPr>
        <w:t>знать обязанности пассажиров маршрутных транспортных средств;</w:t>
      </w:r>
    </w:p>
    <w:p w:rsidR="00592CA7" w:rsidRPr="00592CA7" w:rsidRDefault="00592CA7" w:rsidP="00592CA7">
      <w:pPr>
        <w:rPr>
          <w:sz w:val="24"/>
          <w:szCs w:val="24"/>
        </w:rPr>
      </w:pPr>
      <w:r w:rsidRPr="00592CA7">
        <w:rPr>
          <w:sz w:val="24"/>
          <w:szCs w:val="24"/>
        </w:rPr>
        <w:t>знать правила применения ремня безопасности и детских удерживающих устройств;</w:t>
      </w:r>
    </w:p>
    <w:p w:rsidR="00592CA7" w:rsidRPr="00592CA7" w:rsidRDefault="00592CA7" w:rsidP="00592CA7">
      <w:pPr>
        <w:rPr>
          <w:sz w:val="24"/>
          <w:szCs w:val="24"/>
        </w:rPr>
      </w:pPr>
      <w:r w:rsidRPr="00592CA7">
        <w:rPr>
          <w:sz w:val="24"/>
          <w:szCs w:val="24"/>
        </w:rPr>
        <w:t>иметь навыки безопасных действий пассажиров при опасных и чрезвычайных ситуациях в маршрутных транспортных средствах;</w:t>
      </w:r>
    </w:p>
    <w:p w:rsidR="00592CA7" w:rsidRPr="00592CA7" w:rsidRDefault="00592CA7" w:rsidP="00592CA7">
      <w:pPr>
        <w:rPr>
          <w:sz w:val="24"/>
          <w:szCs w:val="24"/>
        </w:rPr>
      </w:pPr>
      <w:r w:rsidRPr="00592CA7">
        <w:rPr>
          <w:sz w:val="24"/>
          <w:szCs w:val="24"/>
        </w:rPr>
        <w:t>знать правила поведения пассажира мотоцикла;</w:t>
      </w:r>
    </w:p>
    <w:p w:rsidR="00592CA7" w:rsidRPr="00592CA7" w:rsidRDefault="00592CA7" w:rsidP="00592CA7">
      <w:pPr>
        <w:rPr>
          <w:sz w:val="24"/>
          <w:szCs w:val="24"/>
        </w:rPr>
      </w:pPr>
      <w:r w:rsidRPr="00592CA7">
        <w:rPr>
          <w:sz w:val="24"/>
          <w:szCs w:val="24"/>
        </w:rPr>
        <w:t>знать правила дорожного движения для водителя велосипеда, мопеда, лиц, использующих средства индивидуальной мобильности;</w:t>
      </w:r>
    </w:p>
    <w:p w:rsidR="00592CA7" w:rsidRPr="00592CA7" w:rsidRDefault="00592CA7" w:rsidP="00592CA7">
      <w:pPr>
        <w:rPr>
          <w:sz w:val="24"/>
          <w:szCs w:val="24"/>
        </w:rPr>
      </w:pPr>
      <w:r w:rsidRPr="00592CA7">
        <w:rPr>
          <w:sz w:val="24"/>
          <w:szCs w:val="24"/>
        </w:rPr>
        <w:t>знать дорожные знаки для водителя велосипеда, сигналы велосипедиста;</w:t>
      </w:r>
    </w:p>
    <w:p w:rsidR="00592CA7" w:rsidRPr="00592CA7" w:rsidRDefault="00592CA7" w:rsidP="00592CA7">
      <w:pPr>
        <w:rPr>
          <w:sz w:val="24"/>
          <w:szCs w:val="24"/>
        </w:rPr>
      </w:pPr>
      <w:r w:rsidRPr="00592CA7">
        <w:rPr>
          <w:sz w:val="24"/>
          <w:szCs w:val="24"/>
        </w:rPr>
        <w:t>знать правила подготовки и выработать навыки безопасного использования велосипеда;</w:t>
      </w:r>
    </w:p>
    <w:p w:rsidR="00592CA7" w:rsidRPr="00592CA7" w:rsidRDefault="00592CA7" w:rsidP="00592CA7">
      <w:pPr>
        <w:rPr>
          <w:sz w:val="24"/>
          <w:szCs w:val="24"/>
        </w:rPr>
      </w:pPr>
      <w:r w:rsidRPr="00592CA7">
        <w:rPr>
          <w:sz w:val="24"/>
          <w:szCs w:val="24"/>
        </w:rPr>
        <w:t>знать требования правил дорожного движения к водителю мотоцикла;</w:t>
      </w:r>
    </w:p>
    <w:p w:rsidR="00592CA7" w:rsidRPr="00592CA7" w:rsidRDefault="00592CA7" w:rsidP="00592CA7">
      <w:pPr>
        <w:rPr>
          <w:sz w:val="24"/>
          <w:szCs w:val="24"/>
        </w:rPr>
      </w:pPr>
      <w:r w:rsidRPr="00592CA7">
        <w:rPr>
          <w:sz w:val="24"/>
          <w:szCs w:val="24"/>
        </w:rPr>
        <w:t>классифицировать дорожно-транспортные происшествия и характеризовать причины их возникновения;</w:t>
      </w:r>
    </w:p>
    <w:p w:rsidR="00592CA7" w:rsidRPr="00592CA7" w:rsidRDefault="00592CA7" w:rsidP="00592CA7">
      <w:pPr>
        <w:rPr>
          <w:sz w:val="24"/>
          <w:szCs w:val="24"/>
        </w:rPr>
      </w:pPr>
      <w:r w:rsidRPr="00592CA7">
        <w:rPr>
          <w:sz w:val="24"/>
          <w:szCs w:val="24"/>
        </w:rPr>
        <w:t>иметь навыки безопасных действий очевидца дорожно-транспортного происшествия;</w:t>
      </w:r>
    </w:p>
    <w:p w:rsidR="00592CA7" w:rsidRPr="00592CA7" w:rsidRDefault="00592CA7" w:rsidP="00592CA7">
      <w:pPr>
        <w:rPr>
          <w:sz w:val="24"/>
          <w:szCs w:val="24"/>
        </w:rPr>
      </w:pPr>
      <w:r w:rsidRPr="00592CA7">
        <w:rPr>
          <w:sz w:val="24"/>
          <w:szCs w:val="24"/>
        </w:rPr>
        <w:t>знать порядок действий при пожаре на транспорте;</w:t>
      </w:r>
    </w:p>
    <w:p w:rsidR="00592CA7" w:rsidRPr="00592CA7" w:rsidRDefault="00592CA7" w:rsidP="00592CA7">
      <w:pPr>
        <w:rPr>
          <w:sz w:val="24"/>
          <w:szCs w:val="24"/>
        </w:rPr>
      </w:pPr>
      <w:r w:rsidRPr="00592CA7">
        <w:rPr>
          <w:sz w:val="24"/>
          <w:szCs w:val="24"/>
        </w:rPr>
        <w:lastRenderedPageBreak/>
        <w:t>знать особенности и опасности на различных видах транспорта (внеуличного, железнодорожного, водного, воздушного);</w:t>
      </w:r>
    </w:p>
    <w:p w:rsidR="00592CA7" w:rsidRPr="00592CA7" w:rsidRDefault="00592CA7" w:rsidP="00592CA7">
      <w:pPr>
        <w:rPr>
          <w:sz w:val="24"/>
          <w:szCs w:val="24"/>
        </w:rPr>
      </w:pPr>
      <w:r w:rsidRPr="00592CA7">
        <w:rPr>
          <w:sz w:val="24"/>
          <w:szCs w:val="24"/>
        </w:rPr>
        <w:t>знать обязанности пассажиров отдельных видов транспорта;</w:t>
      </w:r>
    </w:p>
    <w:p w:rsidR="00592CA7" w:rsidRPr="00592CA7" w:rsidRDefault="00592CA7" w:rsidP="00592CA7">
      <w:pPr>
        <w:rPr>
          <w:sz w:val="24"/>
          <w:szCs w:val="24"/>
        </w:rPr>
      </w:pPr>
      <w:r w:rsidRPr="00592CA7">
        <w:rPr>
          <w:sz w:val="24"/>
          <w:szCs w:val="24"/>
        </w:rPr>
        <w:t>иметь навыки безопасного поведения пассажиров при различных происшествиях на отдельных видах транспорта;</w:t>
      </w:r>
    </w:p>
    <w:p w:rsidR="00592CA7" w:rsidRPr="00592CA7" w:rsidRDefault="00592CA7" w:rsidP="00592CA7">
      <w:pPr>
        <w:rPr>
          <w:sz w:val="24"/>
          <w:szCs w:val="24"/>
        </w:rPr>
      </w:pPr>
      <w:r w:rsidRPr="00592CA7">
        <w:rPr>
          <w:sz w:val="24"/>
          <w:szCs w:val="24"/>
        </w:rPr>
        <w:t>знать правила и иметь навыки оказания первой помощи при различных травмах в результате чрезвычайных ситуаций на транспорте;</w:t>
      </w:r>
    </w:p>
    <w:p w:rsidR="00592CA7" w:rsidRPr="00592CA7" w:rsidRDefault="00592CA7" w:rsidP="00592CA7">
      <w:pPr>
        <w:rPr>
          <w:sz w:val="24"/>
          <w:szCs w:val="24"/>
        </w:rPr>
      </w:pPr>
      <w:r w:rsidRPr="00592CA7">
        <w:rPr>
          <w:sz w:val="24"/>
          <w:szCs w:val="24"/>
        </w:rPr>
        <w:t>знать способы извлечения пострадавшего из транспорта.</w:t>
      </w:r>
    </w:p>
    <w:p w:rsidR="00592CA7" w:rsidRPr="00592CA7" w:rsidRDefault="00592CA7" w:rsidP="00592CA7">
      <w:pPr>
        <w:rPr>
          <w:sz w:val="24"/>
          <w:szCs w:val="24"/>
        </w:rPr>
      </w:pPr>
      <w:r w:rsidRPr="00592CA7">
        <w:rPr>
          <w:sz w:val="24"/>
          <w:szCs w:val="24"/>
        </w:rPr>
        <w:t>Предметные результаты по модулю N 6 "Безопасность в общественных местах":</w:t>
      </w:r>
    </w:p>
    <w:p w:rsidR="00592CA7" w:rsidRPr="00592CA7" w:rsidRDefault="00592CA7" w:rsidP="00592CA7">
      <w:pPr>
        <w:rPr>
          <w:sz w:val="24"/>
          <w:szCs w:val="24"/>
        </w:rPr>
      </w:pPr>
      <w:r w:rsidRPr="00592CA7">
        <w:rPr>
          <w:sz w:val="24"/>
          <w:szCs w:val="24"/>
        </w:rPr>
        <w:t>классифицировать общественные места;</w:t>
      </w:r>
    </w:p>
    <w:p w:rsidR="00592CA7" w:rsidRPr="00592CA7" w:rsidRDefault="00592CA7" w:rsidP="00592CA7">
      <w:pPr>
        <w:rPr>
          <w:sz w:val="24"/>
          <w:szCs w:val="24"/>
        </w:rPr>
      </w:pPr>
      <w:r w:rsidRPr="00592CA7">
        <w:rPr>
          <w:sz w:val="24"/>
          <w:szCs w:val="24"/>
        </w:rPr>
        <w:t>характеризовать потенциальные источники опасности в общественных местах;</w:t>
      </w:r>
    </w:p>
    <w:p w:rsidR="00592CA7" w:rsidRPr="00592CA7" w:rsidRDefault="00592CA7" w:rsidP="00592CA7">
      <w:pPr>
        <w:rPr>
          <w:sz w:val="24"/>
          <w:szCs w:val="24"/>
        </w:rPr>
      </w:pPr>
      <w:r w:rsidRPr="00592CA7">
        <w:rPr>
          <w:sz w:val="24"/>
          <w:szCs w:val="24"/>
        </w:rPr>
        <w:t>знать правила вызова экстренных служб и порядок взаимодействия с ними;</w:t>
      </w:r>
    </w:p>
    <w:p w:rsidR="00592CA7" w:rsidRPr="00592CA7" w:rsidRDefault="00592CA7" w:rsidP="00592CA7">
      <w:pPr>
        <w:rPr>
          <w:sz w:val="24"/>
          <w:szCs w:val="24"/>
        </w:rPr>
      </w:pPr>
      <w:r w:rsidRPr="00592CA7">
        <w:rPr>
          <w:sz w:val="24"/>
          <w:szCs w:val="24"/>
        </w:rPr>
        <w:t>уметь планировать действия в случае возникновения опасной или чрезвычайной ситуации;</w:t>
      </w:r>
    </w:p>
    <w:p w:rsidR="00592CA7" w:rsidRPr="00592CA7" w:rsidRDefault="00592CA7" w:rsidP="00592CA7">
      <w:pPr>
        <w:rPr>
          <w:sz w:val="24"/>
          <w:szCs w:val="24"/>
        </w:rPr>
      </w:pPr>
      <w:r w:rsidRPr="00592CA7">
        <w:rPr>
          <w:sz w:val="24"/>
          <w:szCs w:val="24"/>
        </w:rPr>
        <w:t>характеризовать риски массовых мероприятий и объяснять правила подготовки к посещению массовых мероприятий;</w:t>
      </w:r>
    </w:p>
    <w:p w:rsidR="00592CA7" w:rsidRPr="00592CA7" w:rsidRDefault="00592CA7" w:rsidP="00592CA7">
      <w:pPr>
        <w:rPr>
          <w:sz w:val="24"/>
          <w:szCs w:val="24"/>
        </w:rPr>
      </w:pPr>
      <w:r w:rsidRPr="00592CA7">
        <w:rPr>
          <w:sz w:val="24"/>
          <w:szCs w:val="24"/>
        </w:rPr>
        <w:t>иметь навыки безопасного поведения при беспорядках в местах массового пребывания людей;</w:t>
      </w:r>
    </w:p>
    <w:p w:rsidR="00592CA7" w:rsidRPr="00592CA7" w:rsidRDefault="00592CA7" w:rsidP="00592CA7">
      <w:pPr>
        <w:rPr>
          <w:sz w:val="24"/>
          <w:szCs w:val="24"/>
        </w:rPr>
      </w:pPr>
      <w:r w:rsidRPr="00592CA7">
        <w:rPr>
          <w:sz w:val="24"/>
          <w:szCs w:val="24"/>
        </w:rPr>
        <w:t>иметь навыки безопасных действий при попадании в толпу и давку;</w:t>
      </w:r>
    </w:p>
    <w:p w:rsidR="00592CA7" w:rsidRPr="00592CA7" w:rsidRDefault="00592CA7" w:rsidP="00592CA7">
      <w:pPr>
        <w:rPr>
          <w:sz w:val="24"/>
          <w:szCs w:val="24"/>
        </w:rPr>
      </w:pPr>
      <w:r w:rsidRPr="00592CA7">
        <w:rPr>
          <w:sz w:val="24"/>
          <w:szCs w:val="24"/>
        </w:rPr>
        <w:t>иметь навыки безопасных действий при обнаружении угрозы возникновения пожара;</w:t>
      </w:r>
    </w:p>
    <w:p w:rsidR="00592CA7" w:rsidRPr="00592CA7" w:rsidRDefault="00592CA7" w:rsidP="00592CA7">
      <w:pPr>
        <w:rPr>
          <w:sz w:val="24"/>
          <w:szCs w:val="24"/>
        </w:rPr>
      </w:pPr>
      <w:r w:rsidRPr="00592CA7">
        <w:rPr>
          <w:sz w:val="24"/>
          <w:szCs w:val="24"/>
        </w:rPr>
        <w:t>знать правила и иметь навыки безопасных действий при эвакуации из общественных мест и зданий;</w:t>
      </w:r>
    </w:p>
    <w:p w:rsidR="00592CA7" w:rsidRPr="00592CA7" w:rsidRDefault="00592CA7" w:rsidP="00592CA7">
      <w:pPr>
        <w:rPr>
          <w:sz w:val="24"/>
          <w:szCs w:val="24"/>
        </w:rPr>
      </w:pPr>
      <w:r w:rsidRPr="00592CA7">
        <w:rPr>
          <w:sz w:val="24"/>
          <w:szCs w:val="24"/>
        </w:rPr>
        <w:t>знать навыки безопасных действий при обрушениях зданий и сооружений;</w:t>
      </w:r>
    </w:p>
    <w:p w:rsidR="00592CA7" w:rsidRPr="00592CA7" w:rsidRDefault="00592CA7" w:rsidP="00592CA7">
      <w:pPr>
        <w:rPr>
          <w:sz w:val="24"/>
          <w:szCs w:val="24"/>
        </w:rPr>
      </w:pPr>
      <w:r w:rsidRPr="00592CA7">
        <w:rPr>
          <w:sz w:val="24"/>
          <w:szCs w:val="24"/>
        </w:rPr>
        <w:t>характеризовать опасности криминогенного и антиобщественного характера в общественных местах;</w:t>
      </w:r>
    </w:p>
    <w:p w:rsidR="00592CA7" w:rsidRPr="00592CA7" w:rsidRDefault="00592CA7" w:rsidP="00592CA7">
      <w:pPr>
        <w:rPr>
          <w:sz w:val="24"/>
          <w:szCs w:val="24"/>
        </w:rPr>
      </w:pPr>
      <w:r w:rsidRPr="00592CA7">
        <w:rPr>
          <w:sz w:val="24"/>
          <w:szCs w:val="24"/>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w:t>
      </w:r>
    </w:p>
    <w:p w:rsidR="00592CA7" w:rsidRPr="00592CA7" w:rsidRDefault="00592CA7" w:rsidP="00592CA7">
      <w:pPr>
        <w:rPr>
          <w:sz w:val="24"/>
          <w:szCs w:val="24"/>
        </w:rPr>
      </w:pPr>
      <w:r w:rsidRPr="00592CA7">
        <w:rPr>
          <w:sz w:val="24"/>
          <w:szCs w:val="24"/>
        </w:rPr>
        <w:t>иметь навыки действий при взаимодействии с правоохранительными органами.</w:t>
      </w:r>
    </w:p>
    <w:p w:rsidR="00592CA7" w:rsidRPr="00592CA7" w:rsidRDefault="00592CA7" w:rsidP="00592CA7">
      <w:pPr>
        <w:rPr>
          <w:sz w:val="24"/>
          <w:szCs w:val="24"/>
        </w:rPr>
      </w:pPr>
      <w:r w:rsidRPr="00592CA7">
        <w:rPr>
          <w:sz w:val="24"/>
          <w:szCs w:val="24"/>
        </w:rPr>
        <w:t>Предметные результаты по модулю N 7 "Безопасность в природной среде":</w:t>
      </w:r>
    </w:p>
    <w:p w:rsidR="00592CA7" w:rsidRPr="00592CA7" w:rsidRDefault="00592CA7" w:rsidP="00592CA7">
      <w:pPr>
        <w:rPr>
          <w:sz w:val="24"/>
          <w:szCs w:val="24"/>
        </w:rPr>
      </w:pPr>
      <w:r w:rsidRPr="00592CA7">
        <w:rPr>
          <w:sz w:val="24"/>
          <w:szCs w:val="24"/>
        </w:rPr>
        <w:t>классифицировать и характеризовать чрезвычайные ситуации природного характера;</w:t>
      </w:r>
    </w:p>
    <w:p w:rsidR="00592CA7" w:rsidRPr="00592CA7" w:rsidRDefault="00592CA7" w:rsidP="00592CA7">
      <w:pPr>
        <w:rPr>
          <w:sz w:val="24"/>
          <w:szCs w:val="24"/>
        </w:rPr>
      </w:pPr>
      <w:r w:rsidRPr="00592CA7">
        <w:rPr>
          <w:sz w:val="24"/>
          <w:szCs w:val="24"/>
        </w:rPr>
        <w:t>характеризовать опасности в природной среде: дикие животные, змеи, насекомые и паукообразные, ядовитые грибы и растения;</w:t>
      </w:r>
    </w:p>
    <w:p w:rsidR="00592CA7" w:rsidRPr="00592CA7" w:rsidRDefault="00592CA7" w:rsidP="00592CA7">
      <w:pPr>
        <w:rPr>
          <w:sz w:val="24"/>
          <w:szCs w:val="24"/>
        </w:rPr>
      </w:pPr>
      <w:r w:rsidRPr="00592CA7">
        <w:rPr>
          <w:sz w:val="24"/>
          <w:szCs w:val="24"/>
        </w:rPr>
        <w:t>иметь представление о безопасных действиях при встрече с дикими животными, змеями, паукообразными и насекомыми;</w:t>
      </w:r>
    </w:p>
    <w:p w:rsidR="00592CA7" w:rsidRPr="00592CA7" w:rsidRDefault="00592CA7" w:rsidP="00592CA7">
      <w:pPr>
        <w:rPr>
          <w:sz w:val="24"/>
          <w:szCs w:val="24"/>
        </w:rPr>
      </w:pPr>
      <w:r w:rsidRPr="00592CA7">
        <w:rPr>
          <w:sz w:val="24"/>
          <w:szCs w:val="24"/>
        </w:rPr>
        <w:t>знать правила поведения для снижения риска отравления ядовитыми грибами и растениями;</w:t>
      </w:r>
    </w:p>
    <w:p w:rsidR="00592CA7" w:rsidRPr="00592CA7" w:rsidRDefault="00592CA7" w:rsidP="00592CA7">
      <w:pPr>
        <w:rPr>
          <w:sz w:val="24"/>
          <w:szCs w:val="24"/>
        </w:rPr>
      </w:pPr>
      <w:r w:rsidRPr="00592CA7">
        <w:rPr>
          <w:sz w:val="24"/>
          <w:szCs w:val="24"/>
        </w:rPr>
        <w:t>характеризовать автономные условия, раскрывать их опасности и порядок подготовки к ним;</w:t>
      </w:r>
    </w:p>
    <w:p w:rsidR="00592CA7" w:rsidRPr="00592CA7" w:rsidRDefault="00592CA7" w:rsidP="00592CA7">
      <w:pPr>
        <w:rPr>
          <w:sz w:val="24"/>
          <w:szCs w:val="24"/>
        </w:rPr>
      </w:pPr>
      <w:r w:rsidRPr="00592CA7">
        <w:rPr>
          <w:sz w:val="24"/>
          <w:szCs w:val="24"/>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92CA7" w:rsidRPr="00592CA7" w:rsidRDefault="00592CA7" w:rsidP="00592CA7">
      <w:pPr>
        <w:rPr>
          <w:sz w:val="24"/>
          <w:szCs w:val="24"/>
        </w:rPr>
      </w:pPr>
      <w:r w:rsidRPr="00592CA7">
        <w:rPr>
          <w:sz w:val="24"/>
          <w:szCs w:val="24"/>
        </w:rPr>
        <w:lastRenderedPageBreak/>
        <w:t>классифицировать и характеризовать природные пожары и их опасности; характеризовать факторы и причины возникновения пожаров;</w:t>
      </w:r>
    </w:p>
    <w:p w:rsidR="00592CA7" w:rsidRPr="00592CA7" w:rsidRDefault="00592CA7" w:rsidP="00592CA7">
      <w:pPr>
        <w:rPr>
          <w:sz w:val="24"/>
          <w:szCs w:val="24"/>
        </w:rPr>
      </w:pPr>
      <w:r w:rsidRPr="00592CA7">
        <w:rPr>
          <w:sz w:val="24"/>
          <w:szCs w:val="24"/>
        </w:rPr>
        <w:t>иметь представление о безопасных действиях при нахождении в зоне природного пожара;</w:t>
      </w:r>
    </w:p>
    <w:p w:rsidR="00592CA7" w:rsidRPr="00592CA7" w:rsidRDefault="00592CA7" w:rsidP="00592CA7">
      <w:pPr>
        <w:rPr>
          <w:sz w:val="24"/>
          <w:szCs w:val="24"/>
        </w:rPr>
      </w:pPr>
      <w:r w:rsidRPr="00592CA7">
        <w:rPr>
          <w:sz w:val="24"/>
          <w:szCs w:val="24"/>
        </w:rPr>
        <w:t>иметь представление о правилах безопасного поведения в горах;</w:t>
      </w:r>
    </w:p>
    <w:p w:rsidR="00592CA7" w:rsidRPr="00592CA7" w:rsidRDefault="00592CA7" w:rsidP="00592CA7">
      <w:pPr>
        <w:rPr>
          <w:sz w:val="24"/>
          <w:szCs w:val="24"/>
        </w:rPr>
      </w:pPr>
      <w:r w:rsidRPr="00592CA7">
        <w:rPr>
          <w:sz w:val="24"/>
          <w:szCs w:val="24"/>
        </w:rPr>
        <w:t>характеризовать снежные лавины, камнепады, сели, оползни, их внешние признаки и опасности;</w:t>
      </w:r>
    </w:p>
    <w:p w:rsidR="00592CA7" w:rsidRPr="00592CA7" w:rsidRDefault="00592CA7" w:rsidP="00592CA7">
      <w:pPr>
        <w:rPr>
          <w:sz w:val="24"/>
          <w:szCs w:val="24"/>
        </w:rPr>
      </w:pPr>
      <w:r w:rsidRPr="00592CA7">
        <w:rPr>
          <w:sz w:val="24"/>
          <w:szCs w:val="24"/>
        </w:rPr>
        <w:t>иметь представление о безопасных действиях, необходимых для снижения риска попадания в лавину, под камнепад, при попадании в зону селя, при начале оползня;</w:t>
      </w:r>
    </w:p>
    <w:p w:rsidR="00592CA7" w:rsidRPr="00592CA7" w:rsidRDefault="00592CA7" w:rsidP="00592CA7">
      <w:pPr>
        <w:rPr>
          <w:sz w:val="24"/>
          <w:szCs w:val="24"/>
        </w:rPr>
      </w:pPr>
      <w:r w:rsidRPr="00592CA7">
        <w:rPr>
          <w:sz w:val="24"/>
          <w:szCs w:val="24"/>
        </w:rPr>
        <w:t>знать общие правила безопасного поведения на водоемах;</w:t>
      </w:r>
    </w:p>
    <w:p w:rsidR="00592CA7" w:rsidRPr="00592CA7" w:rsidRDefault="00592CA7" w:rsidP="00592CA7">
      <w:pPr>
        <w:rPr>
          <w:sz w:val="24"/>
          <w:szCs w:val="24"/>
        </w:rPr>
      </w:pPr>
      <w:proofErr w:type="gramStart"/>
      <w:r w:rsidRPr="00592CA7">
        <w:rPr>
          <w:sz w:val="24"/>
          <w:szCs w:val="24"/>
        </w:rPr>
        <w:t>знать правила купания, понимать различия между оборудованным и необорудованным пляжами;</w:t>
      </w:r>
      <w:proofErr w:type="gramEnd"/>
    </w:p>
    <w:p w:rsidR="00592CA7" w:rsidRPr="00592CA7" w:rsidRDefault="00592CA7" w:rsidP="00592CA7">
      <w:pPr>
        <w:rPr>
          <w:sz w:val="24"/>
          <w:szCs w:val="24"/>
        </w:rPr>
      </w:pPr>
      <w:r w:rsidRPr="00592CA7">
        <w:rPr>
          <w:sz w:val="24"/>
          <w:szCs w:val="24"/>
        </w:rPr>
        <w:t>знать правила само- и взаимопомощи терпящим бедствие на воде;</w:t>
      </w:r>
    </w:p>
    <w:p w:rsidR="00592CA7" w:rsidRPr="00592CA7" w:rsidRDefault="00592CA7" w:rsidP="00592CA7">
      <w:pPr>
        <w:rPr>
          <w:sz w:val="24"/>
          <w:szCs w:val="24"/>
        </w:rPr>
      </w:pPr>
      <w:r w:rsidRPr="00592CA7">
        <w:rPr>
          <w:sz w:val="24"/>
          <w:szCs w:val="24"/>
        </w:rPr>
        <w:t>иметь представление о безопасных действиях при обнаружении тонущего человека летом и человека в полынье;</w:t>
      </w:r>
    </w:p>
    <w:p w:rsidR="00592CA7" w:rsidRPr="00592CA7" w:rsidRDefault="00592CA7" w:rsidP="00592CA7">
      <w:pPr>
        <w:rPr>
          <w:sz w:val="24"/>
          <w:szCs w:val="24"/>
        </w:rPr>
      </w:pPr>
      <w:r w:rsidRPr="00592CA7">
        <w:rPr>
          <w:sz w:val="24"/>
          <w:szCs w:val="24"/>
        </w:rPr>
        <w:t xml:space="preserve">знать правила поведения при нахождении на </w:t>
      </w:r>
      <w:proofErr w:type="spellStart"/>
      <w:r w:rsidRPr="00592CA7">
        <w:rPr>
          <w:sz w:val="24"/>
          <w:szCs w:val="24"/>
        </w:rPr>
        <w:t>плавсредствах</w:t>
      </w:r>
      <w:proofErr w:type="spellEnd"/>
      <w:r w:rsidRPr="00592CA7">
        <w:rPr>
          <w:sz w:val="24"/>
          <w:szCs w:val="24"/>
        </w:rPr>
        <w:t xml:space="preserve"> и на льду;</w:t>
      </w:r>
    </w:p>
    <w:p w:rsidR="00592CA7" w:rsidRPr="00592CA7" w:rsidRDefault="00592CA7" w:rsidP="00592CA7">
      <w:pPr>
        <w:rPr>
          <w:sz w:val="24"/>
          <w:szCs w:val="24"/>
        </w:rPr>
      </w:pPr>
      <w:r w:rsidRPr="00592CA7">
        <w:rPr>
          <w:sz w:val="24"/>
          <w:szCs w:val="24"/>
        </w:rPr>
        <w:t>характеризовать наводнения, их внешние признаки и опасности;</w:t>
      </w:r>
    </w:p>
    <w:p w:rsidR="00592CA7" w:rsidRPr="00592CA7" w:rsidRDefault="00592CA7" w:rsidP="00592CA7">
      <w:pPr>
        <w:rPr>
          <w:sz w:val="24"/>
          <w:szCs w:val="24"/>
        </w:rPr>
      </w:pPr>
      <w:r w:rsidRPr="00592CA7">
        <w:rPr>
          <w:sz w:val="24"/>
          <w:szCs w:val="24"/>
        </w:rPr>
        <w:t>иметь представление о безопасных действиях при наводнении;</w:t>
      </w:r>
    </w:p>
    <w:p w:rsidR="00592CA7" w:rsidRPr="00592CA7" w:rsidRDefault="00592CA7" w:rsidP="00592CA7">
      <w:pPr>
        <w:rPr>
          <w:sz w:val="24"/>
          <w:szCs w:val="24"/>
        </w:rPr>
      </w:pPr>
      <w:r w:rsidRPr="00592CA7">
        <w:rPr>
          <w:sz w:val="24"/>
          <w:szCs w:val="24"/>
        </w:rPr>
        <w:t>характеризовать цунами, их внешние признаки и опасности;</w:t>
      </w:r>
    </w:p>
    <w:p w:rsidR="00592CA7" w:rsidRPr="00592CA7" w:rsidRDefault="00592CA7" w:rsidP="00592CA7">
      <w:pPr>
        <w:rPr>
          <w:sz w:val="24"/>
          <w:szCs w:val="24"/>
        </w:rPr>
      </w:pPr>
      <w:r w:rsidRPr="00592CA7">
        <w:rPr>
          <w:sz w:val="24"/>
          <w:szCs w:val="24"/>
        </w:rPr>
        <w:t>иметь представление о безопасных действиях при нахождении в зоне цунами;</w:t>
      </w:r>
    </w:p>
    <w:p w:rsidR="00592CA7" w:rsidRPr="00592CA7" w:rsidRDefault="00592CA7" w:rsidP="00592CA7">
      <w:pPr>
        <w:rPr>
          <w:sz w:val="24"/>
          <w:szCs w:val="24"/>
        </w:rPr>
      </w:pPr>
      <w:r w:rsidRPr="00592CA7">
        <w:rPr>
          <w:sz w:val="24"/>
          <w:szCs w:val="24"/>
        </w:rPr>
        <w:t>характеризовать ураганы, смерчи, их внешние признаки и опасности;</w:t>
      </w:r>
    </w:p>
    <w:p w:rsidR="00592CA7" w:rsidRPr="00592CA7" w:rsidRDefault="00592CA7" w:rsidP="00592CA7">
      <w:pPr>
        <w:rPr>
          <w:sz w:val="24"/>
          <w:szCs w:val="24"/>
        </w:rPr>
      </w:pPr>
      <w:r w:rsidRPr="00592CA7">
        <w:rPr>
          <w:sz w:val="24"/>
          <w:szCs w:val="24"/>
        </w:rPr>
        <w:t>иметь представление о безопасных действиях при ураганах и смерчах;</w:t>
      </w:r>
    </w:p>
    <w:p w:rsidR="00592CA7" w:rsidRPr="00592CA7" w:rsidRDefault="00592CA7" w:rsidP="00592CA7">
      <w:pPr>
        <w:rPr>
          <w:sz w:val="24"/>
          <w:szCs w:val="24"/>
        </w:rPr>
      </w:pPr>
      <w:r w:rsidRPr="00592CA7">
        <w:rPr>
          <w:sz w:val="24"/>
          <w:szCs w:val="24"/>
        </w:rPr>
        <w:t>характеризовать грозы, их внешние признаки и опасности;</w:t>
      </w:r>
    </w:p>
    <w:p w:rsidR="00592CA7" w:rsidRPr="00592CA7" w:rsidRDefault="00592CA7" w:rsidP="00592CA7">
      <w:pPr>
        <w:rPr>
          <w:sz w:val="24"/>
          <w:szCs w:val="24"/>
        </w:rPr>
      </w:pPr>
      <w:r w:rsidRPr="00592CA7">
        <w:rPr>
          <w:sz w:val="24"/>
          <w:szCs w:val="24"/>
        </w:rPr>
        <w:t>иметь навыки безопасных действий при попадании в грозу;</w:t>
      </w:r>
    </w:p>
    <w:p w:rsidR="00592CA7" w:rsidRPr="00592CA7" w:rsidRDefault="00592CA7" w:rsidP="00592CA7">
      <w:pPr>
        <w:rPr>
          <w:sz w:val="24"/>
          <w:szCs w:val="24"/>
        </w:rPr>
      </w:pPr>
      <w:r w:rsidRPr="00592CA7">
        <w:rPr>
          <w:sz w:val="24"/>
          <w:szCs w:val="24"/>
        </w:rPr>
        <w:t>характеризовать землетрясения и извержения вулканов и их опасности;</w:t>
      </w:r>
    </w:p>
    <w:p w:rsidR="00592CA7" w:rsidRPr="00592CA7" w:rsidRDefault="00592CA7" w:rsidP="00592CA7">
      <w:pPr>
        <w:rPr>
          <w:sz w:val="24"/>
          <w:szCs w:val="24"/>
        </w:rPr>
      </w:pPr>
      <w:r w:rsidRPr="00592CA7">
        <w:rPr>
          <w:sz w:val="24"/>
          <w:szCs w:val="24"/>
        </w:rPr>
        <w:t>иметь представление о безопасных действиях при землетрясении, в том числе при попадании под завал;</w:t>
      </w:r>
    </w:p>
    <w:p w:rsidR="00592CA7" w:rsidRPr="00592CA7" w:rsidRDefault="00592CA7" w:rsidP="00592CA7">
      <w:pPr>
        <w:rPr>
          <w:sz w:val="24"/>
          <w:szCs w:val="24"/>
        </w:rPr>
      </w:pPr>
      <w:r w:rsidRPr="00592CA7">
        <w:rPr>
          <w:sz w:val="24"/>
          <w:szCs w:val="24"/>
        </w:rPr>
        <w:t>иметь представление о безопасных действиях при нахождении в зоне извержения вулкана;</w:t>
      </w:r>
    </w:p>
    <w:p w:rsidR="00592CA7" w:rsidRPr="00592CA7" w:rsidRDefault="00592CA7" w:rsidP="00592CA7">
      <w:pPr>
        <w:rPr>
          <w:sz w:val="24"/>
          <w:szCs w:val="24"/>
        </w:rPr>
      </w:pPr>
      <w:r w:rsidRPr="00592CA7">
        <w:rPr>
          <w:sz w:val="24"/>
          <w:szCs w:val="24"/>
        </w:rPr>
        <w:t>раскрывать смысл понятий "экология" и "экологическая культура";</w:t>
      </w:r>
    </w:p>
    <w:p w:rsidR="00592CA7" w:rsidRPr="00592CA7" w:rsidRDefault="00592CA7" w:rsidP="00592CA7">
      <w:pPr>
        <w:rPr>
          <w:sz w:val="24"/>
          <w:szCs w:val="24"/>
        </w:rPr>
      </w:pPr>
      <w:r w:rsidRPr="00592CA7">
        <w:rPr>
          <w:sz w:val="24"/>
          <w:szCs w:val="24"/>
        </w:rPr>
        <w:t>объяснять значение экологии для устойчивого развития общества;</w:t>
      </w:r>
    </w:p>
    <w:p w:rsidR="00592CA7" w:rsidRPr="00592CA7" w:rsidRDefault="00592CA7" w:rsidP="00592CA7">
      <w:pPr>
        <w:rPr>
          <w:sz w:val="24"/>
          <w:szCs w:val="24"/>
        </w:rPr>
      </w:pPr>
      <w:r w:rsidRPr="00592CA7">
        <w:rPr>
          <w:sz w:val="24"/>
          <w:szCs w:val="24"/>
        </w:rPr>
        <w:t>знать правила безопасного поведения при неблагоприятной экологической обстановке (загрязнении атмосферы).</w:t>
      </w:r>
    </w:p>
    <w:p w:rsidR="00592CA7" w:rsidRPr="00592CA7" w:rsidRDefault="00592CA7" w:rsidP="00592CA7">
      <w:pPr>
        <w:rPr>
          <w:sz w:val="24"/>
          <w:szCs w:val="24"/>
        </w:rPr>
      </w:pPr>
      <w:r w:rsidRPr="00592CA7">
        <w:rPr>
          <w:sz w:val="24"/>
          <w:szCs w:val="24"/>
        </w:rPr>
        <w:t>Предметные результаты по модулю N 8 "Основы медицинских знаний. Оказание первой помощи":</w:t>
      </w:r>
    </w:p>
    <w:p w:rsidR="00592CA7" w:rsidRPr="00592CA7" w:rsidRDefault="00592CA7" w:rsidP="00592CA7">
      <w:pPr>
        <w:rPr>
          <w:sz w:val="24"/>
          <w:szCs w:val="24"/>
        </w:rPr>
      </w:pPr>
      <w:r w:rsidRPr="00592CA7">
        <w:rPr>
          <w:sz w:val="24"/>
          <w:szCs w:val="24"/>
        </w:rPr>
        <w:t>раскрывать смысл понятий "здоровье" и "здоровый образ жизни" и их содержание, объяснять значение здоровья для человека;</w:t>
      </w:r>
    </w:p>
    <w:p w:rsidR="00592CA7" w:rsidRPr="00592CA7" w:rsidRDefault="00592CA7" w:rsidP="00592CA7">
      <w:pPr>
        <w:rPr>
          <w:sz w:val="24"/>
          <w:szCs w:val="24"/>
        </w:rPr>
      </w:pPr>
      <w:r w:rsidRPr="00592CA7">
        <w:rPr>
          <w:sz w:val="24"/>
          <w:szCs w:val="24"/>
        </w:rPr>
        <w:t>характеризовать факторы, влияющие на здоровье человека;</w:t>
      </w:r>
    </w:p>
    <w:p w:rsidR="00592CA7" w:rsidRPr="00592CA7" w:rsidRDefault="00592CA7" w:rsidP="00592CA7">
      <w:pPr>
        <w:rPr>
          <w:sz w:val="24"/>
          <w:szCs w:val="24"/>
        </w:rPr>
      </w:pPr>
      <w:r w:rsidRPr="00592CA7">
        <w:rPr>
          <w:sz w:val="24"/>
          <w:szCs w:val="24"/>
        </w:rPr>
        <w:t>раскрывать содержание элементов здорового образа жизни, объяснять пагубность вредных привычек;</w:t>
      </w:r>
    </w:p>
    <w:p w:rsidR="00592CA7" w:rsidRPr="00592CA7" w:rsidRDefault="00592CA7" w:rsidP="00592CA7">
      <w:pPr>
        <w:rPr>
          <w:sz w:val="24"/>
          <w:szCs w:val="24"/>
        </w:rPr>
      </w:pPr>
      <w:r w:rsidRPr="00592CA7">
        <w:rPr>
          <w:sz w:val="24"/>
          <w:szCs w:val="24"/>
        </w:rPr>
        <w:t>обосновывать личную ответственность за сохранение здоровья;</w:t>
      </w:r>
    </w:p>
    <w:p w:rsidR="00592CA7" w:rsidRPr="00592CA7" w:rsidRDefault="00592CA7" w:rsidP="00592CA7">
      <w:pPr>
        <w:rPr>
          <w:sz w:val="24"/>
          <w:szCs w:val="24"/>
        </w:rPr>
      </w:pPr>
      <w:r w:rsidRPr="00592CA7">
        <w:rPr>
          <w:sz w:val="24"/>
          <w:szCs w:val="24"/>
        </w:rPr>
        <w:t>раскрывать понятие "инфекционные заболевания", объяснять причины их возникновения;</w:t>
      </w:r>
    </w:p>
    <w:p w:rsidR="00592CA7" w:rsidRPr="00592CA7" w:rsidRDefault="00592CA7" w:rsidP="00592CA7">
      <w:pPr>
        <w:rPr>
          <w:sz w:val="24"/>
          <w:szCs w:val="24"/>
        </w:rPr>
      </w:pPr>
      <w:r w:rsidRPr="00592CA7">
        <w:rPr>
          <w:sz w:val="24"/>
          <w:szCs w:val="24"/>
        </w:rPr>
        <w:t>характеризовать механизм распространения инфекционных заболеваний, выработать навыки соблюдения мер их профилактики и защиты от них;</w:t>
      </w:r>
    </w:p>
    <w:p w:rsidR="00592CA7" w:rsidRPr="00592CA7" w:rsidRDefault="00592CA7" w:rsidP="00592CA7">
      <w:pPr>
        <w:rPr>
          <w:sz w:val="24"/>
          <w:szCs w:val="24"/>
        </w:rPr>
      </w:pPr>
      <w:r w:rsidRPr="00592CA7">
        <w:rPr>
          <w:sz w:val="24"/>
          <w:szCs w:val="24"/>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592CA7" w:rsidRPr="00592CA7" w:rsidRDefault="00592CA7" w:rsidP="00592CA7">
      <w:pPr>
        <w:rPr>
          <w:sz w:val="24"/>
          <w:szCs w:val="24"/>
        </w:rPr>
      </w:pPr>
      <w:r w:rsidRPr="00592CA7">
        <w:rPr>
          <w:sz w:val="24"/>
          <w:szCs w:val="24"/>
        </w:rPr>
        <w:lastRenderedPageBreak/>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592CA7">
        <w:rPr>
          <w:sz w:val="24"/>
          <w:szCs w:val="24"/>
        </w:rPr>
        <w:t>панфитотия</w:t>
      </w:r>
      <w:proofErr w:type="spellEnd"/>
      <w:r w:rsidRPr="00592CA7">
        <w:rPr>
          <w:sz w:val="24"/>
          <w:szCs w:val="24"/>
        </w:rPr>
        <w:t>);</w:t>
      </w:r>
    </w:p>
    <w:p w:rsidR="00592CA7" w:rsidRPr="00592CA7" w:rsidRDefault="00592CA7" w:rsidP="00592CA7">
      <w:pPr>
        <w:rPr>
          <w:sz w:val="24"/>
          <w:szCs w:val="24"/>
        </w:rPr>
      </w:pPr>
      <w:r w:rsidRPr="00592CA7">
        <w:rPr>
          <w:sz w:val="24"/>
          <w:szCs w:val="24"/>
        </w:rPr>
        <w:t>раскрывать понятие "неинфекционные заболевания" и давать их классификацию;</w:t>
      </w:r>
    </w:p>
    <w:p w:rsidR="00592CA7" w:rsidRPr="00592CA7" w:rsidRDefault="00592CA7" w:rsidP="00592CA7">
      <w:pPr>
        <w:rPr>
          <w:sz w:val="24"/>
          <w:szCs w:val="24"/>
        </w:rPr>
      </w:pPr>
      <w:r w:rsidRPr="00592CA7">
        <w:rPr>
          <w:sz w:val="24"/>
          <w:szCs w:val="24"/>
        </w:rPr>
        <w:t>характеризовать факторы риска неинфекционных заболеваний;</w:t>
      </w:r>
    </w:p>
    <w:p w:rsidR="00592CA7" w:rsidRPr="00592CA7" w:rsidRDefault="00592CA7" w:rsidP="00592CA7">
      <w:pPr>
        <w:rPr>
          <w:sz w:val="24"/>
          <w:szCs w:val="24"/>
        </w:rPr>
      </w:pPr>
      <w:r w:rsidRPr="00592CA7">
        <w:rPr>
          <w:sz w:val="24"/>
          <w:szCs w:val="24"/>
        </w:rPr>
        <w:t>иметь навыки соблюдения мер профилактики неинфекционных заболеваний и защиты от них;</w:t>
      </w:r>
    </w:p>
    <w:p w:rsidR="00592CA7" w:rsidRPr="00592CA7" w:rsidRDefault="00592CA7" w:rsidP="00592CA7">
      <w:pPr>
        <w:rPr>
          <w:sz w:val="24"/>
          <w:szCs w:val="24"/>
        </w:rPr>
      </w:pPr>
      <w:r w:rsidRPr="00592CA7">
        <w:rPr>
          <w:sz w:val="24"/>
          <w:szCs w:val="24"/>
        </w:rPr>
        <w:t>знать назначение диспансеризации и раскрывать ее задачи;</w:t>
      </w:r>
    </w:p>
    <w:p w:rsidR="00592CA7" w:rsidRPr="00592CA7" w:rsidRDefault="00592CA7" w:rsidP="00592CA7">
      <w:pPr>
        <w:rPr>
          <w:sz w:val="24"/>
          <w:szCs w:val="24"/>
        </w:rPr>
      </w:pPr>
      <w:r w:rsidRPr="00592CA7">
        <w:rPr>
          <w:sz w:val="24"/>
          <w:szCs w:val="24"/>
        </w:rPr>
        <w:t>раскрывать понятия "психическое здоровье" и "психическое благополучие";</w:t>
      </w:r>
    </w:p>
    <w:p w:rsidR="00592CA7" w:rsidRPr="00592CA7" w:rsidRDefault="00592CA7" w:rsidP="00592CA7">
      <w:pPr>
        <w:rPr>
          <w:sz w:val="24"/>
          <w:szCs w:val="24"/>
        </w:rPr>
      </w:pPr>
      <w:r w:rsidRPr="00592CA7">
        <w:rPr>
          <w:sz w:val="24"/>
          <w:szCs w:val="24"/>
        </w:rPr>
        <w:t>объяснять понятие "стресс" и его влияние на человека;</w:t>
      </w:r>
    </w:p>
    <w:p w:rsidR="00592CA7" w:rsidRPr="00592CA7" w:rsidRDefault="00592CA7" w:rsidP="00592CA7">
      <w:pPr>
        <w:rPr>
          <w:sz w:val="24"/>
          <w:szCs w:val="24"/>
        </w:rPr>
      </w:pPr>
      <w:r w:rsidRPr="00592CA7">
        <w:rPr>
          <w:sz w:val="24"/>
          <w:szCs w:val="24"/>
        </w:rPr>
        <w:t xml:space="preserve">иметь навыки соблюдения мер профилактики стресса, раскрывать способы </w:t>
      </w:r>
      <w:proofErr w:type="spellStart"/>
      <w:r w:rsidRPr="00592CA7">
        <w:rPr>
          <w:sz w:val="24"/>
          <w:szCs w:val="24"/>
        </w:rPr>
        <w:t>саморегуляции</w:t>
      </w:r>
      <w:proofErr w:type="spellEnd"/>
      <w:r w:rsidRPr="00592CA7">
        <w:rPr>
          <w:sz w:val="24"/>
          <w:szCs w:val="24"/>
        </w:rPr>
        <w:t xml:space="preserve"> эмоциональных состояний;</w:t>
      </w:r>
    </w:p>
    <w:p w:rsidR="00592CA7" w:rsidRPr="00592CA7" w:rsidRDefault="00592CA7" w:rsidP="00592CA7">
      <w:pPr>
        <w:rPr>
          <w:sz w:val="24"/>
          <w:szCs w:val="24"/>
        </w:rPr>
      </w:pPr>
      <w:r w:rsidRPr="00592CA7">
        <w:rPr>
          <w:sz w:val="24"/>
          <w:szCs w:val="24"/>
        </w:rPr>
        <w:t>раскрывать понятие "первая помощь" и ее содержание;</w:t>
      </w:r>
    </w:p>
    <w:p w:rsidR="00592CA7" w:rsidRPr="00592CA7" w:rsidRDefault="00592CA7" w:rsidP="00592CA7">
      <w:pPr>
        <w:rPr>
          <w:sz w:val="24"/>
          <w:szCs w:val="24"/>
        </w:rPr>
      </w:pPr>
      <w:r w:rsidRPr="00592CA7">
        <w:rPr>
          <w:sz w:val="24"/>
          <w:szCs w:val="24"/>
        </w:rPr>
        <w:t>знать состояния, требующие оказания первой помощи;</w:t>
      </w:r>
    </w:p>
    <w:p w:rsidR="00592CA7" w:rsidRPr="00592CA7" w:rsidRDefault="00592CA7" w:rsidP="00592CA7">
      <w:pPr>
        <w:rPr>
          <w:sz w:val="24"/>
          <w:szCs w:val="24"/>
        </w:rPr>
      </w:pPr>
      <w:r w:rsidRPr="00592CA7">
        <w:rPr>
          <w:sz w:val="24"/>
          <w:szCs w:val="24"/>
        </w:rPr>
        <w:t>знать универсальный алгоритм оказания первой помощи, знать назначение и состав аптечки первой помощи;</w:t>
      </w:r>
    </w:p>
    <w:p w:rsidR="00592CA7" w:rsidRPr="00592CA7" w:rsidRDefault="00592CA7" w:rsidP="00592CA7">
      <w:pPr>
        <w:rPr>
          <w:sz w:val="24"/>
          <w:szCs w:val="24"/>
        </w:rPr>
      </w:pPr>
      <w:r w:rsidRPr="00592CA7">
        <w:rPr>
          <w:sz w:val="24"/>
          <w:szCs w:val="24"/>
        </w:rPr>
        <w:t>иметь навыки действий при оказании первой помощи в различных ситуациях;</w:t>
      </w:r>
    </w:p>
    <w:p w:rsidR="00592CA7" w:rsidRPr="00592CA7" w:rsidRDefault="00592CA7" w:rsidP="00592CA7">
      <w:pPr>
        <w:rPr>
          <w:sz w:val="24"/>
          <w:szCs w:val="24"/>
        </w:rPr>
      </w:pPr>
      <w:r w:rsidRPr="00592CA7">
        <w:rPr>
          <w:sz w:val="24"/>
          <w:szCs w:val="24"/>
        </w:rPr>
        <w:t>характеризовать приемы психологической поддержки пострадавшего.</w:t>
      </w:r>
    </w:p>
    <w:p w:rsidR="00592CA7" w:rsidRPr="00592CA7" w:rsidRDefault="00592CA7" w:rsidP="00592CA7">
      <w:pPr>
        <w:rPr>
          <w:sz w:val="24"/>
          <w:szCs w:val="24"/>
        </w:rPr>
      </w:pPr>
      <w:r w:rsidRPr="00592CA7">
        <w:rPr>
          <w:sz w:val="24"/>
          <w:szCs w:val="24"/>
        </w:rPr>
        <w:t>Предметные результаты по модулю N 9 "Безопасность в социуме":</w:t>
      </w:r>
    </w:p>
    <w:p w:rsidR="00592CA7" w:rsidRPr="00592CA7" w:rsidRDefault="00592CA7" w:rsidP="00592CA7">
      <w:pPr>
        <w:rPr>
          <w:sz w:val="24"/>
          <w:szCs w:val="24"/>
        </w:rPr>
      </w:pPr>
      <w:r w:rsidRPr="00592CA7">
        <w:rPr>
          <w:sz w:val="24"/>
          <w:szCs w:val="24"/>
        </w:rPr>
        <w:t>характеризовать общение и объяснять его значение для человека;</w:t>
      </w:r>
    </w:p>
    <w:p w:rsidR="00592CA7" w:rsidRPr="00592CA7" w:rsidRDefault="00592CA7" w:rsidP="00592CA7">
      <w:pPr>
        <w:rPr>
          <w:sz w:val="24"/>
          <w:szCs w:val="24"/>
        </w:rPr>
      </w:pPr>
      <w:r w:rsidRPr="00592CA7">
        <w:rPr>
          <w:sz w:val="24"/>
          <w:szCs w:val="24"/>
        </w:rPr>
        <w:t>характеризовать признаки и анализировать способы эффективного общения;</w:t>
      </w:r>
    </w:p>
    <w:p w:rsidR="00592CA7" w:rsidRPr="00592CA7" w:rsidRDefault="00592CA7" w:rsidP="00592CA7">
      <w:pPr>
        <w:rPr>
          <w:sz w:val="24"/>
          <w:szCs w:val="24"/>
        </w:rPr>
      </w:pPr>
      <w:r w:rsidRPr="00592CA7">
        <w:rPr>
          <w:sz w:val="24"/>
          <w:szCs w:val="24"/>
        </w:rPr>
        <w:t>раскрывать приемы и иметь навыки соблюдения правил безопасной межличностной коммуникации и комфортного взаимодействия в группе;</w:t>
      </w:r>
    </w:p>
    <w:p w:rsidR="00592CA7" w:rsidRPr="00592CA7" w:rsidRDefault="00592CA7" w:rsidP="00592CA7">
      <w:pPr>
        <w:rPr>
          <w:sz w:val="24"/>
          <w:szCs w:val="24"/>
        </w:rPr>
      </w:pPr>
      <w:r w:rsidRPr="00592CA7">
        <w:rPr>
          <w:sz w:val="24"/>
          <w:szCs w:val="24"/>
        </w:rPr>
        <w:t>раскрывать признаки конструктивного и деструктивного общения;</w:t>
      </w:r>
    </w:p>
    <w:p w:rsidR="00592CA7" w:rsidRPr="00592CA7" w:rsidRDefault="00592CA7" w:rsidP="00592CA7">
      <w:pPr>
        <w:rPr>
          <w:sz w:val="24"/>
          <w:szCs w:val="24"/>
        </w:rPr>
      </w:pPr>
      <w:r w:rsidRPr="00592CA7">
        <w:rPr>
          <w:sz w:val="24"/>
          <w:szCs w:val="24"/>
        </w:rPr>
        <w:t>раскрывать понятие "конфликт" и характеризовать стадии его развития, факторы и причины развития;</w:t>
      </w:r>
    </w:p>
    <w:p w:rsidR="00592CA7" w:rsidRPr="00592CA7" w:rsidRDefault="00592CA7" w:rsidP="00592CA7">
      <w:pPr>
        <w:rPr>
          <w:sz w:val="24"/>
          <w:szCs w:val="24"/>
        </w:rPr>
      </w:pPr>
      <w:r w:rsidRPr="00592CA7">
        <w:rPr>
          <w:sz w:val="24"/>
          <w:szCs w:val="24"/>
        </w:rPr>
        <w:t>иметь представление о ситуациях возникновения межличностных и групповых конфликтов;</w:t>
      </w:r>
    </w:p>
    <w:p w:rsidR="00592CA7" w:rsidRPr="00592CA7" w:rsidRDefault="00592CA7" w:rsidP="00592CA7">
      <w:pPr>
        <w:rPr>
          <w:sz w:val="24"/>
          <w:szCs w:val="24"/>
        </w:rPr>
      </w:pPr>
      <w:r w:rsidRPr="00592CA7">
        <w:rPr>
          <w:sz w:val="24"/>
          <w:szCs w:val="24"/>
        </w:rPr>
        <w:t>характеризовать безопасные и эффективные способы избегания и разрешения конфликтных ситуаций;</w:t>
      </w:r>
    </w:p>
    <w:p w:rsidR="00592CA7" w:rsidRPr="00592CA7" w:rsidRDefault="00592CA7" w:rsidP="00592CA7">
      <w:pPr>
        <w:rPr>
          <w:sz w:val="24"/>
          <w:szCs w:val="24"/>
        </w:rPr>
      </w:pPr>
      <w:r w:rsidRPr="00592CA7">
        <w:rPr>
          <w:sz w:val="24"/>
          <w:szCs w:val="24"/>
        </w:rPr>
        <w:t>иметь навыки безопасного поведения для снижения риска конфликта и безопасных действий при его опасных проявлениях;</w:t>
      </w:r>
    </w:p>
    <w:p w:rsidR="00592CA7" w:rsidRPr="00592CA7" w:rsidRDefault="00592CA7" w:rsidP="00592CA7">
      <w:pPr>
        <w:rPr>
          <w:sz w:val="24"/>
          <w:szCs w:val="24"/>
        </w:rPr>
      </w:pPr>
      <w:r w:rsidRPr="00592CA7">
        <w:rPr>
          <w:sz w:val="24"/>
          <w:szCs w:val="24"/>
        </w:rPr>
        <w:t>характеризовать способ разрешения конфликта с помощью третьей стороны (медиатора);</w:t>
      </w:r>
    </w:p>
    <w:p w:rsidR="00592CA7" w:rsidRPr="00592CA7" w:rsidRDefault="00592CA7" w:rsidP="00592CA7">
      <w:pPr>
        <w:rPr>
          <w:sz w:val="24"/>
          <w:szCs w:val="24"/>
        </w:rPr>
      </w:pPr>
      <w:r w:rsidRPr="00592CA7">
        <w:rPr>
          <w:sz w:val="24"/>
          <w:szCs w:val="24"/>
        </w:rPr>
        <w:t xml:space="preserve">иметь представление об опасных формах проявления конфликта: агрессия, домашнее насилие и </w:t>
      </w:r>
      <w:proofErr w:type="spellStart"/>
      <w:r w:rsidRPr="00592CA7">
        <w:rPr>
          <w:sz w:val="24"/>
          <w:szCs w:val="24"/>
        </w:rPr>
        <w:t>буллинг</w:t>
      </w:r>
      <w:proofErr w:type="spellEnd"/>
      <w:r w:rsidRPr="00592CA7">
        <w:rPr>
          <w:sz w:val="24"/>
          <w:szCs w:val="24"/>
        </w:rPr>
        <w:t>;</w:t>
      </w:r>
    </w:p>
    <w:p w:rsidR="00592CA7" w:rsidRPr="00592CA7" w:rsidRDefault="00592CA7" w:rsidP="00592CA7">
      <w:pPr>
        <w:rPr>
          <w:sz w:val="24"/>
          <w:szCs w:val="24"/>
        </w:rPr>
      </w:pPr>
      <w:r w:rsidRPr="00592CA7">
        <w:rPr>
          <w:sz w:val="24"/>
          <w:szCs w:val="24"/>
        </w:rPr>
        <w:t>характеризовать манипуляции в ходе межличностного общения;</w:t>
      </w:r>
    </w:p>
    <w:p w:rsidR="00592CA7" w:rsidRPr="00592CA7" w:rsidRDefault="00592CA7" w:rsidP="00592CA7">
      <w:pPr>
        <w:rPr>
          <w:sz w:val="24"/>
          <w:szCs w:val="24"/>
        </w:rPr>
      </w:pPr>
      <w:r w:rsidRPr="00592CA7">
        <w:rPr>
          <w:sz w:val="24"/>
          <w:szCs w:val="24"/>
        </w:rPr>
        <w:t>раскрывать приемы распознавания манипуляций и знать способы противостояния им;</w:t>
      </w:r>
    </w:p>
    <w:p w:rsidR="00592CA7" w:rsidRPr="00592CA7" w:rsidRDefault="00592CA7" w:rsidP="00592CA7">
      <w:pPr>
        <w:rPr>
          <w:sz w:val="24"/>
          <w:szCs w:val="24"/>
        </w:rPr>
      </w:pPr>
      <w:r w:rsidRPr="00592CA7">
        <w:rPr>
          <w:sz w:val="24"/>
          <w:szCs w:val="24"/>
        </w:rPr>
        <w:t>раскрывать приемы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592CA7" w:rsidRPr="00592CA7" w:rsidRDefault="00592CA7" w:rsidP="00592CA7">
      <w:pPr>
        <w:rPr>
          <w:sz w:val="24"/>
          <w:szCs w:val="24"/>
        </w:rPr>
      </w:pPr>
      <w:r w:rsidRPr="00592CA7">
        <w:rPr>
          <w:sz w:val="24"/>
          <w:szCs w:val="24"/>
        </w:rPr>
        <w:t>характеризовать современные молодежные увлечения и опасности, связанные с ними, знать правила безопасного поведения;</w:t>
      </w:r>
    </w:p>
    <w:p w:rsidR="00592CA7" w:rsidRPr="00592CA7" w:rsidRDefault="00592CA7" w:rsidP="00592CA7">
      <w:pPr>
        <w:rPr>
          <w:sz w:val="24"/>
          <w:szCs w:val="24"/>
        </w:rPr>
      </w:pPr>
      <w:r w:rsidRPr="00592CA7">
        <w:rPr>
          <w:sz w:val="24"/>
          <w:szCs w:val="24"/>
        </w:rPr>
        <w:lastRenderedPageBreak/>
        <w:t>иметь навыки безопасного поведения при коммуникации с незнакомыми людьми.</w:t>
      </w:r>
    </w:p>
    <w:p w:rsidR="00592CA7" w:rsidRPr="00592CA7" w:rsidRDefault="00592CA7" w:rsidP="00592CA7">
      <w:pPr>
        <w:rPr>
          <w:sz w:val="24"/>
          <w:szCs w:val="24"/>
        </w:rPr>
      </w:pPr>
      <w:r w:rsidRPr="00592CA7">
        <w:rPr>
          <w:sz w:val="24"/>
          <w:szCs w:val="24"/>
        </w:rPr>
        <w:t>Предметные результаты по модулю N 10 "Безопасность в информационном пространстве":</w:t>
      </w:r>
    </w:p>
    <w:p w:rsidR="00592CA7" w:rsidRPr="00592CA7" w:rsidRDefault="00592CA7" w:rsidP="00592CA7">
      <w:pPr>
        <w:rPr>
          <w:sz w:val="24"/>
          <w:szCs w:val="24"/>
        </w:rPr>
      </w:pPr>
      <w:r w:rsidRPr="00592CA7">
        <w:rPr>
          <w:sz w:val="24"/>
          <w:szCs w:val="24"/>
        </w:rPr>
        <w:t>раскрывать понятие "цифровая среда", ее характеристики и приводить примеры информационных и компьютерных угроз;</w:t>
      </w:r>
    </w:p>
    <w:p w:rsidR="00592CA7" w:rsidRPr="00592CA7" w:rsidRDefault="00592CA7" w:rsidP="00592CA7">
      <w:pPr>
        <w:rPr>
          <w:sz w:val="24"/>
          <w:szCs w:val="24"/>
        </w:rPr>
      </w:pPr>
      <w:r w:rsidRPr="00592CA7">
        <w:rPr>
          <w:sz w:val="24"/>
          <w:szCs w:val="24"/>
        </w:rPr>
        <w:t>объяснять положительные возможности цифровой среды;</w:t>
      </w:r>
    </w:p>
    <w:p w:rsidR="00592CA7" w:rsidRPr="00592CA7" w:rsidRDefault="00592CA7" w:rsidP="00592CA7">
      <w:pPr>
        <w:rPr>
          <w:sz w:val="24"/>
          <w:szCs w:val="24"/>
        </w:rPr>
      </w:pPr>
      <w:r w:rsidRPr="00592CA7">
        <w:rPr>
          <w:sz w:val="24"/>
          <w:szCs w:val="24"/>
        </w:rPr>
        <w:t>характеризовать риски и угрозы при использовании Интернета;</w:t>
      </w:r>
    </w:p>
    <w:p w:rsidR="00592CA7" w:rsidRPr="00592CA7" w:rsidRDefault="00592CA7" w:rsidP="00592CA7">
      <w:pPr>
        <w:rPr>
          <w:sz w:val="24"/>
          <w:szCs w:val="24"/>
        </w:rPr>
      </w:pPr>
      <w:r w:rsidRPr="00592CA7">
        <w:rPr>
          <w:sz w:val="24"/>
          <w:szCs w:val="24"/>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592CA7" w:rsidRPr="00592CA7" w:rsidRDefault="00592CA7" w:rsidP="00592CA7">
      <w:pPr>
        <w:rPr>
          <w:sz w:val="24"/>
          <w:szCs w:val="24"/>
        </w:rPr>
      </w:pPr>
      <w:r w:rsidRPr="00592CA7">
        <w:rPr>
          <w:sz w:val="24"/>
          <w:szCs w:val="24"/>
        </w:rPr>
        <w:t>характеризовать опасные явления цифровой среды;</w:t>
      </w:r>
    </w:p>
    <w:p w:rsidR="00592CA7" w:rsidRPr="00592CA7" w:rsidRDefault="00592CA7" w:rsidP="00592CA7">
      <w:pPr>
        <w:rPr>
          <w:sz w:val="24"/>
          <w:szCs w:val="24"/>
        </w:rPr>
      </w:pPr>
      <w:r w:rsidRPr="00592CA7">
        <w:rPr>
          <w:sz w:val="24"/>
          <w:szCs w:val="24"/>
        </w:rPr>
        <w:t>классифицировать и оценивать риски вредоносных программ, приложений и их разновидностей;</w:t>
      </w:r>
    </w:p>
    <w:p w:rsidR="00592CA7" w:rsidRPr="00592CA7" w:rsidRDefault="00592CA7" w:rsidP="00592CA7">
      <w:pPr>
        <w:rPr>
          <w:sz w:val="24"/>
          <w:szCs w:val="24"/>
        </w:rPr>
      </w:pPr>
      <w:r w:rsidRPr="00592CA7">
        <w:rPr>
          <w:sz w:val="24"/>
          <w:szCs w:val="24"/>
        </w:rPr>
        <w:t xml:space="preserve">иметь навыки соблюдения правил </w:t>
      </w:r>
      <w:proofErr w:type="spellStart"/>
      <w:r w:rsidRPr="00592CA7">
        <w:rPr>
          <w:sz w:val="24"/>
          <w:szCs w:val="24"/>
        </w:rPr>
        <w:t>кибергигиены</w:t>
      </w:r>
      <w:proofErr w:type="spellEnd"/>
      <w:r w:rsidRPr="00592CA7">
        <w:rPr>
          <w:sz w:val="24"/>
          <w:szCs w:val="24"/>
        </w:rPr>
        <w:t xml:space="preserve"> для предупреждения возникновения опасных ситуаций в цифровой среде;</w:t>
      </w:r>
    </w:p>
    <w:p w:rsidR="00592CA7" w:rsidRPr="00592CA7" w:rsidRDefault="00592CA7" w:rsidP="00592CA7">
      <w:pPr>
        <w:rPr>
          <w:sz w:val="24"/>
          <w:szCs w:val="24"/>
        </w:rPr>
      </w:pPr>
      <w:r w:rsidRPr="00592CA7">
        <w:rPr>
          <w:sz w:val="24"/>
          <w:szCs w:val="24"/>
        </w:rPr>
        <w:t xml:space="preserve">характеризовать основные виды опасного и запрещенного </w:t>
      </w:r>
      <w:proofErr w:type="spellStart"/>
      <w:r w:rsidRPr="00592CA7">
        <w:rPr>
          <w:sz w:val="24"/>
          <w:szCs w:val="24"/>
        </w:rPr>
        <w:t>контента</w:t>
      </w:r>
      <w:proofErr w:type="spellEnd"/>
      <w:r w:rsidRPr="00592CA7">
        <w:rPr>
          <w:sz w:val="24"/>
          <w:szCs w:val="24"/>
        </w:rPr>
        <w:t xml:space="preserve"> в Интернете и характеризовать его признаки;</w:t>
      </w:r>
    </w:p>
    <w:p w:rsidR="00592CA7" w:rsidRPr="00592CA7" w:rsidRDefault="00592CA7" w:rsidP="00592CA7">
      <w:pPr>
        <w:rPr>
          <w:sz w:val="24"/>
          <w:szCs w:val="24"/>
        </w:rPr>
      </w:pPr>
      <w:r w:rsidRPr="00592CA7">
        <w:rPr>
          <w:sz w:val="24"/>
          <w:szCs w:val="24"/>
        </w:rPr>
        <w:t>раскрывать приемы распознавания опасностей при использовании Интернета; характеризовать противоправные действия в Интернете;</w:t>
      </w:r>
    </w:p>
    <w:p w:rsidR="00592CA7" w:rsidRPr="00592CA7" w:rsidRDefault="00592CA7" w:rsidP="00592CA7">
      <w:pPr>
        <w:rPr>
          <w:sz w:val="24"/>
          <w:szCs w:val="24"/>
        </w:rPr>
      </w:pPr>
      <w:r w:rsidRPr="00592CA7">
        <w:rPr>
          <w:sz w:val="24"/>
          <w:szCs w:val="24"/>
        </w:rPr>
        <w:t>иметь навыки соблюдения правил цифрового поведения, необходимых для снижения рисков и угроз при использовании Интернета (</w:t>
      </w:r>
      <w:proofErr w:type="spellStart"/>
      <w:r w:rsidRPr="00592CA7">
        <w:rPr>
          <w:sz w:val="24"/>
          <w:szCs w:val="24"/>
        </w:rPr>
        <w:t>кибербуллинга</w:t>
      </w:r>
      <w:proofErr w:type="spellEnd"/>
      <w:r w:rsidRPr="00592CA7">
        <w:rPr>
          <w:sz w:val="24"/>
          <w:szCs w:val="24"/>
        </w:rPr>
        <w:t>, вербовки в различные организации и группы);</w:t>
      </w:r>
    </w:p>
    <w:p w:rsidR="00592CA7" w:rsidRPr="00592CA7" w:rsidRDefault="00592CA7" w:rsidP="00592CA7">
      <w:pPr>
        <w:rPr>
          <w:sz w:val="24"/>
          <w:szCs w:val="24"/>
        </w:rPr>
      </w:pPr>
      <w:r w:rsidRPr="00592CA7">
        <w:rPr>
          <w:sz w:val="24"/>
          <w:szCs w:val="24"/>
        </w:rPr>
        <w:t>характеризовать деструктивные течения в Интернете, их признаки и опасности;</w:t>
      </w:r>
    </w:p>
    <w:p w:rsidR="00592CA7" w:rsidRPr="00592CA7" w:rsidRDefault="00592CA7" w:rsidP="00592CA7">
      <w:pPr>
        <w:rPr>
          <w:sz w:val="24"/>
          <w:szCs w:val="24"/>
        </w:rPr>
      </w:pPr>
      <w:r w:rsidRPr="00592CA7">
        <w:rPr>
          <w:sz w:val="24"/>
          <w:szCs w:val="24"/>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592CA7" w:rsidRPr="00592CA7" w:rsidRDefault="00592CA7" w:rsidP="00592CA7">
      <w:pPr>
        <w:rPr>
          <w:sz w:val="24"/>
          <w:szCs w:val="24"/>
        </w:rPr>
      </w:pPr>
      <w:r w:rsidRPr="00592CA7">
        <w:rPr>
          <w:sz w:val="24"/>
          <w:szCs w:val="24"/>
        </w:rPr>
        <w:t>Предметные результаты по модулю N 11 "Основы противодействия экстремизму и терроризму":</w:t>
      </w:r>
    </w:p>
    <w:p w:rsidR="00592CA7" w:rsidRPr="00592CA7" w:rsidRDefault="00592CA7" w:rsidP="00592CA7">
      <w:pPr>
        <w:rPr>
          <w:sz w:val="24"/>
          <w:szCs w:val="24"/>
        </w:rPr>
      </w:pPr>
      <w:r w:rsidRPr="00592CA7">
        <w:rPr>
          <w:sz w:val="24"/>
          <w:szCs w:val="24"/>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592CA7" w:rsidRPr="00592CA7" w:rsidRDefault="00592CA7" w:rsidP="00592CA7">
      <w:pPr>
        <w:rPr>
          <w:sz w:val="24"/>
          <w:szCs w:val="24"/>
        </w:rPr>
      </w:pPr>
      <w:r w:rsidRPr="00592CA7">
        <w:rPr>
          <w:sz w:val="24"/>
          <w:szCs w:val="24"/>
        </w:rPr>
        <w:t>раскрывать цели и формы проявления террористических актов, характеризовать их последствия;</w:t>
      </w:r>
    </w:p>
    <w:p w:rsidR="00592CA7" w:rsidRPr="00592CA7" w:rsidRDefault="00592CA7" w:rsidP="00592CA7">
      <w:pPr>
        <w:rPr>
          <w:sz w:val="24"/>
          <w:szCs w:val="24"/>
        </w:rPr>
      </w:pPr>
      <w:r w:rsidRPr="00592CA7">
        <w:rPr>
          <w:sz w:val="24"/>
          <w:szCs w:val="24"/>
        </w:rPr>
        <w:t>раскрывать основы общественно-государственной системы, роль личности в противодействии экстремизму и терроризму;</w:t>
      </w:r>
    </w:p>
    <w:p w:rsidR="00592CA7" w:rsidRPr="00592CA7" w:rsidRDefault="00592CA7" w:rsidP="00592CA7">
      <w:pPr>
        <w:rPr>
          <w:sz w:val="24"/>
          <w:szCs w:val="24"/>
        </w:rPr>
      </w:pPr>
      <w:r w:rsidRPr="00592CA7">
        <w:rPr>
          <w:sz w:val="24"/>
          <w:szCs w:val="24"/>
        </w:rPr>
        <w:t xml:space="preserve">знать уровни террористической опасности и цели </w:t>
      </w:r>
      <w:proofErr w:type="spellStart"/>
      <w:r w:rsidRPr="00592CA7">
        <w:rPr>
          <w:sz w:val="24"/>
          <w:szCs w:val="24"/>
        </w:rPr>
        <w:t>контртеррористической</w:t>
      </w:r>
      <w:proofErr w:type="spellEnd"/>
      <w:r w:rsidRPr="00592CA7">
        <w:rPr>
          <w:sz w:val="24"/>
          <w:szCs w:val="24"/>
        </w:rPr>
        <w:t xml:space="preserve"> операции;</w:t>
      </w:r>
    </w:p>
    <w:p w:rsidR="00592CA7" w:rsidRPr="00592CA7" w:rsidRDefault="00592CA7" w:rsidP="00592CA7">
      <w:pPr>
        <w:rPr>
          <w:sz w:val="24"/>
          <w:szCs w:val="24"/>
        </w:rPr>
      </w:pPr>
      <w:r w:rsidRPr="00592CA7">
        <w:rPr>
          <w:sz w:val="24"/>
          <w:szCs w:val="24"/>
        </w:rPr>
        <w:t>характеризовать признаки вовлечения в террористическую деятельность;</w:t>
      </w:r>
    </w:p>
    <w:p w:rsidR="00592CA7" w:rsidRPr="00592CA7" w:rsidRDefault="00592CA7" w:rsidP="00592CA7">
      <w:pPr>
        <w:rPr>
          <w:sz w:val="24"/>
          <w:szCs w:val="24"/>
        </w:rPr>
      </w:pPr>
      <w:r w:rsidRPr="00592CA7">
        <w:rPr>
          <w:sz w:val="24"/>
          <w:szCs w:val="24"/>
        </w:rPr>
        <w:t>иметь навыки соблюдения правил антитеррористического поведения и безопасных действий при обнаружении признаков вербовки;</w:t>
      </w:r>
    </w:p>
    <w:p w:rsidR="00592CA7" w:rsidRPr="00592CA7" w:rsidRDefault="00592CA7" w:rsidP="00592CA7">
      <w:pPr>
        <w:rPr>
          <w:sz w:val="24"/>
          <w:szCs w:val="24"/>
        </w:rPr>
      </w:pPr>
      <w:r w:rsidRPr="00592CA7">
        <w:rPr>
          <w:sz w:val="24"/>
          <w:szCs w:val="24"/>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592CA7" w:rsidRPr="00592CA7" w:rsidRDefault="00592CA7" w:rsidP="00592CA7">
      <w:pPr>
        <w:rPr>
          <w:sz w:val="24"/>
          <w:szCs w:val="24"/>
        </w:rPr>
      </w:pPr>
      <w:r w:rsidRPr="00592CA7">
        <w:rPr>
          <w:sz w:val="24"/>
          <w:szCs w:val="24"/>
        </w:rPr>
        <w:t>иметь представление о безопасных действиях в случае теракта (нападение террористов и попытка захвата заложников, попадание в заложники, огневой налет, наезд транспортного средства, подрыв взрывного устройства).</w:t>
      </w:r>
    </w:p>
    <w:p w:rsidR="00592CA7" w:rsidRDefault="00592CA7" w:rsidP="00592CA7">
      <w:pPr>
        <w:rPr>
          <w:sz w:val="24"/>
          <w:szCs w:val="24"/>
        </w:rPr>
      </w:pPr>
      <w:r w:rsidRPr="00592CA7">
        <w:rPr>
          <w:sz w:val="24"/>
          <w:szCs w:val="24"/>
        </w:rPr>
        <w:t>Образовательная организация вправе самостоятельно определять последовательность освое</w:t>
      </w:r>
      <w:r w:rsidR="00C21F0C">
        <w:rPr>
          <w:sz w:val="24"/>
          <w:szCs w:val="24"/>
        </w:rPr>
        <w:t xml:space="preserve">ния </w:t>
      </w:r>
      <w:proofErr w:type="gramStart"/>
      <w:r w:rsidR="00C21F0C">
        <w:rPr>
          <w:sz w:val="24"/>
          <w:szCs w:val="24"/>
        </w:rPr>
        <w:t>обучающимися</w:t>
      </w:r>
      <w:proofErr w:type="gramEnd"/>
      <w:r w:rsidR="00C21F0C">
        <w:rPr>
          <w:sz w:val="24"/>
          <w:szCs w:val="24"/>
        </w:rPr>
        <w:t xml:space="preserve"> модулей ОБЗР.</w:t>
      </w:r>
    </w:p>
    <w:p w:rsidR="00115A99" w:rsidRPr="00115A99" w:rsidRDefault="00115A99" w:rsidP="00115A99">
      <w:pPr>
        <w:rPr>
          <w:b/>
          <w:sz w:val="24"/>
          <w:szCs w:val="24"/>
        </w:rPr>
      </w:pPr>
      <w:r w:rsidRPr="00115A99">
        <w:rPr>
          <w:b/>
          <w:sz w:val="24"/>
          <w:szCs w:val="24"/>
        </w:rPr>
        <w:lastRenderedPageBreak/>
        <w:t>Федеральная рабочая программа учебному предмету "Труд (технология)".</w:t>
      </w:r>
    </w:p>
    <w:p w:rsidR="00115A99" w:rsidRPr="00115A99" w:rsidRDefault="00115A99" w:rsidP="00115A99">
      <w:pPr>
        <w:rPr>
          <w:sz w:val="24"/>
          <w:szCs w:val="24"/>
        </w:rPr>
      </w:pPr>
      <w:r w:rsidRPr="00115A99">
        <w:rPr>
          <w:sz w:val="24"/>
          <w:szCs w:val="24"/>
        </w:rPr>
        <w:t>1. Федеральная рабочая программа по учебному предмету "Труд (технология)" (предметная область "Технология") включает пояснительную записку, содержание обучения, планируемые результаты освоения программы по труду (технологии), тематическое планирование.</w:t>
      </w:r>
    </w:p>
    <w:p w:rsidR="00115A99" w:rsidRPr="00115A99" w:rsidRDefault="00115A99" w:rsidP="00115A99">
      <w:pPr>
        <w:rPr>
          <w:sz w:val="24"/>
          <w:szCs w:val="24"/>
        </w:rPr>
      </w:pPr>
      <w:r w:rsidRPr="00115A99">
        <w:rPr>
          <w:sz w:val="24"/>
          <w:szCs w:val="24"/>
        </w:rPr>
        <w:t>2. Пояснительная записка.</w:t>
      </w:r>
    </w:p>
    <w:p w:rsidR="00115A99" w:rsidRPr="00115A99" w:rsidRDefault="00115A99" w:rsidP="00115A99">
      <w:pPr>
        <w:rPr>
          <w:sz w:val="24"/>
          <w:szCs w:val="24"/>
        </w:rPr>
      </w:pPr>
      <w:r w:rsidRPr="00115A99">
        <w:rPr>
          <w:sz w:val="24"/>
          <w:szCs w:val="24"/>
        </w:rPr>
        <w:t>2.1. Федеральная рабочая программа по предмету "Труд (технология)" 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 получающих образование на основе ФАОП ООО.</w:t>
      </w:r>
    </w:p>
    <w:p w:rsidR="00115A99" w:rsidRPr="00115A99" w:rsidRDefault="00115A99" w:rsidP="00115A99">
      <w:pPr>
        <w:rPr>
          <w:sz w:val="24"/>
          <w:szCs w:val="24"/>
        </w:rPr>
      </w:pPr>
      <w:proofErr w:type="gramStart"/>
      <w:r w:rsidRPr="00115A99">
        <w:rPr>
          <w:sz w:val="24"/>
          <w:szCs w:val="24"/>
        </w:rPr>
        <w:t xml:space="preserve">Программа по предмету "Труд (технология") интегрирует знания обучающихся с ЗПР по разным учебным предметам и является одним из базовых для формирования у них функциональной грамотности, технико-технологического, проектного, </w:t>
      </w:r>
      <w:proofErr w:type="spellStart"/>
      <w:r w:rsidRPr="00115A99">
        <w:rPr>
          <w:sz w:val="24"/>
          <w:szCs w:val="24"/>
        </w:rPr>
        <w:t>креативного</w:t>
      </w:r>
      <w:proofErr w:type="spellEnd"/>
      <w:r w:rsidRPr="00115A99">
        <w:rPr>
          <w:sz w:val="24"/>
          <w:szCs w:val="24"/>
        </w:rPr>
        <w:t xml:space="preserve"> и критического мышления на основе практико-ориентированного обучения и </w:t>
      </w:r>
      <w:proofErr w:type="spellStart"/>
      <w:r w:rsidRPr="00115A99">
        <w:rPr>
          <w:sz w:val="24"/>
          <w:szCs w:val="24"/>
        </w:rPr>
        <w:t>системно-деятельностного</w:t>
      </w:r>
      <w:proofErr w:type="spellEnd"/>
      <w:r w:rsidRPr="00115A99">
        <w:rPr>
          <w:sz w:val="24"/>
          <w:szCs w:val="24"/>
        </w:rPr>
        <w:t xml:space="preserve">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roofErr w:type="gramEnd"/>
    </w:p>
    <w:p w:rsidR="00115A99" w:rsidRPr="00115A99" w:rsidRDefault="00115A99" w:rsidP="00115A99">
      <w:pPr>
        <w:rPr>
          <w:sz w:val="24"/>
          <w:szCs w:val="24"/>
        </w:rPr>
      </w:pPr>
      <w:r w:rsidRPr="00115A99">
        <w:rPr>
          <w:sz w:val="24"/>
          <w:szCs w:val="24"/>
        </w:rPr>
        <w:t xml:space="preserve">Программа по предмету "Труд (технология)" знакомит </w:t>
      </w:r>
      <w:proofErr w:type="gramStart"/>
      <w:r w:rsidRPr="00115A99">
        <w:rPr>
          <w:sz w:val="24"/>
          <w:szCs w:val="24"/>
        </w:rPr>
        <w:t>обучающихся</w:t>
      </w:r>
      <w:proofErr w:type="gramEnd"/>
      <w:r w:rsidRPr="00115A99">
        <w:rPr>
          <w:sz w:val="24"/>
          <w:szCs w:val="24"/>
        </w:rPr>
        <w:t xml:space="preserve"> с ЗПР с различными технологиями, в том числе материальными, информационными, коммуникационными, когнитивными, социальными. В 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115A99" w:rsidRPr="00115A99" w:rsidRDefault="00115A99" w:rsidP="00115A99">
      <w:pPr>
        <w:rPr>
          <w:sz w:val="24"/>
          <w:szCs w:val="24"/>
        </w:rPr>
      </w:pPr>
      <w:r w:rsidRPr="00115A99">
        <w:rPr>
          <w:sz w:val="24"/>
          <w:szCs w:val="24"/>
        </w:rPr>
        <w:t xml:space="preserve">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w:t>
      </w:r>
      <w:proofErr w:type="spellStart"/>
      <w:r w:rsidRPr="00115A99">
        <w:rPr>
          <w:sz w:val="24"/>
          <w:szCs w:val="24"/>
        </w:rPr>
        <w:t>компетентностный</w:t>
      </w:r>
      <w:proofErr w:type="spellEnd"/>
      <w:r w:rsidRPr="00115A99">
        <w:rPr>
          <w:sz w:val="24"/>
          <w:szCs w:val="24"/>
        </w:rPr>
        <w:t xml:space="preserve">, </w:t>
      </w:r>
      <w:proofErr w:type="gramStart"/>
      <w:r w:rsidRPr="00115A99">
        <w:rPr>
          <w:sz w:val="24"/>
          <w:szCs w:val="24"/>
        </w:rPr>
        <w:t>личностно-ориентированный</w:t>
      </w:r>
      <w:proofErr w:type="gramEnd"/>
      <w:r w:rsidRPr="00115A99">
        <w:rPr>
          <w:sz w:val="24"/>
          <w:szCs w:val="24"/>
        </w:rPr>
        <w:t xml:space="preserve">, </w:t>
      </w:r>
      <w:proofErr w:type="spellStart"/>
      <w:r w:rsidRPr="00115A99">
        <w:rPr>
          <w:sz w:val="24"/>
          <w:szCs w:val="24"/>
        </w:rPr>
        <w:t>деятельностный</w:t>
      </w:r>
      <w:proofErr w:type="spellEnd"/>
      <w:r w:rsidRPr="00115A99">
        <w:rPr>
          <w:sz w:val="24"/>
          <w:szCs w:val="24"/>
        </w:rPr>
        <w:t xml:space="preserve"> подходы для успешной социализации, дальнейшего образования и трудовой деятельности обучающихся с ЗПР.</w:t>
      </w:r>
    </w:p>
    <w:p w:rsidR="00115A99" w:rsidRPr="00115A99" w:rsidRDefault="00115A99" w:rsidP="00115A99">
      <w:pPr>
        <w:rPr>
          <w:sz w:val="24"/>
          <w:szCs w:val="24"/>
        </w:rPr>
      </w:pPr>
      <w:r w:rsidRPr="00115A99">
        <w:rPr>
          <w:sz w:val="24"/>
          <w:szCs w:val="24"/>
        </w:rPr>
        <w:t>2.2. Основной целью освоения предметной области "Технология", заявленной в Федеральной рабочей программе основного общего образования по предмету "Труд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115A99" w:rsidRPr="00115A99" w:rsidRDefault="00115A99" w:rsidP="00115A99">
      <w:pPr>
        <w:rPr>
          <w:sz w:val="24"/>
          <w:szCs w:val="24"/>
        </w:rPr>
      </w:pPr>
      <w:r w:rsidRPr="00115A99">
        <w:rPr>
          <w:sz w:val="24"/>
          <w:szCs w:val="24"/>
        </w:rPr>
        <w:t>Целью освоения учебного предмета "Труд (технология)" обучающимися с задержкой психического развития является формирование технологической грамотности, глобальных компетенций, самостоятельности, расширение сферы жизненной компетенции, формирование социальных навыков, которые помогут в дальнейшем обрести доступную им степень самостоятельности в трудовой деятельности.</w:t>
      </w:r>
    </w:p>
    <w:p w:rsidR="00115A99" w:rsidRPr="00115A99" w:rsidRDefault="00115A99" w:rsidP="00115A99">
      <w:pPr>
        <w:rPr>
          <w:sz w:val="24"/>
          <w:szCs w:val="24"/>
        </w:rPr>
      </w:pPr>
      <w:r w:rsidRPr="00115A99">
        <w:rPr>
          <w:sz w:val="24"/>
          <w:szCs w:val="24"/>
        </w:rPr>
        <w:t>Задачи:</w:t>
      </w:r>
    </w:p>
    <w:p w:rsidR="00115A99" w:rsidRPr="00115A99" w:rsidRDefault="00115A99" w:rsidP="00115A99">
      <w:pPr>
        <w:rPr>
          <w:sz w:val="24"/>
          <w:szCs w:val="24"/>
        </w:rPr>
      </w:pPr>
      <w:r w:rsidRPr="00115A99">
        <w:rPr>
          <w:sz w:val="24"/>
          <w:szCs w:val="24"/>
        </w:rPr>
        <w:t>подготовка личности к трудовой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115A99" w:rsidRPr="00115A99" w:rsidRDefault="00115A99" w:rsidP="00115A99">
      <w:pPr>
        <w:rPr>
          <w:sz w:val="24"/>
          <w:szCs w:val="24"/>
        </w:rPr>
      </w:pPr>
      <w:r w:rsidRPr="00115A99">
        <w:rPr>
          <w:sz w:val="24"/>
          <w:szCs w:val="24"/>
        </w:rPr>
        <w:t>овладение доступными знаниями, умениями и опытом деятельности в предметной области "Технология";</w:t>
      </w:r>
    </w:p>
    <w:p w:rsidR="00115A99" w:rsidRPr="00115A99" w:rsidRDefault="00115A99" w:rsidP="00115A99">
      <w:pPr>
        <w:rPr>
          <w:sz w:val="24"/>
          <w:szCs w:val="24"/>
        </w:rPr>
      </w:pPr>
      <w:r w:rsidRPr="00115A99">
        <w:rPr>
          <w:sz w:val="24"/>
          <w:szCs w:val="24"/>
        </w:rPr>
        <w:lastRenderedPageBreak/>
        <w:t>овладение трудовыми умениями базовыми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115A99" w:rsidRPr="00115A99" w:rsidRDefault="00115A99" w:rsidP="00115A99">
      <w:pPr>
        <w:rPr>
          <w:sz w:val="24"/>
          <w:szCs w:val="24"/>
        </w:rPr>
      </w:pPr>
      <w:r w:rsidRPr="00115A99">
        <w:rPr>
          <w:sz w:val="24"/>
          <w:szCs w:val="24"/>
        </w:rPr>
        <w:t>формирование у обучающихся с ЗПР культуры проектной и исследовательской деятельности, готовности к предложению и осуществлению новых технологических решений;</w:t>
      </w:r>
    </w:p>
    <w:p w:rsidR="00115A99" w:rsidRPr="00115A99" w:rsidRDefault="00115A99" w:rsidP="00115A99">
      <w:pPr>
        <w:rPr>
          <w:sz w:val="24"/>
          <w:szCs w:val="24"/>
        </w:rPr>
      </w:pPr>
      <w:r w:rsidRPr="00115A99">
        <w:rPr>
          <w:sz w:val="24"/>
          <w:szCs w:val="24"/>
        </w:rPr>
        <w:t>формирование у обучающихся с ЗПР навыка использования в трудовой деятельности цифровых инструментов и программных сервисов, когнитивных инструментов и технологий на доступном уровне;</w:t>
      </w:r>
    </w:p>
    <w:p w:rsidR="00115A99" w:rsidRPr="00115A99" w:rsidRDefault="00115A99" w:rsidP="00115A99">
      <w:pPr>
        <w:rPr>
          <w:sz w:val="24"/>
          <w:szCs w:val="24"/>
        </w:rPr>
      </w:pPr>
      <w:r w:rsidRPr="00115A99">
        <w:rPr>
          <w:sz w:val="24"/>
          <w:szCs w:val="24"/>
        </w:rPr>
        <w:t>развитие у обучающихся с ЗПР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115A99" w:rsidRPr="00115A99" w:rsidRDefault="00115A99" w:rsidP="00115A99">
      <w:pPr>
        <w:rPr>
          <w:sz w:val="24"/>
          <w:szCs w:val="24"/>
        </w:rPr>
      </w:pPr>
      <w:r w:rsidRPr="00115A99">
        <w:rPr>
          <w:sz w:val="24"/>
          <w:szCs w:val="24"/>
        </w:rPr>
        <w:t>2.3. Основными принципами, лежащими в основе реализации содержания данного предмета и позволяющими достичь планируемых результатов обучения, являются:</w:t>
      </w:r>
    </w:p>
    <w:p w:rsidR="00115A99" w:rsidRPr="00115A99" w:rsidRDefault="00115A99" w:rsidP="00115A99">
      <w:pPr>
        <w:rPr>
          <w:sz w:val="24"/>
          <w:szCs w:val="24"/>
        </w:rPr>
      </w:pPr>
      <w:r w:rsidRPr="00115A99">
        <w:rPr>
          <w:sz w:val="24"/>
          <w:szCs w:val="24"/>
        </w:rPr>
        <w:t>учет индивидуальных особенностей и возможностей обучающихся с ЗПР;</w:t>
      </w:r>
    </w:p>
    <w:p w:rsidR="00115A99" w:rsidRPr="00115A99" w:rsidRDefault="00115A99" w:rsidP="00115A99">
      <w:pPr>
        <w:rPr>
          <w:sz w:val="24"/>
          <w:szCs w:val="24"/>
        </w:rPr>
      </w:pPr>
      <w:r w:rsidRPr="00115A99">
        <w:rPr>
          <w:sz w:val="24"/>
          <w:szCs w:val="24"/>
        </w:rPr>
        <w:t>усиление практической направленности изучаемого материала;</w:t>
      </w:r>
    </w:p>
    <w:p w:rsidR="00115A99" w:rsidRPr="00115A99" w:rsidRDefault="00115A99" w:rsidP="00115A99">
      <w:pPr>
        <w:rPr>
          <w:sz w:val="24"/>
          <w:szCs w:val="24"/>
        </w:rPr>
      </w:pPr>
      <w:r w:rsidRPr="00115A99">
        <w:rPr>
          <w:sz w:val="24"/>
          <w:szCs w:val="24"/>
        </w:rPr>
        <w:t>выделение сущностных признаков изучаемых явлений;</w:t>
      </w:r>
    </w:p>
    <w:p w:rsidR="00115A99" w:rsidRPr="00115A99" w:rsidRDefault="00115A99" w:rsidP="00115A99">
      <w:pPr>
        <w:rPr>
          <w:sz w:val="24"/>
          <w:szCs w:val="24"/>
        </w:rPr>
      </w:pPr>
      <w:r w:rsidRPr="00115A99">
        <w:rPr>
          <w:sz w:val="24"/>
          <w:szCs w:val="24"/>
        </w:rPr>
        <w:t>опора на жизненный опыт ребенка;</w:t>
      </w:r>
    </w:p>
    <w:p w:rsidR="00115A99" w:rsidRPr="00115A99" w:rsidRDefault="00115A99" w:rsidP="00115A99">
      <w:pPr>
        <w:rPr>
          <w:sz w:val="24"/>
          <w:szCs w:val="24"/>
        </w:rPr>
      </w:pPr>
      <w:r w:rsidRPr="00115A99">
        <w:rPr>
          <w:sz w:val="24"/>
          <w:szCs w:val="24"/>
        </w:rPr>
        <w:t>ориентация на внутренние связи в содержании изучаемого материала как в рамках одного предмета, так и между предметами;</w:t>
      </w:r>
    </w:p>
    <w:p w:rsidR="00115A99" w:rsidRPr="00115A99" w:rsidRDefault="00115A99" w:rsidP="00115A99">
      <w:pPr>
        <w:rPr>
          <w:sz w:val="24"/>
          <w:szCs w:val="24"/>
        </w:rPr>
      </w:pPr>
      <w:r w:rsidRPr="00115A99">
        <w:rPr>
          <w:sz w:val="24"/>
          <w:szCs w:val="24"/>
        </w:rPr>
        <w:t>необходимость и достаточность в определении объема изучаемого материала;</w:t>
      </w:r>
    </w:p>
    <w:p w:rsidR="00115A99" w:rsidRPr="00115A99" w:rsidRDefault="00115A99" w:rsidP="00115A99">
      <w:pPr>
        <w:rPr>
          <w:sz w:val="24"/>
          <w:szCs w:val="24"/>
        </w:rPr>
      </w:pPr>
      <w:r w:rsidRPr="00115A99">
        <w:rPr>
          <w:sz w:val="24"/>
          <w:szCs w:val="24"/>
        </w:rPr>
        <w:t xml:space="preserve">введения в содержание учебной программы по технологии коррекционных разделов, предусматривающих активизацию познавательной деятельности, формирование у обучающихся </w:t>
      </w:r>
      <w:proofErr w:type="spellStart"/>
      <w:r w:rsidRPr="00115A99">
        <w:rPr>
          <w:sz w:val="24"/>
          <w:szCs w:val="24"/>
        </w:rPr>
        <w:t>деятельностных</w:t>
      </w:r>
      <w:proofErr w:type="spellEnd"/>
      <w:r w:rsidRPr="00115A99">
        <w:rPr>
          <w:sz w:val="24"/>
          <w:szCs w:val="24"/>
        </w:rPr>
        <w:t xml:space="preserve"> функций, необходимых для решения учебных задач.</w:t>
      </w:r>
    </w:p>
    <w:p w:rsidR="00115A99" w:rsidRPr="00115A99" w:rsidRDefault="00115A99" w:rsidP="00115A99">
      <w:pPr>
        <w:rPr>
          <w:sz w:val="24"/>
          <w:szCs w:val="24"/>
        </w:rPr>
      </w:pPr>
      <w:r w:rsidRPr="00115A99">
        <w:rPr>
          <w:sz w:val="24"/>
          <w:szCs w:val="24"/>
        </w:rPr>
        <w:t xml:space="preserve">При проведении учебных занятий по труду (технологии), с целью максимальной практической составляющей урока и реализации возможности педагога осуществить индивидуальный подход </w:t>
      </w:r>
      <w:proofErr w:type="gramStart"/>
      <w:r w:rsidRPr="00115A99">
        <w:rPr>
          <w:sz w:val="24"/>
          <w:szCs w:val="24"/>
        </w:rPr>
        <w:t>к</w:t>
      </w:r>
      <w:proofErr w:type="gramEnd"/>
      <w:r w:rsidRPr="00115A99">
        <w:rPr>
          <w:sz w:val="24"/>
          <w:szCs w:val="24"/>
        </w:rPr>
        <w:t xml:space="preserve"> обучающемуся с ЗПР, осуществляется деление классов на подгруппы. При наличии необходимых условий и средств возможно деление и на мини-группы.</w:t>
      </w:r>
    </w:p>
    <w:p w:rsidR="00115A99" w:rsidRPr="00115A99" w:rsidRDefault="00115A99" w:rsidP="00115A99">
      <w:pPr>
        <w:rPr>
          <w:sz w:val="24"/>
          <w:szCs w:val="24"/>
        </w:rPr>
      </w:pPr>
      <w:r w:rsidRPr="00115A99">
        <w:rPr>
          <w:sz w:val="24"/>
          <w:szCs w:val="24"/>
        </w:rPr>
        <w:t>2.4. Современный курс учебного предмета "Труд (технология)" построен по модульному принципу. Модульная программа по труду (технологии) является системой логически завершенных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ее реализации.</w:t>
      </w:r>
    </w:p>
    <w:p w:rsidR="00115A99" w:rsidRPr="00115A99" w:rsidRDefault="00115A99" w:rsidP="00115A99">
      <w:pPr>
        <w:rPr>
          <w:sz w:val="24"/>
          <w:szCs w:val="24"/>
        </w:rPr>
      </w:pPr>
      <w:r w:rsidRPr="00115A99">
        <w:rPr>
          <w:sz w:val="24"/>
          <w:szCs w:val="24"/>
        </w:rPr>
        <w:t>Модульная программа включает обязательные для изучения инвариантные модули, реализуемые в рамках, отведенных на учебный предмет часов.</w:t>
      </w:r>
    </w:p>
    <w:p w:rsidR="00115A99" w:rsidRPr="00115A99" w:rsidRDefault="00115A99" w:rsidP="00115A99">
      <w:pPr>
        <w:rPr>
          <w:sz w:val="24"/>
          <w:szCs w:val="24"/>
        </w:rPr>
      </w:pPr>
      <w:r w:rsidRPr="00115A99">
        <w:rPr>
          <w:sz w:val="24"/>
          <w:szCs w:val="24"/>
        </w:rPr>
        <w:t>В программу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115A99" w:rsidRPr="00115A99" w:rsidRDefault="00115A99" w:rsidP="00115A99">
      <w:pPr>
        <w:rPr>
          <w:sz w:val="24"/>
          <w:szCs w:val="24"/>
        </w:rPr>
      </w:pPr>
      <w:r w:rsidRPr="00115A99">
        <w:rPr>
          <w:sz w:val="24"/>
          <w:szCs w:val="24"/>
        </w:rPr>
        <w:t>2.5. Инвариантные модули.</w:t>
      </w:r>
    </w:p>
    <w:p w:rsidR="00115A99" w:rsidRPr="00115A99" w:rsidRDefault="00115A99" w:rsidP="00115A99">
      <w:pPr>
        <w:rPr>
          <w:sz w:val="24"/>
          <w:szCs w:val="24"/>
        </w:rPr>
      </w:pPr>
      <w:r w:rsidRPr="00115A99">
        <w:rPr>
          <w:sz w:val="24"/>
          <w:szCs w:val="24"/>
        </w:rPr>
        <w:t>2.5.1. Модуль "Производство и технология".</w:t>
      </w:r>
    </w:p>
    <w:p w:rsidR="00115A99" w:rsidRPr="00115A99" w:rsidRDefault="00115A99" w:rsidP="00115A99">
      <w:pPr>
        <w:rPr>
          <w:sz w:val="24"/>
          <w:szCs w:val="24"/>
        </w:rPr>
      </w:pPr>
      <w:r w:rsidRPr="00115A99">
        <w:rPr>
          <w:sz w:val="24"/>
          <w:szCs w:val="24"/>
        </w:rPr>
        <w:t xml:space="preserve">Модуль "Производство и технология" является общим по отношению к другим модулям. Основные технологические понятия раскрываются в модуле в </w:t>
      </w:r>
      <w:r w:rsidRPr="00115A99">
        <w:rPr>
          <w:sz w:val="24"/>
          <w:szCs w:val="24"/>
        </w:rPr>
        <w:lastRenderedPageBreak/>
        <w:t>системном виде, что позволяет осваивать их на практике в рамках других инвариантных и вариативных модулей.</w:t>
      </w:r>
    </w:p>
    <w:p w:rsidR="00115A99" w:rsidRPr="00115A99" w:rsidRDefault="00115A99" w:rsidP="00115A99">
      <w:pPr>
        <w:rPr>
          <w:sz w:val="24"/>
          <w:szCs w:val="24"/>
        </w:rPr>
      </w:pPr>
      <w:r w:rsidRPr="00115A99">
        <w:rPr>
          <w:sz w:val="24"/>
          <w:szCs w:val="24"/>
        </w:rPr>
        <w:t xml:space="preserve">Освоение содержания данного модуля осуществляется на протяжении всего курса "Технология" с 5 по 9 класс. Содержание модуля построено на основе последовательного знакомства </w:t>
      </w:r>
      <w:proofErr w:type="gramStart"/>
      <w:r w:rsidRPr="00115A99">
        <w:rPr>
          <w:sz w:val="24"/>
          <w:szCs w:val="24"/>
        </w:rPr>
        <w:t>обучающихся</w:t>
      </w:r>
      <w:proofErr w:type="gramEnd"/>
      <w:r w:rsidRPr="00115A99">
        <w:rPr>
          <w:sz w:val="24"/>
          <w:szCs w:val="24"/>
        </w:rPr>
        <w:t xml:space="preserve"> с технологическими процессами, техническими системами, материалами, производством и профессиональной деятельностью.</w:t>
      </w:r>
    </w:p>
    <w:p w:rsidR="00115A99" w:rsidRPr="00115A99" w:rsidRDefault="00115A99" w:rsidP="00115A99">
      <w:pPr>
        <w:rPr>
          <w:sz w:val="24"/>
          <w:szCs w:val="24"/>
        </w:rPr>
      </w:pPr>
      <w:r w:rsidRPr="00115A99">
        <w:rPr>
          <w:sz w:val="24"/>
          <w:szCs w:val="24"/>
        </w:rPr>
        <w:t>2.5.2. Модуль "Технологии обработки материалов и пищевых продуктов".</w:t>
      </w:r>
    </w:p>
    <w:p w:rsidR="00115A99" w:rsidRPr="00115A99" w:rsidRDefault="00115A99" w:rsidP="00115A99">
      <w:pPr>
        <w:rPr>
          <w:sz w:val="24"/>
          <w:szCs w:val="24"/>
        </w:rPr>
      </w:pPr>
      <w:proofErr w:type="gramStart"/>
      <w:r w:rsidRPr="00115A99">
        <w:rPr>
          <w:sz w:val="24"/>
          <w:szCs w:val="24"/>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w:t>
      </w:r>
      <w:proofErr w:type="gramEnd"/>
      <w:r w:rsidRPr="00115A99">
        <w:rPr>
          <w:sz w:val="24"/>
          <w:szCs w:val="24"/>
        </w:rPr>
        <w:t xml:space="preserve">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115A99" w:rsidRPr="00115A99" w:rsidRDefault="00115A99" w:rsidP="00115A99">
      <w:pPr>
        <w:rPr>
          <w:sz w:val="24"/>
          <w:szCs w:val="24"/>
        </w:rPr>
      </w:pPr>
      <w:r w:rsidRPr="00115A99">
        <w:rPr>
          <w:sz w:val="24"/>
          <w:szCs w:val="24"/>
        </w:rPr>
        <w:t>2.5.3. Модуль "Компьютерная графика. Черчение".</w:t>
      </w:r>
    </w:p>
    <w:p w:rsidR="00115A99" w:rsidRPr="00115A99" w:rsidRDefault="00115A99" w:rsidP="00115A99">
      <w:pPr>
        <w:rPr>
          <w:sz w:val="24"/>
          <w:szCs w:val="24"/>
        </w:rPr>
      </w:pPr>
      <w:proofErr w:type="gramStart"/>
      <w:r w:rsidRPr="00115A99">
        <w:rPr>
          <w:sz w:val="24"/>
          <w:szCs w:val="24"/>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чертежные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w:t>
      </w:r>
      <w:proofErr w:type="gramEnd"/>
      <w:r w:rsidRPr="00115A99">
        <w:rPr>
          <w:sz w:val="24"/>
          <w:szCs w:val="24"/>
        </w:rPr>
        <w:t xml:space="preserve">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расчетов по чертежам.</w:t>
      </w:r>
    </w:p>
    <w:p w:rsidR="00115A99" w:rsidRPr="00115A99" w:rsidRDefault="00115A99" w:rsidP="00115A99">
      <w:pPr>
        <w:rPr>
          <w:sz w:val="24"/>
          <w:szCs w:val="24"/>
        </w:rPr>
      </w:pPr>
      <w:r w:rsidRPr="00115A99">
        <w:rPr>
          <w:sz w:val="24"/>
          <w:szCs w:val="24"/>
        </w:rPr>
        <w:t xml:space="preserve">Приобретаемые в модуле знания и умения необходимы для создания и освоения новых технологий, а также продуктов </w:t>
      </w:r>
      <w:proofErr w:type="spellStart"/>
      <w:r w:rsidRPr="00115A99">
        <w:rPr>
          <w:sz w:val="24"/>
          <w:szCs w:val="24"/>
        </w:rPr>
        <w:t>техносферы</w:t>
      </w:r>
      <w:proofErr w:type="spellEnd"/>
      <w:r w:rsidRPr="00115A99">
        <w:rPr>
          <w:sz w:val="24"/>
          <w:szCs w:val="24"/>
        </w:rPr>
        <w:t>, и направлены на решение задачи укрепления кадрового потенциала российского производства.</w:t>
      </w:r>
    </w:p>
    <w:p w:rsidR="00115A99" w:rsidRPr="00115A99" w:rsidRDefault="00115A99" w:rsidP="00115A99">
      <w:pPr>
        <w:rPr>
          <w:sz w:val="24"/>
          <w:szCs w:val="24"/>
        </w:rPr>
      </w:pPr>
      <w:r w:rsidRPr="00115A99">
        <w:rPr>
          <w:sz w:val="24"/>
          <w:szCs w:val="24"/>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115A99" w:rsidRPr="00115A99" w:rsidRDefault="00115A99" w:rsidP="00115A99">
      <w:pPr>
        <w:rPr>
          <w:sz w:val="24"/>
          <w:szCs w:val="24"/>
        </w:rPr>
      </w:pPr>
      <w:r w:rsidRPr="00115A99">
        <w:rPr>
          <w:sz w:val="24"/>
          <w:szCs w:val="24"/>
        </w:rPr>
        <w:t>2.5.4. Модуль "Робототехника".</w:t>
      </w:r>
    </w:p>
    <w:p w:rsidR="00115A99" w:rsidRPr="00115A99" w:rsidRDefault="00115A99" w:rsidP="00115A99">
      <w:pPr>
        <w:rPr>
          <w:sz w:val="24"/>
          <w:szCs w:val="24"/>
        </w:rPr>
      </w:pPr>
      <w:r w:rsidRPr="00115A99">
        <w:rPr>
          <w:sz w:val="24"/>
          <w:szCs w:val="24"/>
        </w:rPr>
        <w:t>В этом модуле наиболее полно реализуется идея конвергенции материальных и информационных технологий. Важность данного модуля заключается в том, что в нем формируются навыки работы с когнитивной составляющей (действиями, операциями и этапами).</w:t>
      </w:r>
    </w:p>
    <w:p w:rsidR="00115A99" w:rsidRPr="00115A99" w:rsidRDefault="00115A99" w:rsidP="00115A99">
      <w:pPr>
        <w:rPr>
          <w:sz w:val="24"/>
          <w:szCs w:val="24"/>
        </w:rPr>
      </w:pPr>
      <w:r w:rsidRPr="00115A99">
        <w:rPr>
          <w:sz w:val="24"/>
          <w:szCs w:val="24"/>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115A99" w:rsidRPr="00115A99" w:rsidRDefault="00115A99" w:rsidP="00115A99">
      <w:pPr>
        <w:rPr>
          <w:sz w:val="24"/>
          <w:szCs w:val="24"/>
        </w:rPr>
      </w:pPr>
      <w:r w:rsidRPr="00115A99">
        <w:rPr>
          <w:sz w:val="24"/>
          <w:szCs w:val="24"/>
        </w:rPr>
        <w:t xml:space="preserve">2.5.5. Модуль "3D-моделирование, </w:t>
      </w:r>
      <w:proofErr w:type="spellStart"/>
      <w:r w:rsidRPr="00115A99">
        <w:rPr>
          <w:sz w:val="24"/>
          <w:szCs w:val="24"/>
        </w:rPr>
        <w:t>прототипирование</w:t>
      </w:r>
      <w:proofErr w:type="spellEnd"/>
      <w:r w:rsidRPr="00115A99">
        <w:rPr>
          <w:sz w:val="24"/>
          <w:szCs w:val="24"/>
        </w:rPr>
        <w:t>, макетирование".</w:t>
      </w:r>
    </w:p>
    <w:p w:rsidR="00115A99" w:rsidRPr="00115A99" w:rsidRDefault="00115A99" w:rsidP="00115A99">
      <w:pPr>
        <w:rPr>
          <w:sz w:val="24"/>
          <w:szCs w:val="24"/>
        </w:rPr>
      </w:pPr>
      <w:r w:rsidRPr="00115A99">
        <w:rPr>
          <w:sz w:val="24"/>
          <w:szCs w:val="24"/>
        </w:rPr>
        <w:lastRenderedPageBreak/>
        <w:t>Этот модуль в значительной мере нацелен на реализацию основного методического принципа модульного курса технологии: освоение технологии идет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ее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w:t>
      </w:r>
    </w:p>
    <w:p w:rsidR="00115A99" w:rsidRPr="00115A99" w:rsidRDefault="00115A99" w:rsidP="00115A99">
      <w:pPr>
        <w:rPr>
          <w:sz w:val="24"/>
          <w:szCs w:val="24"/>
        </w:rPr>
      </w:pPr>
      <w:r w:rsidRPr="00115A99">
        <w:rPr>
          <w:sz w:val="24"/>
          <w:szCs w:val="24"/>
        </w:rPr>
        <w:t>2.6. Примеры вариативных модулей программы по труду (технологии).</w:t>
      </w:r>
    </w:p>
    <w:p w:rsidR="00115A99" w:rsidRPr="00115A99" w:rsidRDefault="00115A99" w:rsidP="00115A99">
      <w:pPr>
        <w:rPr>
          <w:sz w:val="24"/>
          <w:szCs w:val="24"/>
        </w:rPr>
      </w:pPr>
      <w:r w:rsidRPr="00115A99">
        <w:rPr>
          <w:sz w:val="24"/>
          <w:szCs w:val="24"/>
        </w:rPr>
        <w:t>2.6.1. Модуль "Автоматизированные системы".</w:t>
      </w:r>
    </w:p>
    <w:p w:rsidR="00115A99" w:rsidRPr="00115A99" w:rsidRDefault="00115A99" w:rsidP="00115A99">
      <w:pPr>
        <w:rPr>
          <w:sz w:val="24"/>
          <w:szCs w:val="24"/>
        </w:rPr>
      </w:pPr>
      <w:r w:rsidRPr="00115A99">
        <w:rPr>
          <w:sz w:val="24"/>
          <w:szCs w:val="24"/>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115A99" w:rsidRPr="00115A99" w:rsidRDefault="00115A99" w:rsidP="00115A99">
      <w:pPr>
        <w:rPr>
          <w:sz w:val="24"/>
          <w:szCs w:val="24"/>
        </w:rPr>
      </w:pPr>
      <w:r w:rsidRPr="00115A99">
        <w:rPr>
          <w:sz w:val="24"/>
          <w:szCs w:val="24"/>
        </w:rPr>
        <w:t>2.6.2. Модули "Животноводство" и "Растениеводство".</w:t>
      </w:r>
    </w:p>
    <w:p w:rsidR="00115A99" w:rsidRPr="00115A99" w:rsidRDefault="00115A99" w:rsidP="00115A99">
      <w:pPr>
        <w:rPr>
          <w:sz w:val="24"/>
          <w:szCs w:val="24"/>
        </w:rPr>
      </w:pPr>
      <w:r w:rsidRPr="00115A99">
        <w:rPr>
          <w:sz w:val="24"/>
          <w:szCs w:val="24"/>
        </w:rPr>
        <w:t xml:space="preserve">Модули знакомят </w:t>
      </w:r>
      <w:proofErr w:type="gramStart"/>
      <w:r w:rsidRPr="00115A99">
        <w:rPr>
          <w:sz w:val="24"/>
          <w:szCs w:val="24"/>
        </w:rPr>
        <w:t>обучающихся</w:t>
      </w:r>
      <w:proofErr w:type="gramEnd"/>
      <w:r w:rsidRPr="00115A99">
        <w:rPr>
          <w:sz w:val="24"/>
          <w:szCs w:val="24"/>
        </w:rPr>
        <w:t xml:space="preserve"> с классическими и современными технологиями в сельскохозяйственной сфере. 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rsidR="00115A99" w:rsidRPr="00115A99" w:rsidRDefault="00115A99" w:rsidP="00115A99">
      <w:pPr>
        <w:rPr>
          <w:sz w:val="24"/>
          <w:szCs w:val="24"/>
        </w:rPr>
      </w:pPr>
      <w:r w:rsidRPr="00115A99">
        <w:rPr>
          <w:sz w:val="24"/>
          <w:szCs w:val="24"/>
        </w:rPr>
        <w:t xml:space="preserve">2.7. В курсе учебного предмета "Труд (технология)" осуществляется реализация </w:t>
      </w:r>
      <w:proofErr w:type="spellStart"/>
      <w:r w:rsidRPr="00115A99">
        <w:rPr>
          <w:sz w:val="24"/>
          <w:szCs w:val="24"/>
        </w:rPr>
        <w:t>межпредметных</w:t>
      </w:r>
      <w:proofErr w:type="spellEnd"/>
      <w:r w:rsidRPr="00115A99">
        <w:rPr>
          <w:sz w:val="24"/>
          <w:szCs w:val="24"/>
        </w:rPr>
        <w:t xml:space="preserve"> связей:</w:t>
      </w:r>
    </w:p>
    <w:p w:rsidR="00115A99" w:rsidRPr="00115A99" w:rsidRDefault="00115A99" w:rsidP="00115A99">
      <w:pPr>
        <w:rPr>
          <w:sz w:val="24"/>
          <w:szCs w:val="24"/>
        </w:rPr>
      </w:pPr>
      <w:r w:rsidRPr="00115A99">
        <w:rPr>
          <w:sz w:val="24"/>
          <w:szCs w:val="24"/>
        </w:rPr>
        <w:t xml:space="preserve">с алгеброй и геометрией при изучении модулей "Компьютерная графика. Черчение", "3D-моделирование, </w:t>
      </w:r>
      <w:proofErr w:type="spellStart"/>
      <w:r w:rsidRPr="00115A99">
        <w:rPr>
          <w:sz w:val="24"/>
          <w:szCs w:val="24"/>
        </w:rPr>
        <w:t>прототипирование</w:t>
      </w:r>
      <w:proofErr w:type="spellEnd"/>
      <w:r w:rsidRPr="00115A99">
        <w:rPr>
          <w:sz w:val="24"/>
          <w:szCs w:val="24"/>
        </w:rPr>
        <w:t>, макетирование", "Технологии обработки материалов и пищевых продуктов";</w:t>
      </w:r>
    </w:p>
    <w:p w:rsidR="00115A99" w:rsidRPr="00115A99" w:rsidRDefault="00115A99" w:rsidP="00115A99">
      <w:pPr>
        <w:rPr>
          <w:sz w:val="24"/>
          <w:szCs w:val="24"/>
        </w:rPr>
      </w:pPr>
      <w:r w:rsidRPr="00115A99">
        <w:rPr>
          <w:sz w:val="24"/>
          <w:szCs w:val="24"/>
        </w:rPr>
        <w:t>с химией при освоении разделов, связанных с технологиями химической промышленности в инвариантных модулях;</w:t>
      </w:r>
    </w:p>
    <w:p w:rsidR="00115A99" w:rsidRPr="00115A99" w:rsidRDefault="00115A99" w:rsidP="00115A99">
      <w:pPr>
        <w:rPr>
          <w:sz w:val="24"/>
          <w:szCs w:val="24"/>
        </w:rPr>
      </w:pPr>
      <w:r w:rsidRPr="00115A99">
        <w:rPr>
          <w:sz w:val="24"/>
          <w:szCs w:val="24"/>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115A99" w:rsidRPr="00115A99" w:rsidRDefault="00115A99" w:rsidP="00115A99">
      <w:pPr>
        <w:rPr>
          <w:sz w:val="24"/>
          <w:szCs w:val="24"/>
        </w:rPr>
      </w:pPr>
      <w:r w:rsidRPr="00115A99">
        <w:rPr>
          <w:sz w:val="24"/>
          <w:szCs w:val="24"/>
        </w:rPr>
        <w:t xml:space="preserve">с физикой при освоении моделей машин и механизмов, модуля "Робототехника", "3D-моделирование, </w:t>
      </w:r>
      <w:proofErr w:type="spellStart"/>
      <w:r w:rsidRPr="00115A99">
        <w:rPr>
          <w:sz w:val="24"/>
          <w:szCs w:val="24"/>
        </w:rPr>
        <w:t>прототипирование</w:t>
      </w:r>
      <w:proofErr w:type="spellEnd"/>
      <w:r w:rsidRPr="00115A99">
        <w:rPr>
          <w:sz w:val="24"/>
          <w:szCs w:val="24"/>
        </w:rPr>
        <w:t>, макетирование", "Технологии обработки материалов и пищевых продуктов";</w:t>
      </w:r>
    </w:p>
    <w:p w:rsidR="00115A99" w:rsidRPr="00115A99" w:rsidRDefault="00115A99" w:rsidP="00115A99">
      <w:pPr>
        <w:rPr>
          <w:sz w:val="24"/>
          <w:szCs w:val="24"/>
        </w:rPr>
      </w:pPr>
      <w:r w:rsidRPr="00115A99">
        <w:rPr>
          <w:sz w:val="24"/>
          <w:szCs w:val="24"/>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115A99" w:rsidRPr="00115A99" w:rsidRDefault="00115A99" w:rsidP="00115A99">
      <w:pPr>
        <w:rPr>
          <w:sz w:val="24"/>
          <w:szCs w:val="24"/>
        </w:rPr>
      </w:pPr>
      <w:r w:rsidRPr="00115A99">
        <w:rPr>
          <w:sz w:val="24"/>
          <w:szCs w:val="24"/>
        </w:rPr>
        <w:t>с историей и искусством при освоении элементов промышленной эстетики, народных ремесел в инвариантном модуле "Производство и технология";</w:t>
      </w:r>
    </w:p>
    <w:p w:rsidR="00115A99" w:rsidRPr="00115A99" w:rsidRDefault="00115A99" w:rsidP="00115A99">
      <w:pPr>
        <w:rPr>
          <w:sz w:val="24"/>
          <w:szCs w:val="24"/>
        </w:rPr>
      </w:pPr>
      <w:r w:rsidRPr="00115A99">
        <w:rPr>
          <w:sz w:val="24"/>
          <w:szCs w:val="24"/>
        </w:rPr>
        <w:t>с обществознанием при освоении тем в инвариантном модуле "Производство и технология".</w:t>
      </w:r>
    </w:p>
    <w:p w:rsidR="00115A99" w:rsidRPr="00115A99" w:rsidRDefault="00115A99" w:rsidP="00115A99">
      <w:pPr>
        <w:rPr>
          <w:sz w:val="24"/>
          <w:szCs w:val="24"/>
        </w:rPr>
      </w:pPr>
      <w:r w:rsidRPr="00115A99">
        <w:rPr>
          <w:sz w:val="24"/>
          <w:szCs w:val="24"/>
        </w:rPr>
        <w:lastRenderedPageBreak/>
        <w:t xml:space="preserve">2.8. Учебная мотивация </w:t>
      </w:r>
      <w:proofErr w:type="gramStart"/>
      <w:r w:rsidRPr="00115A99">
        <w:rPr>
          <w:sz w:val="24"/>
          <w:szCs w:val="24"/>
        </w:rPr>
        <w:t>обучающихся</w:t>
      </w:r>
      <w:proofErr w:type="gramEnd"/>
      <w:r w:rsidRPr="00115A99">
        <w:rPr>
          <w:sz w:val="24"/>
          <w:szCs w:val="24"/>
        </w:rPr>
        <w:t xml:space="preserve"> с ЗПР существенно снижена. Для формирования положительного отношения к учению необходимо заботиться о создании общей положительной атмосферы на уроке, создавать ситуацию успеха в учебной деятельности, целенаправленно стимулировать обучающихся во время занятий. Необходимо усилить виды деятельности, специфичные для обучающихся с ЗПР: опора на алгоритм; "</w:t>
      </w:r>
      <w:proofErr w:type="spellStart"/>
      <w:r w:rsidRPr="00115A99">
        <w:rPr>
          <w:sz w:val="24"/>
          <w:szCs w:val="24"/>
        </w:rPr>
        <w:t>пошаговость</w:t>
      </w:r>
      <w:proofErr w:type="spellEnd"/>
      <w:r w:rsidRPr="00115A99">
        <w:rPr>
          <w:sz w:val="24"/>
          <w:szCs w:val="24"/>
        </w:rPr>
        <w:t>" в изучении материала; использование дополнительной визуальной опоры (планы, образцы, схемы, опорные таблицы).</w:t>
      </w:r>
    </w:p>
    <w:p w:rsidR="00115A99" w:rsidRPr="00115A99" w:rsidRDefault="00115A99" w:rsidP="00115A99">
      <w:pPr>
        <w:rPr>
          <w:sz w:val="24"/>
          <w:szCs w:val="24"/>
        </w:rPr>
      </w:pPr>
      <w:proofErr w:type="gramStart"/>
      <w:r w:rsidRPr="00115A99">
        <w:rPr>
          <w:sz w:val="24"/>
          <w:szCs w:val="24"/>
        </w:rPr>
        <w:t>Основную часть содержания урока по труду (технологии) составляет практическая деятельность обучающихся, направленная на изучение, создание и преобразование материальных, информационных и социальных объектов, что является крайне важным аспектом их обучения, развития, формирования сферы жизненной компетенции.</w:t>
      </w:r>
      <w:proofErr w:type="gramEnd"/>
      <w:r w:rsidRPr="00115A99">
        <w:rPr>
          <w:sz w:val="24"/>
          <w:szCs w:val="24"/>
        </w:rPr>
        <w:t xml:space="preserve"> Ряд сведений усваивается </w:t>
      </w:r>
      <w:proofErr w:type="gramStart"/>
      <w:r w:rsidRPr="00115A99">
        <w:rPr>
          <w:sz w:val="24"/>
          <w:szCs w:val="24"/>
        </w:rPr>
        <w:t>обучающимися</w:t>
      </w:r>
      <w:proofErr w:type="gramEnd"/>
      <w:r w:rsidRPr="00115A99">
        <w:rPr>
          <w:sz w:val="24"/>
          <w:szCs w:val="24"/>
        </w:rPr>
        <w:t xml:space="preserve"> с ЗПР в результате практической деятельности. Новые элементарные навыки вырабатываются у </w:t>
      </w:r>
      <w:proofErr w:type="gramStart"/>
      <w:r w:rsidRPr="00115A99">
        <w:rPr>
          <w:sz w:val="24"/>
          <w:szCs w:val="24"/>
        </w:rPr>
        <w:t>таких</w:t>
      </w:r>
      <w:proofErr w:type="gramEnd"/>
      <w:r w:rsidRPr="00115A99">
        <w:rPr>
          <w:sz w:val="24"/>
          <w:szCs w:val="24"/>
        </w:rPr>
        <w:t xml:space="preserve"> обучающихся крайне медленно. Для их закрепления требуются многократные указания и упражнения. Как правило, сначала отрабатываются базовые умения с их автоматизированными навыками, а потом на подготовленную основу накладывается необходимая теория, которая нередко уже в ходе практической деятельности самостоятельно осознается учащимися.</w:t>
      </w:r>
    </w:p>
    <w:p w:rsidR="00115A99" w:rsidRPr="00115A99" w:rsidRDefault="00115A99" w:rsidP="00115A99">
      <w:pPr>
        <w:rPr>
          <w:sz w:val="24"/>
          <w:szCs w:val="24"/>
        </w:rPr>
      </w:pPr>
      <w:r w:rsidRPr="00115A99">
        <w:rPr>
          <w:sz w:val="24"/>
          <w:szCs w:val="24"/>
        </w:rPr>
        <w:t xml:space="preserve">Программой предусматривается помимо урочной и значительная внеурочная активность </w:t>
      </w:r>
      <w:proofErr w:type="gramStart"/>
      <w:r w:rsidRPr="00115A99">
        <w:rPr>
          <w:sz w:val="24"/>
          <w:szCs w:val="24"/>
        </w:rPr>
        <w:t>обучающихся</w:t>
      </w:r>
      <w:proofErr w:type="gramEnd"/>
      <w:r w:rsidRPr="00115A99">
        <w:rPr>
          <w:sz w:val="24"/>
          <w:szCs w:val="24"/>
        </w:rPr>
        <w:t xml:space="preserve"> с ЗПР.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с ЗПР, на особенность подросткового возраста. Организация внеурочной деятельности в рамках предметной области "Технология" предполагает такие формы, как проектная деятельность обучающихся,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w:t>
      </w:r>
      <w:proofErr w:type="gramStart"/>
      <w:r w:rsidRPr="00115A99">
        <w:rPr>
          <w:sz w:val="24"/>
          <w:szCs w:val="24"/>
        </w:rPr>
        <w:t>труда</w:t>
      </w:r>
      <w:proofErr w:type="gramEnd"/>
      <w:r w:rsidRPr="00115A99">
        <w:rPr>
          <w:sz w:val="24"/>
          <w:szCs w:val="24"/>
        </w:rPr>
        <w:t xml:space="preserve"> в проекте обучающегося, субъективно актуального на момент прохождения курса.</w:t>
      </w:r>
    </w:p>
    <w:p w:rsidR="00115A99" w:rsidRPr="00115A99" w:rsidRDefault="00115A99" w:rsidP="00115A99">
      <w:pPr>
        <w:rPr>
          <w:sz w:val="24"/>
          <w:szCs w:val="24"/>
        </w:rPr>
      </w:pPr>
      <w:r w:rsidRPr="00115A99">
        <w:rPr>
          <w:sz w:val="24"/>
          <w:szCs w:val="24"/>
        </w:rPr>
        <w:t xml:space="preserve">2.9. В соответствии с </w:t>
      </w:r>
      <w:hyperlink r:id="rId20" w:history="1">
        <w:r w:rsidRPr="00115A99">
          <w:rPr>
            <w:rStyle w:val="af3"/>
            <w:sz w:val="24"/>
            <w:szCs w:val="24"/>
          </w:rPr>
          <w:t>ФГОС</w:t>
        </w:r>
      </w:hyperlink>
      <w:r w:rsidRPr="00115A99">
        <w:rPr>
          <w:sz w:val="24"/>
          <w:szCs w:val="24"/>
        </w:rPr>
        <w:t xml:space="preserve"> ООО учебный предмет "Труд (технология)" входит в предметную область "Технология". Содержание учебного предмета "Труд (технология)", соответствует </w:t>
      </w:r>
      <w:hyperlink r:id="rId21" w:history="1">
        <w:r w:rsidRPr="00115A99">
          <w:rPr>
            <w:rStyle w:val="af3"/>
            <w:sz w:val="24"/>
            <w:szCs w:val="24"/>
          </w:rPr>
          <w:t>ФГОС</w:t>
        </w:r>
      </w:hyperlink>
      <w:r w:rsidRPr="00115A99">
        <w:rPr>
          <w:sz w:val="24"/>
          <w:szCs w:val="24"/>
        </w:rPr>
        <w:t xml:space="preserve"> ООО.</w:t>
      </w:r>
    </w:p>
    <w:p w:rsidR="00115A99" w:rsidRPr="00115A99" w:rsidRDefault="00115A99" w:rsidP="00115A99">
      <w:pPr>
        <w:rPr>
          <w:sz w:val="24"/>
          <w:szCs w:val="24"/>
        </w:rPr>
      </w:pPr>
      <w:r w:rsidRPr="00115A99">
        <w:rPr>
          <w:sz w:val="24"/>
          <w:szCs w:val="24"/>
        </w:rPr>
        <w:t>Освоение учебного предмета "Труд (технология) предметной области "Технология" в основной школе осуществляется в 5 - 9 классах из расчета следующих рекомендуемых учебных часов: в 5 - 7 классах - 2 часа в неделю, в 8 - 9 классах - 1 час.</w:t>
      </w:r>
    </w:p>
    <w:p w:rsidR="00115A99" w:rsidRPr="00115A99" w:rsidRDefault="00115A99" w:rsidP="00115A99">
      <w:pPr>
        <w:rPr>
          <w:sz w:val="24"/>
          <w:szCs w:val="24"/>
        </w:rPr>
      </w:pPr>
      <w:r w:rsidRPr="00115A99">
        <w:rPr>
          <w:sz w:val="24"/>
          <w:szCs w:val="24"/>
        </w:rPr>
        <w:t>Дополнительно для обучающихся с ЗПР рекомендуется выделить за счет внеурочной деятельности 8 классе - 34 часа (1 час в неделю), в 9 классе - 68 часов (2 часа в неделю).</w:t>
      </w:r>
    </w:p>
    <w:p w:rsidR="00115A99" w:rsidRPr="00115A99" w:rsidRDefault="00115A99" w:rsidP="00115A99">
      <w:pPr>
        <w:rPr>
          <w:sz w:val="24"/>
          <w:szCs w:val="24"/>
        </w:rPr>
      </w:pPr>
      <w:r w:rsidRPr="00115A99">
        <w:rPr>
          <w:sz w:val="24"/>
          <w:szCs w:val="24"/>
        </w:rPr>
        <w:t>3. Содержание учебного предмета "Труд (технология)".</w:t>
      </w:r>
    </w:p>
    <w:p w:rsidR="00115A99" w:rsidRPr="00115A99" w:rsidRDefault="00115A99" w:rsidP="00115A99">
      <w:pPr>
        <w:rPr>
          <w:sz w:val="24"/>
          <w:szCs w:val="24"/>
        </w:rPr>
      </w:pPr>
      <w:r w:rsidRPr="00115A99">
        <w:rPr>
          <w:sz w:val="24"/>
          <w:szCs w:val="24"/>
        </w:rPr>
        <w:t>3.1. Инвариантные модули.</w:t>
      </w:r>
    </w:p>
    <w:p w:rsidR="00115A99" w:rsidRPr="00115A99" w:rsidRDefault="00115A99" w:rsidP="00115A99">
      <w:pPr>
        <w:rPr>
          <w:sz w:val="24"/>
          <w:szCs w:val="24"/>
        </w:rPr>
      </w:pPr>
      <w:r w:rsidRPr="00115A99">
        <w:rPr>
          <w:sz w:val="24"/>
          <w:szCs w:val="24"/>
        </w:rPr>
        <w:t>3.1.1. Модуль "Производство и технология".</w:t>
      </w:r>
    </w:p>
    <w:p w:rsidR="00115A99" w:rsidRPr="00115A99" w:rsidRDefault="00115A99" w:rsidP="00115A99">
      <w:pPr>
        <w:rPr>
          <w:sz w:val="24"/>
          <w:szCs w:val="24"/>
        </w:rPr>
      </w:pPr>
      <w:r w:rsidRPr="00115A99">
        <w:rPr>
          <w:sz w:val="24"/>
          <w:szCs w:val="24"/>
        </w:rPr>
        <w:t>5 класс.</w:t>
      </w:r>
    </w:p>
    <w:p w:rsidR="00115A99" w:rsidRPr="00115A99" w:rsidRDefault="00115A99" w:rsidP="00115A99">
      <w:pPr>
        <w:rPr>
          <w:sz w:val="24"/>
          <w:szCs w:val="24"/>
        </w:rPr>
      </w:pPr>
      <w:r w:rsidRPr="00115A99">
        <w:rPr>
          <w:sz w:val="24"/>
          <w:szCs w:val="24"/>
        </w:rPr>
        <w:t>Технологии вокруг нас. Материальный мир и потребности человека. Трудовая деятельность человека и создание вещей (изделий).</w:t>
      </w:r>
    </w:p>
    <w:p w:rsidR="00115A99" w:rsidRPr="00115A99" w:rsidRDefault="00115A99" w:rsidP="00115A99">
      <w:pPr>
        <w:rPr>
          <w:sz w:val="24"/>
          <w:szCs w:val="24"/>
        </w:rPr>
      </w:pPr>
      <w:r w:rsidRPr="00115A99">
        <w:rPr>
          <w:sz w:val="24"/>
          <w:szCs w:val="24"/>
        </w:rPr>
        <w:t>Материальные технологии. Технологический процесс.</w:t>
      </w:r>
    </w:p>
    <w:p w:rsidR="00115A99" w:rsidRPr="00115A99" w:rsidRDefault="00115A99" w:rsidP="00115A99">
      <w:pPr>
        <w:rPr>
          <w:sz w:val="24"/>
          <w:szCs w:val="24"/>
        </w:rPr>
      </w:pPr>
      <w:r w:rsidRPr="00115A99">
        <w:rPr>
          <w:sz w:val="24"/>
          <w:szCs w:val="24"/>
        </w:rPr>
        <w:t>Производство и техника. Роль техники в производственной деятельности человека. Классификация техники.</w:t>
      </w:r>
    </w:p>
    <w:p w:rsidR="00115A99" w:rsidRPr="00115A99" w:rsidRDefault="00115A99" w:rsidP="00115A99">
      <w:pPr>
        <w:rPr>
          <w:sz w:val="24"/>
          <w:szCs w:val="24"/>
        </w:rPr>
      </w:pPr>
      <w:r w:rsidRPr="00115A99">
        <w:rPr>
          <w:sz w:val="24"/>
          <w:szCs w:val="24"/>
        </w:rPr>
        <w:lastRenderedPageBreak/>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115A99" w:rsidRPr="00115A99" w:rsidRDefault="00115A99" w:rsidP="00115A99">
      <w:pPr>
        <w:rPr>
          <w:sz w:val="24"/>
          <w:szCs w:val="24"/>
        </w:rPr>
      </w:pPr>
      <w:r w:rsidRPr="00115A99">
        <w:rPr>
          <w:sz w:val="24"/>
          <w:szCs w:val="24"/>
        </w:rPr>
        <w:t>Какие бывают профессии. Мир труда и профессий. Социальная значимость профессий.</w:t>
      </w:r>
    </w:p>
    <w:p w:rsidR="00115A99" w:rsidRPr="00115A99" w:rsidRDefault="00115A99" w:rsidP="00115A99">
      <w:pPr>
        <w:rPr>
          <w:sz w:val="24"/>
          <w:szCs w:val="24"/>
        </w:rPr>
      </w:pPr>
      <w:r w:rsidRPr="00115A99">
        <w:rPr>
          <w:sz w:val="24"/>
          <w:szCs w:val="24"/>
        </w:rPr>
        <w:t>6 класс.</w:t>
      </w:r>
    </w:p>
    <w:p w:rsidR="00115A99" w:rsidRPr="00115A99" w:rsidRDefault="00115A99" w:rsidP="00115A99">
      <w:pPr>
        <w:rPr>
          <w:sz w:val="24"/>
          <w:szCs w:val="24"/>
        </w:rPr>
      </w:pPr>
      <w:r w:rsidRPr="00115A99">
        <w:rPr>
          <w:sz w:val="24"/>
          <w:szCs w:val="24"/>
        </w:rPr>
        <w:t>Модели и моделирование.</w:t>
      </w:r>
    </w:p>
    <w:p w:rsidR="00115A99" w:rsidRPr="00115A99" w:rsidRDefault="00115A99" w:rsidP="00115A99">
      <w:pPr>
        <w:rPr>
          <w:sz w:val="24"/>
          <w:szCs w:val="24"/>
        </w:rPr>
      </w:pPr>
      <w:r w:rsidRPr="00115A99">
        <w:rPr>
          <w:sz w:val="24"/>
          <w:szCs w:val="24"/>
        </w:rPr>
        <w:t>Виды машин и механизмов. Кинематические схемы.</w:t>
      </w:r>
    </w:p>
    <w:p w:rsidR="00115A99" w:rsidRPr="00115A99" w:rsidRDefault="00115A99" w:rsidP="00115A99">
      <w:pPr>
        <w:rPr>
          <w:sz w:val="24"/>
          <w:szCs w:val="24"/>
        </w:rPr>
      </w:pPr>
      <w:r w:rsidRPr="00115A99">
        <w:rPr>
          <w:sz w:val="24"/>
          <w:szCs w:val="24"/>
        </w:rPr>
        <w:t>Технологические задачи и способы их решения.</w:t>
      </w:r>
    </w:p>
    <w:p w:rsidR="00115A99" w:rsidRPr="00115A99" w:rsidRDefault="00115A99" w:rsidP="00115A99">
      <w:pPr>
        <w:rPr>
          <w:sz w:val="24"/>
          <w:szCs w:val="24"/>
        </w:rPr>
      </w:pPr>
      <w:r w:rsidRPr="00115A99">
        <w:rPr>
          <w:sz w:val="24"/>
          <w:szCs w:val="24"/>
        </w:rPr>
        <w:t>Техническое моделирование и конструирование. Конструкторская документация.</w:t>
      </w:r>
    </w:p>
    <w:p w:rsidR="00115A99" w:rsidRPr="00115A99" w:rsidRDefault="00115A99" w:rsidP="00115A99">
      <w:pPr>
        <w:rPr>
          <w:sz w:val="24"/>
          <w:szCs w:val="24"/>
        </w:rPr>
      </w:pPr>
      <w:r w:rsidRPr="00115A99">
        <w:rPr>
          <w:sz w:val="24"/>
          <w:szCs w:val="24"/>
        </w:rPr>
        <w:t>Перспективы развития техники и технологий.</w:t>
      </w:r>
    </w:p>
    <w:p w:rsidR="00115A99" w:rsidRPr="00115A99" w:rsidRDefault="00115A99" w:rsidP="00115A99">
      <w:pPr>
        <w:rPr>
          <w:sz w:val="24"/>
          <w:szCs w:val="24"/>
        </w:rPr>
      </w:pPr>
      <w:r w:rsidRPr="00115A99">
        <w:rPr>
          <w:sz w:val="24"/>
          <w:szCs w:val="24"/>
        </w:rPr>
        <w:t>Мир профессий. Инженерные профессии.</w:t>
      </w:r>
    </w:p>
    <w:p w:rsidR="00115A99" w:rsidRPr="00115A99" w:rsidRDefault="00115A99" w:rsidP="00115A99">
      <w:pPr>
        <w:rPr>
          <w:sz w:val="24"/>
          <w:szCs w:val="24"/>
        </w:rPr>
      </w:pPr>
      <w:r w:rsidRPr="00115A99">
        <w:rPr>
          <w:sz w:val="24"/>
          <w:szCs w:val="24"/>
        </w:rPr>
        <w:t>7 класс.</w:t>
      </w:r>
    </w:p>
    <w:p w:rsidR="00115A99" w:rsidRPr="00115A99" w:rsidRDefault="00115A99" w:rsidP="00115A99">
      <w:pPr>
        <w:rPr>
          <w:sz w:val="24"/>
          <w:szCs w:val="24"/>
        </w:rPr>
      </w:pPr>
      <w:r w:rsidRPr="00115A99">
        <w:rPr>
          <w:sz w:val="24"/>
          <w:szCs w:val="24"/>
        </w:rPr>
        <w:t>Создание технологий как основная задача современной науки.</w:t>
      </w:r>
    </w:p>
    <w:p w:rsidR="00115A99" w:rsidRPr="00115A99" w:rsidRDefault="00115A99" w:rsidP="00115A99">
      <w:pPr>
        <w:rPr>
          <w:sz w:val="24"/>
          <w:szCs w:val="24"/>
        </w:rPr>
      </w:pPr>
      <w:r w:rsidRPr="00115A99">
        <w:rPr>
          <w:sz w:val="24"/>
          <w:szCs w:val="24"/>
        </w:rPr>
        <w:t>Промышленная эстетика. Дизайн.</w:t>
      </w:r>
    </w:p>
    <w:p w:rsidR="00115A99" w:rsidRPr="00115A99" w:rsidRDefault="00115A99" w:rsidP="00115A99">
      <w:pPr>
        <w:rPr>
          <w:sz w:val="24"/>
          <w:szCs w:val="24"/>
        </w:rPr>
      </w:pPr>
      <w:r w:rsidRPr="00115A99">
        <w:rPr>
          <w:sz w:val="24"/>
          <w:szCs w:val="24"/>
        </w:rPr>
        <w:t>Народные ремесла. Народные ремесла и промыслы России.</w:t>
      </w:r>
    </w:p>
    <w:p w:rsidR="00115A99" w:rsidRPr="00115A99" w:rsidRDefault="00115A99" w:rsidP="00115A99">
      <w:pPr>
        <w:rPr>
          <w:sz w:val="24"/>
          <w:szCs w:val="24"/>
        </w:rPr>
      </w:pPr>
      <w:proofErr w:type="spellStart"/>
      <w:r w:rsidRPr="00115A99">
        <w:rPr>
          <w:sz w:val="24"/>
          <w:szCs w:val="24"/>
        </w:rPr>
        <w:t>Цифровизация</w:t>
      </w:r>
      <w:proofErr w:type="spellEnd"/>
      <w:r w:rsidRPr="00115A99">
        <w:rPr>
          <w:sz w:val="24"/>
          <w:szCs w:val="24"/>
        </w:rPr>
        <w:t xml:space="preserve"> производства. Цифровые технологии и способы обработки информации.</w:t>
      </w:r>
    </w:p>
    <w:p w:rsidR="00115A99" w:rsidRPr="00115A99" w:rsidRDefault="00115A99" w:rsidP="00115A99">
      <w:pPr>
        <w:rPr>
          <w:sz w:val="24"/>
          <w:szCs w:val="24"/>
        </w:rPr>
      </w:pPr>
      <w:r w:rsidRPr="00115A99">
        <w:rPr>
          <w:sz w:val="24"/>
          <w:szCs w:val="24"/>
        </w:rPr>
        <w:t>Управление технологическими процессами. Управление производством. Современные и перспективные технологии.</w:t>
      </w:r>
    </w:p>
    <w:p w:rsidR="00115A99" w:rsidRPr="00115A99" w:rsidRDefault="00115A99" w:rsidP="00115A99">
      <w:pPr>
        <w:rPr>
          <w:sz w:val="24"/>
          <w:szCs w:val="24"/>
        </w:rPr>
      </w:pPr>
      <w:r w:rsidRPr="00115A99">
        <w:rPr>
          <w:sz w:val="24"/>
          <w:szCs w:val="24"/>
        </w:rPr>
        <w:t>Понятие высокотехнологичных отраслей. "Высокие технологии" двойного назначения.</w:t>
      </w:r>
    </w:p>
    <w:p w:rsidR="00115A99" w:rsidRPr="00115A99" w:rsidRDefault="00115A99" w:rsidP="00115A99">
      <w:pPr>
        <w:rPr>
          <w:sz w:val="24"/>
          <w:szCs w:val="24"/>
        </w:rPr>
      </w:pPr>
      <w:r w:rsidRPr="00115A99">
        <w:rPr>
          <w:sz w:val="24"/>
          <w:szCs w:val="24"/>
        </w:rPr>
        <w:t>Разработка и внедрение технологий многократного использования материалов, технологий безотходного производства.</w:t>
      </w:r>
    </w:p>
    <w:p w:rsidR="00115A99" w:rsidRPr="00115A99" w:rsidRDefault="00115A99" w:rsidP="00115A99">
      <w:pPr>
        <w:rPr>
          <w:sz w:val="24"/>
          <w:szCs w:val="24"/>
        </w:rPr>
      </w:pPr>
      <w:r w:rsidRPr="00115A99">
        <w:rPr>
          <w:sz w:val="24"/>
          <w:szCs w:val="24"/>
        </w:rPr>
        <w:t xml:space="preserve">Мир профессий. Профессии, связанные с дизайном, их </w:t>
      </w:r>
      <w:proofErr w:type="spellStart"/>
      <w:r w:rsidRPr="00115A99">
        <w:rPr>
          <w:sz w:val="24"/>
          <w:szCs w:val="24"/>
        </w:rPr>
        <w:t>востребованность</w:t>
      </w:r>
      <w:proofErr w:type="spellEnd"/>
      <w:r w:rsidRPr="00115A99">
        <w:rPr>
          <w:sz w:val="24"/>
          <w:szCs w:val="24"/>
        </w:rPr>
        <w:t xml:space="preserve"> на рынке труда.</w:t>
      </w:r>
    </w:p>
    <w:p w:rsidR="00115A99" w:rsidRPr="00115A99" w:rsidRDefault="00115A99" w:rsidP="00115A99">
      <w:pPr>
        <w:rPr>
          <w:sz w:val="24"/>
          <w:szCs w:val="24"/>
        </w:rPr>
      </w:pPr>
      <w:r w:rsidRPr="00115A99">
        <w:rPr>
          <w:sz w:val="24"/>
          <w:szCs w:val="24"/>
        </w:rPr>
        <w:t>8 класс.</w:t>
      </w:r>
    </w:p>
    <w:p w:rsidR="00115A99" w:rsidRPr="00115A99" w:rsidRDefault="00115A99" w:rsidP="00115A99">
      <w:pPr>
        <w:rPr>
          <w:sz w:val="24"/>
          <w:szCs w:val="24"/>
        </w:rPr>
      </w:pPr>
      <w:r w:rsidRPr="00115A99">
        <w:rPr>
          <w:sz w:val="24"/>
          <w:szCs w:val="24"/>
        </w:rPr>
        <w:t>Общие принципы управления. Управление и организация. Управление современным производством.</w:t>
      </w:r>
    </w:p>
    <w:p w:rsidR="00115A99" w:rsidRPr="00115A99" w:rsidRDefault="00115A99" w:rsidP="00115A99">
      <w:pPr>
        <w:rPr>
          <w:sz w:val="24"/>
          <w:szCs w:val="24"/>
        </w:rPr>
      </w:pPr>
      <w:r w:rsidRPr="00115A99">
        <w:rPr>
          <w:sz w:val="24"/>
          <w:szCs w:val="24"/>
        </w:rPr>
        <w:t>Производство и его виды. Инновации и инновационные процессы на предприятиях. Управление инновациями.</w:t>
      </w:r>
    </w:p>
    <w:p w:rsidR="00115A99" w:rsidRPr="00115A99" w:rsidRDefault="00115A99" w:rsidP="00115A99">
      <w:pPr>
        <w:rPr>
          <w:sz w:val="24"/>
          <w:szCs w:val="24"/>
        </w:rPr>
      </w:pPr>
      <w:r w:rsidRPr="00115A99">
        <w:rPr>
          <w:sz w:val="24"/>
          <w:szCs w:val="24"/>
        </w:rPr>
        <w:t>Рынок труда. Функции рынка труда. Трудовые ресурсы.</w:t>
      </w:r>
    </w:p>
    <w:p w:rsidR="00115A99" w:rsidRPr="00115A99" w:rsidRDefault="00115A99" w:rsidP="00115A99">
      <w:pPr>
        <w:rPr>
          <w:sz w:val="24"/>
          <w:szCs w:val="24"/>
        </w:rPr>
      </w:pPr>
      <w:r w:rsidRPr="00115A99">
        <w:rPr>
          <w:sz w:val="24"/>
          <w:szCs w:val="24"/>
        </w:rPr>
        <w:t>Мир профессий. Профессия, квалификация и компетенции.</w:t>
      </w:r>
    </w:p>
    <w:p w:rsidR="00115A99" w:rsidRPr="00115A99" w:rsidRDefault="00115A99" w:rsidP="00115A99">
      <w:pPr>
        <w:rPr>
          <w:sz w:val="24"/>
          <w:szCs w:val="24"/>
        </w:rPr>
      </w:pPr>
      <w:r w:rsidRPr="00115A99">
        <w:rPr>
          <w:sz w:val="24"/>
          <w:szCs w:val="24"/>
        </w:rPr>
        <w:t>Выбор профессии в зависимости от интересов и способностей человека. Профессиональное самоопределение.</w:t>
      </w:r>
    </w:p>
    <w:p w:rsidR="00115A99" w:rsidRPr="00115A99" w:rsidRDefault="00115A99" w:rsidP="00115A99">
      <w:pPr>
        <w:rPr>
          <w:sz w:val="24"/>
          <w:szCs w:val="24"/>
        </w:rPr>
      </w:pPr>
      <w:r w:rsidRPr="00115A99">
        <w:rPr>
          <w:sz w:val="24"/>
          <w:szCs w:val="24"/>
        </w:rPr>
        <w:t>9 класс.</w:t>
      </w:r>
    </w:p>
    <w:p w:rsidR="00115A99" w:rsidRPr="00115A99" w:rsidRDefault="00115A99" w:rsidP="00115A99">
      <w:pPr>
        <w:rPr>
          <w:sz w:val="24"/>
          <w:szCs w:val="24"/>
        </w:rPr>
      </w:pPr>
      <w:r w:rsidRPr="00115A99">
        <w:rPr>
          <w:sz w:val="24"/>
          <w:szCs w:val="24"/>
        </w:rPr>
        <w:t>Предпринимательство и предприниматель. Сущность культуры предпринимательства. Виды предпринимательской деятельности.</w:t>
      </w:r>
    </w:p>
    <w:p w:rsidR="00115A99" w:rsidRPr="00115A99" w:rsidRDefault="00115A99" w:rsidP="00115A99">
      <w:pPr>
        <w:rPr>
          <w:sz w:val="24"/>
          <w:szCs w:val="24"/>
        </w:rPr>
      </w:pPr>
      <w:r w:rsidRPr="00115A99">
        <w:rPr>
          <w:sz w:val="24"/>
          <w:szCs w:val="24"/>
        </w:rPr>
        <w:t>Внутренняя и внешняя среда предпринимательства. Базовые составляющие внутренней среды.</w:t>
      </w:r>
    </w:p>
    <w:p w:rsidR="00115A99" w:rsidRPr="00115A99" w:rsidRDefault="00115A99" w:rsidP="00115A99">
      <w:pPr>
        <w:rPr>
          <w:sz w:val="24"/>
          <w:szCs w:val="24"/>
        </w:rPr>
      </w:pPr>
      <w:r w:rsidRPr="00115A99">
        <w:rPr>
          <w:sz w:val="24"/>
          <w:szCs w:val="24"/>
        </w:rPr>
        <w:t xml:space="preserve">Модель реализации </w:t>
      </w:r>
      <w:proofErr w:type="spellStart"/>
      <w:proofErr w:type="gramStart"/>
      <w:r w:rsidRPr="00115A99">
        <w:rPr>
          <w:sz w:val="24"/>
          <w:szCs w:val="24"/>
        </w:rPr>
        <w:t>бизнес-идеи</w:t>
      </w:r>
      <w:proofErr w:type="spellEnd"/>
      <w:proofErr w:type="gramEnd"/>
      <w:r w:rsidRPr="00115A99">
        <w:rPr>
          <w:sz w:val="24"/>
          <w:szCs w:val="24"/>
        </w:rPr>
        <w:t xml:space="preserve">. Этапы разработки </w:t>
      </w:r>
      <w:proofErr w:type="spellStart"/>
      <w:proofErr w:type="gramStart"/>
      <w:r w:rsidRPr="00115A99">
        <w:rPr>
          <w:sz w:val="24"/>
          <w:szCs w:val="24"/>
        </w:rPr>
        <w:t>бизнес-проекта</w:t>
      </w:r>
      <w:proofErr w:type="spellEnd"/>
      <w:proofErr w:type="gramEnd"/>
      <w:r w:rsidRPr="00115A99">
        <w:rPr>
          <w:sz w:val="24"/>
          <w:szCs w:val="24"/>
        </w:rPr>
        <w:t>: анализ выбранного направления экономической деятельности, создание логотипа фирмы, разработка бизнес-плана.</w:t>
      </w:r>
    </w:p>
    <w:p w:rsidR="00115A99" w:rsidRPr="00115A99" w:rsidRDefault="00115A99" w:rsidP="00115A99">
      <w:pPr>
        <w:rPr>
          <w:sz w:val="24"/>
          <w:szCs w:val="24"/>
        </w:rPr>
      </w:pPr>
      <w:r w:rsidRPr="00115A99">
        <w:rPr>
          <w:sz w:val="24"/>
          <w:szCs w:val="24"/>
        </w:rPr>
        <w:t>Эффективность предпринимательской деятельности.</w:t>
      </w:r>
    </w:p>
    <w:p w:rsidR="00115A99" w:rsidRPr="00115A99" w:rsidRDefault="00115A99" w:rsidP="00115A99">
      <w:pPr>
        <w:rPr>
          <w:sz w:val="24"/>
          <w:szCs w:val="24"/>
        </w:rPr>
      </w:pPr>
      <w:r w:rsidRPr="00115A99">
        <w:rPr>
          <w:sz w:val="24"/>
          <w:szCs w:val="24"/>
        </w:rPr>
        <w:t>Технологическое предпринимательство. Инновации и их виды. Новые рынки для продуктов.</w:t>
      </w:r>
    </w:p>
    <w:p w:rsidR="00115A99" w:rsidRPr="00115A99" w:rsidRDefault="00115A99" w:rsidP="00115A99">
      <w:pPr>
        <w:rPr>
          <w:sz w:val="24"/>
          <w:szCs w:val="24"/>
        </w:rPr>
      </w:pPr>
      <w:r w:rsidRPr="00115A99">
        <w:rPr>
          <w:sz w:val="24"/>
          <w:szCs w:val="24"/>
        </w:rPr>
        <w:t>Мир профессий. Выбор профессии.</w:t>
      </w:r>
    </w:p>
    <w:p w:rsidR="00115A99" w:rsidRPr="00115A99" w:rsidRDefault="00115A99" w:rsidP="00115A99">
      <w:pPr>
        <w:rPr>
          <w:sz w:val="24"/>
          <w:szCs w:val="24"/>
        </w:rPr>
      </w:pPr>
      <w:r w:rsidRPr="00115A99">
        <w:rPr>
          <w:sz w:val="24"/>
          <w:szCs w:val="24"/>
        </w:rPr>
        <w:lastRenderedPageBreak/>
        <w:t>3.1.2. Модуль "Технология обработки материалов и пищевых продуктов".</w:t>
      </w:r>
    </w:p>
    <w:p w:rsidR="00115A99" w:rsidRPr="00115A99" w:rsidRDefault="00115A99" w:rsidP="00115A99">
      <w:pPr>
        <w:rPr>
          <w:sz w:val="24"/>
          <w:szCs w:val="24"/>
        </w:rPr>
      </w:pPr>
      <w:r w:rsidRPr="00115A99">
        <w:rPr>
          <w:sz w:val="24"/>
          <w:szCs w:val="24"/>
        </w:rPr>
        <w:t>5 класс.</w:t>
      </w:r>
    </w:p>
    <w:p w:rsidR="00115A99" w:rsidRPr="00115A99" w:rsidRDefault="00115A99" w:rsidP="00115A99">
      <w:pPr>
        <w:rPr>
          <w:sz w:val="24"/>
          <w:szCs w:val="24"/>
        </w:rPr>
      </w:pPr>
      <w:r w:rsidRPr="00115A99">
        <w:rPr>
          <w:sz w:val="24"/>
          <w:szCs w:val="24"/>
        </w:rPr>
        <w:t>Технологии обработки конструкционных материалов.</w:t>
      </w:r>
    </w:p>
    <w:p w:rsidR="00115A99" w:rsidRPr="00115A99" w:rsidRDefault="00115A99" w:rsidP="00115A99">
      <w:pPr>
        <w:rPr>
          <w:sz w:val="24"/>
          <w:szCs w:val="24"/>
        </w:rPr>
      </w:pPr>
      <w:r w:rsidRPr="00115A99">
        <w:rPr>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115A99" w:rsidRPr="00115A99" w:rsidRDefault="00115A99" w:rsidP="00115A99">
      <w:pPr>
        <w:rPr>
          <w:sz w:val="24"/>
          <w:szCs w:val="24"/>
        </w:rPr>
      </w:pPr>
      <w:r w:rsidRPr="00115A99">
        <w:rPr>
          <w:sz w:val="24"/>
          <w:szCs w:val="24"/>
        </w:rPr>
        <w:t>Бумага и ее свойства. Производство бумаги, история и современные технологии.</w:t>
      </w:r>
    </w:p>
    <w:p w:rsidR="00115A99" w:rsidRPr="00115A99" w:rsidRDefault="00115A99" w:rsidP="00115A99">
      <w:pPr>
        <w:rPr>
          <w:sz w:val="24"/>
          <w:szCs w:val="24"/>
        </w:rPr>
      </w:pPr>
      <w:r w:rsidRPr="00115A99">
        <w:rPr>
          <w:sz w:val="24"/>
          <w:szCs w:val="24"/>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115A99" w:rsidRPr="00115A99" w:rsidRDefault="00115A99" w:rsidP="00115A99">
      <w:pPr>
        <w:rPr>
          <w:sz w:val="24"/>
          <w:szCs w:val="24"/>
        </w:rPr>
      </w:pPr>
      <w:r w:rsidRPr="00115A99">
        <w:rPr>
          <w:sz w:val="24"/>
          <w:szCs w:val="24"/>
        </w:rPr>
        <w:t>Ручной и электрифицированный инструмент для обработки древесины.</w:t>
      </w:r>
    </w:p>
    <w:p w:rsidR="00115A99" w:rsidRPr="00115A99" w:rsidRDefault="00115A99" w:rsidP="00115A99">
      <w:pPr>
        <w:rPr>
          <w:sz w:val="24"/>
          <w:szCs w:val="24"/>
        </w:rPr>
      </w:pPr>
      <w:r w:rsidRPr="00115A99">
        <w:rPr>
          <w:sz w:val="24"/>
          <w:szCs w:val="24"/>
        </w:rPr>
        <w:t>Операции (основные): разметка, пиление, сверление, зачистка, декорирование древесины.</w:t>
      </w:r>
    </w:p>
    <w:p w:rsidR="00115A99" w:rsidRPr="00115A99" w:rsidRDefault="00115A99" w:rsidP="00115A99">
      <w:pPr>
        <w:rPr>
          <w:sz w:val="24"/>
          <w:szCs w:val="24"/>
        </w:rPr>
      </w:pPr>
      <w:r w:rsidRPr="00115A99">
        <w:rPr>
          <w:sz w:val="24"/>
          <w:szCs w:val="24"/>
        </w:rPr>
        <w:t>Народные промыслы по обработке древесины.</w:t>
      </w:r>
    </w:p>
    <w:p w:rsidR="00115A99" w:rsidRPr="00115A99" w:rsidRDefault="00115A99" w:rsidP="00115A99">
      <w:pPr>
        <w:rPr>
          <w:sz w:val="24"/>
          <w:szCs w:val="24"/>
        </w:rPr>
      </w:pPr>
      <w:r w:rsidRPr="00115A99">
        <w:rPr>
          <w:sz w:val="24"/>
          <w:szCs w:val="24"/>
        </w:rPr>
        <w:t>Профессии, связанные с производством и обработкой древесины.</w:t>
      </w:r>
    </w:p>
    <w:p w:rsidR="00115A99" w:rsidRPr="00115A99" w:rsidRDefault="00115A99" w:rsidP="00115A99">
      <w:pPr>
        <w:rPr>
          <w:sz w:val="24"/>
          <w:szCs w:val="24"/>
        </w:rPr>
      </w:pPr>
      <w:r w:rsidRPr="00115A99">
        <w:rPr>
          <w:sz w:val="24"/>
          <w:szCs w:val="24"/>
        </w:rPr>
        <w:t>Индивидуальный творческий (учебный) проект "Изделие из древесины".</w:t>
      </w:r>
    </w:p>
    <w:p w:rsidR="00115A99" w:rsidRPr="00115A99" w:rsidRDefault="00115A99" w:rsidP="00115A99">
      <w:pPr>
        <w:rPr>
          <w:sz w:val="24"/>
          <w:szCs w:val="24"/>
        </w:rPr>
      </w:pPr>
      <w:r w:rsidRPr="00115A99">
        <w:rPr>
          <w:sz w:val="24"/>
          <w:szCs w:val="24"/>
        </w:rPr>
        <w:t>Технологии обработки пищевых продуктов.</w:t>
      </w:r>
    </w:p>
    <w:p w:rsidR="00115A99" w:rsidRPr="00115A99" w:rsidRDefault="00115A99" w:rsidP="00115A99">
      <w:pPr>
        <w:rPr>
          <w:sz w:val="24"/>
          <w:szCs w:val="24"/>
        </w:rPr>
      </w:pPr>
      <w:r w:rsidRPr="00115A99">
        <w:rPr>
          <w:sz w:val="24"/>
          <w:szCs w:val="24"/>
        </w:rPr>
        <w:t>Общие сведения о питании и технологиях приготовления пищи.</w:t>
      </w:r>
    </w:p>
    <w:p w:rsidR="00115A99" w:rsidRPr="00115A99" w:rsidRDefault="00115A99" w:rsidP="00115A99">
      <w:pPr>
        <w:rPr>
          <w:sz w:val="24"/>
          <w:szCs w:val="24"/>
        </w:rPr>
      </w:pPr>
      <w:r w:rsidRPr="00115A99">
        <w:rPr>
          <w:sz w:val="24"/>
          <w:szCs w:val="24"/>
        </w:rPr>
        <w:t>Рациональное, здоровое питание, режим питания, пищевая пирамида.</w:t>
      </w:r>
    </w:p>
    <w:p w:rsidR="00115A99" w:rsidRPr="00115A99" w:rsidRDefault="00115A99" w:rsidP="00115A99">
      <w:pPr>
        <w:rPr>
          <w:sz w:val="24"/>
          <w:szCs w:val="24"/>
        </w:rPr>
      </w:pPr>
      <w:r w:rsidRPr="00115A99">
        <w:rPr>
          <w:sz w:val="24"/>
          <w:szCs w:val="24"/>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115A99" w:rsidRPr="00115A99" w:rsidRDefault="00115A99" w:rsidP="00115A99">
      <w:pPr>
        <w:rPr>
          <w:sz w:val="24"/>
          <w:szCs w:val="24"/>
        </w:rPr>
      </w:pPr>
      <w:r w:rsidRPr="00115A99">
        <w:rPr>
          <w:sz w:val="24"/>
          <w:szCs w:val="24"/>
        </w:rPr>
        <w:t>Технология приготовления блюд из яиц, круп, овощей. Определение качества продуктов, правила хранения продуктов.</w:t>
      </w:r>
    </w:p>
    <w:p w:rsidR="00115A99" w:rsidRPr="00115A99" w:rsidRDefault="00115A99" w:rsidP="00115A99">
      <w:pPr>
        <w:rPr>
          <w:sz w:val="24"/>
          <w:szCs w:val="24"/>
        </w:rPr>
      </w:pPr>
      <w:r w:rsidRPr="00115A99">
        <w:rPr>
          <w:sz w:val="24"/>
          <w:szCs w:val="24"/>
        </w:rPr>
        <w:t>Интерьер кухни, рациональное размещение мебели. Посуда, инструменты, приспособления для обработки пищевых продуктов, приготовления блюд.</w:t>
      </w:r>
    </w:p>
    <w:p w:rsidR="00115A99" w:rsidRPr="00115A99" w:rsidRDefault="00115A99" w:rsidP="00115A99">
      <w:pPr>
        <w:rPr>
          <w:sz w:val="24"/>
          <w:szCs w:val="24"/>
        </w:rPr>
      </w:pPr>
      <w:r w:rsidRPr="00115A99">
        <w:rPr>
          <w:sz w:val="24"/>
          <w:szCs w:val="24"/>
        </w:rPr>
        <w:t>Правила этикета за столом. Условия хранения продуктов питания. Утилизация бытовых и пищевых отходов.</w:t>
      </w:r>
    </w:p>
    <w:p w:rsidR="00115A99" w:rsidRPr="00115A99" w:rsidRDefault="00115A99" w:rsidP="00115A99">
      <w:pPr>
        <w:rPr>
          <w:sz w:val="24"/>
          <w:szCs w:val="24"/>
        </w:rPr>
      </w:pPr>
      <w:r w:rsidRPr="00115A99">
        <w:rPr>
          <w:sz w:val="24"/>
          <w:szCs w:val="24"/>
        </w:rPr>
        <w:t>Профессии, связанные с производством и обработкой пищевых продуктов.</w:t>
      </w:r>
    </w:p>
    <w:p w:rsidR="00115A99" w:rsidRPr="00115A99" w:rsidRDefault="00115A99" w:rsidP="00115A99">
      <w:pPr>
        <w:rPr>
          <w:sz w:val="24"/>
          <w:szCs w:val="24"/>
        </w:rPr>
      </w:pPr>
      <w:r w:rsidRPr="00115A99">
        <w:rPr>
          <w:sz w:val="24"/>
          <w:szCs w:val="24"/>
        </w:rPr>
        <w:t>Групповой проект по теме "Питание и здоровье человека".</w:t>
      </w:r>
    </w:p>
    <w:p w:rsidR="00115A99" w:rsidRPr="00115A99" w:rsidRDefault="00115A99" w:rsidP="00115A99">
      <w:pPr>
        <w:rPr>
          <w:sz w:val="24"/>
          <w:szCs w:val="24"/>
        </w:rPr>
      </w:pPr>
      <w:r w:rsidRPr="00115A99">
        <w:rPr>
          <w:sz w:val="24"/>
          <w:szCs w:val="24"/>
        </w:rPr>
        <w:t>Технологии обработки текстильных материалов.</w:t>
      </w:r>
    </w:p>
    <w:p w:rsidR="00115A99" w:rsidRPr="00115A99" w:rsidRDefault="00115A99" w:rsidP="00115A99">
      <w:pPr>
        <w:rPr>
          <w:sz w:val="24"/>
          <w:szCs w:val="24"/>
        </w:rPr>
      </w:pPr>
      <w:r w:rsidRPr="00115A99">
        <w:rPr>
          <w:sz w:val="24"/>
          <w:szCs w:val="24"/>
        </w:rPr>
        <w:t>Основы материаловедения. Текстильные материалы (нитки, ткань), производство и использование человеком. История, культура.</w:t>
      </w:r>
    </w:p>
    <w:p w:rsidR="00115A99" w:rsidRPr="00115A99" w:rsidRDefault="00115A99" w:rsidP="00115A99">
      <w:pPr>
        <w:rPr>
          <w:sz w:val="24"/>
          <w:szCs w:val="24"/>
        </w:rPr>
      </w:pPr>
      <w:r w:rsidRPr="00115A99">
        <w:rPr>
          <w:sz w:val="24"/>
          <w:szCs w:val="24"/>
        </w:rPr>
        <w:t>Современные технологии производства тканей с разными свойствами.</w:t>
      </w:r>
    </w:p>
    <w:p w:rsidR="00115A99" w:rsidRPr="00115A99" w:rsidRDefault="00115A99" w:rsidP="00115A99">
      <w:pPr>
        <w:rPr>
          <w:sz w:val="24"/>
          <w:szCs w:val="24"/>
        </w:rPr>
      </w:pPr>
      <w:r w:rsidRPr="00115A99">
        <w:rPr>
          <w:sz w:val="24"/>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115A99" w:rsidRPr="00115A99" w:rsidRDefault="00115A99" w:rsidP="00115A99">
      <w:pPr>
        <w:rPr>
          <w:sz w:val="24"/>
          <w:szCs w:val="24"/>
        </w:rPr>
      </w:pPr>
      <w:r w:rsidRPr="00115A99">
        <w:rPr>
          <w:sz w:val="24"/>
          <w:szCs w:val="24"/>
        </w:rPr>
        <w:t>Основы технологии изготовления изделий из текстильных материалов.</w:t>
      </w:r>
    </w:p>
    <w:p w:rsidR="00115A99" w:rsidRPr="00115A99" w:rsidRDefault="00115A99" w:rsidP="00115A99">
      <w:pPr>
        <w:rPr>
          <w:sz w:val="24"/>
          <w:szCs w:val="24"/>
        </w:rPr>
      </w:pPr>
      <w:r w:rsidRPr="00115A99">
        <w:rPr>
          <w:sz w:val="24"/>
          <w:szCs w:val="24"/>
        </w:rPr>
        <w:t>Последовательность изготовления швейного изделия. Контроль качества готового изделия.</w:t>
      </w:r>
    </w:p>
    <w:p w:rsidR="00115A99" w:rsidRPr="00115A99" w:rsidRDefault="00115A99" w:rsidP="00115A99">
      <w:pPr>
        <w:rPr>
          <w:sz w:val="24"/>
          <w:szCs w:val="24"/>
        </w:rPr>
      </w:pPr>
      <w:r w:rsidRPr="00115A99">
        <w:rPr>
          <w:sz w:val="24"/>
          <w:szCs w:val="24"/>
        </w:rPr>
        <w:t>Устройство швейной машины: виды приводов швейной машины, регуляторы.</w:t>
      </w:r>
    </w:p>
    <w:p w:rsidR="00115A99" w:rsidRPr="00115A99" w:rsidRDefault="00115A99" w:rsidP="00115A99">
      <w:pPr>
        <w:rPr>
          <w:sz w:val="24"/>
          <w:szCs w:val="24"/>
        </w:rPr>
      </w:pPr>
      <w:r w:rsidRPr="00115A99">
        <w:rPr>
          <w:sz w:val="24"/>
          <w:szCs w:val="24"/>
        </w:rPr>
        <w:t>Виды стежков, швов. Виды ручных и машинных швов (стачные, краевые).</w:t>
      </w:r>
    </w:p>
    <w:p w:rsidR="00115A99" w:rsidRPr="00115A99" w:rsidRDefault="00115A99" w:rsidP="00115A99">
      <w:pPr>
        <w:rPr>
          <w:sz w:val="24"/>
          <w:szCs w:val="24"/>
        </w:rPr>
      </w:pPr>
      <w:r w:rsidRPr="00115A99">
        <w:rPr>
          <w:sz w:val="24"/>
          <w:szCs w:val="24"/>
        </w:rPr>
        <w:t>Профессии, связанные со швейным производством.</w:t>
      </w:r>
    </w:p>
    <w:p w:rsidR="00115A99" w:rsidRPr="00115A99" w:rsidRDefault="00115A99" w:rsidP="00115A99">
      <w:pPr>
        <w:rPr>
          <w:sz w:val="24"/>
          <w:szCs w:val="24"/>
        </w:rPr>
      </w:pPr>
      <w:r w:rsidRPr="00115A99">
        <w:rPr>
          <w:sz w:val="24"/>
          <w:szCs w:val="24"/>
        </w:rPr>
        <w:t>Индивидуальный творческий (учебный) проект "Изделие из текстильных материалов".</w:t>
      </w:r>
    </w:p>
    <w:p w:rsidR="00115A99" w:rsidRPr="00115A99" w:rsidRDefault="00115A99" w:rsidP="00115A99">
      <w:pPr>
        <w:rPr>
          <w:sz w:val="24"/>
          <w:szCs w:val="24"/>
        </w:rPr>
      </w:pPr>
      <w:r w:rsidRPr="00115A99">
        <w:rPr>
          <w:sz w:val="24"/>
          <w:szCs w:val="24"/>
        </w:rPr>
        <w:t>Чертеж выкроек проектного швейного изделия (например, мешок для сменной обуви, прихватка, лоскутное шитье).</w:t>
      </w:r>
    </w:p>
    <w:p w:rsidR="00115A99" w:rsidRPr="00115A99" w:rsidRDefault="00115A99" w:rsidP="00115A99">
      <w:pPr>
        <w:rPr>
          <w:sz w:val="24"/>
          <w:szCs w:val="24"/>
        </w:rPr>
      </w:pPr>
      <w:r w:rsidRPr="00115A99">
        <w:rPr>
          <w:sz w:val="24"/>
          <w:szCs w:val="24"/>
        </w:rPr>
        <w:lastRenderedPageBreak/>
        <w:t>Выполнение технологических операций по пошиву проектного изделия, отделке изделия.</w:t>
      </w:r>
    </w:p>
    <w:p w:rsidR="00115A99" w:rsidRPr="00115A99" w:rsidRDefault="00115A99" w:rsidP="00115A99">
      <w:pPr>
        <w:rPr>
          <w:sz w:val="24"/>
          <w:szCs w:val="24"/>
        </w:rPr>
      </w:pPr>
      <w:r w:rsidRPr="00115A99">
        <w:rPr>
          <w:sz w:val="24"/>
          <w:szCs w:val="24"/>
        </w:rPr>
        <w:t>Оценка качества изготовления проектного швейного изделия.</w:t>
      </w:r>
    </w:p>
    <w:p w:rsidR="00115A99" w:rsidRPr="00115A99" w:rsidRDefault="00115A99" w:rsidP="00115A99">
      <w:pPr>
        <w:rPr>
          <w:sz w:val="24"/>
          <w:szCs w:val="24"/>
        </w:rPr>
      </w:pPr>
      <w:r w:rsidRPr="00115A99">
        <w:rPr>
          <w:sz w:val="24"/>
          <w:szCs w:val="24"/>
        </w:rPr>
        <w:t>6 класс.</w:t>
      </w:r>
    </w:p>
    <w:p w:rsidR="00115A99" w:rsidRPr="00115A99" w:rsidRDefault="00115A99" w:rsidP="00115A99">
      <w:pPr>
        <w:rPr>
          <w:sz w:val="24"/>
          <w:szCs w:val="24"/>
        </w:rPr>
      </w:pPr>
      <w:r w:rsidRPr="00115A99">
        <w:rPr>
          <w:sz w:val="24"/>
          <w:szCs w:val="24"/>
        </w:rPr>
        <w:t>Технологии обработки конструкционных материалов.</w:t>
      </w:r>
    </w:p>
    <w:p w:rsidR="00115A99" w:rsidRPr="00115A99" w:rsidRDefault="00115A99" w:rsidP="00115A99">
      <w:pPr>
        <w:rPr>
          <w:sz w:val="24"/>
          <w:szCs w:val="24"/>
        </w:rPr>
      </w:pPr>
      <w:r w:rsidRPr="00115A99">
        <w:rPr>
          <w:sz w:val="24"/>
          <w:szCs w:val="24"/>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115A99" w:rsidRPr="00115A99" w:rsidRDefault="00115A99" w:rsidP="00115A99">
      <w:pPr>
        <w:rPr>
          <w:sz w:val="24"/>
          <w:szCs w:val="24"/>
        </w:rPr>
      </w:pPr>
      <w:r w:rsidRPr="00115A99">
        <w:rPr>
          <w:sz w:val="24"/>
          <w:szCs w:val="24"/>
        </w:rPr>
        <w:t>Народные промыслы по обработке металла.</w:t>
      </w:r>
    </w:p>
    <w:p w:rsidR="00115A99" w:rsidRPr="00115A99" w:rsidRDefault="00115A99" w:rsidP="00115A99">
      <w:pPr>
        <w:rPr>
          <w:sz w:val="24"/>
          <w:szCs w:val="24"/>
        </w:rPr>
      </w:pPr>
      <w:r w:rsidRPr="00115A99">
        <w:rPr>
          <w:sz w:val="24"/>
          <w:szCs w:val="24"/>
        </w:rPr>
        <w:t>Способы обработки тонколистового металла.</w:t>
      </w:r>
    </w:p>
    <w:p w:rsidR="00115A99" w:rsidRPr="00115A99" w:rsidRDefault="00115A99" w:rsidP="00115A99">
      <w:pPr>
        <w:rPr>
          <w:sz w:val="24"/>
          <w:szCs w:val="24"/>
        </w:rPr>
      </w:pPr>
      <w:r w:rsidRPr="00115A99">
        <w:rPr>
          <w:sz w:val="24"/>
          <w:szCs w:val="24"/>
        </w:rPr>
        <w:t>Слесарный верстак. Инструменты для разметки, правки, резания тонколистового металла.</w:t>
      </w:r>
    </w:p>
    <w:p w:rsidR="00115A99" w:rsidRPr="00115A99" w:rsidRDefault="00115A99" w:rsidP="00115A99">
      <w:pPr>
        <w:rPr>
          <w:sz w:val="24"/>
          <w:szCs w:val="24"/>
        </w:rPr>
      </w:pPr>
      <w:r w:rsidRPr="00115A99">
        <w:rPr>
          <w:sz w:val="24"/>
          <w:szCs w:val="24"/>
        </w:rPr>
        <w:t>Операции (основные): правка, разметка, резание, гибка тонколистового металла.</w:t>
      </w:r>
    </w:p>
    <w:p w:rsidR="00115A99" w:rsidRPr="00115A99" w:rsidRDefault="00115A99" w:rsidP="00115A99">
      <w:pPr>
        <w:rPr>
          <w:sz w:val="24"/>
          <w:szCs w:val="24"/>
        </w:rPr>
      </w:pPr>
      <w:r w:rsidRPr="00115A99">
        <w:rPr>
          <w:sz w:val="24"/>
          <w:szCs w:val="24"/>
        </w:rPr>
        <w:t>Профессии, связанные с производством и обработкой металлов.</w:t>
      </w:r>
    </w:p>
    <w:p w:rsidR="00115A99" w:rsidRPr="00115A99" w:rsidRDefault="00115A99" w:rsidP="00115A99">
      <w:pPr>
        <w:rPr>
          <w:sz w:val="24"/>
          <w:szCs w:val="24"/>
        </w:rPr>
      </w:pPr>
      <w:r w:rsidRPr="00115A99">
        <w:rPr>
          <w:sz w:val="24"/>
          <w:szCs w:val="24"/>
        </w:rPr>
        <w:t>Индивидуальный творческий (учебный) проект "Изделие из металла".</w:t>
      </w:r>
    </w:p>
    <w:p w:rsidR="00115A99" w:rsidRPr="00115A99" w:rsidRDefault="00115A99" w:rsidP="00115A99">
      <w:pPr>
        <w:rPr>
          <w:sz w:val="24"/>
          <w:szCs w:val="24"/>
        </w:rPr>
      </w:pPr>
      <w:r w:rsidRPr="00115A99">
        <w:rPr>
          <w:sz w:val="24"/>
          <w:szCs w:val="24"/>
        </w:rPr>
        <w:t>Выполнение проектного изделия по технологической карте.</w:t>
      </w:r>
    </w:p>
    <w:p w:rsidR="00115A99" w:rsidRPr="00115A99" w:rsidRDefault="00115A99" w:rsidP="00115A99">
      <w:pPr>
        <w:rPr>
          <w:sz w:val="24"/>
          <w:szCs w:val="24"/>
        </w:rPr>
      </w:pPr>
      <w:r w:rsidRPr="00115A99">
        <w:rPr>
          <w:sz w:val="24"/>
          <w:szCs w:val="24"/>
        </w:rPr>
        <w:t>Потребительские и технические требования к качеству готового изделия.</w:t>
      </w:r>
    </w:p>
    <w:p w:rsidR="00115A99" w:rsidRPr="00115A99" w:rsidRDefault="00115A99" w:rsidP="00115A99">
      <w:pPr>
        <w:rPr>
          <w:sz w:val="24"/>
          <w:szCs w:val="24"/>
        </w:rPr>
      </w:pPr>
      <w:r w:rsidRPr="00115A99">
        <w:rPr>
          <w:sz w:val="24"/>
          <w:szCs w:val="24"/>
        </w:rPr>
        <w:t>Оценка качества проектного изделия из тонколистового металла.</w:t>
      </w:r>
    </w:p>
    <w:p w:rsidR="00115A99" w:rsidRPr="00115A99" w:rsidRDefault="00115A99" w:rsidP="00115A99">
      <w:pPr>
        <w:rPr>
          <w:sz w:val="24"/>
          <w:szCs w:val="24"/>
        </w:rPr>
      </w:pPr>
      <w:r w:rsidRPr="00115A99">
        <w:rPr>
          <w:sz w:val="24"/>
          <w:szCs w:val="24"/>
        </w:rPr>
        <w:t>Технологии обработки пищевых продуктов.</w:t>
      </w:r>
    </w:p>
    <w:p w:rsidR="00115A99" w:rsidRPr="00115A99" w:rsidRDefault="00115A99" w:rsidP="00115A99">
      <w:pPr>
        <w:rPr>
          <w:sz w:val="24"/>
          <w:szCs w:val="24"/>
        </w:rPr>
      </w:pPr>
      <w:r w:rsidRPr="00115A99">
        <w:rPr>
          <w:sz w:val="24"/>
          <w:szCs w:val="24"/>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115A99" w:rsidRPr="00115A99" w:rsidRDefault="00115A99" w:rsidP="00115A99">
      <w:pPr>
        <w:rPr>
          <w:sz w:val="24"/>
          <w:szCs w:val="24"/>
        </w:rPr>
      </w:pPr>
      <w:r w:rsidRPr="00115A99">
        <w:rPr>
          <w:sz w:val="24"/>
          <w:szCs w:val="24"/>
        </w:rPr>
        <w:t>Определение качества молочных продуктов, правила хранения продуктов.</w:t>
      </w:r>
    </w:p>
    <w:p w:rsidR="00115A99" w:rsidRPr="00115A99" w:rsidRDefault="00115A99" w:rsidP="00115A99">
      <w:pPr>
        <w:rPr>
          <w:sz w:val="24"/>
          <w:szCs w:val="24"/>
        </w:rPr>
      </w:pPr>
      <w:r w:rsidRPr="00115A99">
        <w:rPr>
          <w:sz w:val="24"/>
          <w:szCs w:val="24"/>
        </w:rPr>
        <w:t>Виды теста. Технологии приготовления разных видов теста (тесто для вареников, песочное тесто, бисквитное тесто, дрожжевое тесто).</w:t>
      </w:r>
    </w:p>
    <w:p w:rsidR="00115A99" w:rsidRPr="00115A99" w:rsidRDefault="00115A99" w:rsidP="00115A99">
      <w:pPr>
        <w:rPr>
          <w:sz w:val="24"/>
          <w:szCs w:val="24"/>
        </w:rPr>
      </w:pPr>
      <w:r w:rsidRPr="00115A99">
        <w:rPr>
          <w:sz w:val="24"/>
          <w:szCs w:val="24"/>
        </w:rPr>
        <w:t>Профессии, связанные с пищевым производством.</w:t>
      </w:r>
    </w:p>
    <w:p w:rsidR="00115A99" w:rsidRPr="00115A99" w:rsidRDefault="00115A99" w:rsidP="00115A99">
      <w:pPr>
        <w:rPr>
          <w:sz w:val="24"/>
          <w:szCs w:val="24"/>
        </w:rPr>
      </w:pPr>
      <w:r w:rsidRPr="00115A99">
        <w:rPr>
          <w:sz w:val="24"/>
          <w:szCs w:val="24"/>
        </w:rPr>
        <w:t>Групповой проект по теме "Технологии обработки пищевых продуктов".</w:t>
      </w:r>
    </w:p>
    <w:p w:rsidR="00115A99" w:rsidRPr="00115A99" w:rsidRDefault="00115A99" w:rsidP="00115A99">
      <w:pPr>
        <w:rPr>
          <w:sz w:val="24"/>
          <w:szCs w:val="24"/>
        </w:rPr>
      </w:pPr>
      <w:r w:rsidRPr="00115A99">
        <w:rPr>
          <w:sz w:val="24"/>
          <w:szCs w:val="24"/>
        </w:rPr>
        <w:t>Технологии обработки текстильных материалов.</w:t>
      </w:r>
    </w:p>
    <w:p w:rsidR="00115A99" w:rsidRPr="00115A99" w:rsidRDefault="00115A99" w:rsidP="00115A99">
      <w:pPr>
        <w:rPr>
          <w:sz w:val="24"/>
          <w:szCs w:val="24"/>
        </w:rPr>
      </w:pPr>
      <w:r w:rsidRPr="00115A99">
        <w:rPr>
          <w:sz w:val="24"/>
          <w:szCs w:val="24"/>
        </w:rPr>
        <w:t>Современные текстильные материалы, получение и свойства.</w:t>
      </w:r>
    </w:p>
    <w:p w:rsidR="00115A99" w:rsidRPr="00115A99" w:rsidRDefault="00115A99" w:rsidP="00115A99">
      <w:pPr>
        <w:rPr>
          <w:sz w:val="24"/>
          <w:szCs w:val="24"/>
        </w:rPr>
      </w:pPr>
      <w:r w:rsidRPr="00115A99">
        <w:rPr>
          <w:sz w:val="24"/>
          <w:szCs w:val="24"/>
        </w:rPr>
        <w:t>Сравнение свой</w:t>
      </w:r>
      <w:proofErr w:type="gramStart"/>
      <w:r w:rsidRPr="00115A99">
        <w:rPr>
          <w:sz w:val="24"/>
          <w:szCs w:val="24"/>
        </w:rPr>
        <w:t>ств тк</w:t>
      </w:r>
      <w:proofErr w:type="gramEnd"/>
      <w:r w:rsidRPr="00115A99">
        <w:rPr>
          <w:sz w:val="24"/>
          <w:szCs w:val="24"/>
        </w:rPr>
        <w:t>аней, выбор ткани с учетом эксплуатации изделия.</w:t>
      </w:r>
    </w:p>
    <w:p w:rsidR="00115A99" w:rsidRPr="00115A99" w:rsidRDefault="00115A99" w:rsidP="00115A99">
      <w:pPr>
        <w:rPr>
          <w:sz w:val="24"/>
          <w:szCs w:val="24"/>
        </w:rPr>
      </w:pPr>
      <w:r w:rsidRPr="00115A99">
        <w:rPr>
          <w:sz w:val="24"/>
          <w:szCs w:val="24"/>
        </w:rPr>
        <w:t>Одежда, виды одежды. Мода и стиль.</w:t>
      </w:r>
    </w:p>
    <w:p w:rsidR="00115A99" w:rsidRPr="00115A99" w:rsidRDefault="00115A99" w:rsidP="00115A99">
      <w:pPr>
        <w:rPr>
          <w:sz w:val="24"/>
          <w:szCs w:val="24"/>
        </w:rPr>
      </w:pPr>
      <w:r w:rsidRPr="00115A99">
        <w:rPr>
          <w:sz w:val="24"/>
          <w:szCs w:val="24"/>
        </w:rPr>
        <w:t>Индивидуальный творческий (учебный) проект "Изделие из текстильных материалов".</w:t>
      </w:r>
    </w:p>
    <w:p w:rsidR="00115A99" w:rsidRPr="00115A99" w:rsidRDefault="00115A99" w:rsidP="00115A99">
      <w:pPr>
        <w:rPr>
          <w:sz w:val="24"/>
          <w:szCs w:val="24"/>
        </w:rPr>
      </w:pPr>
      <w:r w:rsidRPr="00115A99">
        <w:rPr>
          <w:sz w:val="24"/>
          <w:szCs w:val="24"/>
        </w:rPr>
        <w:t>Чертеж выкроек проектного швейного изделия (например, укладка для инструментов, сумка, рюкзак; изделие в технике лоскутной пластики).</w:t>
      </w:r>
    </w:p>
    <w:p w:rsidR="00115A99" w:rsidRPr="00115A99" w:rsidRDefault="00115A99" w:rsidP="00115A99">
      <w:pPr>
        <w:rPr>
          <w:sz w:val="24"/>
          <w:szCs w:val="24"/>
        </w:rPr>
      </w:pPr>
      <w:r w:rsidRPr="00115A99">
        <w:rPr>
          <w:sz w:val="24"/>
          <w:szCs w:val="24"/>
        </w:rPr>
        <w:t>Выполнение технологических операций по раскрою и пошиву проектного изделия, отделке изделия.</w:t>
      </w:r>
    </w:p>
    <w:p w:rsidR="00115A99" w:rsidRPr="00115A99" w:rsidRDefault="00115A99" w:rsidP="00115A99">
      <w:pPr>
        <w:rPr>
          <w:sz w:val="24"/>
          <w:szCs w:val="24"/>
        </w:rPr>
      </w:pPr>
      <w:r w:rsidRPr="00115A99">
        <w:rPr>
          <w:sz w:val="24"/>
          <w:szCs w:val="24"/>
        </w:rPr>
        <w:t>Оценка качества изготовления проектного швейного изделия.</w:t>
      </w:r>
    </w:p>
    <w:p w:rsidR="00115A99" w:rsidRPr="00115A99" w:rsidRDefault="00115A99" w:rsidP="00115A99">
      <w:pPr>
        <w:rPr>
          <w:sz w:val="24"/>
          <w:szCs w:val="24"/>
        </w:rPr>
      </w:pPr>
      <w:r w:rsidRPr="00115A99">
        <w:rPr>
          <w:sz w:val="24"/>
          <w:szCs w:val="24"/>
        </w:rPr>
        <w:t>7 класс.</w:t>
      </w:r>
    </w:p>
    <w:p w:rsidR="00115A99" w:rsidRPr="00115A99" w:rsidRDefault="00115A99" w:rsidP="00115A99">
      <w:pPr>
        <w:rPr>
          <w:sz w:val="24"/>
          <w:szCs w:val="24"/>
        </w:rPr>
      </w:pPr>
      <w:r w:rsidRPr="00115A99">
        <w:rPr>
          <w:sz w:val="24"/>
          <w:szCs w:val="24"/>
        </w:rPr>
        <w:t>Технологии обработки конструкционных материалов.</w:t>
      </w:r>
    </w:p>
    <w:p w:rsidR="00115A99" w:rsidRPr="00115A99" w:rsidRDefault="00115A99" w:rsidP="00115A99">
      <w:pPr>
        <w:rPr>
          <w:sz w:val="24"/>
          <w:szCs w:val="24"/>
        </w:rPr>
      </w:pPr>
      <w:r w:rsidRPr="00115A99">
        <w:rPr>
          <w:sz w:val="24"/>
          <w:szCs w:val="24"/>
        </w:rPr>
        <w:t>Обработка древесины. Технологии механической обработки конструкционных материалов. Технологии отделки изделий из древесины.</w:t>
      </w:r>
    </w:p>
    <w:p w:rsidR="00115A99" w:rsidRPr="00115A99" w:rsidRDefault="00115A99" w:rsidP="00115A99">
      <w:pPr>
        <w:rPr>
          <w:sz w:val="24"/>
          <w:szCs w:val="24"/>
        </w:rPr>
      </w:pPr>
      <w:r w:rsidRPr="00115A99">
        <w:rPr>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115A99" w:rsidRPr="00115A99" w:rsidRDefault="00115A99" w:rsidP="00115A99">
      <w:pPr>
        <w:rPr>
          <w:sz w:val="24"/>
          <w:szCs w:val="24"/>
        </w:rPr>
      </w:pPr>
      <w:r w:rsidRPr="00115A99">
        <w:rPr>
          <w:sz w:val="24"/>
          <w:szCs w:val="24"/>
        </w:rPr>
        <w:lastRenderedPageBreak/>
        <w:t>Пластмасса и другие современные материалы: свойства, получение и использование.</w:t>
      </w:r>
    </w:p>
    <w:p w:rsidR="00115A99" w:rsidRPr="00115A99" w:rsidRDefault="00115A99" w:rsidP="00115A99">
      <w:pPr>
        <w:rPr>
          <w:sz w:val="24"/>
          <w:szCs w:val="24"/>
        </w:rPr>
      </w:pPr>
      <w:r w:rsidRPr="00115A99">
        <w:rPr>
          <w:sz w:val="24"/>
          <w:szCs w:val="24"/>
        </w:rPr>
        <w:t>Индивидуальный творческий (учебный) проект "Изделие из конструкционных и поделочных материалов".</w:t>
      </w:r>
    </w:p>
    <w:p w:rsidR="00115A99" w:rsidRPr="00115A99" w:rsidRDefault="00115A99" w:rsidP="00115A99">
      <w:pPr>
        <w:rPr>
          <w:sz w:val="24"/>
          <w:szCs w:val="24"/>
        </w:rPr>
      </w:pPr>
      <w:r w:rsidRPr="00115A99">
        <w:rPr>
          <w:sz w:val="24"/>
          <w:szCs w:val="24"/>
        </w:rPr>
        <w:t>Технологии обработки пищевых продуктов.</w:t>
      </w:r>
    </w:p>
    <w:p w:rsidR="00115A99" w:rsidRPr="00115A99" w:rsidRDefault="00115A99" w:rsidP="00115A99">
      <w:pPr>
        <w:rPr>
          <w:sz w:val="24"/>
          <w:szCs w:val="24"/>
        </w:rPr>
      </w:pPr>
      <w:r w:rsidRPr="00115A99">
        <w:rPr>
          <w:sz w:val="24"/>
          <w:szCs w:val="24"/>
        </w:rPr>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115A99" w:rsidRPr="00115A99" w:rsidRDefault="00115A99" w:rsidP="00115A99">
      <w:pPr>
        <w:rPr>
          <w:sz w:val="24"/>
          <w:szCs w:val="24"/>
        </w:rPr>
      </w:pPr>
      <w:r w:rsidRPr="00115A99">
        <w:rPr>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115A99" w:rsidRPr="00115A99" w:rsidRDefault="00115A99" w:rsidP="00115A99">
      <w:pPr>
        <w:rPr>
          <w:sz w:val="24"/>
          <w:szCs w:val="24"/>
        </w:rPr>
      </w:pPr>
      <w:r w:rsidRPr="00115A99">
        <w:rPr>
          <w:sz w:val="24"/>
          <w:szCs w:val="24"/>
        </w:rPr>
        <w:t>Блюда национальной кухни из мяса, рыбы.</w:t>
      </w:r>
    </w:p>
    <w:p w:rsidR="00115A99" w:rsidRPr="00115A99" w:rsidRDefault="00115A99" w:rsidP="00115A99">
      <w:pPr>
        <w:rPr>
          <w:sz w:val="24"/>
          <w:szCs w:val="24"/>
        </w:rPr>
      </w:pPr>
      <w:r w:rsidRPr="00115A99">
        <w:rPr>
          <w:sz w:val="24"/>
          <w:szCs w:val="24"/>
        </w:rPr>
        <w:t>Групповой проект по теме "Технологии обработки пищевых продуктов".</w:t>
      </w:r>
    </w:p>
    <w:p w:rsidR="00115A99" w:rsidRPr="00115A99" w:rsidRDefault="00115A99" w:rsidP="00115A99">
      <w:pPr>
        <w:rPr>
          <w:sz w:val="24"/>
          <w:szCs w:val="24"/>
        </w:rPr>
      </w:pPr>
      <w:r w:rsidRPr="00115A99">
        <w:rPr>
          <w:sz w:val="24"/>
          <w:szCs w:val="24"/>
        </w:rPr>
        <w:t>Профессии, связанные с общественным питанием.</w:t>
      </w:r>
    </w:p>
    <w:p w:rsidR="00115A99" w:rsidRPr="00115A99" w:rsidRDefault="00115A99" w:rsidP="00115A99">
      <w:pPr>
        <w:rPr>
          <w:sz w:val="24"/>
          <w:szCs w:val="24"/>
        </w:rPr>
      </w:pPr>
      <w:r w:rsidRPr="00115A99">
        <w:rPr>
          <w:sz w:val="24"/>
          <w:szCs w:val="24"/>
        </w:rPr>
        <w:t>Технологии обработки текстильных материалов.</w:t>
      </w:r>
    </w:p>
    <w:p w:rsidR="00115A99" w:rsidRPr="00115A99" w:rsidRDefault="00115A99" w:rsidP="00115A99">
      <w:pPr>
        <w:rPr>
          <w:sz w:val="24"/>
          <w:szCs w:val="24"/>
        </w:rPr>
      </w:pPr>
      <w:r w:rsidRPr="00115A99">
        <w:rPr>
          <w:sz w:val="24"/>
          <w:szCs w:val="24"/>
        </w:rPr>
        <w:t>Конструирование одежды. Плечевая и поясная одежда.</w:t>
      </w:r>
    </w:p>
    <w:p w:rsidR="00115A99" w:rsidRPr="00115A99" w:rsidRDefault="00115A99" w:rsidP="00115A99">
      <w:pPr>
        <w:rPr>
          <w:sz w:val="24"/>
          <w:szCs w:val="24"/>
        </w:rPr>
      </w:pPr>
      <w:r w:rsidRPr="00115A99">
        <w:rPr>
          <w:sz w:val="24"/>
          <w:szCs w:val="24"/>
        </w:rPr>
        <w:t>Чертеж выкроек швейного изделия.</w:t>
      </w:r>
    </w:p>
    <w:p w:rsidR="00115A99" w:rsidRPr="00115A99" w:rsidRDefault="00115A99" w:rsidP="00115A99">
      <w:pPr>
        <w:rPr>
          <w:sz w:val="24"/>
          <w:szCs w:val="24"/>
        </w:rPr>
      </w:pPr>
      <w:r w:rsidRPr="00115A99">
        <w:rPr>
          <w:sz w:val="24"/>
          <w:szCs w:val="24"/>
        </w:rPr>
        <w:t>Моделирование поясной и плечевой одежды.</w:t>
      </w:r>
    </w:p>
    <w:p w:rsidR="00115A99" w:rsidRPr="00115A99" w:rsidRDefault="00115A99" w:rsidP="00115A99">
      <w:pPr>
        <w:rPr>
          <w:sz w:val="24"/>
          <w:szCs w:val="24"/>
        </w:rPr>
      </w:pPr>
      <w:r w:rsidRPr="00115A99">
        <w:rPr>
          <w:sz w:val="24"/>
          <w:szCs w:val="24"/>
        </w:rPr>
        <w:t>Выполнение технологических операций по раскрою и пошиву изделия, отделке изделия (по выбору обучающихся).</w:t>
      </w:r>
    </w:p>
    <w:p w:rsidR="00115A99" w:rsidRPr="00115A99" w:rsidRDefault="00115A99" w:rsidP="00115A99">
      <w:pPr>
        <w:rPr>
          <w:sz w:val="24"/>
          <w:szCs w:val="24"/>
        </w:rPr>
      </w:pPr>
      <w:r w:rsidRPr="00115A99">
        <w:rPr>
          <w:sz w:val="24"/>
          <w:szCs w:val="24"/>
        </w:rPr>
        <w:t>Оценка качества изготовления швейного изделия.</w:t>
      </w:r>
    </w:p>
    <w:p w:rsidR="00115A99" w:rsidRPr="00115A99" w:rsidRDefault="00115A99" w:rsidP="00115A99">
      <w:pPr>
        <w:rPr>
          <w:sz w:val="24"/>
          <w:szCs w:val="24"/>
        </w:rPr>
      </w:pPr>
      <w:r w:rsidRPr="00115A99">
        <w:rPr>
          <w:sz w:val="24"/>
          <w:szCs w:val="24"/>
        </w:rPr>
        <w:t>Профессии, связанные с производством одежды.</w:t>
      </w:r>
    </w:p>
    <w:p w:rsidR="00115A99" w:rsidRPr="00115A99" w:rsidRDefault="00115A99" w:rsidP="00115A99">
      <w:pPr>
        <w:rPr>
          <w:sz w:val="24"/>
          <w:szCs w:val="24"/>
        </w:rPr>
      </w:pPr>
      <w:r w:rsidRPr="00115A99">
        <w:rPr>
          <w:sz w:val="24"/>
          <w:szCs w:val="24"/>
        </w:rPr>
        <w:t>3.1.3. Модуль "Робототехника".</w:t>
      </w:r>
    </w:p>
    <w:p w:rsidR="00115A99" w:rsidRPr="00115A99" w:rsidRDefault="00115A99" w:rsidP="00115A99">
      <w:pPr>
        <w:rPr>
          <w:sz w:val="24"/>
          <w:szCs w:val="24"/>
        </w:rPr>
      </w:pPr>
      <w:r w:rsidRPr="00115A99">
        <w:rPr>
          <w:sz w:val="24"/>
          <w:szCs w:val="24"/>
        </w:rPr>
        <w:t>5 класс.</w:t>
      </w:r>
    </w:p>
    <w:p w:rsidR="00115A99" w:rsidRPr="00115A99" w:rsidRDefault="00115A99" w:rsidP="00115A99">
      <w:pPr>
        <w:rPr>
          <w:sz w:val="24"/>
          <w:szCs w:val="24"/>
        </w:rPr>
      </w:pPr>
      <w:r w:rsidRPr="00115A99">
        <w:rPr>
          <w:sz w:val="24"/>
          <w:szCs w:val="24"/>
        </w:rPr>
        <w:t>Автоматизация и роботизация. Принципы работы робота.</w:t>
      </w:r>
    </w:p>
    <w:p w:rsidR="00115A99" w:rsidRPr="00115A99" w:rsidRDefault="00115A99" w:rsidP="00115A99">
      <w:pPr>
        <w:rPr>
          <w:sz w:val="24"/>
          <w:szCs w:val="24"/>
        </w:rPr>
      </w:pPr>
      <w:r w:rsidRPr="00115A99">
        <w:rPr>
          <w:sz w:val="24"/>
          <w:szCs w:val="24"/>
        </w:rPr>
        <w:t>Классификация современных роботов. Виды роботов, их функции и назначение.</w:t>
      </w:r>
    </w:p>
    <w:p w:rsidR="00115A99" w:rsidRPr="00115A99" w:rsidRDefault="00115A99" w:rsidP="00115A99">
      <w:pPr>
        <w:rPr>
          <w:sz w:val="24"/>
          <w:szCs w:val="24"/>
        </w:rPr>
      </w:pPr>
      <w:r w:rsidRPr="00115A99">
        <w:rPr>
          <w:sz w:val="24"/>
          <w:szCs w:val="24"/>
        </w:rPr>
        <w:t>Взаимосвязь конструкции робота и выполняемой им функции.</w:t>
      </w:r>
    </w:p>
    <w:p w:rsidR="00115A99" w:rsidRPr="00115A99" w:rsidRDefault="00115A99" w:rsidP="00115A99">
      <w:pPr>
        <w:rPr>
          <w:sz w:val="24"/>
          <w:szCs w:val="24"/>
        </w:rPr>
      </w:pPr>
      <w:r w:rsidRPr="00115A99">
        <w:rPr>
          <w:sz w:val="24"/>
          <w:szCs w:val="24"/>
        </w:rPr>
        <w:t xml:space="preserve">Робототехнический конструктор и </w:t>
      </w:r>
      <w:proofErr w:type="gramStart"/>
      <w:r w:rsidRPr="00115A99">
        <w:rPr>
          <w:sz w:val="24"/>
          <w:szCs w:val="24"/>
        </w:rPr>
        <w:t>комплектующие</w:t>
      </w:r>
      <w:proofErr w:type="gramEnd"/>
      <w:r w:rsidRPr="00115A99">
        <w:rPr>
          <w:sz w:val="24"/>
          <w:szCs w:val="24"/>
        </w:rPr>
        <w:t>.</w:t>
      </w:r>
    </w:p>
    <w:p w:rsidR="00115A99" w:rsidRPr="00115A99" w:rsidRDefault="00115A99" w:rsidP="00115A99">
      <w:pPr>
        <w:rPr>
          <w:sz w:val="24"/>
          <w:szCs w:val="24"/>
        </w:rPr>
      </w:pPr>
      <w:r w:rsidRPr="00115A99">
        <w:rPr>
          <w:sz w:val="24"/>
          <w:szCs w:val="24"/>
        </w:rPr>
        <w:t>Чтение схем. Сборка роботизированной конструкции по готовой схеме.</w:t>
      </w:r>
    </w:p>
    <w:p w:rsidR="00115A99" w:rsidRPr="00115A99" w:rsidRDefault="00115A99" w:rsidP="00115A99">
      <w:pPr>
        <w:rPr>
          <w:sz w:val="24"/>
          <w:szCs w:val="24"/>
        </w:rPr>
      </w:pPr>
      <w:r w:rsidRPr="00115A99">
        <w:rPr>
          <w:sz w:val="24"/>
          <w:szCs w:val="24"/>
        </w:rPr>
        <w:t>Базовые принципы программирования.</w:t>
      </w:r>
    </w:p>
    <w:p w:rsidR="00115A99" w:rsidRPr="00115A99" w:rsidRDefault="00115A99" w:rsidP="00115A99">
      <w:pPr>
        <w:rPr>
          <w:sz w:val="24"/>
          <w:szCs w:val="24"/>
        </w:rPr>
      </w:pPr>
      <w:r w:rsidRPr="00115A99">
        <w:rPr>
          <w:sz w:val="24"/>
          <w:szCs w:val="24"/>
        </w:rPr>
        <w:t>Визуальный язык для программирования простых робототехнических систем.</w:t>
      </w:r>
    </w:p>
    <w:p w:rsidR="00115A99" w:rsidRPr="00115A99" w:rsidRDefault="00115A99" w:rsidP="00115A99">
      <w:pPr>
        <w:rPr>
          <w:sz w:val="24"/>
          <w:szCs w:val="24"/>
        </w:rPr>
      </w:pPr>
      <w:r w:rsidRPr="00115A99">
        <w:rPr>
          <w:sz w:val="24"/>
          <w:szCs w:val="24"/>
        </w:rPr>
        <w:t>Мир профессий. Профессии в области робототехники.</w:t>
      </w:r>
    </w:p>
    <w:p w:rsidR="00115A99" w:rsidRPr="00115A99" w:rsidRDefault="00115A99" w:rsidP="00115A99">
      <w:pPr>
        <w:rPr>
          <w:sz w:val="24"/>
          <w:szCs w:val="24"/>
        </w:rPr>
      </w:pPr>
      <w:r w:rsidRPr="00115A99">
        <w:rPr>
          <w:sz w:val="24"/>
          <w:szCs w:val="24"/>
        </w:rPr>
        <w:t>6 класс.</w:t>
      </w:r>
    </w:p>
    <w:p w:rsidR="00115A99" w:rsidRPr="00115A99" w:rsidRDefault="00115A99" w:rsidP="00115A99">
      <w:pPr>
        <w:rPr>
          <w:sz w:val="24"/>
          <w:szCs w:val="24"/>
        </w:rPr>
      </w:pPr>
      <w:r w:rsidRPr="00115A99">
        <w:rPr>
          <w:sz w:val="24"/>
          <w:szCs w:val="24"/>
        </w:rPr>
        <w:t>Мобильная робототехника. Организация перемещения робототехнических устройств.</w:t>
      </w:r>
    </w:p>
    <w:p w:rsidR="00115A99" w:rsidRPr="00115A99" w:rsidRDefault="00115A99" w:rsidP="00115A99">
      <w:pPr>
        <w:rPr>
          <w:sz w:val="24"/>
          <w:szCs w:val="24"/>
        </w:rPr>
      </w:pPr>
      <w:r w:rsidRPr="00115A99">
        <w:rPr>
          <w:sz w:val="24"/>
          <w:szCs w:val="24"/>
        </w:rPr>
        <w:t>Транспортные роботы. Назначение, особенности.</w:t>
      </w:r>
    </w:p>
    <w:p w:rsidR="00115A99" w:rsidRPr="00115A99" w:rsidRDefault="00115A99" w:rsidP="00115A99">
      <w:pPr>
        <w:rPr>
          <w:sz w:val="24"/>
          <w:szCs w:val="24"/>
        </w:rPr>
      </w:pPr>
      <w:r w:rsidRPr="00115A99">
        <w:rPr>
          <w:sz w:val="24"/>
          <w:szCs w:val="24"/>
        </w:rPr>
        <w:t>Знакомство с контроллером, моторами, датчиками.</w:t>
      </w:r>
    </w:p>
    <w:p w:rsidR="00115A99" w:rsidRPr="00115A99" w:rsidRDefault="00115A99" w:rsidP="00115A99">
      <w:pPr>
        <w:rPr>
          <w:sz w:val="24"/>
          <w:szCs w:val="24"/>
        </w:rPr>
      </w:pPr>
      <w:r w:rsidRPr="00115A99">
        <w:rPr>
          <w:sz w:val="24"/>
          <w:szCs w:val="24"/>
        </w:rPr>
        <w:t>Сборка мобильного робота.</w:t>
      </w:r>
    </w:p>
    <w:p w:rsidR="00115A99" w:rsidRPr="00115A99" w:rsidRDefault="00115A99" w:rsidP="00115A99">
      <w:pPr>
        <w:rPr>
          <w:sz w:val="24"/>
          <w:szCs w:val="24"/>
        </w:rPr>
      </w:pPr>
      <w:r w:rsidRPr="00115A99">
        <w:rPr>
          <w:sz w:val="24"/>
          <w:szCs w:val="24"/>
        </w:rPr>
        <w:t>Принципы программирования мобильных роботов.</w:t>
      </w:r>
    </w:p>
    <w:p w:rsidR="00115A99" w:rsidRPr="00115A99" w:rsidRDefault="00115A99" w:rsidP="00115A99">
      <w:pPr>
        <w:rPr>
          <w:sz w:val="24"/>
          <w:szCs w:val="24"/>
        </w:rPr>
      </w:pPr>
      <w:r w:rsidRPr="00115A99">
        <w:rPr>
          <w:sz w:val="24"/>
          <w:szCs w:val="24"/>
        </w:rPr>
        <w:t>Изучение интерфейса визуального языка программирования, основные инструменты и команды программирования роботов.</w:t>
      </w:r>
    </w:p>
    <w:p w:rsidR="00115A99" w:rsidRPr="00115A99" w:rsidRDefault="00115A99" w:rsidP="00115A99">
      <w:pPr>
        <w:rPr>
          <w:sz w:val="24"/>
          <w:szCs w:val="24"/>
        </w:rPr>
      </w:pPr>
      <w:r w:rsidRPr="00115A99">
        <w:rPr>
          <w:sz w:val="24"/>
          <w:szCs w:val="24"/>
        </w:rPr>
        <w:t>Мир профессий. Профессии в области робототехники.</w:t>
      </w:r>
    </w:p>
    <w:p w:rsidR="00115A99" w:rsidRPr="00115A99" w:rsidRDefault="00115A99" w:rsidP="00115A99">
      <w:pPr>
        <w:rPr>
          <w:sz w:val="24"/>
          <w:szCs w:val="24"/>
        </w:rPr>
      </w:pPr>
      <w:r w:rsidRPr="00115A99">
        <w:rPr>
          <w:sz w:val="24"/>
          <w:szCs w:val="24"/>
        </w:rPr>
        <w:t>Учебный проект по робототехнике.</w:t>
      </w:r>
    </w:p>
    <w:p w:rsidR="00115A99" w:rsidRPr="00115A99" w:rsidRDefault="00115A99" w:rsidP="00115A99">
      <w:pPr>
        <w:rPr>
          <w:sz w:val="24"/>
          <w:szCs w:val="24"/>
        </w:rPr>
      </w:pPr>
      <w:r w:rsidRPr="00115A99">
        <w:rPr>
          <w:sz w:val="24"/>
          <w:szCs w:val="24"/>
        </w:rPr>
        <w:t>7 класс.</w:t>
      </w:r>
    </w:p>
    <w:p w:rsidR="00115A99" w:rsidRPr="00115A99" w:rsidRDefault="00115A99" w:rsidP="00115A99">
      <w:pPr>
        <w:rPr>
          <w:sz w:val="24"/>
          <w:szCs w:val="24"/>
        </w:rPr>
      </w:pPr>
      <w:r w:rsidRPr="00115A99">
        <w:rPr>
          <w:sz w:val="24"/>
          <w:szCs w:val="24"/>
        </w:rPr>
        <w:lastRenderedPageBreak/>
        <w:t>Промышленные и бытовые роботы, их классификация, назначение, использование.</w:t>
      </w:r>
    </w:p>
    <w:p w:rsidR="00115A99" w:rsidRPr="00115A99" w:rsidRDefault="00115A99" w:rsidP="00115A99">
      <w:pPr>
        <w:rPr>
          <w:sz w:val="24"/>
          <w:szCs w:val="24"/>
        </w:rPr>
      </w:pPr>
      <w:r w:rsidRPr="00115A99">
        <w:rPr>
          <w:sz w:val="24"/>
          <w:szCs w:val="24"/>
        </w:rPr>
        <w:t>Беспилотные автоматизированные системы, их виды, назначение.</w:t>
      </w:r>
    </w:p>
    <w:p w:rsidR="00115A99" w:rsidRPr="00115A99" w:rsidRDefault="00115A99" w:rsidP="00115A99">
      <w:pPr>
        <w:rPr>
          <w:sz w:val="24"/>
          <w:szCs w:val="24"/>
        </w:rPr>
      </w:pPr>
      <w:r w:rsidRPr="00115A99">
        <w:rPr>
          <w:sz w:val="24"/>
          <w:szCs w:val="24"/>
        </w:rPr>
        <w:t>Программирование контроллера в среде конкретного языка программирования, основные инструменты и команды программирования роботов.</w:t>
      </w:r>
    </w:p>
    <w:p w:rsidR="00115A99" w:rsidRPr="00115A99" w:rsidRDefault="00115A99" w:rsidP="00115A99">
      <w:pPr>
        <w:rPr>
          <w:sz w:val="24"/>
          <w:szCs w:val="24"/>
        </w:rPr>
      </w:pPr>
      <w:r w:rsidRPr="00115A99">
        <w:rPr>
          <w:sz w:val="24"/>
          <w:szCs w:val="24"/>
        </w:rPr>
        <w:t>Реализация на выбранном языке программирования алгоритмов управления отдельными компонентами и роботизированными системами.</w:t>
      </w:r>
    </w:p>
    <w:p w:rsidR="00115A99" w:rsidRPr="00115A99" w:rsidRDefault="00115A99" w:rsidP="00115A99">
      <w:pPr>
        <w:rPr>
          <w:sz w:val="24"/>
          <w:szCs w:val="24"/>
        </w:rPr>
      </w:pPr>
      <w:r w:rsidRPr="00115A99">
        <w:rPr>
          <w:sz w:val="24"/>
          <w:szCs w:val="24"/>
        </w:rPr>
        <w:t>Анализ и проверка на работоспособность, усовершенствование конструкции робота.</w:t>
      </w:r>
    </w:p>
    <w:p w:rsidR="00115A99" w:rsidRPr="00115A99" w:rsidRDefault="00115A99" w:rsidP="00115A99">
      <w:pPr>
        <w:rPr>
          <w:sz w:val="24"/>
          <w:szCs w:val="24"/>
        </w:rPr>
      </w:pPr>
      <w:r w:rsidRPr="00115A99">
        <w:rPr>
          <w:sz w:val="24"/>
          <w:szCs w:val="24"/>
        </w:rPr>
        <w:t>Мир профессий. Профессии в области робототехники.</w:t>
      </w:r>
    </w:p>
    <w:p w:rsidR="00115A99" w:rsidRPr="00115A99" w:rsidRDefault="00115A99" w:rsidP="00115A99">
      <w:pPr>
        <w:rPr>
          <w:sz w:val="24"/>
          <w:szCs w:val="24"/>
        </w:rPr>
      </w:pPr>
      <w:r w:rsidRPr="00115A99">
        <w:rPr>
          <w:sz w:val="24"/>
          <w:szCs w:val="24"/>
        </w:rPr>
        <w:t>Учебный проект по робототехнике.</w:t>
      </w:r>
    </w:p>
    <w:p w:rsidR="00115A99" w:rsidRPr="00115A99" w:rsidRDefault="00115A99" w:rsidP="00115A99">
      <w:pPr>
        <w:rPr>
          <w:sz w:val="24"/>
          <w:szCs w:val="24"/>
        </w:rPr>
      </w:pPr>
      <w:r w:rsidRPr="00115A99">
        <w:rPr>
          <w:sz w:val="24"/>
          <w:szCs w:val="24"/>
        </w:rPr>
        <w:t>8 класс.</w:t>
      </w:r>
    </w:p>
    <w:p w:rsidR="00115A99" w:rsidRPr="00115A99" w:rsidRDefault="00115A99" w:rsidP="00115A99">
      <w:pPr>
        <w:rPr>
          <w:sz w:val="24"/>
          <w:szCs w:val="24"/>
        </w:rPr>
      </w:pPr>
      <w:r w:rsidRPr="00115A99">
        <w:rPr>
          <w:sz w:val="24"/>
          <w:szCs w:val="24"/>
        </w:rPr>
        <w:t>История развития беспилотного авиастроения, применение беспилотных воздушных судов.</w:t>
      </w:r>
    </w:p>
    <w:p w:rsidR="00115A99" w:rsidRPr="00115A99" w:rsidRDefault="00115A99" w:rsidP="00115A99">
      <w:pPr>
        <w:rPr>
          <w:sz w:val="24"/>
          <w:szCs w:val="24"/>
        </w:rPr>
      </w:pPr>
      <w:r w:rsidRPr="00115A99">
        <w:rPr>
          <w:sz w:val="24"/>
          <w:szCs w:val="24"/>
        </w:rPr>
        <w:t>Классификация беспилотных летательных аппаратов.</w:t>
      </w:r>
    </w:p>
    <w:p w:rsidR="00115A99" w:rsidRPr="00115A99" w:rsidRDefault="00115A99" w:rsidP="00115A99">
      <w:pPr>
        <w:rPr>
          <w:sz w:val="24"/>
          <w:szCs w:val="24"/>
        </w:rPr>
      </w:pPr>
      <w:r w:rsidRPr="00115A99">
        <w:rPr>
          <w:sz w:val="24"/>
          <w:szCs w:val="24"/>
        </w:rPr>
        <w:t>Конструкция беспилотных летательных аппаратов.</w:t>
      </w:r>
    </w:p>
    <w:p w:rsidR="00115A99" w:rsidRPr="00115A99" w:rsidRDefault="00115A99" w:rsidP="00115A99">
      <w:pPr>
        <w:rPr>
          <w:sz w:val="24"/>
          <w:szCs w:val="24"/>
        </w:rPr>
      </w:pPr>
      <w:r w:rsidRPr="00115A99">
        <w:rPr>
          <w:sz w:val="24"/>
          <w:szCs w:val="24"/>
        </w:rPr>
        <w:t>Правила безопасной эксплуатации аккумулятора.</w:t>
      </w:r>
    </w:p>
    <w:p w:rsidR="00115A99" w:rsidRPr="00115A99" w:rsidRDefault="00115A99" w:rsidP="00115A99">
      <w:pPr>
        <w:rPr>
          <w:sz w:val="24"/>
          <w:szCs w:val="24"/>
        </w:rPr>
      </w:pPr>
      <w:r w:rsidRPr="00115A99">
        <w:rPr>
          <w:sz w:val="24"/>
          <w:szCs w:val="24"/>
        </w:rPr>
        <w:t>Воздушный винт, характеристика. Аэродинамика полета.</w:t>
      </w:r>
    </w:p>
    <w:p w:rsidR="00115A99" w:rsidRPr="00115A99" w:rsidRDefault="00115A99" w:rsidP="00115A99">
      <w:pPr>
        <w:rPr>
          <w:sz w:val="24"/>
          <w:szCs w:val="24"/>
        </w:rPr>
      </w:pPr>
      <w:r w:rsidRPr="00115A99">
        <w:rPr>
          <w:sz w:val="24"/>
          <w:szCs w:val="24"/>
        </w:rPr>
        <w:t>Органы управления. Управление беспилотными летательными аппаратами.</w:t>
      </w:r>
    </w:p>
    <w:p w:rsidR="00115A99" w:rsidRPr="00115A99" w:rsidRDefault="00115A99" w:rsidP="00115A99">
      <w:pPr>
        <w:rPr>
          <w:sz w:val="24"/>
          <w:szCs w:val="24"/>
        </w:rPr>
      </w:pPr>
      <w:r w:rsidRPr="00115A99">
        <w:rPr>
          <w:sz w:val="24"/>
          <w:szCs w:val="24"/>
        </w:rPr>
        <w:t>Обеспечение безопасности при подготовке к полету, во время полета.</w:t>
      </w:r>
    </w:p>
    <w:p w:rsidR="00115A99" w:rsidRPr="00115A99" w:rsidRDefault="00115A99" w:rsidP="00115A99">
      <w:pPr>
        <w:rPr>
          <w:sz w:val="24"/>
          <w:szCs w:val="24"/>
        </w:rPr>
      </w:pPr>
      <w:r w:rsidRPr="00115A99">
        <w:rPr>
          <w:sz w:val="24"/>
          <w:szCs w:val="24"/>
        </w:rPr>
        <w:t>Мир профессий. Профессии в области робототехники.</w:t>
      </w:r>
    </w:p>
    <w:p w:rsidR="00115A99" w:rsidRPr="00115A99" w:rsidRDefault="00115A99" w:rsidP="00115A99">
      <w:pPr>
        <w:rPr>
          <w:sz w:val="24"/>
          <w:szCs w:val="24"/>
        </w:rPr>
      </w:pPr>
      <w:r w:rsidRPr="00115A99">
        <w:rPr>
          <w:sz w:val="24"/>
          <w:szCs w:val="24"/>
        </w:rPr>
        <w:t>Учебный проект по робототехнике (одна из предложенных тем на выбор).</w:t>
      </w:r>
    </w:p>
    <w:p w:rsidR="00115A99" w:rsidRPr="00115A99" w:rsidRDefault="00115A99" w:rsidP="00115A99">
      <w:pPr>
        <w:rPr>
          <w:sz w:val="24"/>
          <w:szCs w:val="24"/>
        </w:rPr>
      </w:pPr>
      <w:r w:rsidRPr="00115A99">
        <w:rPr>
          <w:sz w:val="24"/>
          <w:szCs w:val="24"/>
        </w:rPr>
        <w:t>9 класс.</w:t>
      </w:r>
    </w:p>
    <w:p w:rsidR="00115A99" w:rsidRPr="00115A99" w:rsidRDefault="00115A99" w:rsidP="00115A99">
      <w:pPr>
        <w:rPr>
          <w:sz w:val="24"/>
          <w:szCs w:val="24"/>
        </w:rPr>
      </w:pPr>
      <w:r w:rsidRPr="00115A99">
        <w:rPr>
          <w:sz w:val="24"/>
          <w:szCs w:val="24"/>
        </w:rPr>
        <w:t>Робототехнические и автоматизированные системы.</w:t>
      </w:r>
    </w:p>
    <w:p w:rsidR="00115A99" w:rsidRPr="00115A99" w:rsidRDefault="00115A99" w:rsidP="00115A99">
      <w:pPr>
        <w:rPr>
          <w:sz w:val="24"/>
          <w:szCs w:val="24"/>
        </w:rPr>
      </w:pPr>
      <w:r w:rsidRPr="00115A99">
        <w:rPr>
          <w:sz w:val="24"/>
          <w:szCs w:val="24"/>
        </w:rPr>
        <w:t>Система Интернет вещей. Промышленный Интернет вещей.</w:t>
      </w:r>
    </w:p>
    <w:p w:rsidR="00115A99" w:rsidRPr="00115A99" w:rsidRDefault="00115A99" w:rsidP="00115A99">
      <w:pPr>
        <w:rPr>
          <w:sz w:val="24"/>
          <w:szCs w:val="24"/>
        </w:rPr>
      </w:pPr>
      <w:r w:rsidRPr="00115A99">
        <w:rPr>
          <w:sz w:val="24"/>
          <w:szCs w:val="24"/>
        </w:rPr>
        <w:t>Потребительский Интернет вещей.</w:t>
      </w:r>
    </w:p>
    <w:p w:rsidR="00115A99" w:rsidRPr="00115A99" w:rsidRDefault="00115A99" w:rsidP="00115A99">
      <w:pPr>
        <w:rPr>
          <w:sz w:val="24"/>
          <w:szCs w:val="24"/>
        </w:rPr>
      </w:pPr>
      <w:r w:rsidRPr="00115A99">
        <w:rPr>
          <w:sz w:val="24"/>
          <w:szCs w:val="24"/>
        </w:rPr>
        <w:t xml:space="preserve">Искусственный интеллект в управлении автоматизированными и роботизированными системами. Технология машинного зрения. </w:t>
      </w:r>
      <w:proofErr w:type="spellStart"/>
      <w:r w:rsidRPr="00115A99">
        <w:rPr>
          <w:sz w:val="24"/>
          <w:szCs w:val="24"/>
        </w:rPr>
        <w:t>Нейротехнологии</w:t>
      </w:r>
      <w:proofErr w:type="spellEnd"/>
      <w:r w:rsidRPr="00115A99">
        <w:rPr>
          <w:sz w:val="24"/>
          <w:szCs w:val="24"/>
        </w:rPr>
        <w:t xml:space="preserve"> и </w:t>
      </w:r>
      <w:proofErr w:type="spellStart"/>
      <w:r w:rsidRPr="00115A99">
        <w:rPr>
          <w:sz w:val="24"/>
          <w:szCs w:val="24"/>
        </w:rPr>
        <w:t>нейроинтерфейсы</w:t>
      </w:r>
      <w:proofErr w:type="spellEnd"/>
      <w:r w:rsidRPr="00115A99">
        <w:rPr>
          <w:sz w:val="24"/>
          <w:szCs w:val="24"/>
        </w:rPr>
        <w:t>.</w:t>
      </w:r>
    </w:p>
    <w:p w:rsidR="00115A99" w:rsidRPr="00115A99" w:rsidRDefault="00115A99" w:rsidP="00115A99">
      <w:pPr>
        <w:rPr>
          <w:sz w:val="24"/>
          <w:szCs w:val="24"/>
        </w:rPr>
      </w:pPr>
      <w:r w:rsidRPr="00115A99">
        <w:rPr>
          <w:sz w:val="24"/>
          <w:szCs w:val="24"/>
        </w:rPr>
        <w:t>Конструирование и моделирование автоматизированных и роботизированных систем.</w:t>
      </w:r>
    </w:p>
    <w:p w:rsidR="00115A99" w:rsidRPr="00115A99" w:rsidRDefault="00115A99" w:rsidP="00115A99">
      <w:pPr>
        <w:rPr>
          <w:sz w:val="24"/>
          <w:szCs w:val="24"/>
        </w:rPr>
      </w:pPr>
      <w:r w:rsidRPr="00115A99">
        <w:rPr>
          <w:sz w:val="24"/>
          <w:szCs w:val="24"/>
        </w:rPr>
        <w:t>Управление групповым взаимодействием роботов (наземные роботы, беспилотные летательные аппараты).</w:t>
      </w:r>
    </w:p>
    <w:p w:rsidR="00115A99" w:rsidRPr="00115A99" w:rsidRDefault="00115A99" w:rsidP="00115A99">
      <w:pPr>
        <w:rPr>
          <w:sz w:val="24"/>
          <w:szCs w:val="24"/>
        </w:rPr>
      </w:pPr>
      <w:r w:rsidRPr="00115A99">
        <w:rPr>
          <w:sz w:val="24"/>
          <w:szCs w:val="24"/>
        </w:rPr>
        <w:t>Управление роботами с использованием телеметрических систем.</w:t>
      </w:r>
    </w:p>
    <w:p w:rsidR="00115A99" w:rsidRPr="00115A99" w:rsidRDefault="00115A99" w:rsidP="00115A99">
      <w:pPr>
        <w:rPr>
          <w:sz w:val="24"/>
          <w:szCs w:val="24"/>
        </w:rPr>
      </w:pPr>
      <w:r w:rsidRPr="00115A99">
        <w:rPr>
          <w:sz w:val="24"/>
          <w:szCs w:val="24"/>
        </w:rPr>
        <w:t>Мир профессий. Профессии в области робототехники.</w:t>
      </w:r>
    </w:p>
    <w:p w:rsidR="00115A99" w:rsidRPr="00115A99" w:rsidRDefault="00115A99" w:rsidP="00115A99">
      <w:pPr>
        <w:rPr>
          <w:sz w:val="24"/>
          <w:szCs w:val="24"/>
        </w:rPr>
      </w:pPr>
      <w:r w:rsidRPr="00115A99">
        <w:rPr>
          <w:sz w:val="24"/>
          <w:szCs w:val="24"/>
        </w:rPr>
        <w:t>Научно-практический проект по робототехнике.</w:t>
      </w:r>
    </w:p>
    <w:p w:rsidR="00115A99" w:rsidRPr="00115A99" w:rsidRDefault="00115A99" w:rsidP="00115A99">
      <w:pPr>
        <w:rPr>
          <w:sz w:val="24"/>
          <w:szCs w:val="24"/>
        </w:rPr>
      </w:pPr>
      <w:r w:rsidRPr="00115A99">
        <w:rPr>
          <w:sz w:val="24"/>
          <w:szCs w:val="24"/>
        </w:rPr>
        <w:t xml:space="preserve">3.1.4. Модуль "3D-моделирование, макетирование, </w:t>
      </w:r>
      <w:proofErr w:type="spellStart"/>
      <w:r w:rsidRPr="00115A99">
        <w:rPr>
          <w:sz w:val="24"/>
          <w:szCs w:val="24"/>
        </w:rPr>
        <w:t>прототипирование</w:t>
      </w:r>
      <w:proofErr w:type="spellEnd"/>
      <w:r w:rsidRPr="00115A99">
        <w:rPr>
          <w:sz w:val="24"/>
          <w:szCs w:val="24"/>
        </w:rPr>
        <w:t>".</w:t>
      </w:r>
    </w:p>
    <w:p w:rsidR="00115A99" w:rsidRPr="00115A99" w:rsidRDefault="00115A99" w:rsidP="00115A99">
      <w:pPr>
        <w:rPr>
          <w:sz w:val="24"/>
          <w:szCs w:val="24"/>
        </w:rPr>
      </w:pPr>
      <w:r w:rsidRPr="00115A99">
        <w:rPr>
          <w:sz w:val="24"/>
          <w:szCs w:val="24"/>
        </w:rPr>
        <w:t>7 класс.</w:t>
      </w:r>
    </w:p>
    <w:p w:rsidR="00115A99" w:rsidRPr="00115A99" w:rsidRDefault="00115A99" w:rsidP="00115A99">
      <w:pPr>
        <w:rPr>
          <w:sz w:val="24"/>
          <w:szCs w:val="24"/>
        </w:rPr>
      </w:pPr>
      <w:r w:rsidRPr="00115A99">
        <w:rPr>
          <w:sz w:val="24"/>
          <w:szCs w:val="24"/>
        </w:rPr>
        <w:t>Виды и свойства, назначение моделей. Соответствие модели моделируемому объекту и целям моделирования.</w:t>
      </w:r>
    </w:p>
    <w:p w:rsidR="00115A99" w:rsidRPr="00115A99" w:rsidRDefault="00115A99" w:rsidP="00115A99">
      <w:pPr>
        <w:rPr>
          <w:sz w:val="24"/>
          <w:szCs w:val="24"/>
        </w:rPr>
      </w:pPr>
      <w:r w:rsidRPr="00115A99">
        <w:rPr>
          <w:sz w:val="24"/>
          <w:szCs w:val="24"/>
        </w:rPr>
        <w:t>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w:t>
      </w:r>
    </w:p>
    <w:p w:rsidR="00115A99" w:rsidRPr="00115A99" w:rsidRDefault="00115A99" w:rsidP="00115A99">
      <w:pPr>
        <w:rPr>
          <w:sz w:val="24"/>
          <w:szCs w:val="24"/>
        </w:rPr>
      </w:pPr>
      <w:r w:rsidRPr="00115A99">
        <w:rPr>
          <w:sz w:val="24"/>
          <w:szCs w:val="24"/>
        </w:rPr>
        <w:t>Создание объемных моделей с помощью компьютерных программ.</w:t>
      </w:r>
    </w:p>
    <w:p w:rsidR="00115A99" w:rsidRPr="00115A99" w:rsidRDefault="00115A99" w:rsidP="00115A99">
      <w:pPr>
        <w:rPr>
          <w:sz w:val="24"/>
          <w:szCs w:val="24"/>
        </w:rPr>
      </w:pPr>
      <w:r w:rsidRPr="00115A99">
        <w:rPr>
          <w:sz w:val="24"/>
          <w:szCs w:val="24"/>
        </w:rPr>
        <w:t>Программы для просмотра на экране компьютера файлов с цифровыми трехмерными моделями и последующей распечатки их разверток.</w:t>
      </w:r>
    </w:p>
    <w:p w:rsidR="00115A99" w:rsidRPr="00115A99" w:rsidRDefault="00115A99" w:rsidP="00115A99">
      <w:pPr>
        <w:rPr>
          <w:sz w:val="24"/>
          <w:szCs w:val="24"/>
        </w:rPr>
      </w:pPr>
      <w:r w:rsidRPr="00115A99">
        <w:rPr>
          <w:sz w:val="24"/>
          <w:szCs w:val="24"/>
        </w:rPr>
        <w:lastRenderedPageBreak/>
        <w:t>Программа для редактирования моделей и последующей их распечатки. Инструменты для редактирования моделей.</w:t>
      </w:r>
    </w:p>
    <w:p w:rsidR="00115A99" w:rsidRPr="00115A99" w:rsidRDefault="00115A99" w:rsidP="00115A99">
      <w:pPr>
        <w:rPr>
          <w:sz w:val="24"/>
          <w:szCs w:val="24"/>
        </w:rPr>
      </w:pPr>
      <w:r w:rsidRPr="00115A99">
        <w:rPr>
          <w:sz w:val="24"/>
          <w:szCs w:val="24"/>
        </w:rPr>
        <w:t xml:space="preserve">Мир профессий. Профессии, связанные с </w:t>
      </w:r>
      <w:proofErr w:type="spellStart"/>
      <w:r w:rsidRPr="00115A99">
        <w:rPr>
          <w:sz w:val="24"/>
          <w:szCs w:val="24"/>
        </w:rPr>
        <w:t>ЗП-печатью</w:t>
      </w:r>
      <w:proofErr w:type="spellEnd"/>
      <w:r w:rsidRPr="00115A99">
        <w:rPr>
          <w:sz w:val="24"/>
          <w:szCs w:val="24"/>
        </w:rPr>
        <w:t>.</w:t>
      </w:r>
    </w:p>
    <w:p w:rsidR="00115A99" w:rsidRPr="00115A99" w:rsidRDefault="00115A99" w:rsidP="00115A99">
      <w:pPr>
        <w:rPr>
          <w:sz w:val="24"/>
          <w:szCs w:val="24"/>
        </w:rPr>
      </w:pPr>
      <w:r w:rsidRPr="00115A99">
        <w:rPr>
          <w:sz w:val="24"/>
          <w:szCs w:val="24"/>
        </w:rPr>
        <w:t>8 класс.</w:t>
      </w:r>
    </w:p>
    <w:p w:rsidR="00115A99" w:rsidRPr="00115A99" w:rsidRDefault="00115A99" w:rsidP="00115A99">
      <w:pPr>
        <w:rPr>
          <w:sz w:val="24"/>
          <w:szCs w:val="24"/>
        </w:rPr>
      </w:pPr>
      <w:r w:rsidRPr="00115A99">
        <w:rPr>
          <w:sz w:val="24"/>
          <w:szCs w:val="24"/>
        </w:rPr>
        <w:t>3D-моделирование как технология создания визуальных моделей.</w:t>
      </w:r>
    </w:p>
    <w:p w:rsidR="00115A99" w:rsidRPr="00115A99" w:rsidRDefault="00115A99" w:rsidP="00115A99">
      <w:pPr>
        <w:rPr>
          <w:sz w:val="24"/>
          <w:szCs w:val="24"/>
        </w:rPr>
      </w:pPr>
      <w:r w:rsidRPr="00115A99">
        <w:rPr>
          <w:sz w:val="24"/>
          <w:szCs w:val="24"/>
        </w:rPr>
        <w:t>Графические примитивы в 3D-моделировании. Куб и кубоид. Шар и многогранник. Цилиндр, призма, пирамида.</w:t>
      </w:r>
    </w:p>
    <w:p w:rsidR="00115A99" w:rsidRPr="00115A99" w:rsidRDefault="00115A99" w:rsidP="00115A99">
      <w:pPr>
        <w:rPr>
          <w:sz w:val="24"/>
          <w:szCs w:val="24"/>
        </w:rPr>
      </w:pPr>
      <w:r w:rsidRPr="00115A99">
        <w:rPr>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rsidR="00115A99" w:rsidRPr="00115A99" w:rsidRDefault="00115A99" w:rsidP="00115A99">
      <w:pPr>
        <w:rPr>
          <w:sz w:val="24"/>
          <w:szCs w:val="24"/>
        </w:rPr>
      </w:pPr>
      <w:r w:rsidRPr="00115A99">
        <w:rPr>
          <w:sz w:val="24"/>
          <w:szCs w:val="24"/>
        </w:rPr>
        <w:t>Понятие "</w:t>
      </w:r>
      <w:proofErr w:type="spellStart"/>
      <w:r w:rsidRPr="00115A99">
        <w:rPr>
          <w:sz w:val="24"/>
          <w:szCs w:val="24"/>
        </w:rPr>
        <w:t>прототипирование</w:t>
      </w:r>
      <w:proofErr w:type="spellEnd"/>
      <w:r w:rsidRPr="00115A99">
        <w:rPr>
          <w:sz w:val="24"/>
          <w:szCs w:val="24"/>
        </w:rPr>
        <w:t>". Создание цифровой объемной модели.</w:t>
      </w:r>
    </w:p>
    <w:p w:rsidR="00115A99" w:rsidRPr="00115A99" w:rsidRDefault="00115A99" w:rsidP="00115A99">
      <w:pPr>
        <w:rPr>
          <w:sz w:val="24"/>
          <w:szCs w:val="24"/>
        </w:rPr>
      </w:pPr>
      <w:r w:rsidRPr="00115A99">
        <w:rPr>
          <w:sz w:val="24"/>
          <w:szCs w:val="24"/>
        </w:rPr>
        <w:t>Инструменты для создания цифровой объемной модели.</w:t>
      </w:r>
    </w:p>
    <w:p w:rsidR="00115A99" w:rsidRPr="00115A99" w:rsidRDefault="00115A99" w:rsidP="00115A99">
      <w:pPr>
        <w:rPr>
          <w:sz w:val="24"/>
          <w:szCs w:val="24"/>
        </w:rPr>
      </w:pPr>
      <w:r w:rsidRPr="00115A99">
        <w:rPr>
          <w:sz w:val="24"/>
          <w:szCs w:val="24"/>
        </w:rPr>
        <w:t>Мир профессий. Профессии, связанные с 3D-печатью.</w:t>
      </w:r>
    </w:p>
    <w:p w:rsidR="00115A99" w:rsidRPr="00115A99" w:rsidRDefault="00115A99" w:rsidP="00115A99">
      <w:pPr>
        <w:rPr>
          <w:sz w:val="24"/>
          <w:szCs w:val="24"/>
        </w:rPr>
      </w:pPr>
      <w:r w:rsidRPr="00115A99">
        <w:rPr>
          <w:sz w:val="24"/>
          <w:szCs w:val="24"/>
        </w:rPr>
        <w:t>9 класс.</w:t>
      </w:r>
    </w:p>
    <w:p w:rsidR="00115A99" w:rsidRPr="00115A99" w:rsidRDefault="00115A99" w:rsidP="00115A99">
      <w:pPr>
        <w:rPr>
          <w:sz w:val="24"/>
          <w:szCs w:val="24"/>
        </w:rPr>
      </w:pPr>
      <w:r w:rsidRPr="00115A99">
        <w:rPr>
          <w:sz w:val="24"/>
          <w:szCs w:val="24"/>
        </w:rPr>
        <w:t xml:space="preserve">Моделирование сложных объектов. </w:t>
      </w:r>
      <w:proofErr w:type="spellStart"/>
      <w:r w:rsidRPr="00115A99">
        <w:rPr>
          <w:sz w:val="24"/>
          <w:szCs w:val="24"/>
        </w:rPr>
        <w:t>Рендеринг</w:t>
      </w:r>
      <w:proofErr w:type="spellEnd"/>
      <w:r w:rsidRPr="00115A99">
        <w:rPr>
          <w:sz w:val="24"/>
          <w:szCs w:val="24"/>
        </w:rPr>
        <w:t>. Полигональная сетка.</w:t>
      </w:r>
    </w:p>
    <w:p w:rsidR="00115A99" w:rsidRPr="00115A99" w:rsidRDefault="00115A99" w:rsidP="00115A99">
      <w:pPr>
        <w:rPr>
          <w:sz w:val="24"/>
          <w:szCs w:val="24"/>
        </w:rPr>
      </w:pPr>
      <w:r w:rsidRPr="00115A99">
        <w:rPr>
          <w:sz w:val="24"/>
          <w:szCs w:val="24"/>
        </w:rPr>
        <w:t>Понятие "аддитивные технологии".</w:t>
      </w:r>
    </w:p>
    <w:p w:rsidR="00115A99" w:rsidRPr="00115A99" w:rsidRDefault="00115A99" w:rsidP="00115A99">
      <w:pPr>
        <w:rPr>
          <w:sz w:val="24"/>
          <w:szCs w:val="24"/>
        </w:rPr>
      </w:pPr>
      <w:r w:rsidRPr="00115A99">
        <w:rPr>
          <w:sz w:val="24"/>
          <w:szCs w:val="24"/>
        </w:rPr>
        <w:t>Технологическое оборудование для аддитивных технологий: 3D-принтеры.</w:t>
      </w:r>
    </w:p>
    <w:p w:rsidR="00115A99" w:rsidRPr="00115A99" w:rsidRDefault="00115A99" w:rsidP="00115A99">
      <w:pPr>
        <w:rPr>
          <w:sz w:val="24"/>
          <w:szCs w:val="24"/>
        </w:rPr>
      </w:pPr>
      <w:r w:rsidRPr="00115A99">
        <w:rPr>
          <w:sz w:val="24"/>
          <w:szCs w:val="24"/>
        </w:rPr>
        <w:t>Области применения трехмерной печати. Сырье для трехмерной печати.</w:t>
      </w:r>
    </w:p>
    <w:p w:rsidR="00115A99" w:rsidRPr="00115A99" w:rsidRDefault="00115A99" w:rsidP="00115A99">
      <w:pPr>
        <w:rPr>
          <w:sz w:val="24"/>
          <w:szCs w:val="24"/>
        </w:rPr>
      </w:pPr>
      <w:r w:rsidRPr="00115A99">
        <w:rPr>
          <w:sz w:val="24"/>
          <w:szCs w:val="24"/>
        </w:rPr>
        <w:t>Этапы аддитивного производства. Правила безопасного пользования 3D-принтером. Основные настройки для выполнения печати на 3D-принтере.</w:t>
      </w:r>
    </w:p>
    <w:p w:rsidR="00115A99" w:rsidRPr="00115A99" w:rsidRDefault="00115A99" w:rsidP="00115A99">
      <w:pPr>
        <w:rPr>
          <w:sz w:val="24"/>
          <w:szCs w:val="24"/>
        </w:rPr>
      </w:pPr>
      <w:r w:rsidRPr="00115A99">
        <w:rPr>
          <w:sz w:val="24"/>
          <w:szCs w:val="24"/>
        </w:rPr>
        <w:t>Подготовка к печати. Печать 3D-модели.</w:t>
      </w:r>
    </w:p>
    <w:p w:rsidR="00115A99" w:rsidRPr="00115A99" w:rsidRDefault="00115A99" w:rsidP="00115A99">
      <w:pPr>
        <w:rPr>
          <w:sz w:val="24"/>
          <w:szCs w:val="24"/>
        </w:rPr>
      </w:pPr>
      <w:r w:rsidRPr="00115A99">
        <w:rPr>
          <w:sz w:val="24"/>
          <w:szCs w:val="24"/>
        </w:rPr>
        <w:t>Профессии, связанные с 3D-печатью.</w:t>
      </w:r>
    </w:p>
    <w:p w:rsidR="00115A99" w:rsidRPr="00115A99" w:rsidRDefault="00115A99" w:rsidP="00115A99">
      <w:pPr>
        <w:rPr>
          <w:sz w:val="24"/>
          <w:szCs w:val="24"/>
        </w:rPr>
      </w:pPr>
      <w:r w:rsidRPr="00115A99">
        <w:rPr>
          <w:sz w:val="24"/>
          <w:szCs w:val="24"/>
        </w:rPr>
        <w:t>3.1.5. Модуль "Компьютерная графика. Черчение".</w:t>
      </w:r>
    </w:p>
    <w:p w:rsidR="00115A99" w:rsidRPr="00115A99" w:rsidRDefault="00115A99" w:rsidP="00115A99">
      <w:pPr>
        <w:rPr>
          <w:sz w:val="24"/>
          <w:szCs w:val="24"/>
        </w:rPr>
      </w:pPr>
      <w:r w:rsidRPr="00115A99">
        <w:rPr>
          <w:sz w:val="24"/>
          <w:szCs w:val="24"/>
        </w:rPr>
        <w:t>5 класс.</w:t>
      </w:r>
    </w:p>
    <w:p w:rsidR="00115A99" w:rsidRPr="00115A99" w:rsidRDefault="00115A99" w:rsidP="00115A99">
      <w:pPr>
        <w:rPr>
          <w:sz w:val="24"/>
          <w:szCs w:val="24"/>
        </w:rPr>
      </w:pPr>
      <w:r w:rsidRPr="00115A99">
        <w:rPr>
          <w:sz w:val="24"/>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115A99" w:rsidRPr="00115A99" w:rsidRDefault="00115A99" w:rsidP="00115A99">
      <w:pPr>
        <w:rPr>
          <w:sz w:val="24"/>
          <w:szCs w:val="24"/>
        </w:rPr>
      </w:pPr>
      <w:r w:rsidRPr="00115A99">
        <w:rPr>
          <w:sz w:val="24"/>
          <w:szCs w:val="24"/>
        </w:rPr>
        <w:t>Основы графической грамоты. Графические материалы и инструменты.</w:t>
      </w:r>
    </w:p>
    <w:p w:rsidR="00115A99" w:rsidRPr="00115A99" w:rsidRDefault="00115A99" w:rsidP="00115A99">
      <w:pPr>
        <w:rPr>
          <w:sz w:val="24"/>
          <w:szCs w:val="24"/>
        </w:rPr>
      </w:pPr>
      <w:proofErr w:type="gramStart"/>
      <w:r w:rsidRPr="00115A99">
        <w:rPr>
          <w:sz w:val="24"/>
          <w:szCs w:val="24"/>
        </w:rPr>
        <w:t>Типы графических изображений (рисунок, диаграмма, графики, графы, эскиз, технический рисунок, чертеж, схема, карта, пиктограмма и другое.).</w:t>
      </w:r>
      <w:proofErr w:type="gramEnd"/>
    </w:p>
    <w:p w:rsidR="00115A99" w:rsidRPr="00115A99" w:rsidRDefault="00115A99" w:rsidP="00115A99">
      <w:pPr>
        <w:rPr>
          <w:sz w:val="24"/>
          <w:szCs w:val="24"/>
        </w:rPr>
      </w:pPr>
      <w:r w:rsidRPr="00115A99">
        <w:rPr>
          <w:sz w:val="24"/>
          <w:szCs w:val="24"/>
        </w:rPr>
        <w:t>Основные элементы графических изображений (точка, линия, контур, буквы и цифры, условные знаки).</w:t>
      </w:r>
    </w:p>
    <w:p w:rsidR="00115A99" w:rsidRPr="00115A99" w:rsidRDefault="00115A99" w:rsidP="00115A99">
      <w:pPr>
        <w:rPr>
          <w:sz w:val="24"/>
          <w:szCs w:val="24"/>
        </w:rPr>
      </w:pPr>
      <w:r w:rsidRPr="00115A99">
        <w:rPr>
          <w:sz w:val="24"/>
          <w:szCs w:val="24"/>
        </w:rPr>
        <w:t>Правила построения чертежей (рамка, основная надпись, масштаб, виды, нанесение размеров).</w:t>
      </w:r>
    </w:p>
    <w:p w:rsidR="00115A99" w:rsidRPr="00115A99" w:rsidRDefault="00115A99" w:rsidP="00115A99">
      <w:pPr>
        <w:rPr>
          <w:sz w:val="24"/>
          <w:szCs w:val="24"/>
        </w:rPr>
      </w:pPr>
      <w:r w:rsidRPr="00115A99">
        <w:rPr>
          <w:sz w:val="24"/>
          <w:szCs w:val="24"/>
        </w:rPr>
        <w:t>Чтение чертежа.</w:t>
      </w:r>
    </w:p>
    <w:p w:rsidR="00115A99" w:rsidRPr="00115A99" w:rsidRDefault="00115A99" w:rsidP="00115A99">
      <w:pPr>
        <w:rPr>
          <w:sz w:val="24"/>
          <w:szCs w:val="24"/>
        </w:rPr>
      </w:pPr>
      <w:r w:rsidRPr="00115A99">
        <w:rPr>
          <w:sz w:val="24"/>
          <w:szCs w:val="24"/>
        </w:rPr>
        <w:t xml:space="preserve">Мир профессий. Профессии, связанные с черчением, их </w:t>
      </w:r>
      <w:proofErr w:type="spellStart"/>
      <w:r w:rsidRPr="00115A99">
        <w:rPr>
          <w:sz w:val="24"/>
          <w:szCs w:val="24"/>
        </w:rPr>
        <w:t>востребованность</w:t>
      </w:r>
      <w:proofErr w:type="spellEnd"/>
      <w:r w:rsidRPr="00115A99">
        <w:rPr>
          <w:sz w:val="24"/>
          <w:szCs w:val="24"/>
        </w:rPr>
        <w:t xml:space="preserve"> на рынке труда.</w:t>
      </w:r>
    </w:p>
    <w:p w:rsidR="00115A99" w:rsidRPr="00115A99" w:rsidRDefault="00115A99" w:rsidP="00115A99">
      <w:pPr>
        <w:rPr>
          <w:sz w:val="24"/>
          <w:szCs w:val="24"/>
        </w:rPr>
      </w:pPr>
      <w:r w:rsidRPr="00115A99">
        <w:rPr>
          <w:sz w:val="24"/>
          <w:szCs w:val="24"/>
        </w:rPr>
        <w:t>6 класс.</w:t>
      </w:r>
    </w:p>
    <w:p w:rsidR="00115A99" w:rsidRPr="00115A99" w:rsidRDefault="00115A99" w:rsidP="00115A99">
      <w:pPr>
        <w:rPr>
          <w:sz w:val="24"/>
          <w:szCs w:val="24"/>
        </w:rPr>
      </w:pPr>
      <w:r w:rsidRPr="00115A99">
        <w:rPr>
          <w:sz w:val="24"/>
          <w:szCs w:val="24"/>
        </w:rPr>
        <w:t>Создание проектной документации.</w:t>
      </w:r>
    </w:p>
    <w:p w:rsidR="00115A99" w:rsidRPr="00115A99" w:rsidRDefault="00115A99" w:rsidP="00115A99">
      <w:pPr>
        <w:rPr>
          <w:sz w:val="24"/>
          <w:szCs w:val="24"/>
        </w:rPr>
      </w:pPr>
      <w:r w:rsidRPr="00115A99">
        <w:rPr>
          <w:sz w:val="24"/>
          <w:szCs w:val="24"/>
        </w:rPr>
        <w:t>Основы выполнения чертежей с использованием чертежных инструментов и приспособлений.</w:t>
      </w:r>
    </w:p>
    <w:p w:rsidR="00115A99" w:rsidRPr="00115A99" w:rsidRDefault="00115A99" w:rsidP="00115A99">
      <w:pPr>
        <w:rPr>
          <w:sz w:val="24"/>
          <w:szCs w:val="24"/>
        </w:rPr>
      </w:pPr>
      <w:r w:rsidRPr="00115A99">
        <w:rPr>
          <w:sz w:val="24"/>
          <w:szCs w:val="24"/>
        </w:rPr>
        <w:t>Стандарты оформления.</w:t>
      </w:r>
    </w:p>
    <w:p w:rsidR="00115A99" w:rsidRPr="00115A99" w:rsidRDefault="00115A99" w:rsidP="00115A99">
      <w:pPr>
        <w:rPr>
          <w:sz w:val="24"/>
          <w:szCs w:val="24"/>
        </w:rPr>
      </w:pPr>
      <w:r w:rsidRPr="00115A99">
        <w:rPr>
          <w:sz w:val="24"/>
          <w:szCs w:val="24"/>
        </w:rPr>
        <w:t>Понятие о графическом редакторе, компьютерной графике.</w:t>
      </w:r>
    </w:p>
    <w:p w:rsidR="00115A99" w:rsidRPr="00115A99" w:rsidRDefault="00115A99" w:rsidP="00115A99">
      <w:pPr>
        <w:rPr>
          <w:sz w:val="24"/>
          <w:szCs w:val="24"/>
        </w:rPr>
      </w:pPr>
      <w:r w:rsidRPr="00115A99">
        <w:rPr>
          <w:sz w:val="24"/>
          <w:szCs w:val="24"/>
        </w:rPr>
        <w:t>Инструменты графического редактора. Создание эскиза в графическом редакторе.</w:t>
      </w:r>
    </w:p>
    <w:p w:rsidR="00115A99" w:rsidRPr="00115A99" w:rsidRDefault="00115A99" w:rsidP="00115A99">
      <w:pPr>
        <w:rPr>
          <w:sz w:val="24"/>
          <w:szCs w:val="24"/>
        </w:rPr>
      </w:pPr>
      <w:r w:rsidRPr="00115A99">
        <w:rPr>
          <w:sz w:val="24"/>
          <w:szCs w:val="24"/>
        </w:rPr>
        <w:t>Инструменты для создания и редактирования текста в графическом редакторе.</w:t>
      </w:r>
    </w:p>
    <w:p w:rsidR="00115A99" w:rsidRPr="00115A99" w:rsidRDefault="00115A99" w:rsidP="00115A99">
      <w:pPr>
        <w:rPr>
          <w:sz w:val="24"/>
          <w:szCs w:val="24"/>
        </w:rPr>
      </w:pPr>
      <w:r w:rsidRPr="00115A99">
        <w:rPr>
          <w:sz w:val="24"/>
          <w:szCs w:val="24"/>
        </w:rPr>
        <w:t>Создание печатной продукции в графическом редакторе.</w:t>
      </w:r>
    </w:p>
    <w:p w:rsidR="00115A99" w:rsidRPr="00115A99" w:rsidRDefault="00115A99" w:rsidP="00115A99">
      <w:pPr>
        <w:rPr>
          <w:sz w:val="24"/>
          <w:szCs w:val="24"/>
        </w:rPr>
      </w:pPr>
      <w:r w:rsidRPr="00115A99">
        <w:rPr>
          <w:sz w:val="24"/>
          <w:szCs w:val="24"/>
        </w:rPr>
        <w:lastRenderedPageBreak/>
        <w:t xml:space="preserve">Мир профессий. Профессии, связанные с черчением, их </w:t>
      </w:r>
      <w:proofErr w:type="spellStart"/>
      <w:r w:rsidRPr="00115A99">
        <w:rPr>
          <w:sz w:val="24"/>
          <w:szCs w:val="24"/>
        </w:rPr>
        <w:t>востребованность</w:t>
      </w:r>
      <w:proofErr w:type="spellEnd"/>
      <w:r w:rsidRPr="00115A99">
        <w:rPr>
          <w:sz w:val="24"/>
          <w:szCs w:val="24"/>
        </w:rPr>
        <w:t xml:space="preserve"> на рынке труда.</w:t>
      </w:r>
    </w:p>
    <w:p w:rsidR="00115A99" w:rsidRPr="00115A99" w:rsidRDefault="00115A99" w:rsidP="00115A99">
      <w:pPr>
        <w:rPr>
          <w:sz w:val="24"/>
          <w:szCs w:val="24"/>
        </w:rPr>
      </w:pPr>
      <w:r w:rsidRPr="00115A99">
        <w:rPr>
          <w:sz w:val="24"/>
          <w:szCs w:val="24"/>
        </w:rPr>
        <w:t>7 класс.</w:t>
      </w:r>
    </w:p>
    <w:p w:rsidR="00115A99" w:rsidRPr="00115A99" w:rsidRDefault="00115A99" w:rsidP="00115A99">
      <w:pPr>
        <w:rPr>
          <w:sz w:val="24"/>
          <w:szCs w:val="24"/>
        </w:rPr>
      </w:pPr>
      <w:r w:rsidRPr="00115A99">
        <w:rPr>
          <w:sz w:val="24"/>
          <w:szCs w:val="24"/>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Государственный стандарт.</w:t>
      </w:r>
    </w:p>
    <w:p w:rsidR="00115A99" w:rsidRPr="00115A99" w:rsidRDefault="00115A99" w:rsidP="00115A99">
      <w:pPr>
        <w:rPr>
          <w:sz w:val="24"/>
          <w:szCs w:val="24"/>
        </w:rPr>
      </w:pPr>
      <w:r w:rsidRPr="00115A99">
        <w:rPr>
          <w:sz w:val="24"/>
          <w:szCs w:val="24"/>
        </w:rPr>
        <w:t>Общие сведения о сборочных чертежах. Оформление сборочного чертежа. Правила чтения сборочных чертежей.</w:t>
      </w:r>
    </w:p>
    <w:p w:rsidR="00115A99" w:rsidRPr="00115A99" w:rsidRDefault="00115A99" w:rsidP="00115A99">
      <w:pPr>
        <w:rPr>
          <w:sz w:val="24"/>
          <w:szCs w:val="24"/>
        </w:rPr>
      </w:pPr>
      <w:r w:rsidRPr="00115A99">
        <w:rPr>
          <w:sz w:val="24"/>
          <w:szCs w:val="24"/>
        </w:rPr>
        <w:t>Понятие графической модели.</w:t>
      </w:r>
    </w:p>
    <w:p w:rsidR="00115A99" w:rsidRPr="00115A99" w:rsidRDefault="00115A99" w:rsidP="00115A99">
      <w:pPr>
        <w:rPr>
          <w:sz w:val="24"/>
          <w:szCs w:val="24"/>
        </w:rPr>
      </w:pPr>
      <w:r w:rsidRPr="00115A99">
        <w:rPr>
          <w:sz w:val="24"/>
          <w:szCs w:val="24"/>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115A99" w:rsidRPr="00115A99" w:rsidRDefault="00115A99" w:rsidP="00115A99">
      <w:pPr>
        <w:rPr>
          <w:sz w:val="24"/>
          <w:szCs w:val="24"/>
        </w:rPr>
      </w:pPr>
      <w:r w:rsidRPr="00115A99">
        <w:rPr>
          <w:sz w:val="24"/>
          <w:szCs w:val="24"/>
        </w:rPr>
        <w:t>Математические, физические и информационные модели.</w:t>
      </w:r>
    </w:p>
    <w:p w:rsidR="00115A99" w:rsidRPr="00115A99" w:rsidRDefault="00115A99" w:rsidP="00115A99">
      <w:pPr>
        <w:rPr>
          <w:sz w:val="24"/>
          <w:szCs w:val="24"/>
        </w:rPr>
      </w:pPr>
      <w:r w:rsidRPr="00115A99">
        <w:rPr>
          <w:sz w:val="24"/>
          <w:szCs w:val="24"/>
        </w:rPr>
        <w:t>Графические модели. Виды графических моделей.</w:t>
      </w:r>
    </w:p>
    <w:p w:rsidR="00115A99" w:rsidRPr="00115A99" w:rsidRDefault="00115A99" w:rsidP="00115A99">
      <w:pPr>
        <w:rPr>
          <w:sz w:val="24"/>
          <w:szCs w:val="24"/>
        </w:rPr>
      </w:pPr>
      <w:r w:rsidRPr="00115A99">
        <w:rPr>
          <w:sz w:val="24"/>
          <w:szCs w:val="24"/>
        </w:rPr>
        <w:t>Количественная и качественная оценка модели.</w:t>
      </w:r>
    </w:p>
    <w:p w:rsidR="00115A99" w:rsidRPr="00115A99" w:rsidRDefault="00115A99" w:rsidP="00115A99">
      <w:pPr>
        <w:rPr>
          <w:sz w:val="24"/>
          <w:szCs w:val="24"/>
        </w:rPr>
      </w:pPr>
      <w:r w:rsidRPr="00115A99">
        <w:rPr>
          <w:sz w:val="24"/>
          <w:szCs w:val="24"/>
        </w:rPr>
        <w:t xml:space="preserve">Мир профессий. Профессии, связанные с черчением, их </w:t>
      </w:r>
      <w:proofErr w:type="spellStart"/>
      <w:r w:rsidRPr="00115A99">
        <w:rPr>
          <w:sz w:val="24"/>
          <w:szCs w:val="24"/>
        </w:rPr>
        <w:t>востребованность</w:t>
      </w:r>
      <w:proofErr w:type="spellEnd"/>
      <w:r w:rsidRPr="00115A99">
        <w:rPr>
          <w:sz w:val="24"/>
          <w:szCs w:val="24"/>
        </w:rPr>
        <w:t xml:space="preserve"> на рынке труда.</w:t>
      </w:r>
    </w:p>
    <w:p w:rsidR="00115A99" w:rsidRPr="00115A99" w:rsidRDefault="00115A99" w:rsidP="00115A99">
      <w:pPr>
        <w:rPr>
          <w:sz w:val="24"/>
          <w:szCs w:val="24"/>
        </w:rPr>
      </w:pPr>
      <w:r w:rsidRPr="00115A99">
        <w:rPr>
          <w:sz w:val="24"/>
          <w:szCs w:val="24"/>
        </w:rPr>
        <w:t>8 класс.</w:t>
      </w:r>
    </w:p>
    <w:p w:rsidR="00115A99" w:rsidRPr="00115A99" w:rsidRDefault="00115A99" w:rsidP="00115A99">
      <w:pPr>
        <w:rPr>
          <w:sz w:val="24"/>
          <w:szCs w:val="24"/>
        </w:rPr>
      </w:pPr>
      <w:r w:rsidRPr="00115A99">
        <w:rPr>
          <w:sz w:val="24"/>
          <w:szCs w:val="24"/>
        </w:rPr>
        <w:t>Применение программного обеспечения для создания проектной документации: моделей объектов и их чертежей.</w:t>
      </w:r>
    </w:p>
    <w:p w:rsidR="00115A99" w:rsidRPr="00115A99" w:rsidRDefault="00115A99" w:rsidP="00115A99">
      <w:pPr>
        <w:rPr>
          <w:sz w:val="24"/>
          <w:szCs w:val="24"/>
        </w:rPr>
      </w:pPr>
      <w:r w:rsidRPr="00115A99">
        <w:rPr>
          <w:sz w:val="24"/>
          <w:szCs w:val="24"/>
        </w:rPr>
        <w:t>Создание документов, виды документов. Основная надпись.</w:t>
      </w:r>
    </w:p>
    <w:p w:rsidR="00115A99" w:rsidRPr="00115A99" w:rsidRDefault="00115A99" w:rsidP="00115A99">
      <w:pPr>
        <w:rPr>
          <w:sz w:val="24"/>
          <w:szCs w:val="24"/>
        </w:rPr>
      </w:pPr>
      <w:r w:rsidRPr="00115A99">
        <w:rPr>
          <w:sz w:val="24"/>
          <w:szCs w:val="24"/>
        </w:rPr>
        <w:t>Геометрические примитивы.</w:t>
      </w:r>
    </w:p>
    <w:p w:rsidR="00115A99" w:rsidRPr="00115A99" w:rsidRDefault="00115A99" w:rsidP="00115A99">
      <w:pPr>
        <w:rPr>
          <w:sz w:val="24"/>
          <w:szCs w:val="24"/>
        </w:rPr>
      </w:pPr>
      <w:r w:rsidRPr="00115A99">
        <w:rPr>
          <w:sz w:val="24"/>
          <w:szCs w:val="24"/>
        </w:rPr>
        <w:t>Создание, редактирование и трансформация графических объектов.</w:t>
      </w:r>
    </w:p>
    <w:p w:rsidR="00115A99" w:rsidRPr="00115A99" w:rsidRDefault="00115A99" w:rsidP="00115A99">
      <w:pPr>
        <w:rPr>
          <w:sz w:val="24"/>
          <w:szCs w:val="24"/>
        </w:rPr>
      </w:pPr>
      <w:r w:rsidRPr="00115A99">
        <w:rPr>
          <w:sz w:val="24"/>
          <w:szCs w:val="24"/>
        </w:rPr>
        <w:t>Сложные 3D-модели и сборочные чертежи.</w:t>
      </w:r>
    </w:p>
    <w:p w:rsidR="00115A99" w:rsidRPr="00115A99" w:rsidRDefault="00115A99" w:rsidP="00115A99">
      <w:pPr>
        <w:rPr>
          <w:sz w:val="24"/>
          <w:szCs w:val="24"/>
        </w:rPr>
      </w:pPr>
      <w:r w:rsidRPr="00115A99">
        <w:rPr>
          <w:sz w:val="24"/>
          <w:szCs w:val="24"/>
        </w:rPr>
        <w:t>Изделия и их модели. Анализ формы объекта и синтез модели.</w:t>
      </w:r>
    </w:p>
    <w:p w:rsidR="00115A99" w:rsidRPr="00115A99" w:rsidRDefault="00115A99" w:rsidP="00115A99">
      <w:pPr>
        <w:rPr>
          <w:sz w:val="24"/>
          <w:szCs w:val="24"/>
        </w:rPr>
      </w:pPr>
      <w:r w:rsidRPr="00115A99">
        <w:rPr>
          <w:sz w:val="24"/>
          <w:szCs w:val="24"/>
        </w:rPr>
        <w:t>План создания 3D-модели.</w:t>
      </w:r>
    </w:p>
    <w:p w:rsidR="00115A99" w:rsidRPr="00115A99" w:rsidRDefault="00115A99" w:rsidP="00115A99">
      <w:pPr>
        <w:rPr>
          <w:sz w:val="24"/>
          <w:szCs w:val="24"/>
        </w:rPr>
      </w:pPr>
      <w:r w:rsidRPr="00115A99">
        <w:rPr>
          <w:sz w:val="24"/>
          <w:szCs w:val="24"/>
        </w:rPr>
        <w:t>Дерево модели. Формообразование детали. Способы редактирования операции формообразования и эскиза.</w:t>
      </w:r>
    </w:p>
    <w:p w:rsidR="00115A99" w:rsidRPr="00115A99" w:rsidRDefault="00115A99" w:rsidP="00115A99">
      <w:pPr>
        <w:rPr>
          <w:sz w:val="24"/>
          <w:szCs w:val="24"/>
        </w:rPr>
      </w:pPr>
      <w:r w:rsidRPr="00115A99">
        <w:rPr>
          <w:sz w:val="24"/>
          <w:szCs w:val="24"/>
        </w:rPr>
        <w:t xml:space="preserve">Мир профессий. Профессии, связанные с компьютерной графикой, их </w:t>
      </w:r>
      <w:proofErr w:type="spellStart"/>
      <w:r w:rsidRPr="00115A99">
        <w:rPr>
          <w:sz w:val="24"/>
          <w:szCs w:val="24"/>
        </w:rPr>
        <w:t>востребованность</w:t>
      </w:r>
      <w:proofErr w:type="spellEnd"/>
      <w:r w:rsidRPr="00115A99">
        <w:rPr>
          <w:sz w:val="24"/>
          <w:szCs w:val="24"/>
        </w:rPr>
        <w:t xml:space="preserve"> на рынке труда.</w:t>
      </w:r>
    </w:p>
    <w:p w:rsidR="00115A99" w:rsidRPr="00115A99" w:rsidRDefault="00115A99" w:rsidP="00115A99">
      <w:pPr>
        <w:rPr>
          <w:sz w:val="24"/>
          <w:szCs w:val="24"/>
        </w:rPr>
      </w:pPr>
      <w:r w:rsidRPr="00115A99">
        <w:rPr>
          <w:sz w:val="24"/>
          <w:szCs w:val="24"/>
        </w:rPr>
        <w:t>9 класс.</w:t>
      </w:r>
    </w:p>
    <w:p w:rsidR="00115A99" w:rsidRPr="00115A99" w:rsidRDefault="00115A99" w:rsidP="00115A99">
      <w:pPr>
        <w:rPr>
          <w:sz w:val="24"/>
          <w:szCs w:val="24"/>
        </w:rPr>
      </w:pPr>
      <w:r w:rsidRPr="00115A99">
        <w:rPr>
          <w:sz w:val="24"/>
          <w:szCs w:val="24"/>
        </w:rPr>
        <w:t>САПР. Чертежи с использованием САПР для подготовки проекта изделия.</w:t>
      </w:r>
    </w:p>
    <w:p w:rsidR="00115A99" w:rsidRPr="00115A99" w:rsidRDefault="00115A99" w:rsidP="00115A99">
      <w:pPr>
        <w:rPr>
          <w:sz w:val="24"/>
          <w:szCs w:val="24"/>
        </w:rPr>
      </w:pPr>
      <w:r w:rsidRPr="00115A99">
        <w:rPr>
          <w:sz w:val="24"/>
          <w:szCs w:val="24"/>
        </w:rPr>
        <w:t>Оформление конструкторской документации, в том числе с использованием САПР.</w:t>
      </w:r>
    </w:p>
    <w:p w:rsidR="00115A99" w:rsidRPr="00115A99" w:rsidRDefault="00115A99" w:rsidP="00115A99">
      <w:pPr>
        <w:rPr>
          <w:sz w:val="24"/>
          <w:szCs w:val="24"/>
        </w:rPr>
      </w:pPr>
      <w:r w:rsidRPr="00115A99">
        <w:rPr>
          <w:sz w:val="24"/>
          <w:szCs w:val="24"/>
        </w:rPr>
        <w:t>Объем документации: пояснительная записка, спецификация. Графические документы: технический рисунок объекта, чертеж общего вида, чертежи деталей. Условности и упрощения на чертеже. Создание презентации.</w:t>
      </w:r>
    </w:p>
    <w:p w:rsidR="00115A99" w:rsidRPr="00115A99" w:rsidRDefault="00115A99" w:rsidP="00115A99">
      <w:pPr>
        <w:rPr>
          <w:sz w:val="24"/>
          <w:szCs w:val="24"/>
        </w:rPr>
      </w:pPr>
      <w:r w:rsidRPr="00115A99">
        <w:rPr>
          <w:sz w:val="24"/>
          <w:szCs w:val="24"/>
        </w:rPr>
        <w:t xml:space="preserve">Профессии, связанные с изучаемыми технологиями, черчением, проектированием с использованием САПР, их </w:t>
      </w:r>
      <w:proofErr w:type="spellStart"/>
      <w:r w:rsidRPr="00115A99">
        <w:rPr>
          <w:sz w:val="24"/>
          <w:szCs w:val="24"/>
        </w:rPr>
        <w:t>востребованность</w:t>
      </w:r>
      <w:proofErr w:type="spellEnd"/>
      <w:r w:rsidRPr="00115A99">
        <w:rPr>
          <w:sz w:val="24"/>
          <w:szCs w:val="24"/>
        </w:rPr>
        <w:t xml:space="preserve"> на рынке труда.</w:t>
      </w:r>
    </w:p>
    <w:p w:rsidR="00115A99" w:rsidRPr="00115A99" w:rsidRDefault="00115A99" w:rsidP="00115A99">
      <w:pPr>
        <w:rPr>
          <w:sz w:val="24"/>
          <w:szCs w:val="24"/>
        </w:rPr>
      </w:pPr>
      <w:r w:rsidRPr="00115A99">
        <w:rPr>
          <w:sz w:val="24"/>
          <w:szCs w:val="24"/>
        </w:rPr>
        <w:t xml:space="preserve">Мир профессий. Профессии, связанные с изучаемыми технологиями, черчением, проектированием с использованием САПР, их </w:t>
      </w:r>
      <w:proofErr w:type="spellStart"/>
      <w:r w:rsidRPr="00115A99">
        <w:rPr>
          <w:sz w:val="24"/>
          <w:szCs w:val="24"/>
        </w:rPr>
        <w:t>востребованность</w:t>
      </w:r>
      <w:proofErr w:type="spellEnd"/>
      <w:r w:rsidRPr="00115A99">
        <w:rPr>
          <w:sz w:val="24"/>
          <w:szCs w:val="24"/>
        </w:rPr>
        <w:t xml:space="preserve"> на рынке труда.</w:t>
      </w:r>
    </w:p>
    <w:p w:rsidR="00115A99" w:rsidRPr="00115A99" w:rsidRDefault="00115A99" w:rsidP="00115A99">
      <w:pPr>
        <w:rPr>
          <w:sz w:val="24"/>
          <w:szCs w:val="24"/>
        </w:rPr>
      </w:pPr>
      <w:r w:rsidRPr="00115A99">
        <w:rPr>
          <w:sz w:val="24"/>
          <w:szCs w:val="24"/>
        </w:rPr>
        <w:t>3.2. Вариативные модули.</w:t>
      </w:r>
    </w:p>
    <w:p w:rsidR="00115A99" w:rsidRPr="00115A99" w:rsidRDefault="00115A99" w:rsidP="00115A99">
      <w:pPr>
        <w:rPr>
          <w:sz w:val="24"/>
          <w:szCs w:val="24"/>
        </w:rPr>
      </w:pPr>
      <w:r w:rsidRPr="00115A99">
        <w:rPr>
          <w:sz w:val="24"/>
          <w:szCs w:val="24"/>
        </w:rPr>
        <w:t>3.2.1. Модуль "Автоматизированные системы".</w:t>
      </w:r>
    </w:p>
    <w:p w:rsidR="00115A99" w:rsidRPr="00115A99" w:rsidRDefault="00115A99" w:rsidP="00115A99">
      <w:pPr>
        <w:rPr>
          <w:sz w:val="24"/>
          <w:szCs w:val="24"/>
        </w:rPr>
      </w:pPr>
      <w:r w:rsidRPr="00115A99">
        <w:rPr>
          <w:sz w:val="24"/>
          <w:szCs w:val="24"/>
        </w:rPr>
        <w:t>8 - 9 классы.</w:t>
      </w:r>
    </w:p>
    <w:p w:rsidR="00115A99" w:rsidRPr="00115A99" w:rsidRDefault="00115A99" w:rsidP="00115A99">
      <w:pPr>
        <w:rPr>
          <w:sz w:val="24"/>
          <w:szCs w:val="24"/>
        </w:rPr>
      </w:pPr>
      <w:r w:rsidRPr="00115A99">
        <w:rPr>
          <w:sz w:val="24"/>
          <w:szCs w:val="24"/>
        </w:rPr>
        <w:t>Раздел 1. Введение в автоматизированные системы.</w:t>
      </w:r>
    </w:p>
    <w:p w:rsidR="00115A99" w:rsidRPr="00115A99" w:rsidRDefault="00115A99" w:rsidP="00115A99">
      <w:pPr>
        <w:rPr>
          <w:sz w:val="24"/>
          <w:szCs w:val="24"/>
        </w:rPr>
      </w:pPr>
      <w:r w:rsidRPr="00115A99">
        <w:rPr>
          <w:sz w:val="24"/>
          <w:szCs w:val="24"/>
        </w:rPr>
        <w:lastRenderedPageBreak/>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115A99" w:rsidRPr="00115A99" w:rsidRDefault="00115A99" w:rsidP="00115A99">
      <w:pPr>
        <w:rPr>
          <w:sz w:val="24"/>
          <w:szCs w:val="24"/>
        </w:rPr>
      </w:pPr>
      <w:r w:rsidRPr="00115A99">
        <w:rPr>
          <w:sz w:val="24"/>
          <w:szCs w:val="24"/>
        </w:rPr>
        <w:t>Управляющие и управляемые системы. Понятие обратной связи, ошибка регулирования, корректирующие устройства.</w:t>
      </w:r>
    </w:p>
    <w:p w:rsidR="00115A99" w:rsidRPr="00115A99" w:rsidRDefault="00115A99" w:rsidP="00115A99">
      <w:pPr>
        <w:rPr>
          <w:sz w:val="24"/>
          <w:szCs w:val="24"/>
        </w:rPr>
      </w:pPr>
      <w:r w:rsidRPr="00115A99">
        <w:rPr>
          <w:sz w:val="24"/>
          <w:szCs w:val="24"/>
        </w:rPr>
        <w:t>Виды автоматизированных систем, их применение на производстве.</w:t>
      </w:r>
    </w:p>
    <w:p w:rsidR="00115A99" w:rsidRPr="00115A99" w:rsidRDefault="00115A99" w:rsidP="00115A99">
      <w:pPr>
        <w:rPr>
          <w:sz w:val="24"/>
          <w:szCs w:val="24"/>
        </w:rPr>
      </w:pPr>
      <w:r w:rsidRPr="00115A99">
        <w:rPr>
          <w:sz w:val="24"/>
          <w:szCs w:val="24"/>
        </w:rPr>
        <w:t>Раздел 2. Элементарная база автоматизированных систем.</w:t>
      </w:r>
    </w:p>
    <w:p w:rsidR="00115A99" w:rsidRPr="00115A99" w:rsidRDefault="00115A99" w:rsidP="00115A99">
      <w:pPr>
        <w:rPr>
          <w:sz w:val="24"/>
          <w:szCs w:val="24"/>
        </w:rPr>
      </w:pPr>
      <w:r w:rsidRPr="00115A99">
        <w:rPr>
          <w:sz w:val="24"/>
          <w:szCs w:val="24"/>
        </w:rPr>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w:t>
      </w:r>
      <w:proofErr w:type="spellStart"/>
      <w:r w:rsidRPr="00115A99">
        <w:rPr>
          <w:sz w:val="24"/>
          <w:szCs w:val="24"/>
        </w:rPr>
        <w:t>кабеленесущие</w:t>
      </w:r>
      <w:proofErr w:type="spellEnd"/>
      <w:r w:rsidRPr="00115A99">
        <w:rPr>
          <w:sz w:val="24"/>
          <w:szCs w:val="24"/>
        </w:rPr>
        <w:t xml:space="preserve"> системы, провода и кабели. Разработка стенда программирования модели автоматизированной системы.</w:t>
      </w:r>
    </w:p>
    <w:p w:rsidR="00115A99" w:rsidRPr="00115A99" w:rsidRDefault="00115A99" w:rsidP="00115A99">
      <w:pPr>
        <w:rPr>
          <w:sz w:val="24"/>
          <w:szCs w:val="24"/>
        </w:rPr>
      </w:pPr>
      <w:r w:rsidRPr="00115A99">
        <w:rPr>
          <w:sz w:val="24"/>
          <w:szCs w:val="24"/>
        </w:rPr>
        <w:t>Раздел 3. Управление техническими системами.</w:t>
      </w:r>
    </w:p>
    <w:p w:rsidR="00115A99" w:rsidRPr="00115A99" w:rsidRDefault="00115A99" w:rsidP="00115A99">
      <w:pPr>
        <w:rPr>
          <w:sz w:val="24"/>
          <w:szCs w:val="24"/>
        </w:rPr>
      </w:pPr>
      <w:r w:rsidRPr="00115A99">
        <w:rPr>
          <w:sz w:val="24"/>
          <w:szCs w:val="24"/>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115A99" w:rsidRPr="00115A99" w:rsidRDefault="00115A99" w:rsidP="00115A99">
      <w:pPr>
        <w:rPr>
          <w:sz w:val="24"/>
          <w:szCs w:val="24"/>
        </w:rPr>
      </w:pPr>
      <w:r w:rsidRPr="00115A99">
        <w:rPr>
          <w:sz w:val="24"/>
          <w:szCs w:val="24"/>
        </w:rPr>
        <w:t>3.2.2. Модуль "Животноводство".</w:t>
      </w:r>
    </w:p>
    <w:p w:rsidR="00115A99" w:rsidRPr="00115A99" w:rsidRDefault="00115A99" w:rsidP="00115A99">
      <w:pPr>
        <w:rPr>
          <w:sz w:val="24"/>
          <w:szCs w:val="24"/>
        </w:rPr>
      </w:pPr>
      <w:r w:rsidRPr="00115A99">
        <w:rPr>
          <w:sz w:val="24"/>
          <w:szCs w:val="24"/>
        </w:rPr>
        <w:t>7 - 8 классы.</w:t>
      </w:r>
    </w:p>
    <w:p w:rsidR="00115A99" w:rsidRPr="00115A99" w:rsidRDefault="00115A99" w:rsidP="00115A99">
      <w:pPr>
        <w:rPr>
          <w:sz w:val="24"/>
          <w:szCs w:val="24"/>
        </w:rPr>
      </w:pPr>
      <w:r w:rsidRPr="00115A99">
        <w:rPr>
          <w:sz w:val="24"/>
          <w:szCs w:val="24"/>
        </w:rPr>
        <w:t>Раздел 1. Элементы технологий выращивания сельскохозяйственных животных.</w:t>
      </w:r>
    </w:p>
    <w:p w:rsidR="00115A99" w:rsidRPr="00115A99" w:rsidRDefault="00115A99" w:rsidP="00115A99">
      <w:pPr>
        <w:rPr>
          <w:sz w:val="24"/>
          <w:szCs w:val="24"/>
        </w:rPr>
      </w:pPr>
      <w:r w:rsidRPr="00115A99">
        <w:rPr>
          <w:sz w:val="24"/>
          <w:szCs w:val="24"/>
        </w:rPr>
        <w:t>Домашние животные. Сельскохозяйственные животные.</w:t>
      </w:r>
    </w:p>
    <w:p w:rsidR="00115A99" w:rsidRPr="00115A99" w:rsidRDefault="00115A99" w:rsidP="00115A99">
      <w:pPr>
        <w:rPr>
          <w:sz w:val="24"/>
          <w:szCs w:val="24"/>
        </w:rPr>
      </w:pPr>
      <w:r w:rsidRPr="00115A99">
        <w:rPr>
          <w:sz w:val="24"/>
          <w:szCs w:val="24"/>
        </w:rPr>
        <w:t>Содержание сельскохозяйственных животных: помещение, оборудование, уход.</w:t>
      </w:r>
    </w:p>
    <w:p w:rsidR="00115A99" w:rsidRPr="00115A99" w:rsidRDefault="00115A99" w:rsidP="00115A99">
      <w:pPr>
        <w:rPr>
          <w:sz w:val="24"/>
          <w:szCs w:val="24"/>
        </w:rPr>
      </w:pPr>
      <w:r w:rsidRPr="00115A99">
        <w:rPr>
          <w:sz w:val="24"/>
          <w:szCs w:val="24"/>
        </w:rPr>
        <w:t>Разведение животных. Породы животных, их создание.</w:t>
      </w:r>
    </w:p>
    <w:p w:rsidR="00115A99" w:rsidRPr="00115A99" w:rsidRDefault="00115A99" w:rsidP="00115A99">
      <w:pPr>
        <w:rPr>
          <w:sz w:val="24"/>
          <w:szCs w:val="24"/>
        </w:rPr>
      </w:pPr>
      <w:r w:rsidRPr="00115A99">
        <w:rPr>
          <w:sz w:val="24"/>
          <w:szCs w:val="24"/>
        </w:rPr>
        <w:t>Лечение животных. Понятие о ветеринарии.</w:t>
      </w:r>
    </w:p>
    <w:p w:rsidR="00115A99" w:rsidRPr="00115A99" w:rsidRDefault="00115A99" w:rsidP="00115A99">
      <w:pPr>
        <w:rPr>
          <w:sz w:val="24"/>
          <w:szCs w:val="24"/>
        </w:rPr>
      </w:pPr>
      <w:r w:rsidRPr="00115A99">
        <w:rPr>
          <w:sz w:val="24"/>
          <w:szCs w:val="24"/>
        </w:rPr>
        <w:t>Заготовка кормов. Кормление животных. Питательность корма. Рацион.</w:t>
      </w:r>
    </w:p>
    <w:p w:rsidR="00115A99" w:rsidRPr="00115A99" w:rsidRDefault="00115A99" w:rsidP="00115A99">
      <w:pPr>
        <w:rPr>
          <w:sz w:val="24"/>
          <w:szCs w:val="24"/>
        </w:rPr>
      </w:pPr>
      <w:r w:rsidRPr="00115A99">
        <w:rPr>
          <w:sz w:val="24"/>
          <w:szCs w:val="24"/>
        </w:rPr>
        <w:t>Животные у нас дома. Забота о домашних и бездомных животных.</w:t>
      </w:r>
    </w:p>
    <w:p w:rsidR="00115A99" w:rsidRPr="00115A99" w:rsidRDefault="00115A99" w:rsidP="00115A99">
      <w:pPr>
        <w:rPr>
          <w:sz w:val="24"/>
          <w:szCs w:val="24"/>
        </w:rPr>
      </w:pPr>
      <w:r w:rsidRPr="00115A99">
        <w:rPr>
          <w:sz w:val="24"/>
          <w:szCs w:val="24"/>
        </w:rPr>
        <w:t>Проблема клонирования живых организмов. Социальные и этические проблемы.</w:t>
      </w:r>
    </w:p>
    <w:p w:rsidR="00115A99" w:rsidRPr="00115A99" w:rsidRDefault="00115A99" w:rsidP="00115A99">
      <w:pPr>
        <w:rPr>
          <w:sz w:val="24"/>
          <w:szCs w:val="24"/>
        </w:rPr>
      </w:pPr>
      <w:r w:rsidRPr="00115A99">
        <w:rPr>
          <w:sz w:val="24"/>
          <w:szCs w:val="24"/>
        </w:rPr>
        <w:t>Раздел 2. Производство животноводческих продуктов.</w:t>
      </w:r>
    </w:p>
    <w:p w:rsidR="00115A99" w:rsidRPr="00115A99" w:rsidRDefault="00115A99" w:rsidP="00115A99">
      <w:pPr>
        <w:rPr>
          <w:sz w:val="24"/>
          <w:szCs w:val="24"/>
        </w:rPr>
      </w:pPr>
      <w:r w:rsidRPr="00115A99">
        <w:rPr>
          <w:sz w:val="24"/>
          <w:szCs w:val="24"/>
        </w:rPr>
        <w:t>Животноводческие предприятия. Оборудование и микроклимат животноводческих и птицеводческих предприятий. Выращивание животных.</w:t>
      </w:r>
    </w:p>
    <w:p w:rsidR="00115A99" w:rsidRPr="00115A99" w:rsidRDefault="00115A99" w:rsidP="00115A99">
      <w:pPr>
        <w:rPr>
          <w:sz w:val="24"/>
          <w:szCs w:val="24"/>
        </w:rPr>
      </w:pPr>
      <w:r w:rsidRPr="00115A99">
        <w:rPr>
          <w:sz w:val="24"/>
          <w:szCs w:val="24"/>
        </w:rPr>
        <w:t>Использование и хранение животноводческой продукции.</w:t>
      </w:r>
    </w:p>
    <w:p w:rsidR="00115A99" w:rsidRPr="00115A99" w:rsidRDefault="00115A99" w:rsidP="00115A99">
      <w:pPr>
        <w:rPr>
          <w:sz w:val="24"/>
          <w:szCs w:val="24"/>
        </w:rPr>
      </w:pPr>
      <w:r w:rsidRPr="00115A99">
        <w:rPr>
          <w:sz w:val="24"/>
          <w:szCs w:val="24"/>
        </w:rPr>
        <w:t>Использование цифровых технологий в животноводстве.</w:t>
      </w:r>
    </w:p>
    <w:p w:rsidR="00115A99" w:rsidRPr="00115A99" w:rsidRDefault="00115A99" w:rsidP="00115A99">
      <w:pPr>
        <w:rPr>
          <w:sz w:val="24"/>
          <w:szCs w:val="24"/>
        </w:rPr>
      </w:pPr>
      <w:r w:rsidRPr="00115A99">
        <w:rPr>
          <w:sz w:val="24"/>
          <w:szCs w:val="24"/>
        </w:rPr>
        <w:t>Цифровая ферма:</w:t>
      </w:r>
    </w:p>
    <w:p w:rsidR="00115A99" w:rsidRPr="00115A99" w:rsidRDefault="00115A99" w:rsidP="00115A99">
      <w:pPr>
        <w:rPr>
          <w:sz w:val="24"/>
          <w:szCs w:val="24"/>
        </w:rPr>
      </w:pPr>
      <w:r w:rsidRPr="00115A99">
        <w:rPr>
          <w:sz w:val="24"/>
          <w:szCs w:val="24"/>
        </w:rPr>
        <w:t>автоматическое кормление животных;</w:t>
      </w:r>
    </w:p>
    <w:p w:rsidR="00115A99" w:rsidRPr="00115A99" w:rsidRDefault="00115A99" w:rsidP="00115A99">
      <w:pPr>
        <w:rPr>
          <w:sz w:val="24"/>
          <w:szCs w:val="24"/>
        </w:rPr>
      </w:pPr>
      <w:r w:rsidRPr="00115A99">
        <w:rPr>
          <w:sz w:val="24"/>
          <w:szCs w:val="24"/>
        </w:rPr>
        <w:t>автоматическая дойка;</w:t>
      </w:r>
    </w:p>
    <w:p w:rsidR="00115A99" w:rsidRPr="00115A99" w:rsidRDefault="00115A99" w:rsidP="00115A99">
      <w:pPr>
        <w:rPr>
          <w:sz w:val="24"/>
          <w:szCs w:val="24"/>
        </w:rPr>
      </w:pPr>
      <w:r w:rsidRPr="00115A99">
        <w:rPr>
          <w:sz w:val="24"/>
          <w:szCs w:val="24"/>
        </w:rPr>
        <w:t>уборка помещения.</w:t>
      </w:r>
    </w:p>
    <w:p w:rsidR="00115A99" w:rsidRPr="00115A99" w:rsidRDefault="00115A99" w:rsidP="00115A99">
      <w:pPr>
        <w:rPr>
          <w:sz w:val="24"/>
          <w:szCs w:val="24"/>
        </w:rPr>
      </w:pPr>
      <w:r w:rsidRPr="00115A99">
        <w:rPr>
          <w:sz w:val="24"/>
          <w:szCs w:val="24"/>
        </w:rPr>
        <w:t>Цифровая "умная" ферма как перспективное направление роботизации в животноводстве.</w:t>
      </w:r>
    </w:p>
    <w:p w:rsidR="00115A99" w:rsidRPr="00115A99" w:rsidRDefault="00115A99" w:rsidP="00115A99">
      <w:pPr>
        <w:rPr>
          <w:sz w:val="24"/>
          <w:szCs w:val="24"/>
        </w:rPr>
      </w:pPr>
      <w:r w:rsidRPr="00115A99">
        <w:rPr>
          <w:sz w:val="24"/>
          <w:szCs w:val="24"/>
        </w:rPr>
        <w:t>Раздел 3. Профессии, связанные с деятельностью животновода.</w:t>
      </w:r>
    </w:p>
    <w:p w:rsidR="00115A99" w:rsidRPr="00115A99" w:rsidRDefault="00115A99" w:rsidP="00115A99">
      <w:pPr>
        <w:rPr>
          <w:sz w:val="24"/>
          <w:szCs w:val="24"/>
        </w:rPr>
      </w:pPr>
      <w:r w:rsidRPr="00115A99">
        <w:rPr>
          <w:sz w:val="24"/>
          <w:szCs w:val="24"/>
        </w:rPr>
        <w:t xml:space="preserve">Зоотехник, </w:t>
      </w:r>
      <w:proofErr w:type="spellStart"/>
      <w:r w:rsidRPr="00115A99">
        <w:rPr>
          <w:sz w:val="24"/>
          <w:szCs w:val="24"/>
        </w:rPr>
        <w:t>зооинженер</w:t>
      </w:r>
      <w:proofErr w:type="spellEnd"/>
      <w:r w:rsidRPr="00115A99">
        <w:rPr>
          <w:sz w:val="24"/>
          <w:szCs w:val="24"/>
        </w:rPr>
        <w:t>, ветеринар, оператор птицефабрики, оператор животноводческих ферм. Использование информационных цифровых технологий в профессиональной деятельности.</w:t>
      </w:r>
    </w:p>
    <w:p w:rsidR="00115A99" w:rsidRPr="00115A99" w:rsidRDefault="00115A99" w:rsidP="00115A99">
      <w:pPr>
        <w:rPr>
          <w:sz w:val="24"/>
          <w:szCs w:val="24"/>
        </w:rPr>
      </w:pPr>
      <w:r w:rsidRPr="00115A99">
        <w:rPr>
          <w:sz w:val="24"/>
          <w:szCs w:val="24"/>
        </w:rPr>
        <w:t>3.2.3. Модуль "Растениеводство".</w:t>
      </w:r>
    </w:p>
    <w:p w:rsidR="00115A99" w:rsidRPr="00115A99" w:rsidRDefault="00115A99" w:rsidP="00115A99">
      <w:pPr>
        <w:rPr>
          <w:sz w:val="24"/>
          <w:szCs w:val="24"/>
        </w:rPr>
      </w:pPr>
      <w:r w:rsidRPr="00115A99">
        <w:rPr>
          <w:sz w:val="24"/>
          <w:szCs w:val="24"/>
        </w:rPr>
        <w:t>7 - 8 классы.</w:t>
      </w:r>
    </w:p>
    <w:p w:rsidR="00115A99" w:rsidRPr="00115A99" w:rsidRDefault="00115A99" w:rsidP="00115A99">
      <w:pPr>
        <w:rPr>
          <w:sz w:val="24"/>
          <w:szCs w:val="24"/>
        </w:rPr>
      </w:pPr>
      <w:r w:rsidRPr="00115A99">
        <w:rPr>
          <w:sz w:val="24"/>
          <w:szCs w:val="24"/>
        </w:rPr>
        <w:lastRenderedPageBreak/>
        <w:t>Раздел 1. Элементы технологий выращивания сельскохозяйственных культур.</w:t>
      </w:r>
    </w:p>
    <w:p w:rsidR="00115A99" w:rsidRPr="00115A99" w:rsidRDefault="00115A99" w:rsidP="00115A99">
      <w:pPr>
        <w:rPr>
          <w:sz w:val="24"/>
          <w:szCs w:val="24"/>
        </w:rPr>
      </w:pPr>
      <w:r w:rsidRPr="00115A99">
        <w:rPr>
          <w:sz w:val="24"/>
          <w:szCs w:val="24"/>
        </w:rPr>
        <w:t>Земледелие как поворотный пункт развития человеческой цивилизации. Земля как величайшая ценность человечества. История земледелия.</w:t>
      </w:r>
    </w:p>
    <w:p w:rsidR="00115A99" w:rsidRPr="00115A99" w:rsidRDefault="00115A99" w:rsidP="00115A99">
      <w:pPr>
        <w:rPr>
          <w:sz w:val="24"/>
          <w:szCs w:val="24"/>
        </w:rPr>
      </w:pPr>
      <w:r w:rsidRPr="00115A99">
        <w:rPr>
          <w:sz w:val="24"/>
          <w:szCs w:val="24"/>
        </w:rPr>
        <w:t>Почвы, виды почв. Плодородие почв.</w:t>
      </w:r>
    </w:p>
    <w:p w:rsidR="00115A99" w:rsidRPr="00115A99" w:rsidRDefault="00115A99" w:rsidP="00115A99">
      <w:pPr>
        <w:rPr>
          <w:sz w:val="24"/>
          <w:szCs w:val="24"/>
        </w:rPr>
      </w:pPr>
      <w:r w:rsidRPr="00115A99">
        <w:rPr>
          <w:sz w:val="24"/>
          <w:szCs w:val="24"/>
        </w:rPr>
        <w:t>Инструменты для обработки почвы: ручные и механизированные. Сельскохозяйственная техника.</w:t>
      </w:r>
    </w:p>
    <w:p w:rsidR="00115A99" w:rsidRPr="00115A99" w:rsidRDefault="00115A99" w:rsidP="00115A99">
      <w:pPr>
        <w:rPr>
          <w:sz w:val="24"/>
          <w:szCs w:val="24"/>
        </w:rPr>
      </w:pPr>
      <w:r w:rsidRPr="00115A99">
        <w:rPr>
          <w:sz w:val="24"/>
          <w:szCs w:val="24"/>
        </w:rPr>
        <w:t>Культурные растения и их классификация.</w:t>
      </w:r>
    </w:p>
    <w:p w:rsidR="00115A99" w:rsidRPr="00115A99" w:rsidRDefault="00115A99" w:rsidP="00115A99">
      <w:pPr>
        <w:rPr>
          <w:sz w:val="24"/>
          <w:szCs w:val="24"/>
        </w:rPr>
      </w:pPr>
      <w:r w:rsidRPr="00115A99">
        <w:rPr>
          <w:sz w:val="24"/>
          <w:szCs w:val="24"/>
        </w:rPr>
        <w:t>Выращивание растений на школьном (приусадебном) участке.</w:t>
      </w:r>
    </w:p>
    <w:p w:rsidR="00115A99" w:rsidRPr="00115A99" w:rsidRDefault="00115A99" w:rsidP="00115A99">
      <w:pPr>
        <w:rPr>
          <w:sz w:val="24"/>
          <w:szCs w:val="24"/>
        </w:rPr>
      </w:pPr>
      <w:r w:rsidRPr="00115A99">
        <w:rPr>
          <w:sz w:val="24"/>
          <w:szCs w:val="24"/>
        </w:rPr>
        <w:t>Полезные для человека дикорастущие растения и их классификация.</w:t>
      </w:r>
    </w:p>
    <w:p w:rsidR="00115A99" w:rsidRPr="00115A99" w:rsidRDefault="00115A99" w:rsidP="00115A99">
      <w:pPr>
        <w:rPr>
          <w:sz w:val="24"/>
          <w:szCs w:val="24"/>
        </w:rPr>
      </w:pPr>
      <w:r w:rsidRPr="00115A99">
        <w:rPr>
          <w:sz w:val="24"/>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115A99" w:rsidRPr="00115A99" w:rsidRDefault="00115A99" w:rsidP="00115A99">
      <w:pPr>
        <w:rPr>
          <w:sz w:val="24"/>
          <w:szCs w:val="24"/>
        </w:rPr>
      </w:pPr>
      <w:r w:rsidRPr="00115A99">
        <w:rPr>
          <w:sz w:val="24"/>
          <w:szCs w:val="24"/>
        </w:rPr>
        <w:t>Сохранение природной среды.</w:t>
      </w:r>
    </w:p>
    <w:p w:rsidR="00115A99" w:rsidRPr="00115A99" w:rsidRDefault="00115A99" w:rsidP="00115A99">
      <w:pPr>
        <w:rPr>
          <w:sz w:val="24"/>
          <w:szCs w:val="24"/>
        </w:rPr>
      </w:pPr>
      <w:r w:rsidRPr="00115A99">
        <w:rPr>
          <w:sz w:val="24"/>
          <w:szCs w:val="24"/>
        </w:rPr>
        <w:t>Раздел 2. Сельскохозяйственное производство.</w:t>
      </w:r>
    </w:p>
    <w:p w:rsidR="00115A99" w:rsidRPr="00115A99" w:rsidRDefault="00115A99" w:rsidP="00115A99">
      <w:pPr>
        <w:rPr>
          <w:sz w:val="24"/>
          <w:szCs w:val="24"/>
        </w:rPr>
      </w:pPr>
      <w:r w:rsidRPr="00115A99">
        <w:rPr>
          <w:sz w:val="24"/>
          <w:szCs w:val="24"/>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115A99" w:rsidRPr="00115A99" w:rsidRDefault="00115A99" w:rsidP="00115A99">
      <w:pPr>
        <w:rPr>
          <w:sz w:val="24"/>
          <w:szCs w:val="24"/>
        </w:rPr>
      </w:pPr>
      <w:r w:rsidRPr="00115A99">
        <w:rPr>
          <w:sz w:val="24"/>
          <w:szCs w:val="24"/>
        </w:rPr>
        <w:t>Автоматизация и роботизация сельскохозяйственного производства:</w:t>
      </w:r>
    </w:p>
    <w:p w:rsidR="00115A99" w:rsidRPr="00115A99" w:rsidRDefault="00115A99" w:rsidP="00115A99">
      <w:pPr>
        <w:rPr>
          <w:sz w:val="24"/>
          <w:szCs w:val="24"/>
        </w:rPr>
      </w:pPr>
      <w:r w:rsidRPr="00115A99">
        <w:rPr>
          <w:sz w:val="24"/>
          <w:szCs w:val="24"/>
        </w:rPr>
        <w:t>анализаторы почвы с использованием спутниковой системы навигации;</w:t>
      </w:r>
    </w:p>
    <w:p w:rsidR="00115A99" w:rsidRPr="00115A99" w:rsidRDefault="00115A99" w:rsidP="00115A99">
      <w:pPr>
        <w:rPr>
          <w:sz w:val="24"/>
          <w:szCs w:val="24"/>
        </w:rPr>
      </w:pPr>
      <w:r w:rsidRPr="00115A99">
        <w:rPr>
          <w:sz w:val="24"/>
          <w:szCs w:val="24"/>
        </w:rPr>
        <w:t>автоматизация тепличного хозяйства;</w:t>
      </w:r>
    </w:p>
    <w:p w:rsidR="00115A99" w:rsidRPr="00115A99" w:rsidRDefault="00115A99" w:rsidP="00115A99">
      <w:pPr>
        <w:rPr>
          <w:sz w:val="24"/>
          <w:szCs w:val="24"/>
        </w:rPr>
      </w:pPr>
      <w:r w:rsidRPr="00115A99">
        <w:rPr>
          <w:sz w:val="24"/>
          <w:szCs w:val="24"/>
        </w:rPr>
        <w:t>применение роботов манипуляторов для уборки урожая;</w:t>
      </w:r>
    </w:p>
    <w:p w:rsidR="00115A99" w:rsidRPr="00115A99" w:rsidRDefault="00115A99" w:rsidP="00115A99">
      <w:pPr>
        <w:rPr>
          <w:sz w:val="24"/>
          <w:szCs w:val="24"/>
        </w:rPr>
      </w:pPr>
      <w:r w:rsidRPr="00115A99">
        <w:rPr>
          <w:sz w:val="24"/>
          <w:szCs w:val="24"/>
        </w:rPr>
        <w:t>внесение удобрение на основе данных от азотно-спектральных датчиков;</w:t>
      </w:r>
    </w:p>
    <w:p w:rsidR="00115A99" w:rsidRPr="00115A99" w:rsidRDefault="00115A99" w:rsidP="00115A99">
      <w:pPr>
        <w:rPr>
          <w:sz w:val="24"/>
          <w:szCs w:val="24"/>
        </w:rPr>
      </w:pPr>
      <w:r w:rsidRPr="00115A99">
        <w:rPr>
          <w:sz w:val="24"/>
          <w:szCs w:val="24"/>
        </w:rPr>
        <w:t>определение критических точек полей с помощью спутниковых снимков;</w:t>
      </w:r>
    </w:p>
    <w:p w:rsidR="00115A99" w:rsidRPr="00115A99" w:rsidRDefault="00115A99" w:rsidP="00115A99">
      <w:pPr>
        <w:rPr>
          <w:sz w:val="24"/>
          <w:szCs w:val="24"/>
        </w:rPr>
      </w:pPr>
      <w:r w:rsidRPr="00115A99">
        <w:rPr>
          <w:sz w:val="24"/>
          <w:szCs w:val="24"/>
        </w:rPr>
        <w:t>использование беспилотного летательного аппарата.</w:t>
      </w:r>
    </w:p>
    <w:p w:rsidR="00115A99" w:rsidRPr="00115A99" w:rsidRDefault="00115A99" w:rsidP="00115A99">
      <w:pPr>
        <w:rPr>
          <w:sz w:val="24"/>
          <w:szCs w:val="24"/>
        </w:rPr>
      </w:pPr>
      <w:proofErr w:type="spellStart"/>
      <w:r w:rsidRPr="00115A99">
        <w:rPr>
          <w:sz w:val="24"/>
          <w:szCs w:val="24"/>
        </w:rPr>
        <w:t>Генно-модифицированные</w:t>
      </w:r>
      <w:proofErr w:type="spellEnd"/>
      <w:r w:rsidRPr="00115A99">
        <w:rPr>
          <w:sz w:val="24"/>
          <w:szCs w:val="24"/>
        </w:rPr>
        <w:t xml:space="preserve"> растения: положительные и отрицательные аспекты.</w:t>
      </w:r>
    </w:p>
    <w:p w:rsidR="00115A99" w:rsidRPr="00115A99" w:rsidRDefault="00115A99" w:rsidP="00115A99">
      <w:pPr>
        <w:rPr>
          <w:sz w:val="24"/>
          <w:szCs w:val="24"/>
        </w:rPr>
      </w:pPr>
      <w:r w:rsidRPr="00115A99">
        <w:rPr>
          <w:sz w:val="24"/>
          <w:szCs w:val="24"/>
        </w:rPr>
        <w:t>Раздел 3. Сельскохозяйственные профессии.</w:t>
      </w:r>
    </w:p>
    <w:p w:rsidR="00115A99" w:rsidRPr="00115A99" w:rsidRDefault="00115A99" w:rsidP="00115A99">
      <w:pPr>
        <w:rPr>
          <w:sz w:val="24"/>
          <w:szCs w:val="24"/>
        </w:rPr>
      </w:pPr>
      <w:r w:rsidRPr="00115A99">
        <w:rPr>
          <w:sz w:val="24"/>
          <w:szCs w:val="24"/>
        </w:rPr>
        <w:t xml:space="preserve">Профессии в сельском хозяйстве: агроном, агрохимик, </w:t>
      </w:r>
      <w:proofErr w:type="spellStart"/>
      <w:r w:rsidRPr="00115A99">
        <w:rPr>
          <w:sz w:val="24"/>
          <w:szCs w:val="24"/>
        </w:rPr>
        <w:t>агроинженер</w:t>
      </w:r>
      <w:proofErr w:type="spellEnd"/>
      <w:r w:rsidRPr="00115A99">
        <w:rPr>
          <w:sz w:val="24"/>
          <w:szCs w:val="24"/>
        </w:rPr>
        <w:t>, тракторист-машинист сельскохозяйственного производства. Особенности профессиональной деятельности в сельском хозяйстве. Использование цифровых технологий в профессиональной деятельности.</w:t>
      </w:r>
    </w:p>
    <w:p w:rsidR="00115A99" w:rsidRPr="00115A99" w:rsidRDefault="00115A99" w:rsidP="00115A99">
      <w:pPr>
        <w:rPr>
          <w:sz w:val="24"/>
          <w:szCs w:val="24"/>
        </w:rPr>
      </w:pPr>
      <w:r w:rsidRPr="00115A99">
        <w:rPr>
          <w:sz w:val="24"/>
          <w:szCs w:val="24"/>
        </w:rPr>
        <w:t>4. Планируемые результаты освоения учебного предмета "Труд (технология)" на уровне основного общего образования</w:t>
      </w:r>
    </w:p>
    <w:p w:rsidR="00115A99" w:rsidRPr="00115A99" w:rsidRDefault="00115A99" w:rsidP="00115A99">
      <w:pPr>
        <w:rPr>
          <w:sz w:val="24"/>
          <w:szCs w:val="24"/>
        </w:rPr>
      </w:pPr>
      <w:r w:rsidRPr="00115A99">
        <w:rPr>
          <w:sz w:val="24"/>
          <w:szCs w:val="24"/>
        </w:rPr>
        <w:t xml:space="preserve">4.1. Изучение технологии на уровне основного общего образования направлено на достижение </w:t>
      </w:r>
      <w:proofErr w:type="gramStart"/>
      <w:r w:rsidRPr="00115A99">
        <w:rPr>
          <w:sz w:val="24"/>
          <w:szCs w:val="24"/>
        </w:rPr>
        <w:t>обучающимися</w:t>
      </w:r>
      <w:proofErr w:type="gramEnd"/>
      <w:r w:rsidRPr="00115A99">
        <w:rPr>
          <w:sz w:val="24"/>
          <w:szCs w:val="24"/>
        </w:rPr>
        <w:t xml:space="preserve"> личностных, </w:t>
      </w:r>
      <w:proofErr w:type="spellStart"/>
      <w:r w:rsidRPr="00115A99">
        <w:rPr>
          <w:sz w:val="24"/>
          <w:szCs w:val="24"/>
        </w:rPr>
        <w:t>метапредметных</w:t>
      </w:r>
      <w:proofErr w:type="spellEnd"/>
      <w:r w:rsidRPr="00115A99">
        <w:rPr>
          <w:sz w:val="24"/>
          <w:szCs w:val="24"/>
        </w:rPr>
        <w:t xml:space="preserve"> и предметных результатов освоения содержания учебного предмета.</w:t>
      </w:r>
    </w:p>
    <w:p w:rsidR="00115A99" w:rsidRPr="00115A99" w:rsidRDefault="00115A99" w:rsidP="00115A99">
      <w:pPr>
        <w:rPr>
          <w:sz w:val="24"/>
          <w:szCs w:val="24"/>
        </w:rPr>
      </w:pPr>
      <w:r w:rsidRPr="00115A99">
        <w:rPr>
          <w:sz w:val="24"/>
          <w:szCs w:val="24"/>
        </w:rPr>
        <w:t>4.2. Личностные результаты.</w:t>
      </w:r>
    </w:p>
    <w:p w:rsidR="00115A99" w:rsidRPr="00115A99" w:rsidRDefault="00115A99" w:rsidP="00115A99">
      <w:pPr>
        <w:rPr>
          <w:sz w:val="24"/>
          <w:szCs w:val="24"/>
        </w:rPr>
      </w:pPr>
      <w:r w:rsidRPr="00115A99">
        <w:rPr>
          <w:sz w:val="24"/>
          <w:szCs w:val="24"/>
        </w:rPr>
        <w:t xml:space="preserve">В результате изучения предмета "Труд (технология)" на уровне основного общего образования </w:t>
      </w:r>
      <w:proofErr w:type="gramStart"/>
      <w:r w:rsidRPr="00115A99">
        <w:rPr>
          <w:sz w:val="24"/>
          <w:szCs w:val="24"/>
        </w:rPr>
        <w:t>у</w:t>
      </w:r>
      <w:proofErr w:type="gramEnd"/>
      <w:r w:rsidRPr="00115A99">
        <w:rPr>
          <w:sz w:val="24"/>
          <w:szCs w:val="24"/>
        </w:rPr>
        <w:t xml:space="preserve"> обучающегося с ЗПР будут сформированы следующие личностные результаты в части:</w:t>
      </w:r>
    </w:p>
    <w:p w:rsidR="00115A99" w:rsidRPr="00115A99" w:rsidRDefault="00115A99" w:rsidP="00115A99">
      <w:pPr>
        <w:rPr>
          <w:sz w:val="24"/>
          <w:szCs w:val="24"/>
        </w:rPr>
      </w:pPr>
      <w:r w:rsidRPr="00115A99">
        <w:rPr>
          <w:sz w:val="24"/>
          <w:szCs w:val="24"/>
        </w:rPr>
        <w:t>патриотического воспитания: проявление интереса к истории и современному состоянию российской науки и технологии; ценностное отношение к достижениям российских инженеров и ученых;</w:t>
      </w:r>
    </w:p>
    <w:p w:rsidR="00115A99" w:rsidRPr="00115A99" w:rsidRDefault="00115A99" w:rsidP="00115A99">
      <w:pPr>
        <w:rPr>
          <w:sz w:val="24"/>
          <w:szCs w:val="24"/>
        </w:rPr>
      </w:pPr>
      <w:proofErr w:type="gramStart"/>
      <w:r w:rsidRPr="00115A99">
        <w:rPr>
          <w:sz w:val="24"/>
          <w:szCs w:val="24"/>
        </w:rPr>
        <w:t xml:space="preserve">гражданского и духовно-нравственного воспитания: 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четвертой промышленной революции; осознание важности морально-этических принципов в деятельности, связанной с реализацией технологий; освоение социальных норм и правил </w:t>
      </w:r>
      <w:r w:rsidRPr="00115A99">
        <w:rPr>
          <w:sz w:val="24"/>
          <w:szCs w:val="24"/>
        </w:rPr>
        <w:lastRenderedPageBreak/>
        <w:t>поведения, роли и формы социальной жизни в группах и сообществах, включая взрослые и социальные сообщества;</w:t>
      </w:r>
      <w:proofErr w:type="gramEnd"/>
    </w:p>
    <w:p w:rsidR="00115A99" w:rsidRPr="00115A99" w:rsidRDefault="00115A99" w:rsidP="00115A99">
      <w:pPr>
        <w:rPr>
          <w:sz w:val="24"/>
          <w:szCs w:val="24"/>
        </w:rPr>
      </w:pPr>
      <w:r w:rsidRPr="00115A99">
        <w:rPr>
          <w:sz w:val="24"/>
          <w:szCs w:val="24"/>
        </w:rPr>
        <w:t>эстетического воспитания: восприятие эстетических каче</w:t>
      </w:r>
      <w:proofErr w:type="gramStart"/>
      <w:r w:rsidRPr="00115A99">
        <w:rPr>
          <w:sz w:val="24"/>
          <w:szCs w:val="24"/>
        </w:rPr>
        <w:t>ств пр</w:t>
      </w:r>
      <w:proofErr w:type="gramEnd"/>
      <w:r w:rsidRPr="00115A99">
        <w:rPr>
          <w:sz w:val="24"/>
          <w:szCs w:val="24"/>
        </w:rPr>
        <w:t>едметов труда; умение создавать эстетически значимые изделия из различных материалов; понимание ценности отечественного и мирового искусства, народных традиций и народного творчества в декоративно-прикладном искусстве; осознание роли художественной культуры как средства коммуникации и самовыражения в современном обществе;</w:t>
      </w:r>
    </w:p>
    <w:p w:rsidR="00115A99" w:rsidRPr="00115A99" w:rsidRDefault="00115A99" w:rsidP="00115A99">
      <w:pPr>
        <w:rPr>
          <w:sz w:val="24"/>
          <w:szCs w:val="24"/>
        </w:rPr>
      </w:pPr>
      <w:r w:rsidRPr="00115A99">
        <w:rPr>
          <w:sz w:val="24"/>
          <w:szCs w:val="24"/>
        </w:rPr>
        <w:t>ценности научного познания и практической деятельности: осознание ценности науки как фундамента технологий; развитие интереса к исследовательской деятельности, реализации на практике достижений науки;</w:t>
      </w:r>
    </w:p>
    <w:p w:rsidR="00115A99" w:rsidRPr="00115A99" w:rsidRDefault="00115A99" w:rsidP="00115A99">
      <w:pPr>
        <w:rPr>
          <w:sz w:val="24"/>
          <w:szCs w:val="24"/>
        </w:rPr>
      </w:pPr>
      <w:r w:rsidRPr="00115A99">
        <w:rPr>
          <w:sz w:val="24"/>
          <w:szCs w:val="24"/>
        </w:rPr>
        <w:t>формирования культуры здоровья и эмоционального благополучия: осознание ценности безопасного образа жизни в современном технологическом мире, важности правил безопасной работы с инструментами; умение распознавать информационные угрозы и осуществлять защиту личности от этих угроз;</w:t>
      </w:r>
    </w:p>
    <w:p w:rsidR="00115A99" w:rsidRPr="00115A99" w:rsidRDefault="00115A99" w:rsidP="00115A99">
      <w:pPr>
        <w:rPr>
          <w:sz w:val="24"/>
          <w:szCs w:val="24"/>
        </w:rPr>
      </w:pPr>
      <w:proofErr w:type="gramStart"/>
      <w:r w:rsidRPr="00115A99">
        <w:rPr>
          <w:sz w:val="24"/>
          <w:szCs w:val="24"/>
        </w:rPr>
        <w:t>трудового воспитания: уважение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roofErr w:type="gramEnd"/>
      <w:r w:rsidRPr="00115A99">
        <w:rPr>
          <w:sz w:val="24"/>
          <w:szCs w:val="24"/>
        </w:rPr>
        <w:t xml:space="preserve"> умение ориентироваться в мире современных профессий; умение осознанно выбирать индивидуальную траекторию развития с учетом личных и общественных интересов, потребностей; ориентация на достижение выдающихся результатов в профессиональной деятельности;</w:t>
      </w:r>
    </w:p>
    <w:p w:rsidR="00115A99" w:rsidRPr="00115A99" w:rsidRDefault="00115A99" w:rsidP="00115A99">
      <w:pPr>
        <w:rPr>
          <w:sz w:val="24"/>
          <w:szCs w:val="24"/>
        </w:rPr>
      </w:pPr>
      <w:r w:rsidRPr="00115A99">
        <w:rPr>
          <w:sz w:val="24"/>
          <w:szCs w:val="24"/>
        </w:rPr>
        <w:t xml:space="preserve">экологического воспитания: воспитание бережного отношения к окружающей среде, понимание необходимости соблюдения баланса между природой и </w:t>
      </w:r>
      <w:proofErr w:type="spellStart"/>
      <w:r w:rsidRPr="00115A99">
        <w:rPr>
          <w:sz w:val="24"/>
          <w:szCs w:val="24"/>
        </w:rPr>
        <w:t>техносферой</w:t>
      </w:r>
      <w:proofErr w:type="spellEnd"/>
      <w:r w:rsidRPr="00115A99">
        <w:rPr>
          <w:sz w:val="24"/>
          <w:szCs w:val="24"/>
        </w:rPr>
        <w:t>; осознание пределов преобразовательной деятельности человека.</w:t>
      </w:r>
    </w:p>
    <w:p w:rsidR="00115A99" w:rsidRPr="00115A99" w:rsidRDefault="00115A99" w:rsidP="00115A99">
      <w:pPr>
        <w:rPr>
          <w:sz w:val="24"/>
          <w:szCs w:val="24"/>
        </w:rPr>
      </w:pPr>
      <w:r w:rsidRPr="00115A99">
        <w:rPr>
          <w:sz w:val="24"/>
          <w:szCs w:val="24"/>
        </w:rPr>
        <w:t xml:space="preserve">4.3. </w:t>
      </w:r>
      <w:proofErr w:type="spellStart"/>
      <w:r w:rsidRPr="00115A99">
        <w:rPr>
          <w:sz w:val="24"/>
          <w:szCs w:val="24"/>
        </w:rPr>
        <w:t>Метапредметные</w:t>
      </w:r>
      <w:proofErr w:type="spellEnd"/>
      <w:r w:rsidRPr="00115A99">
        <w:rPr>
          <w:sz w:val="24"/>
          <w:szCs w:val="24"/>
        </w:rPr>
        <w:t xml:space="preserve"> результаты.</w:t>
      </w:r>
    </w:p>
    <w:p w:rsidR="00115A99" w:rsidRPr="00115A99" w:rsidRDefault="00115A99" w:rsidP="00115A99">
      <w:pPr>
        <w:rPr>
          <w:sz w:val="24"/>
          <w:szCs w:val="24"/>
        </w:rPr>
      </w:pPr>
      <w:r w:rsidRPr="00115A99">
        <w:rPr>
          <w:sz w:val="24"/>
          <w:szCs w:val="24"/>
        </w:rPr>
        <w:t xml:space="preserve">В результате изучения предмета "Труд (технология)" на уровне основного общего образования </w:t>
      </w:r>
      <w:proofErr w:type="gramStart"/>
      <w:r w:rsidRPr="00115A99">
        <w:rPr>
          <w:sz w:val="24"/>
          <w:szCs w:val="24"/>
        </w:rPr>
        <w:t>у</w:t>
      </w:r>
      <w:proofErr w:type="gramEnd"/>
      <w:r w:rsidRPr="00115A99">
        <w:rPr>
          <w:sz w:val="24"/>
          <w:szCs w:val="24"/>
        </w:rPr>
        <w:t xml:space="preserve"> обучающегося будут сформированы познавательные УУД, регулятивные УУД, коммуникативные УУД.</w:t>
      </w:r>
    </w:p>
    <w:p w:rsidR="00115A99" w:rsidRPr="00115A99" w:rsidRDefault="00115A99" w:rsidP="00115A99">
      <w:pPr>
        <w:rPr>
          <w:sz w:val="24"/>
          <w:szCs w:val="24"/>
        </w:rPr>
      </w:pPr>
      <w:r w:rsidRPr="00115A99">
        <w:rPr>
          <w:sz w:val="24"/>
          <w:szCs w:val="24"/>
        </w:rPr>
        <w:t xml:space="preserve">4.3.1. Овладение </w:t>
      </w:r>
      <w:proofErr w:type="gramStart"/>
      <w:r w:rsidRPr="00115A99">
        <w:rPr>
          <w:sz w:val="24"/>
          <w:szCs w:val="24"/>
        </w:rPr>
        <w:t>познавательными</w:t>
      </w:r>
      <w:proofErr w:type="gramEnd"/>
      <w:r w:rsidRPr="00115A99">
        <w:rPr>
          <w:sz w:val="24"/>
          <w:szCs w:val="24"/>
        </w:rPr>
        <w:t xml:space="preserve"> УУД. У </w:t>
      </w:r>
      <w:proofErr w:type="gramStart"/>
      <w:r w:rsidRPr="00115A99">
        <w:rPr>
          <w:sz w:val="24"/>
          <w:szCs w:val="24"/>
        </w:rPr>
        <w:t>обучающихся</w:t>
      </w:r>
      <w:proofErr w:type="gramEnd"/>
      <w:r w:rsidRPr="00115A99">
        <w:rPr>
          <w:sz w:val="24"/>
          <w:szCs w:val="24"/>
        </w:rPr>
        <w:t xml:space="preserve"> будут сформированы:</w:t>
      </w:r>
    </w:p>
    <w:p w:rsidR="00115A99" w:rsidRPr="00115A99" w:rsidRDefault="00115A99" w:rsidP="00115A99">
      <w:pPr>
        <w:rPr>
          <w:sz w:val="24"/>
          <w:szCs w:val="24"/>
        </w:rPr>
      </w:pPr>
      <w:proofErr w:type="gramStart"/>
      <w:r w:rsidRPr="00115A99">
        <w:rPr>
          <w:sz w:val="24"/>
          <w:szCs w:val="24"/>
        </w:rPr>
        <w:t>базовые логические действия как часть познавательных УУД: выявлять и характеризовать существенные признаки природных и рукотворных объектов под руководством педагога; устанавливать существенный признак классификации, основание для обобщения и сравнения, после проведенного анализа; выявлять закономерности и противоречия в рассматриваемых фактах, данных и наблюдениях, относящихся к внешнему миру на доступном для обучающегося с ЗПР уровне;</w:t>
      </w:r>
      <w:proofErr w:type="gramEnd"/>
      <w:r w:rsidRPr="00115A99">
        <w:rPr>
          <w:sz w:val="24"/>
          <w:szCs w:val="24"/>
        </w:rPr>
        <w:t xml:space="preserve"> </w:t>
      </w:r>
      <w:proofErr w:type="gramStart"/>
      <w:r w:rsidRPr="00115A99">
        <w:rPr>
          <w:sz w:val="24"/>
          <w:szCs w:val="24"/>
        </w:rPr>
        <w:t xml:space="preserve">выявлять причинно-следственные связи при изучении природных явлений и процессов, а также процессов, происходящих в </w:t>
      </w:r>
      <w:proofErr w:type="spellStart"/>
      <w:r w:rsidRPr="00115A99">
        <w:rPr>
          <w:sz w:val="24"/>
          <w:szCs w:val="24"/>
        </w:rPr>
        <w:t>техносфере</w:t>
      </w:r>
      <w:proofErr w:type="spellEnd"/>
      <w:r w:rsidRPr="00115A99">
        <w:rPr>
          <w:sz w:val="24"/>
          <w:szCs w:val="24"/>
        </w:rPr>
        <w:t xml:space="preserve"> на доступном для обучающегося с ЗПР уровне; выбирать способ решения поставленной задачи, используя для этого необходимые материалы, инструменты и технологии под руководством педагога;</w:t>
      </w:r>
      <w:proofErr w:type="gramEnd"/>
    </w:p>
    <w:p w:rsidR="00115A99" w:rsidRPr="00115A99" w:rsidRDefault="00115A99" w:rsidP="00115A99">
      <w:pPr>
        <w:rPr>
          <w:sz w:val="24"/>
          <w:szCs w:val="24"/>
        </w:rPr>
      </w:pPr>
      <w:r w:rsidRPr="00115A99">
        <w:rPr>
          <w:sz w:val="24"/>
          <w:szCs w:val="24"/>
        </w:rPr>
        <w:t xml:space="preserve">базовые проектные действия как часть познавательных УУД: формулировать проблемы, связанных с ней цели задач деятельности; осуществлять планирование проектной деятельности; разрабатывать и реализовывать проектный замысел и </w:t>
      </w:r>
      <w:r w:rsidRPr="00115A99">
        <w:rPr>
          <w:sz w:val="24"/>
          <w:szCs w:val="24"/>
        </w:rPr>
        <w:lastRenderedPageBreak/>
        <w:t xml:space="preserve">оформлять его в форме "продукта"; осуществлять самооценку процесса и результата проектной деятельности, </w:t>
      </w:r>
      <w:proofErr w:type="spellStart"/>
      <w:r w:rsidRPr="00115A99">
        <w:rPr>
          <w:sz w:val="24"/>
          <w:szCs w:val="24"/>
        </w:rPr>
        <w:t>взаимооценку</w:t>
      </w:r>
      <w:proofErr w:type="spellEnd"/>
      <w:r w:rsidRPr="00115A99">
        <w:rPr>
          <w:sz w:val="24"/>
          <w:szCs w:val="24"/>
        </w:rPr>
        <w:t>;</w:t>
      </w:r>
    </w:p>
    <w:p w:rsidR="00115A99" w:rsidRPr="00115A99" w:rsidRDefault="00115A99" w:rsidP="00115A99">
      <w:pPr>
        <w:rPr>
          <w:sz w:val="24"/>
          <w:szCs w:val="24"/>
        </w:rPr>
      </w:pPr>
      <w:r w:rsidRPr="00115A99">
        <w:rPr>
          <w:sz w:val="24"/>
          <w:szCs w:val="24"/>
        </w:rPr>
        <w:t>базовые исследовательские действия как часть познавательных УУД: 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 оценивать полноту, достоверность и актуальность полученной информации по плану, схеме; опытным путем изучать свойства различных материалов под руководством педагога; овладевать навыками измерения величин с помощью измерительных инструментов; строить и оценивать под руководством педагога модели объектов, явлений и процессов; уметь применять знаки и символы, модели и схемы для решения учебных и познавательных задач; уметь оценивать правильность выполнения учебной задачи, собственные возможности ее решения по предложенному алгоритму;</w:t>
      </w:r>
    </w:p>
    <w:p w:rsidR="00115A99" w:rsidRPr="00115A99" w:rsidRDefault="00115A99" w:rsidP="00115A99">
      <w:pPr>
        <w:rPr>
          <w:sz w:val="24"/>
          <w:szCs w:val="24"/>
        </w:rPr>
      </w:pPr>
      <w:r w:rsidRPr="00115A99">
        <w:rPr>
          <w:sz w:val="24"/>
          <w:szCs w:val="24"/>
        </w:rPr>
        <w:t xml:space="preserve">умения работать с информацией как часть </w:t>
      </w:r>
      <w:proofErr w:type="gramStart"/>
      <w:r w:rsidRPr="00115A99">
        <w:rPr>
          <w:sz w:val="24"/>
          <w:szCs w:val="24"/>
        </w:rPr>
        <w:t>познавательных</w:t>
      </w:r>
      <w:proofErr w:type="gramEnd"/>
      <w:r w:rsidRPr="00115A99">
        <w:rPr>
          <w:sz w:val="24"/>
          <w:szCs w:val="24"/>
        </w:rPr>
        <w:t xml:space="preserve"> УУД: выбирать форму представления информации в зависимости от поставленной задачи, при необходимости обращаясь за помощью к педагогу; понимать различие между данными, информацией и знаниями; владеть начальными навыками работы с "большими данными".</w:t>
      </w:r>
    </w:p>
    <w:p w:rsidR="00115A99" w:rsidRPr="00115A99" w:rsidRDefault="00115A99" w:rsidP="00115A99">
      <w:pPr>
        <w:rPr>
          <w:sz w:val="24"/>
          <w:szCs w:val="24"/>
        </w:rPr>
      </w:pPr>
      <w:r w:rsidRPr="00115A99">
        <w:rPr>
          <w:sz w:val="24"/>
          <w:szCs w:val="24"/>
        </w:rPr>
        <w:t xml:space="preserve">4.3.2. Овладение </w:t>
      </w:r>
      <w:proofErr w:type="gramStart"/>
      <w:r w:rsidRPr="00115A99">
        <w:rPr>
          <w:sz w:val="24"/>
          <w:szCs w:val="24"/>
        </w:rPr>
        <w:t>регулятивными</w:t>
      </w:r>
      <w:proofErr w:type="gramEnd"/>
      <w:r w:rsidRPr="00115A99">
        <w:rPr>
          <w:sz w:val="24"/>
          <w:szCs w:val="24"/>
        </w:rPr>
        <w:t xml:space="preserve"> УУД:</w:t>
      </w:r>
    </w:p>
    <w:p w:rsidR="00115A99" w:rsidRPr="00115A99" w:rsidRDefault="00115A99" w:rsidP="00115A99">
      <w:pPr>
        <w:rPr>
          <w:sz w:val="24"/>
          <w:szCs w:val="24"/>
        </w:rPr>
      </w:pPr>
      <w:r w:rsidRPr="00115A99">
        <w:rPr>
          <w:sz w:val="24"/>
          <w:szCs w:val="24"/>
        </w:rPr>
        <w:t>у обучающегося будут сформированы умения самоорганизации как часть регулятивных УУД: уметь определять цели и планировать пути их достижения, в том числе альтернативные, выбирать наиболее эффективные способы решения учебных и познавательных задач под руководством педагога;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доступном для учащегося с ЗПР уровне; проводить выбор и брать ответственность за решение.</w:t>
      </w:r>
    </w:p>
    <w:p w:rsidR="00115A99" w:rsidRPr="00115A99" w:rsidRDefault="00115A99" w:rsidP="00115A99">
      <w:pPr>
        <w:rPr>
          <w:sz w:val="24"/>
          <w:szCs w:val="24"/>
        </w:rPr>
      </w:pPr>
      <w:proofErr w:type="gramStart"/>
      <w:r w:rsidRPr="00115A99">
        <w:rPr>
          <w:sz w:val="24"/>
          <w:szCs w:val="24"/>
        </w:rPr>
        <w:t>у</w:t>
      </w:r>
      <w:proofErr w:type="gramEnd"/>
      <w:r w:rsidRPr="00115A99">
        <w:rPr>
          <w:sz w:val="24"/>
          <w:szCs w:val="24"/>
        </w:rPr>
        <w:t xml:space="preserve"> обучающегося будут сформированы умения самоконтроля (рефлексии) как часть регулятивных УУД: давать оценку ситуации и предлагать план ее изменения после предварительного анализа; объяснять причины достижения (</w:t>
      </w:r>
      <w:proofErr w:type="spellStart"/>
      <w:r w:rsidRPr="00115A99">
        <w:rPr>
          <w:sz w:val="24"/>
          <w:szCs w:val="24"/>
        </w:rPr>
        <w:t>недостижения</w:t>
      </w:r>
      <w:proofErr w:type="spellEnd"/>
      <w:r w:rsidRPr="00115A99">
        <w:rPr>
          <w:sz w:val="24"/>
          <w:szCs w:val="24"/>
        </w:rPr>
        <w:t>) результатов преобразовательной деятельности после проведенного анализа; вносить необходимые коррективы в деятельность по решению задачи или по осуществлению проекта под руководством педагога;</w:t>
      </w:r>
    </w:p>
    <w:p w:rsidR="00115A99" w:rsidRPr="00115A99" w:rsidRDefault="00115A99" w:rsidP="00115A99">
      <w:pPr>
        <w:rPr>
          <w:sz w:val="24"/>
          <w:szCs w:val="24"/>
        </w:rPr>
      </w:pPr>
      <w:r w:rsidRPr="00115A99">
        <w:rPr>
          <w:sz w:val="24"/>
          <w:szCs w:val="24"/>
        </w:rPr>
        <w:t>у обучающегося будут сформированы умения принятия себя и других как часть регулятивных УУД: признавать свое право на ошибку при решении задач или при реализации проекта, такое же право другого на подобные ошибки.</w:t>
      </w:r>
    </w:p>
    <w:p w:rsidR="00115A99" w:rsidRPr="00115A99" w:rsidRDefault="00115A99" w:rsidP="00115A99">
      <w:pPr>
        <w:rPr>
          <w:sz w:val="24"/>
          <w:szCs w:val="24"/>
        </w:rPr>
      </w:pPr>
      <w:r w:rsidRPr="00115A99">
        <w:rPr>
          <w:sz w:val="24"/>
          <w:szCs w:val="24"/>
        </w:rPr>
        <w:t xml:space="preserve">4.3.3. Овладение </w:t>
      </w:r>
      <w:proofErr w:type="gramStart"/>
      <w:r w:rsidRPr="00115A99">
        <w:rPr>
          <w:sz w:val="24"/>
          <w:szCs w:val="24"/>
        </w:rPr>
        <w:t>коммуникативными</w:t>
      </w:r>
      <w:proofErr w:type="gramEnd"/>
      <w:r w:rsidRPr="00115A99">
        <w:rPr>
          <w:sz w:val="24"/>
          <w:szCs w:val="24"/>
        </w:rPr>
        <w:t xml:space="preserve"> УУД. У </w:t>
      </w:r>
      <w:proofErr w:type="gramStart"/>
      <w:r w:rsidRPr="00115A99">
        <w:rPr>
          <w:sz w:val="24"/>
          <w:szCs w:val="24"/>
        </w:rPr>
        <w:t>обучающихся</w:t>
      </w:r>
      <w:proofErr w:type="gramEnd"/>
      <w:r w:rsidRPr="00115A99">
        <w:rPr>
          <w:sz w:val="24"/>
          <w:szCs w:val="24"/>
        </w:rPr>
        <w:t xml:space="preserve"> будут сформированы:</w:t>
      </w:r>
    </w:p>
    <w:p w:rsidR="00115A99" w:rsidRPr="00115A99" w:rsidRDefault="00115A99" w:rsidP="00115A99">
      <w:pPr>
        <w:rPr>
          <w:sz w:val="24"/>
          <w:szCs w:val="24"/>
        </w:rPr>
      </w:pPr>
      <w:r w:rsidRPr="00115A99">
        <w:rPr>
          <w:sz w:val="24"/>
          <w:szCs w:val="24"/>
        </w:rPr>
        <w:t>умения общения как часть коммуникативных УУД: 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 в ходе совместного решения задачи с использованием облачных сервисов; в ходе общения с представителями других культур, в частности в социальных сетях;</w:t>
      </w:r>
    </w:p>
    <w:p w:rsidR="00115A99" w:rsidRPr="00115A99" w:rsidRDefault="00115A99" w:rsidP="00115A99">
      <w:pPr>
        <w:rPr>
          <w:sz w:val="24"/>
          <w:szCs w:val="24"/>
        </w:rPr>
      </w:pPr>
      <w:r w:rsidRPr="00115A99">
        <w:rPr>
          <w:sz w:val="24"/>
          <w:szCs w:val="24"/>
        </w:rPr>
        <w:t xml:space="preserve">умения совместной деятельности как часть </w:t>
      </w:r>
      <w:proofErr w:type="gramStart"/>
      <w:r w:rsidRPr="00115A99">
        <w:rPr>
          <w:sz w:val="24"/>
          <w:szCs w:val="24"/>
        </w:rPr>
        <w:t>коммуникативных</w:t>
      </w:r>
      <w:proofErr w:type="gramEnd"/>
      <w:r w:rsidRPr="00115A99">
        <w:rPr>
          <w:sz w:val="24"/>
          <w:szCs w:val="24"/>
        </w:rPr>
        <w:t xml:space="preserve"> УУД: понимать и использовать преимущества командной работы при реализации учебного проекта; интерпретировать высказывания собеседника - участника совместной деятельности; </w:t>
      </w:r>
      <w:r w:rsidRPr="00115A99">
        <w:rPr>
          <w:sz w:val="24"/>
          <w:szCs w:val="24"/>
        </w:rPr>
        <w:lastRenderedPageBreak/>
        <w:t>владеть навыками отстаивания своей точки зрения, используя при этом законы логики.</w:t>
      </w:r>
    </w:p>
    <w:p w:rsidR="00115A99" w:rsidRPr="00115A99" w:rsidRDefault="00115A99" w:rsidP="00115A99">
      <w:pPr>
        <w:rPr>
          <w:sz w:val="24"/>
          <w:szCs w:val="24"/>
        </w:rPr>
      </w:pPr>
      <w:r w:rsidRPr="00115A99">
        <w:rPr>
          <w:sz w:val="24"/>
          <w:szCs w:val="24"/>
        </w:rPr>
        <w:t>5. Предметные результаты.</w:t>
      </w:r>
    </w:p>
    <w:p w:rsidR="00115A99" w:rsidRPr="00115A99" w:rsidRDefault="00115A99" w:rsidP="00115A99">
      <w:pPr>
        <w:rPr>
          <w:sz w:val="24"/>
          <w:szCs w:val="24"/>
        </w:rPr>
      </w:pPr>
      <w:r w:rsidRPr="00115A99">
        <w:rPr>
          <w:sz w:val="24"/>
          <w:szCs w:val="24"/>
        </w:rPr>
        <w:t>По завершении обучения учащийся с ЗПР должен иметь сформированные образовательные результаты, соотнесенные с каждым из модулей.</w:t>
      </w:r>
    </w:p>
    <w:p w:rsidR="00115A99" w:rsidRPr="00115A99" w:rsidRDefault="00115A99" w:rsidP="00115A99">
      <w:pPr>
        <w:rPr>
          <w:sz w:val="24"/>
          <w:szCs w:val="24"/>
        </w:rPr>
      </w:pPr>
      <w:r w:rsidRPr="00115A99">
        <w:rPr>
          <w:sz w:val="24"/>
          <w:szCs w:val="24"/>
        </w:rPr>
        <w:t>5.1. Для всех модулей обязательные предметные результаты:</w:t>
      </w:r>
    </w:p>
    <w:p w:rsidR="00115A99" w:rsidRPr="00115A99" w:rsidRDefault="00115A99" w:rsidP="00115A99">
      <w:pPr>
        <w:rPr>
          <w:sz w:val="24"/>
          <w:szCs w:val="24"/>
        </w:rPr>
      </w:pPr>
      <w:r w:rsidRPr="00115A99">
        <w:rPr>
          <w:sz w:val="24"/>
          <w:szCs w:val="24"/>
        </w:rPr>
        <w:t>организовывать рабочее место в соответствии с изучаемой технологией;</w:t>
      </w:r>
    </w:p>
    <w:p w:rsidR="00115A99" w:rsidRPr="00115A99" w:rsidRDefault="00115A99" w:rsidP="00115A99">
      <w:pPr>
        <w:rPr>
          <w:sz w:val="24"/>
          <w:szCs w:val="24"/>
        </w:rPr>
      </w:pPr>
      <w:r w:rsidRPr="00115A99">
        <w:rPr>
          <w:sz w:val="24"/>
          <w:szCs w:val="24"/>
        </w:rPr>
        <w:t>соблюдать правила безопасного использования ручных и электрифицированных инструментов и оборудования;</w:t>
      </w:r>
    </w:p>
    <w:p w:rsidR="00115A99" w:rsidRPr="00115A99" w:rsidRDefault="00115A99" w:rsidP="00115A99">
      <w:pPr>
        <w:rPr>
          <w:sz w:val="24"/>
          <w:szCs w:val="24"/>
        </w:rPr>
      </w:pPr>
      <w:r w:rsidRPr="00115A99">
        <w:rPr>
          <w:sz w:val="24"/>
          <w:szCs w:val="24"/>
        </w:rPr>
        <w:t>грамотно и осознанно выполнять технологические операции в соответствии изучаемой технологией.</w:t>
      </w:r>
    </w:p>
    <w:p w:rsidR="00115A99" w:rsidRPr="00115A99" w:rsidRDefault="00115A99" w:rsidP="00115A99">
      <w:pPr>
        <w:rPr>
          <w:sz w:val="24"/>
          <w:szCs w:val="24"/>
        </w:rPr>
      </w:pPr>
      <w:r w:rsidRPr="00115A99">
        <w:rPr>
          <w:sz w:val="24"/>
          <w:szCs w:val="24"/>
        </w:rPr>
        <w:t>5.2. Предметные результаты освоения содержания модуля "Производство и технологии".</w:t>
      </w:r>
    </w:p>
    <w:p w:rsidR="00115A99" w:rsidRPr="00115A99" w:rsidRDefault="00115A99" w:rsidP="00115A99">
      <w:pPr>
        <w:rPr>
          <w:sz w:val="24"/>
          <w:szCs w:val="24"/>
        </w:rPr>
      </w:pPr>
      <w:r w:rsidRPr="00115A99">
        <w:rPr>
          <w:sz w:val="24"/>
          <w:szCs w:val="24"/>
        </w:rPr>
        <w:t>К концу обучения в 5 классе:</w:t>
      </w:r>
    </w:p>
    <w:p w:rsidR="00115A99" w:rsidRPr="00115A99" w:rsidRDefault="00115A99" w:rsidP="00115A99">
      <w:pPr>
        <w:rPr>
          <w:sz w:val="24"/>
          <w:szCs w:val="24"/>
        </w:rPr>
      </w:pPr>
      <w:r w:rsidRPr="00115A99">
        <w:rPr>
          <w:sz w:val="24"/>
          <w:szCs w:val="24"/>
        </w:rPr>
        <w:t>называть и характеризовать по опорной схеме технологии;</w:t>
      </w:r>
    </w:p>
    <w:p w:rsidR="00115A99" w:rsidRPr="00115A99" w:rsidRDefault="00115A99" w:rsidP="00115A99">
      <w:pPr>
        <w:rPr>
          <w:sz w:val="24"/>
          <w:szCs w:val="24"/>
        </w:rPr>
      </w:pPr>
      <w:r w:rsidRPr="00115A99">
        <w:rPr>
          <w:sz w:val="24"/>
          <w:szCs w:val="24"/>
        </w:rPr>
        <w:t>называть и характеризовать по опорной схеме потребности человека;</w:t>
      </w:r>
    </w:p>
    <w:p w:rsidR="00115A99" w:rsidRPr="00115A99" w:rsidRDefault="00115A99" w:rsidP="00115A99">
      <w:pPr>
        <w:rPr>
          <w:sz w:val="24"/>
          <w:szCs w:val="24"/>
        </w:rPr>
      </w:pPr>
      <w:r w:rsidRPr="00115A99">
        <w:rPr>
          <w:sz w:val="24"/>
          <w:szCs w:val="24"/>
        </w:rPr>
        <w:t>иметь представление о классификации техники, ее назначении;</w:t>
      </w:r>
    </w:p>
    <w:p w:rsidR="00115A99" w:rsidRPr="00115A99" w:rsidRDefault="00115A99" w:rsidP="00115A99">
      <w:pPr>
        <w:rPr>
          <w:sz w:val="24"/>
          <w:szCs w:val="24"/>
        </w:rPr>
      </w:pPr>
      <w:r w:rsidRPr="00115A99">
        <w:rPr>
          <w:sz w:val="24"/>
          <w:szCs w:val="24"/>
        </w:rPr>
        <w:t>иметь представление о понятиях "техника", "машина", "механизм", уметь характеризовать простые механизмы по плану (схеме) и узнавать их в конструкциях и разнообразных моделях окружающего предметного мира;</w:t>
      </w:r>
    </w:p>
    <w:p w:rsidR="00115A99" w:rsidRPr="00115A99" w:rsidRDefault="00115A99" w:rsidP="00115A99">
      <w:pPr>
        <w:rPr>
          <w:sz w:val="24"/>
          <w:szCs w:val="24"/>
        </w:rPr>
      </w:pPr>
      <w:r w:rsidRPr="00115A99">
        <w:rPr>
          <w:sz w:val="24"/>
          <w:szCs w:val="24"/>
        </w:rPr>
        <w:t>иметь представление о методе учебного проектирования, выполнять учебные проекты;</w:t>
      </w:r>
    </w:p>
    <w:p w:rsidR="00115A99" w:rsidRPr="00115A99" w:rsidRDefault="00115A99" w:rsidP="00115A99">
      <w:pPr>
        <w:rPr>
          <w:sz w:val="24"/>
          <w:szCs w:val="24"/>
        </w:rPr>
      </w:pPr>
      <w:r w:rsidRPr="00115A99">
        <w:rPr>
          <w:sz w:val="24"/>
          <w:szCs w:val="24"/>
        </w:rPr>
        <w:t>иметь представление о профессиях, связанных с миром техники и технологий.</w:t>
      </w:r>
    </w:p>
    <w:p w:rsidR="00115A99" w:rsidRPr="00115A99" w:rsidRDefault="00115A99" w:rsidP="00115A99">
      <w:pPr>
        <w:rPr>
          <w:sz w:val="24"/>
          <w:szCs w:val="24"/>
        </w:rPr>
      </w:pPr>
      <w:r w:rsidRPr="00115A99">
        <w:rPr>
          <w:sz w:val="24"/>
          <w:szCs w:val="24"/>
        </w:rPr>
        <w:t>К концу обучения в 6 классе:</w:t>
      </w:r>
    </w:p>
    <w:p w:rsidR="00115A99" w:rsidRPr="00115A99" w:rsidRDefault="00115A99" w:rsidP="00115A99">
      <w:pPr>
        <w:rPr>
          <w:sz w:val="24"/>
          <w:szCs w:val="24"/>
        </w:rPr>
      </w:pPr>
      <w:r w:rsidRPr="00115A99">
        <w:rPr>
          <w:sz w:val="24"/>
          <w:szCs w:val="24"/>
        </w:rPr>
        <w:t>называть и характеризовать по опорной схеме машины и механизмы;</w:t>
      </w:r>
    </w:p>
    <w:p w:rsidR="00115A99" w:rsidRPr="00115A99" w:rsidRDefault="00115A99" w:rsidP="00115A99">
      <w:pPr>
        <w:rPr>
          <w:sz w:val="24"/>
          <w:szCs w:val="24"/>
        </w:rPr>
      </w:pPr>
      <w:r w:rsidRPr="00115A99">
        <w:rPr>
          <w:sz w:val="24"/>
          <w:szCs w:val="24"/>
        </w:rPr>
        <w:t>характеризовать по опорной схеме предметы труда в различных видах материального производства;</w:t>
      </w:r>
    </w:p>
    <w:p w:rsidR="00115A99" w:rsidRPr="00115A99" w:rsidRDefault="00115A99" w:rsidP="00115A99">
      <w:pPr>
        <w:rPr>
          <w:sz w:val="24"/>
          <w:szCs w:val="24"/>
        </w:rPr>
      </w:pPr>
      <w:r w:rsidRPr="00115A99">
        <w:rPr>
          <w:sz w:val="24"/>
          <w:szCs w:val="24"/>
        </w:rPr>
        <w:t>иметь представление о мире профессий, связанных с инженерной и изобретательской деятельностью.</w:t>
      </w:r>
    </w:p>
    <w:p w:rsidR="00115A99" w:rsidRPr="00115A99" w:rsidRDefault="00115A99" w:rsidP="00115A99">
      <w:pPr>
        <w:rPr>
          <w:sz w:val="24"/>
          <w:szCs w:val="24"/>
        </w:rPr>
      </w:pPr>
      <w:r w:rsidRPr="00115A99">
        <w:rPr>
          <w:sz w:val="24"/>
          <w:szCs w:val="24"/>
        </w:rPr>
        <w:t>К концу обучения в 7 классе:</w:t>
      </w:r>
    </w:p>
    <w:p w:rsidR="00115A99" w:rsidRPr="00115A99" w:rsidRDefault="00115A99" w:rsidP="00115A99">
      <w:pPr>
        <w:rPr>
          <w:sz w:val="24"/>
          <w:szCs w:val="24"/>
        </w:rPr>
      </w:pPr>
      <w:r w:rsidRPr="00115A99">
        <w:rPr>
          <w:sz w:val="24"/>
          <w:szCs w:val="24"/>
        </w:rPr>
        <w:t>приводить примеры развития технологий;</w:t>
      </w:r>
    </w:p>
    <w:p w:rsidR="00115A99" w:rsidRPr="00115A99" w:rsidRDefault="00115A99" w:rsidP="00115A99">
      <w:pPr>
        <w:rPr>
          <w:sz w:val="24"/>
          <w:szCs w:val="24"/>
        </w:rPr>
      </w:pPr>
      <w:r w:rsidRPr="00115A99">
        <w:rPr>
          <w:sz w:val="24"/>
          <w:szCs w:val="24"/>
        </w:rPr>
        <w:t>знать народные промыслы и ремесла России;</w:t>
      </w:r>
    </w:p>
    <w:p w:rsidR="00115A99" w:rsidRPr="00115A99" w:rsidRDefault="00115A99" w:rsidP="00115A99">
      <w:pPr>
        <w:rPr>
          <w:sz w:val="24"/>
          <w:szCs w:val="24"/>
        </w:rPr>
      </w:pPr>
      <w:r w:rsidRPr="00115A99">
        <w:rPr>
          <w:sz w:val="24"/>
          <w:szCs w:val="24"/>
        </w:rPr>
        <w:t>иметь представление об области применения технологий, их возможностях и ограничениях;</w:t>
      </w:r>
    </w:p>
    <w:p w:rsidR="00115A99" w:rsidRPr="00115A99" w:rsidRDefault="00115A99" w:rsidP="00115A99">
      <w:pPr>
        <w:rPr>
          <w:sz w:val="24"/>
          <w:szCs w:val="24"/>
        </w:rPr>
      </w:pPr>
      <w:r w:rsidRPr="00115A99">
        <w:rPr>
          <w:sz w:val="24"/>
          <w:szCs w:val="24"/>
        </w:rPr>
        <w:t>иметь представление об условиях и рисках применимости технологий с позиций экологических последствий;</w:t>
      </w:r>
    </w:p>
    <w:p w:rsidR="00115A99" w:rsidRPr="00115A99" w:rsidRDefault="00115A99" w:rsidP="00115A99">
      <w:pPr>
        <w:rPr>
          <w:sz w:val="24"/>
          <w:szCs w:val="24"/>
        </w:rPr>
      </w:pPr>
      <w:r w:rsidRPr="00115A99">
        <w:rPr>
          <w:sz w:val="24"/>
          <w:szCs w:val="24"/>
        </w:rPr>
        <w:t>выявлять экологические проблемы под руководством педагога;</w:t>
      </w:r>
    </w:p>
    <w:p w:rsidR="00115A99" w:rsidRPr="00115A99" w:rsidRDefault="00115A99" w:rsidP="00115A99">
      <w:pPr>
        <w:rPr>
          <w:sz w:val="24"/>
          <w:szCs w:val="24"/>
        </w:rPr>
      </w:pPr>
      <w:r w:rsidRPr="00115A99">
        <w:rPr>
          <w:sz w:val="24"/>
          <w:szCs w:val="24"/>
        </w:rPr>
        <w:t>иметь представление о мире профессий, связанных со сферой дизайна.</w:t>
      </w:r>
    </w:p>
    <w:p w:rsidR="00115A99" w:rsidRPr="00115A99" w:rsidRDefault="00115A99" w:rsidP="00115A99">
      <w:pPr>
        <w:rPr>
          <w:sz w:val="24"/>
          <w:szCs w:val="24"/>
        </w:rPr>
      </w:pPr>
      <w:r w:rsidRPr="00115A99">
        <w:rPr>
          <w:sz w:val="24"/>
          <w:szCs w:val="24"/>
        </w:rPr>
        <w:t>К концу обучения в 8 классе:</w:t>
      </w:r>
    </w:p>
    <w:p w:rsidR="00115A99" w:rsidRPr="00115A99" w:rsidRDefault="00115A99" w:rsidP="00115A99">
      <w:pPr>
        <w:rPr>
          <w:sz w:val="24"/>
          <w:szCs w:val="24"/>
        </w:rPr>
      </w:pPr>
      <w:r w:rsidRPr="00115A99">
        <w:rPr>
          <w:sz w:val="24"/>
          <w:szCs w:val="24"/>
        </w:rPr>
        <w:t>иметь представление об общих принципах управления;</w:t>
      </w:r>
    </w:p>
    <w:p w:rsidR="00115A99" w:rsidRPr="00115A99" w:rsidRDefault="00115A99" w:rsidP="00115A99">
      <w:pPr>
        <w:rPr>
          <w:sz w:val="24"/>
          <w:szCs w:val="24"/>
        </w:rPr>
      </w:pPr>
      <w:r w:rsidRPr="00115A99">
        <w:rPr>
          <w:sz w:val="24"/>
          <w:szCs w:val="24"/>
        </w:rPr>
        <w:t>иметь представление о возможностях и сфере применения современных технологий;</w:t>
      </w:r>
    </w:p>
    <w:p w:rsidR="00115A99" w:rsidRPr="00115A99" w:rsidRDefault="00115A99" w:rsidP="00115A99">
      <w:pPr>
        <w:rPr>
          <w:sz w:val="24"/>
          <w:szCs w:val="24"/>
        </w:rPr>
      </w:pPr>
      <w:r w:rsidRPr="00115A99">
        <w:rPr>
          <w:sz w:val="24"/>
          <w:szCs w:val="24"/>
        </w:rPr>
        <w:t>иметь опыт выдвижения предпринимательских идеи, обоснования их решения под руководством педагога;</w:t>
      </w:r>
    </w:p>
    <w:p w:rsidR="00115A99" w:rsidRPr="00115A99" w:rsidRDefault="00115A99" w:rsidP="00115A99">
      <w:pPr>
        <w:rPr>
          <w:sz w:val="24"/>
          <w:szCs w:val="24"/>
        </w:rPr>
      </w:pPr>
      <w:r w:rsidRPr="00115A99">
        <w:rPr>
          <w:sz w:val="24"/>
          <w:szCs w:val="24"/>
        </w:rPr>
        <w:t>определять проблему, анализировать потребности в продукте по предложенному алгоритму;</w:t>
      </w:r>
    </w:p>
    <w:p w:rsidR="00115A99" w:rsidRPr="00115A99" w:rsidRDefault="00115A99" w:rsidP="00115A99">
      <w:pPr>
        <w:rPr>
          <w:sz w:val="24"/>
          <w:szCs w:val="24"/>
        </w:rPr>
      </w:pPr>
      <w:r w:rsidRPr="00115A99">
        <w:rPr>
          <w:sz w:val="24"/>
          <w:szCs w:val="24"/>
        </w:rPr>
        <w:lastRenderedPageBreak/>
        <w:t>знать методы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 уметь применять их под руководством педагога;</w:t>
      </w:r>
    </w:p>
    <w:p w:rsidR="00115A99" w:rsidRPr="00115A99" w:rsidRDefault="00115A99" w:rsidP="00115A99">
      <w:pPr>
        <w:rPr>
          <w:sz w:val="24"/>
          <w:szCs w:val="24"/>
        </w:rPr>
      </w:pPr>
      <w:r w:rsidRPr="00115A99">
        <w:rPr>
          <w:sz w:val="24"/>
          <w:szCs w:val="24"/>
        </w:rPr>
        <w:t xml:space="preserve">характеризовать мир профессий, связанных с изучаемыми технологиями, их </w:t>
      </w:r>
      <w:proofErr w:type="spellStart"/>
      <w:r w:rsidRPr="00115A99">
        <w:rPr>
          <w:sz w:val="24"/>
          <w:szCs w:val="24"/>
        </w:rPr>
        <w:t>востребованность</w:t>
      </w:r>
      <w:proofErr w:type="spellEnd"/>
      <w:r w:rsidRPr="00115A99">
        <w:rPr>
          <w:sz w:val="24"/>
          <w:szCs w:val="24"/>
        </w:rPr>
        <w:t xml:space="preserve"> на рынке труда по плану.</w:t>
      </w:r>
    </w:p>
    <w:p w:rsidR="00115A99" w:rsidRPr="00115A99" w:rsidRDefault="00115A99" w:rsidP="00115A99">
      <w:pPr>
        <w:rPr>
          <w:sz w:val="24"/>
          <w:szCs w:val="24"/>
        </w:rPr>
      </w:pPr>
      <w:r w:rsidRPr="00115A99">
        <w:rPr>
          <w:sz w:val="24"/>
          <w:szCs w:val="24"/>
        </w:rPr>
        <w:t>К концу обучения в 9 классе:</w:t>
      </w:r>
    </w:p>
    <w:p w:rsidR="00115A99" w:rsidRPr="00115A99" w:rsidRDefault="00115A99" w:rsidP="00115A99">
      <w:pPr>
        <w:rPr>
          <w:sz w:val="24"/>
          <w:szCs w:val="24"/>
        </w:rPr>
      </w:pPr>
      <w:r w:rsidRPr="00115A99">
        <w:rPr>
          <w:sz w:val="24"/>
          <w:szCs w:val="24"/>
        </w:rPr>
        <w:t>иметь представление о культуре предпринимательства, видах предпринимательской деятельности;</w:t>
      </w:r>
    </w:p>
    <w:p w:rsidR="00115A99" w:rsidRPr="00115A99" w:rsidRDefault="00115A99" w:rsidP="00115A99">
      <w:pPr>
        <w:rPr>
          <w:sz w:val="24"/>
          <w:szCs w:val="24"/>
        </w:rPr>
      </w:pPr>
      <w:r w:rsidRPr="00115A99">
        <w:rPr>
          <w:sz w:val="24"/>
          <w:szCs w:val="24"/>
        </w:rPr>
        <w:t>иметь начальный опыт разработки модели экономической деятельности под руководством педагога;</w:t>
      </w:r>
    </w:p>
    <w:p w:rsidR="00115A99" w:rsidRPr="00115A99" w:rsidRDefault="00115A99" w:rsidP="00115A99">
      <w:pPr>
        <w:rPr>
          <w:sz w:val="24"/>
          <w:szCs w:val="24"/>
        </w:rPr>
      </w:pPr>
      <w:r w:rsidRPr="00115A99">
        <w:rPr>
          <w:sz w:val="24"/>
          <w:szCs w:val="24"/>
        </w:rPr>
        <w:t>оценивать по алгоритму эффективность предпринимательской деятельности;</w:t>
      </w:r>
    </w:p>
    <w:p w:rsidR="00115A99" w:rsidRPr="00115A99" w:rsidRDefault="00115A99" w:rsidP="00115A99">
      <w:pPr>
        <w:rPr>
          <w:sz w:val="24"/>
          <w:szCs w:val="24"/>
        </w:rPr>
      </w:pPr>
      <w:r w:rsidRPr="00115A99">
        <w:rPr>
          <w:sz w:val="24"/>
          <w:szCs w:val="24"/>
        </w:rPr>
        <w:t>планировать свое профессиональное образование и профессиональную карьеру под руководством значимого взрослого.</w:t>
      </w:r>
    </w:p>
    <w:p w:rsidR="00115A99" w:rsidRPr="00115A99" w:rsidRDefault="00115A99" w:rsidP="00115A99">
      <w:pPr>
        <w:rPr>
          <w:sz w:val="24"/>
          <w:szCs w:val="24"/>
        </w:rPr>
      </w:pPr>
      <w:r w:rsidRPr="00115A99">
        <w:rPr>
          <w:sz w:val="24"/>
          <w:szCs w:val="24"/>
        </w:rPr>
        <w:t>5.3. Предметные результаты освоения содержания модуля "Технологии обработки материалов и пищевых продуктов".</w:t>
      </w:r>
    </w:p>
    <w:p w:rsidR="00115A99" w:rsidRPr="00115A99" w:rsidRDefault="00115A99" w:rsidP="00115A99">
      <w:pPr>
        <w:rPr>
          <w:sz w:val="24"/>
          <w:szCs w:val="24"/>
        </w:rPr>
      </w:pPr>
      <w:r w:rsidRPr="00115A99">
        <w:rPr>
          <w:sz w:val="24"/>
          <w:szCs w:val="24"/>
        </w:rPr>
        <w:t>К концу обучения в 5 классе:</w:t>
      </w:r>
    </w:p>
    <w:p w:rsidR="00115A99" w:rsidRPr="00115A99" w:rsidRDefault="00115A99" w:rsidP="00115A99">
      <w:pPr>
        <w:rPr>
          <w:sz w:val="24"/>
          <w:szCs w:val="24"/>
        </w:rPr>
      </w:pPr>
      <w:r w:rsidRPr="00115A99">
        <w:rPr>
          <w:sz w:val="24"/>
          <w:szCs w:val="24"/>
        </w:rPr>
        <w:t>выполнять учебные проекты в соответствии с этапами проектной деятельности под руководством педагога и по предложенному плану (схеме);</w:t>
      </w:r>
    </w:p>
    <w:p w:rsidR="00115A99" w:rsidRPr="00115A99" w:rsidRDefault="00115A99" w:rsidP="00115A99">
      <w:pPr>
        <w:rPr>
          <w:sz w:val="24"/>
          <w:szCs w:val="24"/>
        </w:rPr>
      </w:pPr>
      <w:r w:rsidRPr="00115A99">
        <w:rPr>
          <w:sz w:val="24"/>
          <w:szCs w:val="24"/>
        </w:rPr>
        <w:t>применять знаки и символы, модели и схемы под руководством педагога;</w:t>
      </w:r>
    </w:p>
    <w:p w:rsidR="00115A99" w:rsidRPr="00115A99" w:rsidRDefault="00115A99" w:rsidP="00115A99">
      <w:pPr>
        <w:rPr>
          <w:sz w:val="24"/>
          <w:szCs w:val="24"/>
        </w:rPr>
      </w:pPr>
      <w:r w:rsidRPr="00115A99">
        <w:rPr>
          <w:sz w:val="24"/>
          <w:szCs w:val="24"/>
        </w:rPr>
        <w:t>знать виды бумаги, ее свойства, получение и применение;</w:t>
      </w:r>
    </w:p>
    <w:p w:rsidR="00115A99" w:rsidRPr="00115A99" w:rsidRDefault="00115A99" w:rsidP="00115A99">
      <w:pPr>
        <w:rPr>
          <w:sz w:val="24"/>
          <w:szCs w:val="24"/>
        </w:rPr>
      </w:pPr>
      <w:r w:rsidRPr="00115A99">
        <w:rPr>
          <w:sz w:val="24"/>
          <w:szCs w:val="24"/>
        </w:rPr>
        <w:t>знать народные промыслы по обработке древесины;</w:t>
      </w:r>
    </w:p>
    <w:p w:rsidR="00115A99" w:rsidRPr="00115A99" w:rsidRDefault="00115A99" w:rsidP="00115A99">
      <w:pPr>
        <w:rPr>
          <w:sz w:val="24"/>
          <w:szCs w:val="24"/>
        </w:rPr>
      </w:pPr>
      <w:r w:rsidRPr="00115A99">
        <w:rPr>
          <w:sz w:val="24"/>
          <w:szCs w:val="24"/>
        </w:rPr>
        <w:t>характеризовать по опорному плану (схеме) свойства конструкционных материалов;</w:t>
      </w:r>
    </w:p>
    <w:p w:rsidR="00115A99" w:rsidRPr="00115A99" w:rsidRDefault="00115A99" w:rsidP="00115A99">
      <w:pPr>
        <w:rPr>
          <w:sz w:val="24"/>
          <w:szCs w:val="24"/>
        </w:rPr>
      </w:pPr>
      <w:r w:rsidRPr="00115A99">
        <w:rPr>
          <w:sz w:val="24"/>
          <w:szCs w:val="24"/>
        </w:rPr>
        <w:t>выбирать материалы для изготовления изделий с учетом их свойств, технологий обработки, инструментов и приспособлений под руководством педагога;</w:t>
      </w:r>
    </w:p>
    <w:p w:rsidR="00115A99" w:rsidRPr="00115A99" w:rsidRDefault="00115A99" w:rsidP="00115A99">
      <w:pPr>
        <w:rPr>
          <w:sz w:val="24"/>
          <w:szCs w:val="24"/>
        </w:rPr>
      </w:pPr>
      <w:r w:rsidRPr="00115A99">
        <w:rPr>
          <w:sz w:val="24"/>
          <w:szCs w:val="24"/>
        </w:rPr>
        <w:t>знать виды древесины, пиломатериалов;</w:t>
      </w:r>
    </w:p>
    <w:p w:rsidR="00115A99" w:rsidRPr="00115A99" w:rsidRDefault="00115A99" w:rsidP="00115A99">
      <w:pPr>
        <w:rPr>
          <w:sz w:val="24"/>
          <w:szCs w:val="24"/>
        </w:rPr>
      </w:pPr>
      <w:r w:rsidRPr="00115A99">
        <w:rPr>
          <w:sz w:val="24"/>
          <w:szCs w:val="24"/>
        </w:rPr>
        <w:t>выполнять простые ручные операции (разметка, распиливание, строгание, сверление) по обработке изделий из древесины с учетом ее свойств, применять в работе столярные инструменты и приспособления, при необходимости обращаясь к помощи педагога;</w:t>
      </w:r>
    </w:p>
    <w:p w:rsidR="00115A99" w:rsidRPr="00115A99" w:rsidRDefault="00115A99" w:rsidP="00115A99">
      <w:pPr>
        <w:rPr>
          <w:sz w:val="24"/>
          <w:szCs w:val="24"/>
        </w:rPr>
      </w:pPr>
      <w:r w:rsidRPr="00115A99">
        <w:rPr>
          <w:sz w:val="24"/>
          <w:szCs w:val="24"/>
        </w:rPr>
        <w:t>сравнивать свойства древесины разных пород деревьев по предложенному плану (алгоритму);</w:t>
      </w:r>
    </w:p>
    <w:p w:rsidR="00115A99" w:rsidRPr="00115A99" w:rsidRDefault="00115A99" w:rsidP="00115A99">
      <w:pPr>
        <w:rPr>
          <w:sz w:val="24"/>
          <w:szCs w:val="24"/>
        </w:rPr>
      </w:pPr>
      <w:r w:rsidRPr="00115A99">
        <w:rPr>
          <w:sz w:val="24"/>
          <w:szCs w:val="24"/>
        </w:rPr>
        <w:t>иметь представление о пищевой ценности яиц, круп, овощей;</w:t>
      </w:r>
    </w:p>
    <w:p w:rsidR="00115A99" w:rsidRPr="00115A99" w:rsidRDefault="00115A99" w:rsidP="00115A99">
      <w:pPr>
        <w:rPr>
          <w:sz w:val="24"/>
          <w:szCs w:val="24"/>
        </w:rPr>
      </w:pPr>
      <w:r w:rsidRPr="00115A99">
        <w:rPr>
          <w:sz w:val="24"/>
          <w:szCs w:val="24"/>
        </w:rPr>
        <w:t>иметь представление о способах обработки пищевых продуктов, позволяющих максимально сохранять их пищевую ценность;</w:t>
      </w:r>
    </w:p>
    <w:p w:rsidR="00115A99" w:rsidRPr="00115A99" w:rsidRDefault="00115A99" w:rsidP="00115A99">
      <w:pPr>
        <w:rPr>
          <w:sz w:val="24"/>
          <w:szCs w:val="24"/>
        </w:rPr>
      </w:pPr>
      <w:r w:rsidRPr="00115A99">
        <w:rPr>
          <w:sz w:val="24"/>
          <w:szCs w:val="24"/>
        </w:rPr>
        <w:t>выполнять технологии первичной обработки овощей, круп по рецепту;</w:t>
      </w:r>
    </w:p>
    <w:p w:rsidR="00115A99" w:rsidRPr="00115A99" w:rsidRDefault="00115A99" w:rsidP="00115A99">
      <w:pPr>
        <w:rPr>
          <w:sz w:val="24"/>
          <w:szCs w:val="24"/>
        </w:rPr>
      </w:pPr>
      <w:r w:rsidRPr="00115A99">
        <w:rPr>
          <w:sz w:val="24"/>
          <w:szCs w:val="24"/>
        </w:rPr>
        <w:t>выполнять технологии приготовления блюд из яиц, овощей, круп по рецепту;</w:t>
      </w:r>
    </w:p>
    <w:p w:rsidR="00115A99" w:rsidRPr="00115A99" w:rsidRDefault="00115A99" w:rsidP="00115A99">
      <w:pPr>
        <w:rPr>
          <w:sz w:val="24"/>
          <w:szCs w:val="24"/>
        </w:rPr>
      </w:pPr>
      <w:r w:rsidRPr="00115A99">
        <w:rPr>
          <w:sz w:val="24"/>
          <w:szCs w:val="24"/>
        </w:rPr>
        <w:t>иметь представление о видах планировки кухни; способах рационального размещения мебели;</w:t>
      </w:r>
    </w:p>
    <w:p w:rsidR="00115A99" w:rsidRPr="00115A99" w:rsidRDefault="00115A99" w:rsidP="00115A99">
      <w:pPr>
        <w:rPr>
          <w:sz w:val="24"/>
          <w:szCs w:val="24"/>
        </w:rPr>
      </w:pPr>
      <w:r w:rsidRPr="00115A99">
        <w:rPr>
          <w:sz w:val="24"/>
          <w:szCs w:val="24"/>
        </w:rPr>
        <w:t>иметь представление о текстильных материалах, их классификации, основных этапах производства;</w:t>
      </w:r>
    </w:p>
    <w:p w:rsidR="00115A99" w:rsidRPr="00115A99" w:rsidRDefault="00115A99" w:rsidP="00115A99">
      <w:pPr>
        <w:rPr>
          <w:sz w:val="24"/>
          <w:szCs w:val="24"/>
        </w:rPr>
      </w:pPr>
      <w:r w:rsidRPr="00115A99">
        <w:rPr>
          <w:sz w:val="24"/>
          <w:szCs w:val="24"/>
        </w:rPr>
        <w:t>сравнивать свойства текстильных материалов по предложенному плану (алгоритму);</w:t>
      </w:r>
    </w:p>
    <w:p w:rsidR="00115A99" w:rsidRPr="00115A99" w:rsidRDefault="00115A99" w:rsidP="00115A99">
      <w:pPr>
        <w:rPr>
          <w:sz w:val="24"/>
          <w:szCs w:val="24"/>
        </w:rPr>
      </w:pPr>
      <w:r w:rsidRPr="00115A99">
        <w:rPr>
          <w:sz w:val="24"/>
          <w:szCs w:val="24"/>
        </w:rPr>
        <w:t>выбирать материалы, инструменты и оборудование для выполнения швейных работ под руководством педагога;</w:t>
      </w:r>
    </w:p>
    <w:p w:rsidR="00115A99" w:rsidRPr="00115A99" w:rsidRDefault="00115A99" w:rsidP="00115A99">
      <w:pPr>
        <w:rPr>
          <w:sz w:val="24"/>
          <w:szCs w:val="24"/>
        </w:rPr>
      </w:pPr>
      <w:r w:rsidRPr="00115A99">
        <w:rPr>
          <w:sz w:val="24"/>
          <w:szCs w:val="24"/>
        </w:rPr>
        <w:t>использовать ручные инструменты для выполнения швейных работ;</w:t>
      </w:r>
    </w:p>
    <w:p w:rsidR="00115A99" w:rsidRPr="00115A99" w:rsidRDefault="00115A99" w:rsidP="00115A99">
      <w:pPr>
        <w:rPr>
          <w:sz w:val="24"/>
          <w:szCs w:val="24"/>
        </w:rPr>
      </w:pPr>
      <w:r w:rsidRPr="00115A99">
        <w:rPr>
          <w:sz w:val="24"/>
          <w:szCs w:val="24"/>
        </w:rPr>
        <w:lastRenderedPageBreak/>
        <w:t>подготавливать швейную машину к работе с учетом безопасных правил ее эксплуатации, выполнять простые операции машинной обработки (машинные строчки);</w:t>
      </w:r>
    </w:p>
    <w:p w:rsidR="00115A99" w:rsidRPr="00115A99" w:rsidRDefault="00115A99" w:rsidP="00115A99">
      <w:pPr>
        <w:rPr>
          <w:sz w:val="24"/>
          <w:szCs w:val="24"/>
        </w:rPr>
      </w:pPr>
      <w:r w:rsidRPr="00115A99">
        <w:rPr>
          <w:sz w:val="24"/>
          <w:szCs w:val="24"/>
        </w:rPr>
        <w:t>выполнять последовательность изготовления швейных изделий, осуществлять контроль качества под руководством педагога</w:t>
      </w:r>
    </w:p>
    <w:p w:rsidR="00115A99" w:rsidRPr="00115A99" w:rsidRDefault="00115A99" w:rsidP="00115A99">
      <w:pPr>
        <w:rPr>
          <w:sz w:val="24"/>
          <w:szCs w:val="24"/>
        </w:rPr>
      </w:pPr>
      <w:r w:rsidRPr="00115A99">
        <w:rPr>
          <w:sz w:val="24"/>
          <w:szCs w:val="24"/>
        </w:rPr>
        <w:t>иметь представление о группах профессий, тенденциях их развития.</w:t>
      </w:r>
    </w:p>
    <w:p w:rsidR="00115A99" w:rsidRPr="00115A99" w:rsidRDefault="00115A99" w:rsidP="00115A99">
      <w:pPr>
        <w:rPr>
          <w:sz w:val="24"/>
          <w:szCs w:val="24"/>
        </w:rPr>
      </w:pPr>
      <w:r w:rsidRPr="00115A99">
        <w:rPr>
          <w:sz w:val="24"/>
          <w:szCs w:val="24"/>
        </w:rPr>
        <w:t>К концу обучения в 6 классе:</w:t>
      </w:r>
    </w:p>
    <w:p w:rsidR="00115A99" w:rsidRPr="00115A99" w:rsidRDefault="00115A99" w:rsidP="00115A99">
      <w:pPr>
        <w:rPr>
          <w:sz w:val="24"/>
          <w:szCs w:val="24"/>
        </w:rPr>
      </w:pPr>
      <w:r w:rsidRPr="00115A99">
        <w:rPr>
          <w:sz w:val="24"/>
          <w:szCs w:val="24"/>
        </w:rPr>
        <w:t>иметь представление о свойствах конструкционных материалов;</w:t>
      </w:r>
    </w:p>
    <w:p w:rsidR="00115A99" w:rsidRPr="00115A99" w:rsidRDefault="00115A99" w:rsidP="00115A99">
      <w:pPr>
        <w:rPr>
          <w:sz w:val="24"/>
          <w:szCs w:val="24"/>
        </w:rPr>
      </w:pPr>
      <w:r w:rsidRPr="00115A99">
        <w:rPr>
          <w:sz w:val="24"/>
          <w:szCs w:val="24"/>
        </w:rPr>
        <w:t>знать народные промыслы по обработке металла;</w:t>
      </w:r>
    </w:p>
    <w:p w:rsidR="00115A99" w:rsidRPr="00115A99" w:rsidRDefault="00115A99" w:rsidP="00115A99">
      <w:pPr>
        <w:rPr>
          <w:sz w:val="24"/>
          <w:szCs w:val="24"/>
        </w:rPr>
      </w:pPr>
      <w:r w:rsidRPr="00115A99">
        <w:rPr>
          <w:sz w:val="24"/>
          <w:szCs w:val="24"/>
        </w:rPr>
        <w:t>называть и характеризовать виды металлов и их сплавов;</w:t>
      </w:r>
    </w:p>
    <w:p w:rsidR="00115A99" w:rsidRPr="00115A99" w:rsidRDefault="00115A99" w:rsidP="00115A99">
      <w:pPr>
        <w:rPr>
          <w:sz w:val="24"/>
          <w:szCs w:val="24"/>
        </w:rPr>
      </w:pPr>
      <w:r w:rsidRPr="00115A99">
        <w:rPr>
          <w:sz w:val="24"/>
          <w:szCs w:val="24"/>
        </w:rPr>
        <w:t>иметь представление о свойствах металлов и их сплавов;</w:t>
      </w:r>
    </w:p>
    <w:p w:rsidR="00115A99" w:rsidRPr="00115A99" w:rsidRDefault="00115A99" w:rsidP="00115A99">
      <w:pPr>
        <w:rPr>
          <w:sz w:val="24"/>
          <w:szCs w:val="24"/>
        </w:rPr>
      </w:pPr>
      <w:r w:rsidRPr="00115A99">
        <w:rPr>
          <w:sz w:val="24"/>
          <w:szCs w:val="24"/>
        </w:rPr>
        <w:t>использовать инструменты, приспособления и технологическое оборудование при обработке тонколистового металла, проволоки под руководством педагога;</w:t>
      </w:r>
    </w:p>
    <w:p w:rsidR="00115A99" w:rsidRPr="00115A99" w:rsidRDefault="00115A99" w:rsidP="00115A99">
      <w:pPr>
        <w:rPr>
          <w:sz w:val="24"/>
          <w:szCs w:val="24"/>
        </w:rPr>
      </w:pPr>
      <w:r w:rsidRPr="00115A99">
        <w:rPr>
          <w:sz w:val="24"/>
          <w:szCs w:val="24"/>
        </w:rPr>
        <w:t>выполнять технологические операции с использованием ручных инструментов, приспособлений, технологического оборудования;</w:t>
      </w:r>
    </w:p>
    <w:p w:rsidR="00115A99" w:rsidRPr="00115A99" w:rsidRDefault="00115A99" w:rsidP="00115A99">
      <w:pPr>
        <w:rPr>
          <w:sz w:val="24"/>
          <w:szCs w:val="24"/>
        </w:rPr>
      </w:pPr>
      <w:r w:rsidRPr="00115A99">
        <w:rPr>
          <w:sz w:val="24"/>
          <w:szCs w:val="24"/>
        </w:rPr>
        <w:t>обрабатывать металлы и их сплавы слесарным инструментом под руководством педагога;</w:t>
      </w:r>
    </w:p>
    <w:p w:rsidR="00115A99" w:rsidRPr="00115A99" w:rsidRDefault="00115A99" w:rsidP="00115A99">
      <w:pPr>
        <w:rPr>
          <w:sz w:val="24"/>
          <w:szCs w:val="24"/>
        </w:rPr>
      </w:pPr>
      <w:r w:rsidRPr="00115A99">
        <w:rPr>
          <w:sz w:val="24"/>
          <w:szCs w:val="24"/>
        </w:rPr>
        <w:t>знать пищевую ценность молока и молочных продуктов;</w:t>
      </w:r>
    </w:p>
    <w:p w:rsidR="00115A99" w:rsidRPr="00115A99" w:rsidRDefault="00115A99" w:rsidP="00115A99">
      <w:pPr>
        <w:rPr>
          <w:sz w:val="24"/>
          <w:szCs w:val="24"/>
        </w:rPr>
      </w:pPr>
      <w:r w:rsidRPr="00115A99">
        <w:rPr>
          <w:sz w:val="24"/>
          <w:szCs w:val="24"/>
        </w:rPr>
        <w:t>определять качество молочных продуктов, называть правила хранения продуктов;</w:t>
      </w:r>
    </w:p>
    <w:p w:rsidR="00115A99" w:rsidRPr="00115A99" w:rsidRDefault="00115A99" w:rsidP="00115A99">
      <w:pPr>
        <w:rPr>
          <w:sz w:val="24"/>
          <w:szCs w:val="24"/>
        </w:rPr>
      </w:pPr>
      <w:r w:rsidRPr="00115A99">
        <w:rPr>
          <w:sz w:val="24"/>
          <w:szCs w:val="24"/>
        </w:rPr>
        <w:t>выполнять технологии приготовления блюд из молока и молочных продуктов;</w:t>
      </w:r>
    </w:p>
    <w:p w:rsidR="00115A99" w:rsidRPr="00115A99" w:rsidRDefault="00115A99" w:rsidP="00115A99">
      <w:pPr>
        <w:rPr>
          <w:sz w:val="24"/>
          <w:szCs w:val="24"/>
        </w:rPr>
      </w:pPr>
      <w:r w:rsidRPr="00115A99">
        <w:rPr>
          <w:sz w:val="24"/>
          <w:szCs w:val="24"/>
        </w:rPr>
        <w:t>знать виды теста, технологии приготовления разных видов теста;</w:t>
      </w:r>
    </w:p>
    <w:p w:rsidR="00115A99" w:rsidRPr="00115A99" w:rsidRDefault="00115A99" w:rsidP="00115A99">
      <w:pPr>
        <w:rPr>
          <w:sz w:val="24"/>
          <w:szCs w:val="24"/>
        </w:rPr>
      </w:pPr>
      <w:r w:rsidRPr="00115A99">
        <w:rPr>
          <w:sz w:val="24"/>
          <w:szCs w:val="24"/>
        </w:rPr>
        <w:t>иметь представление о национальных блюдах из разных видов теста;</w:t>
      </w:r>
    </w:p>
    <w:p w:rsidR="00115A99" w:rsidRPr="00115A99" w:rsidRDefault="00115A99" w:rsidP="00115A99">
      <w:pPr>
        <w:rPr>
          <w:sz w:val="24"/>
          <w:szCs w:val="24"/>
        </w:rPr>
      </w:pPr>
      <w:r w:rsidRPr="00115A99">
        <w:rPr>
          <w:sz w:val="24"/>
          <w:szCs w:val="24"/>
        </w:rPr>
        <w:t>знать виды одежды, иметь представление о стилях одежды;</w:t>
      </w:r>
    </w:p>
    <w:p w:rsidR="00115A99" w:rsidRPr="00115A99" w:rsidRDefault="00115A99" w:rsidP="00115A99">
      <w:pPr>
        <w:rPr>
          <w:sz w:val="24"/>
          <w:szCs w:val="24"/>
        </w:rPr>
      </w:pPr>
      <w:r w:rsidRPr="00115A99">
        <w:rPr>
          <w:sz w:val="24"/>
          <w:szCs w:val="24"/>
        </w:rPr>
        <w:t>иметь представление о современных текстильных материалах, их получении и свойствах;</w:t>
      </w:r>
    </w:p>
    <w:p w:rsidR="00115A99" w:rsidRPr="00115A99" w:rsidRDefault="00115A99" w:rsidP="00115A99">
      <w:pPr>
        <w:rPr>
          <w:sz w:val="24"/>
          <w:szCs w:val="24"/>
        </w:rPr>
      </w:pPr>
      <w:r w:rsidRPr="00115A99">
        <w:rPr>
          <w:sz w:val="24"/>
          <w:szCs w:val="24"/>
        </w:rPr>
        <w:t>выбирать текстильные материалы для изделий с учетом их свойств под руководством педагога;</w:t>
      </w:r>
    </w:p>
    <w:p w:rsidR="00115A99" w:rsidRPr="00115A99" w:rsidRDefault="00115A99" w:rsidP="00115A99">
      <w:pPr>
        <w:rPr>
          <w:sz w:val="24"/>
          <w:szCs w:val="24"/>
        </w:rPr>
      </w:pPr>
      <w:r w:rsidRPr="00115A99">
        <w:rPr>
          <w:sz w:val="24"/>
          <w:szCs w:val="24"/>
        </w:rPr>
        <w:t>выполнять чертеж выкроек швейного изделия по образцу;</w:t>
      </w:r>
    </w:p>
    <w:p w:rsidR="00115A99" w:rsidRPr="00115A99" w:rsidRDefault="00115A99" w:rsidP="00115A99">
      <w:pPr>
        <w:rPr>
          <w:sz w:val="24"/>
          <w:szCs w:val="24"/>
        </w:rPr>
      </w:pPr>
      <w:r w:rsidRPr="00115A99">
        <w:rPr>
          <w:sz w:val="24"/>
          <w:szCs w:val="24"/>
        </w:rPr>
        <w:t>соблюдать последовательность технологических операций по раскрою, пошиву и отделке изделия с опорой на технологическую схему (план);</w:t>
      </w:r>
    </w:p>
    <w:p w:rsidR="00115A99" w:rsidRPr="00115A99" w:rsidRDefault="00115A99" w:rsidP="00115A99">
      <w:pPr>
        <w:rPr>
          <w:sz w:val="24"/>
          <w:szCs w:val="24"/>
        </w:rPr>
      </w:pPr>
      <w:r w:rsidRPr="00115A99">
        <w:rPr>
          <w:sz w:val="24"/>
          <w:szCs w:val="24"/>
        </w:rPr>
        <w:t>выполнять учебные проекты, соблюдая этапы и технологии изготовления проектных изделий под руководством педагога</w:t>
      </w:r>
    </w:p>
    <w:p w:rsidR="00115A99" w:rsidRPr="00115A99" w:rsidRDefault="00115A99" w:rsidP="00115A99">
      <w:pPr>
        <w:rPr>
          <w:sz w:val="24"/>
          <w:szCs w:val="24"/>
        </w:rPr>
      </w:pPr>
      <w:r w:rsidRPr="00115A99">
        <w:rPr>
          <w:sz w:val="24"/>
          <w:szCs w:val="24"/>
        </w:rPr>
        <w:t xml:space="preserve">иметь представление о мире профессий, связанных с изучаемыми технологиями, их </w:t>
      </w:r>
      <w:proofErr w:type="spellStart"/>
      <w:r w:rsidRPr="00115A99">
        <w:rPr>
          <w:sz w:val="24"/>
          <w:szCs w:val="24"/>
        </w:rPr>
        <w:t>востребованностью</w:t>
      </w:r>
      <w:proofErr w:type="spellEnd"/>
      <w:r w:rsidRPr="00115A99">
        <w:rPr>
          <w:sz w:val="24"/>
          <w:szCs w:val="24"/>
        </w:rPr>
        <w:t xml:space="preserve"> на рынке труда.</w:t>
      </w:r>
    </w:p>
    <w:p w:rsidR="00115A99" w:rsidRPr="00115A99" w:rsidRDefault="00115A99" w:rsidP="00115A99">
      <w:pPr>
        <w:rPr>
          <w:sz w:val="24"/>
          <w:szCs w:val="24"/>
        </w:rPr>
      </w:pPr>
      <w:r w:rsidRPr="00115A99">
        <w:rPr>
          <w:sz w:val="24"/>
          <w:szCs w:val="24"/>
        </w:rPr>
        <w:t>К концу обучения в 7 классе:</w:t>
      </w:r>
    </w:p>
    <w:p w:rsidR="00115A99" w:rsidRPr="00115A99" w:rsidRDefault="00115A99" w:rsidP="00115A99">
      <w:pPr>
        <w:rPr>
          <w:sz w:val="24"/>
          <w:szCs w:val="24"/>
        </w:rPr>
      </w:pPr>
      <w:r w:rsidRPr="00115A99">
        <w:rPr>
          <w:sz w:val="24"/>
          <w:szCs w:val="24"/>
        </w:rPr>
        <w:t>анализировать свойства конструкционных материалов по предложенному алгоритму (плану);</w:t>
      </w:r>
    </w:p>
    <w:p w:rsidR="00115A99" w:rsidRPr="00115A99" w:rsidRDefault="00115A99" w:rsidP="00115A99">
      <w:pPr>
        <w:rPr>
          <w:sz w:val="24"/>
          <w:szCs w:val="24"/>
        </w:rPr>
      </w:pPr>
      <w:r w:rsidRPr="00115A99">
        <w:rPr>
          <w:sz w:val="24"/>
          <w:szCs w:val="24"/>
        </w:rPr>
        <w:t>выбирать инструменты и оборудование, необходимые для изготовления выбранного изделия по данной технологии;</w:t>
      </w:r>
    </w:p>
    <w:p w:rsidR="00115A99" w:rsidRPr="00115A99" w:rsidRDefault="00115A99" w:rsidP="00115A99">
      <w:pPr>
        <w:rPr>
          <w:sz w:val="24"/>
          <w:szCs w:val="24"/>
        </w:rPr>
      </w:pPr>
      <w:r w:rsidRPr="00115A99">
        <w:rPr>
          <w:sz w:val="24"/>
          <w:szCs w:val="24"/>
        </w:rPr>
        <w:t>применять технологии механической обработки конструкционных материалов;</w:t>
      </w:r>
    </w:p>
    <w:p w:rsidR="00115A99" w:rsidRPr="00115A99" w:rsidRDefault="00115A99" w:rsidP="00115A99">
      <w:pPr>
        <w:rPr>
          <w:sz w:val="24"/>
          <w:szCs w:val="24"/>
        </w:rPr>
      </w:pPr>
      <w:r w:rsidRPr="00115A99">
        <w:rPr>
          <w:sz w:val="24"/>
          <w:szCs w:val="24"/>
        </w:rPr>
        <w:t>осуществлять доступными средствами контроль качества изготавливаемого изделия, находить и устранять допущенные дефекты с опорой на образец;</w:t>
      </w:r>
    </w:p>
    <w:p w:rsidR="00115A99" w:rsidRPr="00115A99" w:rsidRDefault="00115A99" w:rsidP="00115A99">
      <w:pPr>
        <w:rPr>
          <w:sz w:val="24"/>
          <w:szCs w:val="24"/>
        </w:rPr>
      </w:pPr>
      <w:r w:rsidRPr="00115A99">
        <w:rPr>
          <w:sz w:val="24"/>
          <w:szCs w:val="24"/>
        </w:rPr>
        <w:t>выполнять художественное оформление изделий на доступном уровне;</w:t>
      </w:r>
    </w:p>
    <w:p w:rsidR="00115A99" w:rsidRPr="00115A99" w:rsidRDefault="00115A99" w:rsidP="00115A99">
      <w:pPr>
        <w:rPr>
          <w:sz w:val="24"/>
          <w:szCs w:val="24"/>
        </w:rPr>
      </w:pPr>
      <w:r w:rsidRPr="00115A99">
        <w:rPr>
          <w:sz w:val="24"/>
          <w:szCs w:val="24"/>
        </w:rPr>
        <w:t>иметь представление о пластмассах и других современных материалах, их свойствах, возможностях применения в быту и на производстве;</w:t>
      </w:r>
    </w:p>
    <w:p w:rsidR="00115A99" w:rsidRPr="00115A99" w:rsidRDefault="00115A99" w:rsidP="00115A99">
      <w:pPr>
        <w:rPr>
          <w:sz w:val="24"/>
          <w:szCs w:val="24"/>
        </w:rPr>
      </w:pPr>
      <w:r w:rsidRPr="00115A99">
        <w:rPr>
          <w:sz w:val="24"/>
          <w:szCs w:val="24"/>
        </w:rPr>
        <w:lastRenderedPageBreak/>
        <w:t>осуществлять изготовление субъективно нового продукта, опираясь на общую технологическую схему под руководством педагога;</w:t>
      </w:r>
    </w:p>
    <w:p w:rsidR="00115A99" w:rsidRPr="00115A99" w:rsidRDefault="00115A99" w:rsidP="00115A99">
      <w:pPr>
        <w:rPr>
          <w:sz w:val="24"/>
          <w:szCs w:val="24"/>
        </w:rPr>
      </w:pPr>
      <w:r w:rsidRPr="00115A99">
        <w:rPr>
          <w:sz w:val="24"/>
          <w:szCs w:val="24"/>
        </w:rPr>
        <w:t>оценивать пределы применимости данной технологии, в том числе с экономических и экологических позиций с опорой на алгоритм;</w:t>
      </w:r>
    </w:p>
    <w:p w:rsidR="00115A99" w:rsidRPr="00115A99" w:rsidRDefault="00115A99" w:rsidP="00115A99">
      <w:pPr>
        <w:rPr>
          <w:sz w:val="24"/>
          <w:szCs w:val="24"/>
        </w:rPr>
      </w:pPr>
      <w:r w:rsidRPr="00115A99">
        <w:rPr>
          <w:sz w:val="24"/>
          <w:szCs w:val="24"/>
        </w:rPr>
        <w:t>знать пищевую ценность рыбы, морепродуктов; определять качество рыбы;</w:t>
      </w:r>
    </w:p>
    <w:p w:rsidR="00115A99" w:rsidRPr="00115A99" w:rsidRDefault="00115A99" w:rsidP="00115A99">
      <w:pPr>
        <w:rPr>
          <w:sz w:val="24"/>
          <w:szCs w:val="24"/>
        </w:rPr>
      </w:pPr>
      <w:r w:rsidRPr="00115A99">
        <w:rPr>
          <w:sz w:val="24"/>
          <w:szCs w:val="24"/>
        </w:rPr>
        <w:t>знать пищевую ценность мяса животных, мяса птицы, определять качество;</w:t>
      </w:r>
    </w:p>
    <w:p w:rsidR="00115A99" w:rsidRPr="00115A99" w:rsidRDefault="00115A99" w:rsidP="00115A99">
      <w:pPr>
        <w:rPr>
          <w:sz w:val="24"/>
          <w:szCs w:val="24"/>
        </w:rPr>
      </w:pPr>
      <w:r w:rsidRPr="00115A99">
        <w:rPr>
          <w:sz w:val="24"/>
          <w:szCs w:val="24"/>
        </w:rPr>
        <w:t>выполнять технологии приготовления блюд из рыбы, морепродуктов;</w:t>
      </w:r>
    </w:p>
    <w:p w:rsidR="00115A99" w:rsidRPr="00115A99" w:rsidRDefault="00115A99" w:rsidP="00115A99">
      <w:pPr>
        <w:rPr>
          <w:sz w:val="24"/>
          <w:szCs w:val="24"/>
        </w:rPr>
      </w:pPr>
      <w:r w:rsidRPr="00115A99">
        <w:rPr>
          <w:sz w:val="24"/>
          <w:szCs w:val="24"/>
        </w:rPr>
        <w:t>выполнять технологии приготовления блюд из мяса животных, мяса птицы;</w:t>
      </w:r>
    </w:p>
    <w:p w:rsidR="00115A99" w:rsidRPr="00115A99" w:rsidRDefault="00115A99" w:rsidP="00115A99">
      <w:pPr>
        <w:rPr>
          <w:sz w:val="24"/>
          <w:szCs w:val="24"/>
        </w:rPr>
      </w:pPr>
      <w:r w:rsidRPr="00115A99">
        <w:rPr>
          <w:sz w:val="24"/>
          <w:szCs w:val="24"/>
        </w:rPr>
        <w:t>иметь представление о блюдах национальной кухни из рыбы, мяса;</w:t>
      </w:r>
    </w:p>
    <w:p w:rsidR="00115A99" w:rsidRPr="00115A99" w:rsidRDefault="00115A99" w:rsidP="00115A99">
      <w:pPr>
        <w:rPr>
          <w:sz w:val="24"/>
          <w:szCs w:val="24"/>
        </w:rPr>
      </w:pPr>
      <w:r w:rsidRPr="00115A99">
        <w:rPr>
          <w:sz w:val="24"/>
          <w:szCs w:val="24"/>
        </w:rPr>
        <w:t>иметь представление о конструкционных особенностях костюма;</w:t>
      </w:r>
    </w:p>
    <w:p w:rsidR="00115A99" w:rsidRPr="00115A99" w:rsidRDefault="00115A99" w:rsidP="00115A99">
      <w:pPr>
        <w:rPr>
          <w:sz w:val="24"/>
          <w:szCs w:val="24"/>
        </w:rPr>
      </w:pPr>
      <w:r w:rsidRPr="00115A99">
        <w:rPr>
          <w:sz w:val="24"/>
          <w:szCs w:val="24"/>
        </w:rPr>
        <w:t>выбирать текстильные материалы для изделий с учетом их свойств под руководством педагога;</w:t>
      </w:r>
    </w:p>
    <w:p w:rsidR="00115A99" w:rsidRPr="00115A99" w:rsidRDefault="00115A99" w:rsidP="00115A99">
      <w:pPr>
        <w:rPr>
          <w:sz w:val="24"/>
          <w:szCs w:val="24"/>
        </w:rPr>
      </w:pPr>
      <w:r w:rsidRPr="00115A99">
        <w:rPr>
          <w:sz w:val="24"/>
          <w:szCs w:val="24"/>
        </w:rPr>
        <w:t>выполнять чертеж выкроек швейного изделия под руководством педагога;</w:t>
      </w:r>
    </w:p>
    <w:p w:rsidR="00115A99" w:rsidRPr="00115A99" w:rsidRDefault="00115A99" w:rsidP="00115A99">
      <w:pPr>
        <w:rPr>
          <w:sz w:val="24"/>
          <w:szCs w:val="24"/>
        </w:rPr>
      </w:pPr>
      <w:r w:rsidRPr="00115A99">
        <w:rPr>
          <w:sz w:val="24"/>
          <w:szCs w:val="24"/>
        </w:rPr>
        <w:t>соблюдать последовательность технологических операций по раскрою, пошиву и отделке изделия с использованием алгоритма;</w:t>
      </w:r>
    </w:p>
    <w:p w:rsidR="00115A99" w:rsidRPr="00115A99" w:rsidRDefault="00115A99" w:rsidP="00115A99">
      <w:pPr>
        <w:rPr>
          <w:sz w:val="24"/>
          <w:szCs w:val="24"/>
        </w:rPr>
      </w:pPr>
      <w:r w:rsidRPr="00115A99">
        <w:rPr>
          <w:sz w:val="24"/>
          <w:szCs w:val="24"/>
        </w:rPr>
        <w:t xml:space="preserve">характеризовать мир профессий, связанных с изучаемыми технологиями, их </w:t>
      </w:r>
      <w:proofErr w:type="spellStart"/>
      <w:r w:rsidRPr="00115A99">
        <w:rPr>
          <w:sz w:val="24"/>
          <w:szCs w:val="24"/>
        </w:rPr>
        <w:t>востребованность</w:t>
      </w:r>
      <w:proofErr w:type="spellEnd"/>
      <w:r w:rsidRPr="00115A99">
        <w:rPr>
          <w:sz w:val="24"/>
          <w:szCs w:val="24"/>
        </w:rPr>
        <w:t xml:space="preserve"> на рынке труда с опорой на план.</w:t>
      </w:r>
    </w:p>
    <w:p w:rsidR="00115A99" w:rsidRPr="00115A99" w:rsidRDefault="00115A99" w:rsidP="00115A99">
      <w:pPr>
        <w:rPr>
          <w:sz w:val="24"/>
          <w:szCs w:val="24"/>
        </w:rPr>
      </w:pPr>
      <w:r w:rsidRPr="00115A99">
        <w:rPr>
          <w:sz w:val="24"/>
          <w:szCs w:val="24"/>
        </w:rPr>
        <w:t>5.4. Предметные результаты освоения содержания модуля "Робототехника".</w:t>
      </w:r>
    </w:p>
    <w:p w:rsidR="00115A99" w:rsidRPr="00115A99" w:rsidRDefault="00115A99" w:rsidP="00115A99">
      <w:pPr>
        <w:rPr>
          <w:sz w:val="24"/>
          <w:szCs w:val="24"/>
        </w:rPr>
      </w:pPr>
      <w:r w:rsidRPr="00115A99">
        <w:rPr>
          <w:sz w:val="24"/>
          <w:szCs w:val="24"/>
        </w:rPr>
        <w:t>К концу обучения в 5 классе:</w:t>
      </w:r>
    </w:p>
    <w:p w:rsidR="00115A99" w:rsidRPr="00115A99" w:rsidRDefault="00115A99" w:rsidP="00115A99">
      <w:pPr>
        <w:rPr>
          <w:sz w:val="24"/>
          <w:szCs w:val="24"/>
        </w:rPr>
      </w:pPr>
      <w:r w:rsidRPr="00115A99">
        <w:rPr>
          <w:sz w:val="24"/>
          <w:szCs w:val="24"/>
        </w:rPr>
        <w:t>иметь представление о классификации и характеристиках роботов по видам и назначению;</w:t>
      </w:r>
    </w:p>
    <w:p w:rsidR="00115A99" w:rsidRPr="00115A99" w:rsidRDefault="00115A99" w:rsidP="00115A99">
      <w:pPr>
        <w:rPr>
          <w:sz w:val="24"/>
          <w:szCs w:val="24"/>
        </w:rPr>
      </w:pPr>
      <w:r w:rsidRPr="00115A99">
        <w:rPr>
          <w:sz w:val="24"/>
          <w:szCs w:val="24"/>
        </w:rPr>
        <w:t>иметь представление об основных законах робототехники;</w:t>
      </w:r>
    </w:p>
    <w:p w:rsidR="00115A99" w:rsidRPr="00115A99" w:rsidRDefault="00115A99" w:rsidP="00115A99">
      <w:pPr>
        <w:rPr>
          <w:sz w:val="24"/>
          <w:szCs w:val="24"/>
        </w:rPr>
      </w:pPr>
      <w:r w:rsidRPr="00115A99">
        <w:rPr>
          <w:sz w:val="24"/>
          <w:szCs w:val="24"/>
        </w:rPr>
        <w:t>знать назначение деталей робототехнического конструктора;</w:t>
      </w:r>
    </w:p>
    <w:p w:rsidR="00115A99" w:rsidRPr="00115A99" w:rsidRDefault="00115A99" w:rsidP="00115A99">
      <w:pPr>
        <w:rPr>
          <w:sz w:val="24"/>
          <w:szCs w:val="24"/>
        </w:rPr>
      </w:pPr>
      <w:r w:rsidRPr="00115A99">
        <w:rPr>
          <w:sz w:val="24"/>
          <w:szCs w:val="24"/>
        </w:rPr>
        <w:t>знать составные части роботов, датчики в современных робототехнических системах;</w:t>
      </w:r>
    </w:p>
    <w:p w:rsidR="00115A99" w:rsidRPr="00115A99" w:rsidRDefault="00115A99" w:rsidP="00115A99">
      <w:pPr>
        <w:rPr>
          <w:sz w:val="24"/>
          <w:szCs w:val="24"/>
        </w:rPr>
      </w:pPr>
      <w:r w:rsidRPr="00115A99">
        <w:rPr>
          <w:sz w:val="24"/>
          <w:szCs w:val="24"/>
        </w:rPr>
        <w:t>получить опыт моделирования машин и механизмов с помощью робототехнического конструктора;</w:t>
      </w:r>
    </w:p>
    <w:p w:rsidR="00115A99" w:rsidRPr="00115A99" w:rsidRDefault="00115A99" w:rsidP="00115A99">
      <w:pPr>
        <w:rPr>
          <w:sz w:val="24"/>
          <w:szCs w:val="24"/>
        </w:rPr>
      </w:pPr>
      <w:r w:rsidRPr="00115A99">
        <w:rPr>
          <w:sz w:val="24"/>
          <w:szCs w:val="24"/>
        </w:rPr>
        <w:t>применять навыки моделирования машин и механизмов с помощью робототехнического конструктора, при необходимости обращаясь к помощи педагога;</w:t>
      </w:r>
    </w:p>
    <w:p w:rsidR="00115A99" w:rsidRPr="00115A99" w:rsidRDefault="00115A99" w:rsidP="00115A99">
      <w:pPr>
        <w:rPr>
          <w:sz w:val="24"/>
          <w:szCs w:val="24"/>
        </w:rPr>
      </w:pPr>
      <w:r w:rsidRPr="00115A99">
        <w:rPr>
          <w:sz w:val="24"/>
          <w:szCs w:val="24"/>
        </w:rPr>
        <w:t>владеть навыками индивидуальной и коллективной деятельности, направленной на создание робототехнического продукта;</w:t>
      </w:r>
    </w:p>
    <w:p w:rsidR="00115A99" w:rsidRPr="00115A99" w:rsidRDefault="00115A99" w:rsidP="00115A99">
      <w:pPr>
        <w:rPr>
          <w:sz w:val="24"/>
          <w:szCs w:val="24"/>
        </w:rPr>
      </w:pPr>
      <w:r w:rsidRPr="00115A99">
        <w:rPr>
          <w:sz w:val="24"/>
          <w:szCs w:val="24"/>
        </w:rPr>
        <w:t>иметь представление о мире профессий, связанных с робототехникой.</w:t>
      </w:r>
    </w:p>
    <w:p w:rsidR="00115A99" w:rsidRPr="00115A99" w:rsidRDefault="00115A99" w:rsidP="00115A99">
      <w:pPr>
        <w:rPr>
          <w:sz w:val="24"/>
          <w:szCs w:val="24"/>
        </w:rPr>
      </w:pPr>
      <w:r w:rsidRPr="00115A99">
        <w:rPr>
          <w:sz w:val="24"/>
          <w:szCs w:val="24"/>
        </w:rPr>
        <w:t>К концу обучения в 6 классе:</w:t>
      </w:r>
    </w:p>
    <w:p w:rsidR="00115A99" w:rsidRPr="00115A99" w:rsidRDefault="00115A99" w:rsidP="00115A99">
      <w:pPr>
        <w:rPr>
          <w:sz w:val="24"/>
          <w:szCs w:val="24"/>
        </w:rPr>
      </w:pPr>
      <w:r w:rsidRPr="00115A99">
        <w:rPr>
          <w:sz w:val="24"/>
          <w:szCs w:val="24"/>
        </w:rPr>
        <w:t>знать виды транспортных роботов, иметь представление об их назначении;</w:t>
      </w:r>
    </w:p>
    <w:p w:rsidR="00115A99" w:rsidRPr="00115A99" w:rsidRDefault="00115A99" w:rsidP="00115A99">
      <w:pPr>
        <w:rPr>
          <w:sz w:val="24"/>
          <w:szCs w:val="24"/>
        </w:rPr>
      </w:pPr>
      <w:r w:rsidRPr="00115A99">
        <w:rPr>
          <w:sz w:val="24"/>
          <w:szCs w:val="24"/>
        </w:rPr>
        <w:t>конструировать мобильного робота по схеме, при необходимости под руководством педагога;</w:t>
      </w:r>
    </w:p>
    <w:p w:rsidR="00115A99" w:rsidRPr="00115A99" w:rsidRDefault="00115A99" w:rsidP="00115A99">
      <w:pPr>
        <w:rPr>
          <w:sz w:val="24"/>
          <w:szCs w:val="24"/>
        </w:rPr>
      </w:pPr>
      <w:r w:rsidRPr="00115A99">
        <w:rPr>
          <w:sz w:val="24"/>
          <w:szCs w:val="24"/>
        </w:rPr>
        <w:t>программировать мобильного робота с использованием схемы (плана);</w:t>
      </w:r>
    </w:p>
    <w:p w:rsidR="00115A99" w:rsidRPr="00115A99" w:rsidRDefault="00115A99" w:rsidP="00115A99">
      <w:pPr>
        <w:rPr>
          <w:sz w:val="24"/>
          <w:szCs w:val="24"/>
        </w:rPr>
      </w:pPr>
      <w:r w:rsidRPr="00115A99">
        <w:rPr>
          <w:sz w:val="24"/>
          <w:szCs w:val="24"/>
        </w:rPr>
        <w:t xml:space="preserve">управлять мобильными роботами в </w:t>
      </w:r>
      <w:proofErr w:type="spellStart"/>
      <w:r w:rsidRPr="00115A99">
        <w:rPr>
          <w:sz w:val="24"/>
          <w:szCs w:val="24"/>
        </w:rPr>
        <w:t>компьютерно-управляемых</w:t>
      </w:r>
      <w:proofErr w:type="spellEnd"/>
      <w:r w:rsidRPr="00115A99">
        <w:rPr>
          <w:sz w:val="24"/>
          <w:szCs w:val="24"/>
        </w:rPr>
        <w:t xml:space="preserve"> средах под руководством педагога;</w:t>
      </w:r>
    </w:p>
    <w:p w:rsidR="00115A99" w:rsidRPr="00115A99" w:rsidRDefault="00115A99" w:rsidP="00115A99">
      <w:pPr>
        <w:rPr>
          <w:sz w:val="24"/>
          <w:szCs w:val="24"/>
        </w:rPr>
      </w:pPr>
      <w:r w:rsidRPr="00115A99">
        <w:rPr>
          <w:sz w:val="24"/>
          <w:szCs w:val="24"/>
        </w:rPr>
        <w:t>иметь представление о датчиках, использованных при проектировании мобильного робота;</w:t>
      </w:r>
    </w:p>
    <w:p w:rsidR="00115A99" w:rsidRPr="00115A99" w:rsidRDefault="00115A99" w:rsidP="00115A99">
      <w:pPr>
        <w:rPr>
          <w:sz w:val="24"/>
          <w:szCs w:val="24"/>
        </w:rPr>
      </w:pPr>
      <w:r w:rsidRPr="00115A99">
        <w:rPr>
          <w:sz w:val="24"/>
          <w:szCs w:val="24"/>
        </w:rPr>
        <w:t>иметь опыт осуществления робототехнических проектов;</w:t>
      </w:r>
    </w:p>
    <w:p w:rsidR="00115A99" w:rsidRPr="00115A99" w:rsidRDefault="00115A99" w:rsidP="00115A99">
      <w:pPr>
        <w:rPr>
          <w:sz w:val="24"/>
          <w:szCs w:val="24"/>
        </w:rPr>
      </w:pPr>
      <w:r w:rsidRPr="00115A99">
        <w:rPr>
          <w:sz w:val="24"/>
          <w:szCs w:val="24"/>
        </w:rPr>
        <w:t>презентовать изделие;</w:t>
      </w:r>
    </w:p>
    <w:p w:rsidR="00115A99" w:rsidRPr="00115A99" w:rsidRDefault="00115A99" w:rsidP="00115A99">
      <w:pPr>
        <w:rPr>
          <w:sz w:val="24"/>
          <w:szCs w:val="24"/>
        </w:rPr>
      </w:pPr>
      <w:r w:rsidRPr="00115A99">
        <w:rPr>
          <w:sz w:val="24"/>
          <w:szCs w:val="24"/>
        </w:rPr>
        <w:t>иметь представление о мире профессий, связанных с робототехникой.</w:t>
      </w:r>
    </w:p>
    <w:p w:rsidR="00115A99" w:rsidRPr="00115A99" w:rsidRDefault="00115A99" w:rsidP="00115A99">
      <w:pPr>
        <w:rPr>
          <w:sz w:val="24"/>
          <w:szCs w:val="24"/>
        </w:rPr>
      </w:pPr>
      <w:r w:rsidRPr="00115A99">
        <w:rPr>
          <w:sz w:val="24"/>
          <w:szCs w:val="24"/>
        </w:rPr>
        <w:t>К концу обучения в 7 классе:</w:t>
      </w:r>
    </w:p>
    <w:p w:rsidR="00115A99" w:rsidRPr="00115A99" w:rsidRDefault="00115A99" w:rsidP="00115A99">
      <w:pPr>
        <w:rPr>
          <w:sz w:val="24"/>
          <w:szCs w:val="24"/>
        </w:rPr>
      </w:pPr>
      <w:r w:rsidRPr="00115A99">
        <w:rPr>
          <w:sz w:val="24"/>
          <w:szCs w:val="24"/>
        </w:rPr>
        <w:t>знать виды промышленных роботов, иметь представление об их назначении и функциях;</w:t>
      </w:r>
    </w:p>
    <w:p w:rsidR="00115A99" w:rsidRPr="00115A99" w:rsidRDefault="00115A99" w:rsidP="00115A99">
      <w:pPr>
        <w:rPr>
          <w:sz w:val="24"/>
          <w:szCs w:val="24"/>
        </w:rPr>
      </w:pPr>
      <w:r w:rsidRPr="00115A99">
        <w:rPr>
          <w:sz w:val="24"/>
          <w:szCs w:val="24"/>
        </w:rPr>
        <w:lastRenderedPageBreak/>
        <w:t>иметь представление о беспилотных автоматизированных системах;</w:t>
      </w:r>
    </w:p>
    <w:p w:rsidR="00115A99" w:rsidRPr="00115A99" w:rsidRDefault="00115A99" w:rsidP="00115A99">
      <w:pPr>
        <w:rPr>
          <w:sz w:val="24"/>
          <w:szCs w:val="24"/>
        </w:rPr>
      </w:pPr>
      <w:r w:rsidRPr="00115A99">
        <w:rPr>
          <w:sz w:val="24"/>
          <w:szCs w:val="24"/>
        </w:rPr>
        <w:t>знать виды бытовых роботов, иметь представление об их назначении и функциях;</w:t>
      </w:r>
    </w:p>
    <w:p w:rsidR="00115A99" w:rsidRPr="00115A99" w:rsidRDefault="00115A99" w:rsidP="00115A99">
      <w:pPr>
        <w:rPr>
          <w:sz w:val="24"/>
          <w:szCs w:val="24"/>
        </w:rPr>
      </w:pPr>
      <w:r w:rsidRPr="00115A99">
        <w:rPr>
          <w:sz w:val="24"/>
          <w:szCs w:val="24"/>
        </w:rPr>
        <w:t>иметь опыт использования датчиков и программирования действий учебного робота в зависимости от задач проекта;</w:t>
      </w:r>
    </w:p>
    <w:p w:rsidR="00115A99" w:rsidRPr="00115A99" w:rsidRDefault="00115A99" w:rsidP="00115A99">
      <w:pPr>
        <w:rPr>
          <w:sz w:val="24"/>
          <w:szCs w:val="24"/>
        </w:rPr>
      </w:pPr>
      <w:r w:rsidRPr="00115A99">
        <w:rPr>
          <w:sz w:val="24"/>
          <w:szCs w:val="24"/>
        </w:rPr>
        <w:t>иметь опыт осуществления робототехнических проектов, испытания и презентации результатов проекта;</w:t>
      </w:r>
    </w:p>
    <w:p w:rsidR="00115A99" w:rsidRPr="00115A99" w:rsidRDefault="00115A99" w:rsidP="00115A99">
      <w:pPr>
        <w:rPr>
          <w:sz w:val="24"/>
          <w:szCs w:val="24"/>
        </w:rPr>
      </w:pPr>
      <w:r w:rsidRPr="00115A99">
        <w:rPr>
          <w:sz w:val="24"/>
          <w:szCs w:val="24"/>
        </w:rPr>
        <w:t>иметь представление о мире профессий, связанных с робототехникой.</w:t>
      </w:r>
    </w:p>
    <w:p w:rsidR="00115A99" w:rsidRPr="00115A99" w:rsidRDefault="00115A99" w:rsidP="00115A99">
      <w:pPr>
        <w:rPr>
          <w:sz w:val="24"/>
          <w:szCs w:val="24"/>
        </w:rPr>
      </w:pPr>
      <w:r w:rsidRPr="00115A99">
        <w:rPr>
          <w:sz w:val="24"/>
          <w:szCs w:val="24"/>
        </w:rPr>
        <w:t>К концу обучения в 8 классе:</w:t>
      </w:r>
    </w:p>
    <w:p w:rsidR="00115A99" w:rsidRPr="00115A99" w:rsidRDefault="00115A99" w:rsidP="00115A99">
      <w:pPr>
        <w:rPr>
          <w:sz w:val="24"/>
          <w:szCs w:val="24"/>
        </w:rPr>
      </w:pPr>
      <w:r w:rsidRPr="00115A99">
        <w:rPr>
          <w:sz w:val="24"/>
          <w:szCs w:val="24"/>
        </w:rPr>
        <w:t xml:space="preserve">иметь представление </w:t>
      </w:r>
      <w:proofErr w:type="gramStart"/>
      <w:r w:rsidRPr="00115A99">
        <w:rPr>
          <w:sz w:val="24"/>
          <w:szCs w:val="24"/>
        </w:rPr>
        <w:t>о</w:t>
      </w:r>
      <w:proofErr w:type="gramEnd"/>
      <w:r w:rsidRPr="00115A99">
        <w:rPr>
          <w:sz w:val="24"/>
          <w:szCs w:val="24"/>
        </w:rPr>
        <w:t xml:space="preserve"> истории развития беспилотного авиастроения, применения беспилотных летательных аппаратов;</w:t>
      </w:r>
    </w:p>
    <w:p w:rsidR="00115A99" w:rsidRPr="00115A99" w:rsidRDefault="00115A99" w:rsidP="00115A99">
      <w:pPr>
        <w:rPr>
          <w:sz w:val="24"/>
          <w:szCs w:val="24"/>
        </w:rPr>
      </w:pPr>
      <w:r w:rsidRPr="00115A99">
        <w:rPr>
          <w:sz w:val="24"/>
          <w:szCs w:val="24"/>
        </w:rPr>
        <w:t>иметь представление о конструкции беспилотных летательных аппаратов; сферах их применения;</w:t>
      </w:r>
    </w:p>
    <w:p w:rsidR="00115A99" w:rsidRPr="00115A99" w:rsidRDefault="00115A99" w:rsidP="00115A99">
      <w:pPr>
        <w:rPr>
          <w:sz w:val="24"/>
          <w:szCs w:val="24"/>
        </w:rPr>
      </w:pPr>
      <w:r w:rsidRPr="00115A99">
        <w:rPr>
          <w:sz w:val="24"/>
          <w:szCs w:val="24"/>
        </w:rPr>
        <w:t>выполнять сборку беспилотного летательного аппарата под руководством педагога;</w:t>
      </w:r>
    </w:p>
    <w:p w:rsidR="00115A99" w:rsidRPr="00115A99" w:rsidRDefault="00115A99" w:rsidP="00115A99">
      <w:pPr>
        <w:rPr>
          <w:sz w:val="24"/>
          <w:szCs w:val="24"/>
        </w:rPr>
      </w:pPr>
      <w:r w:rsidRPr="00115A99">
        <w:rPr>
          <w:sz w:val="24"/>
          <w:szCs w:val="24"/>
        </w:rPr>
        <w:t>выполнять пилотирование беспилотных летательных аппаратов под руководством педагога;</w:t>
      </w:r>
    </w:p>
    <w:p w:rsidR="00115A99" w:rsidRPr="00115A99" w:rsidRDefault="00115A99" w:rsidP="00115A99">
      <w:pPr>
        <w:rPr>
          <w:sz w:val="24"/>
          <w:szCs w:val="24"/>
        </w:rPr>
      </w:pPr>
      <w:r w:rsidRPr="00115A99">
        <w:rPr>
          <w:sz w:val="24"/>
          <w:szCs w:val="24"/>
        </w:rPr>
        <w:t>соблюдать правила безопасного пилотирования беспилотных летательных аппаратов;</w:t>
      </w:r>
    </w:p>
    <w:p w:rsidR="00115A99" w:rsidRPr="00115A99" w:rsidRDefault="00115A99" w:rsidP="00115A99">
      <w:pPr>
        <w:rPr>
          <w:sz w:val="24"/>
          <w:szCs w:val="24"/>
        </w:rPr>
      </w:pPr>
      <w:r w:rsidRPr="00115A99">
        <w:rPr>
          <w:sz w:val="24"/>
          <w:szCs w:val="24"/>
        </w:rPr>
        <w:t xml:space="preserve">характеризовать мир профессий, связанных с робототехникой, их </w:t>
      </w:r>
      <w:proofErr w:type="spellStart"/>
      <w:r w:rsidRPr="00115A99">
        <w:rPr>
          <w:sz w:val="24"/>
          <w:szCs w:val="24"/>
        </w:rPr>
        <w:t>востребованность</w:t>
      </w:r>
      <w:proofErr w:type="spellEnd"/>
      <w:r w:rsidRPr="00115A99">
        <w:rPr>
          <w:sz w:val="24"/>
          <w:szCs w:val="24"/>
        </w:rPr>
        <w:t xml:space="preserve"> на рынке труда по плану.</w:t>
      </w:r>
    </w:p>
    <w:p w:rsidR="00115A99" w:rsidRPr="00115A99" w:rsidRDefault="00115A99" w:rsidP="00115A99">
      <w:pPr>
        <w:rPr>
          <w:sz w:val="24"/>
          <w:szCs w:val="24"/>
        </w:rPr>
      </w:pPr>
      <w:r w:rsidRPr="00115A99">
        <w:rPr>
          <w:sz w:val="24"/>
          <w:szCs w:val="24"/>
        </w:rPr>
        <w:t>К концу обучения в 9 классе:</w:t>
      </w:r>
    </w:p>
    <w:p w:rsidR="00115A99" w:rsidRPr="00115A99" w:rsidRDefault="00115A99" w:rsidP="00115A99">
      <w:pPr>
        <w:rPr>
          <w:sz w:val="24"/>
          <w:szCs w:val="24"/>
        </w:rPr>
      </w:pPr>
      <w:r w:rsidRPr="00115A99">
        <w:rPr>
          <w:sz w:val="24"/>
          <w:szCs w:val="24"/>
        </w:rPr>
        <w:t>иметь представление о характеристиках автоматизированных и роботизированных системах;</w:t>
      </w:r>
    </w:p>
    <w:p w:rsidR="00115A99" w:rsidRPr="00115A99" w:rsidRDefault="00115A99" w:rsidP="00115A99">
      <w:pPr>
        <w:rPr>
          <w:sz w:val="24"/>
          <w:szCs w:val="24"/>
        </w:rPr>
      </w:pPr>
      <w:r w:rsidRPr="00115A99">
        <w:rPr>
          <w:sz w:val="24"/>
          <w:szCs w:val="24"/>
        </w:rPr>
        <w:t xml:space="preserve">иметь представление о современных технологиях в управлении автоматизированными и роботизированными системами (искусственный интеллект, </w:t>
      </w:r>
      <w:proofErr w:type="spellStart"/>
      <w:r w:rsidRPr="00115A99">
        <w:rPr>
          <w:sz w:val="24"/>
          <w:szCs w:val="24"/>
        </w:rPr>
        <w:t>нейротехнологии</w:t>
      </w:r>
      <w:proofErr w:type="spellEnd"/>
      <w:r w:rsidRPr="00115A99">
        <w:rPr>
          <w:sz w:val="24"/>
          <w:szCs w:val="24"/>
        </w:rPr>
        <w:t>, машинное зрение, телеметрия), областях их применения;</w:t>
      </w:r>
    </w:p>
    <w:p w:rsidR="00115A99" w:rsidRPr="00115A99" w:rsidRDefault="00115A99" w:rsidP="00115A99">
      <w:pPr>
        <w:rPr>
          <w:sz w:val="24"/>
          <w:szCs w:val="24"/>
        </w:rPr>
      </w:pPr>
      <w:r w:rsidRPr="00115A99">
        <w:rPr>
          <w:sz w:val="24"/>
          <w:szCs w:val="24"/>
        </w:rPr>
        <w:t>иметь представление о принципах работы системы интернет вещей; сферах применения системы интернет вещей в промышленности и быту;</w:t>
      </w:r>
    </w:p>
    <w:p w:rsidR="00115A99" w:rsidRPr="00115A99" w:rsidRDefault="00115A99" w:rsidP="00115A99">
      <w:pPr>
        <w:rPr>
          <w:sz w:val="24"/>
          <w:szCs w:val="24"/>
        </w:rPr>
      </w:pPr>
      <w:r w:rsidRPr="00115A99">
        <w:rPr>
          <w:sz w:val="24"/>
          <w:szCs w:val="24"/>
        </w:rPr>
        <w:t>иметь представление о перспективах развития беспилотной робототехники;</w:t>
      </w:r>
    </w:p>
    <w:p w:rsidR="00115A99" w:rsidRPr="00115A99" w:rsidRDefault="00115A99" w:rsidP="00115A99">
      <w:pPr>
        <w:rPr>
          <w:sz w:val="24"/>
          <w:szCs w:val="24"/>
        </w:rPr>
      </w:pPr>
      <w:r w:rsidRPr="00115A99">
        <w:rPr>
          <w:sz w:val="24"/>
          <w:szCs w:val="24"/>
        </w:rPr>
        <w:t xml:space="preserve">иметь опыт конструирования и </w:t>
      </w:r>
      <w:proofErr w:type="gramStart"/>
      <w:r w:rsidRPr="00115A99">
        <w:rPr>
          <w:sz w:val="24"/>
          <w:szCs w:val="24"/>
        </w:rPr>
        <w:t>моделирования</w:t>
      </w:r>
      <w:proofErr w:type="gramEnd"/>
      <w:r w:rsidRPr="00115A99">
        <w:rPr>
          <w:sz w:val="24"/>
          <w:szCs w:val="24"/>
        </w:rPr>
        <w:t xml:space="preserve"> автоматизированных и робототехнических систем с использованием материальных конструкторов с компьютерным управлением и обратной связью;</w:t>
      </w:r>
    </w:p>
    <w:p w:rsidR="00115A99" w:rsidRPr="00115A99" w:rsidRDefault="00115A99" w:rsidP="00115A99">
      <w:pPr>
        <w:rPr>
          <w:sz w:val="24"/>
          <w:szCs w:val="24"/>
        </w:rPr>
      </w:pPr>
      <w:r w:rsidRPr="00115A99">
        <w:rPr>
          <w:sz w:val="24"/>
          <w:szCs w:val="24"/>
        </w:rPr>
        <w:t>иметь опыт использования визуального языка для программирования простых робототехнических систем;</w:t>
      </w:r>
    </w:p>
    <w:p w:rsidR="00115A99" w:rsidRPr="00115A99" w:rsidRDefault="00115A99" w:rsidP="00115A99">
      <w:pPr>
        <w:rPr>
          <w:sz w:val="24"/>
          <w:szCs w:val="24"/>
        </w:rPr>
      </w:pPr>
      <w:r w:rsidRPr="00115A99">
        <w:rPr>
          <w:sz w:val="24"/>
          <w:szCs w:val="24"/>
        </w:rPr>
        <w:t>иметь опыт составления алгоритмов и программ по управлению роботом;</w:t>
      </w:r>
    </w:p>
    <w:p w:rsidR="00115A99" w:rsidRPr="00115A99" w:rsidRDefault="00115A99" w:rsidP="00115A99">
      <w:pPr>
        <w:rPr>
          <w:sz w:val="24"/>
          <w:szCs w:val="24"/>
        </w:rPr>
      </w:pPr>
      <w:r w:rsidRPr="00115A99">
        <w:rPr>
          <w:sz w:val="24"/>
          <w:szCs w:val="24"/>
        </w:rPr>
        <w:t>иметь опыт управления групповым взаимодействием роботов;</w:t>
      </w:r>
    </w:p>
    <w:p w:rsidR="00115A99" w:rsidRPr="00115A99" w:rsidRDefault="00115A99" w:rsidP="00115A99">
      <w:pPr>
        <w:rPr>
          <w:sz w:val="24"/>
          <w:szCs w:val="24"/>
        </w:rPr>
      </w:pPr>
      <w:r w:rsidRPr="00115A99">
        <w:rPr>
          <w:sz w:val="24"/>
          <w:szCs w:val="24"/>
        </w:rPr>
        <w:t>соблюдать правила безопасного пилотирования;</w:t>
      </w:r>
    </w:p>
    <w:p w:rsidR="00115A99" w:rsidRPr="00115A99" w:rsidRDefault="00115A99" w:rsidP="00115A99">
      <w:pPr>
        <w:rPr>
          <w:sz w:val="24"/>
          <w:szCs w:val="24"/>
        </w:rPr>
      </w:pPr>
      <w:r w:rsidRPr="00115A99">
        <w:rPr>
          <w:sz w:val="24"/>
          <w:szCs w:val="24"/>
        </w:rPr>
        <w:t>осуществлять робототехнические проекты по предложенному алгоритму или под руководством педагога;</w:t>
      </w:r>
    </w:p>
    <w:p w:rsidR="00115A99" w:rsidRPr="00115A99" w:rsidRDefault="00115A99" w:rsidP="00115A99">
      <w:pPr>
        <w:rPr>
          <w:sz w:val="24"/>
          <w:szCs w:val="24"/>
        </w:rPr>
      </w:pPr>
      <w:r w:rsidRPr="00115A99">
        <w:rPr>
          <w:sz w:val="24"/>
          <w:szCs w:val="24"/>
        </w:rPr>
        <w:t xml:space="preserve">характеризовать мир профессий, связанных с робототехникой, их </w:t>
      </w:r>
      <w:proofErr w:type="spellStart"/>
      <w:r w:rsidRPr="00115A99">
        <w:rPr>
          <w:sz w:val="24"/>
          <w:szCs w:val="24"/>
        </w:rPr>
        <w:t>востребованность</w:t>
      </w:r>
      <w:proofErr w:type="spellEnd"/>
      <w:r w:rsidRPr="00115A99">
        <w:rPr>
          <w:sz w:val="24"/>
          <w:szCs w:val="24"/>
        </w:rPr>
        <w:t xml:space="preserve"> на рынке труда по плану.</w:t>
      </w:r>
    </w:p>
    <w:p w:rsidR="00115A99" w:rsidRPr="00115A99" w:rsidRDefault="00115A99" w:rsidP="00115A99">
      <w:pPr>
        <w:rPr>
          <w:sz w:val="24"/>
          <w:szCs w:val="24"/>
        </w:rPr>
      </w:pPr>
      <w:r w:rsidRPr="00115A99">
        <w:rPr>
          <w:sz w:val="24"/>
          <w:szCs w:val="24"/>
        </w:rPr>
        <w:t xml:space="preserve">5.5. Предметные результаты освоения содержания модуля "3D-моделирование, </w:t>
      </w:r>
      <w:proofErr w:type="spellStart"/>
      <w:r w:rsidRPr="00115A99">
        <w:rPr>
          <w:sz w:val="24"/>
          <w:szCs w:val="24"/>
        </w:rPr>
        <w:t>прототипирование</w:t>
      </w:r>
      <w:proofErr w:type="spellEnd"/>
      <w:r w:rsidRPr="00115A99">
        <w:rPr>
          <w:sz w:val="24"/>
          <w:szCs w:val="24"/>
        </w:rPr>
        <w:t>, макетирование".</w:t>
      </w:r>
    </w:p>
    <w:p w:rsidR="00115A99" w:rsidRPr="00115A99" w:rsidRDefault="00115A99" w:rsidP="00115A99">
      <w:pPr>
        <w:rPr>
          <w:sz w:val="24"/>
          <w:szCs w:val="24"/>
        </w:rPr>
      </w:pPr>
      <w:r w:rsidRPr="00115A99">
        <w:rPr>
          <w:sz w:val="24"/>
          <w:szCs w:val="24"/>
        </w:rPr>
        <w:t>К концу обучения в 7 классе:</w:t>
      </w:r>
    </w:p>
    <w:p w:rsidR="00115A99" w:rsidRPr="00115A99" w:rsidRDefault="00115A99" w:rsidP="00115A99">
      <w:pPr>
        <w:rPr>
          <w:sz w:val="24"/>
          <w:szCs w:val="24"/>
        </w:rPr>
      </w:pPr>
      <w:r w:rsidRPr="00115A99">
        <w:rPr>
          <w:sz w:val="24"/>
          <w:szCs w:val="24"/>
        </w:rPr>
        <w:t>знать виды, свойства и назначение моделей;</w:t>
      </w:r>
    </w:p>
    <w:p w:rsidR="00115A99" w:rsidRPr="00115A99" w:rsidRDefault="00115A99" w:rsidP="00115A99">
      <w:pPr>
        <w:rPr>
          <w:sz w:val="24"/>
          <w:szCs w:val="24"/>
        </w:rPr>
      </w:pPr>
      <w:r w:rsidRPr="00115A99">
        <w:rPr>
          <w:sz w:val="24"/>
          <w:szCs w:val="24"/>
        </w:rPr>
        <w:t>знать виды макетов и их назначение;</w:t>
      </w:r>
    </w:p>
    <w:p w:rsidR="00115A99" w:rsidRPr="00115A99" w:rsidRDefault="00115A99" w:rsidP="00115A99">
      <w:pPr>
        <w:rPr>
          <w:sz w:val="24"/>
          <w:szCs w:val="24"/>
        </w:rPr>
      </w:pPr>
      <w:r w:rsidRPr="00115A99">
        <w:rPr>
          <w:sz w:val="24"/>
          <w:szCs w:val="24"/>
        </w:rPr>
        <w:lastRenderedPageBreak/>
        <w:t>иметь опыт создания макетов различных видов, в том числе с использованием программного обеспечения;</w:t>
      </w:r>
    </w:p>
    <w:p w:rsidR="00115A99" w:rsidRPr="00115A99" w:rsidRDefault="00115A99" w:rsidP="00115A99">
      <w:pPr>
        <w:rPr>
          <w:sz w:val="24"/>
          <w:szCs w:val="24"/>
        </w:rPr>
      </w:pPr>
      <w:r w:rsidRPr="00115A99">
        <w:rPr>
          <w:sz w:val="24"/>
          <w:szCs w:val="24"/>
        </w:rPr>
        <w:t>выполнять развертку и соединять фрагменты макета по образцу;</w:t>
      </w:r>
    </w:p>
    <w:p w:rsidR="00115A99" w:rsidRPr="00115A99" w:rsidRDefault="00115A99" w:rsidP="00115A99">
      <w:pPr>
        <w:rPr>
          <w:sz w:val="24"/>
          <w:szCs w:val="24"/>
        </w:rPr>
      </w:pPr>
      <w:r w:rsidRPr="00115A99">
        <w:rPr>
          <w:sz w:val="24"/>
          <w:szCs w:val="24"/>
        </w:rPr>
        <w:t>выполнять сборку деталей макета по алгоритму (визуальной инструкции);</w:t>
      </w:r>
    </w:p>
    <w:p w:rsidR="00115A99" w:rsidRPr="00115A99" w:rsidRDefault="00115A99" w:rsidP="00115A99">
      <w:pPr>
        <w:rPr>
          <w:sz w:val="24"/>
          <w:szCs w:val="24"/>
        </w:rPr>
      </w:pPr>
      <w:r w:rsidRPr="00115A99">
        <w:rPr>
          <w:sz w:val="24"/>
          <w:szCs w:val="24"/>
        </w:rPr>
        <w:t>иметь опыт разработки графической документации;</w:t>
      </w:r>
    </w:p>
    <w:p w:rsidR="00115A99" w:rsidRPr="00115A99" w:rsidRDefault="00115A99" w:rsidP="00115A99">
      <w:pPr>
        <w:rPr>
          <w:sz w:val="24"/>
          <w:szCs w:val="24"/>
        </w:rPr>
      </w:pPr>
      <w:r w:rsidRPr="00115A99">
        <w:rPr>
          <w:sz w:val="24"/>
          <w:szCs w:val="24"/>
        </w:rPr>
        <w:t>иметь представление о мире профессий, связанных с изучаемыми технологиями макетирования.</w:t>
      </w:r>
    </w:p>
    <w:p w:rsidR="00115A99" w:rsidRPr="00115A99" w:rsidRDefault="00115A99" w:rsidP="00115A99">
      <w:pPr>
        <w:rPr>
          <w:sz w:val="24"/>
          <w:szCs w:val="24"/>
        </w:rPr>
      </w:pPr>
      <w:r w:rsidRPr="00115A99">
        <w:rPr>
          <w:sz w:val="24"/>
          <w:szCs w:val="24"/>
        </w:rPr>
        <w:t>К концу обучения в 8 классе:</w:t>
      </w:r>
    </w:p>
    <w:p w:rsidR="00115A99" w:rsidRPr="00115A99" w:rsidRDefault="00115A99" w:rsidP="00115A99">
      <w:pPr>
        <w:rPr>
          <w:sz w:val="24"/>
          <w:szCs w:val="24"/>
        </w:rPr>
      </w:pPr>
      <w:r w:rsidRPr="00115A99">
        <w:rPr>
          <w:sz w:val="24"/>
          <w:szCs w:val="24"/>
        </w:rPr>
        <w:t>разрабатывать конструкции с использованием 3D-моделей с использованием образца (схемы), проводить их испытание, анализ, способы модернизации в зависимости от результатов испытания под руководством педагога;</w:t>
      </w:r>
    </w:p>
    <w:p w:rsidR="00115A99" w:rsidRPr="00115A99" w:rsidRDefault="00115A99" w:rsidP="00115A99">
      <w:pPr>
        <w:rPr>
          <w:sz w:val="24"/>
          <w:szCs w:val="24"/>
        </w:rPr>
      </w:pPr>
      <w:r w:rsidRPr="00115A99">
        <w:rPr>
          <w:sz w:val="24"/>
          <w:szCs w:val="24"/>
        </w:rPr>
        <w:t>иметь опыт создания 3D-модели, используя программное обеспечение;</w:t>
      </w:r>
    </w:p>
    <w:p w:rsidR="00115A99" w:rsidRPr="00115A99" w:rsidRDefault="00115A99" w:rsidP="00115A99">
      <w:pPr>
        <w:rPr>
          <w:sz w:val="24"/>
          <w:szCs w:val="24"/>
        </w:rPr>
      </w:pPr>
      <w:r w:rsidRPr="00115A99">
        <w:rPr>
          <w:sz w:val="24"/>
          <w:szCs w:val="24"/>
        </w:rPr>
        <w:t>проводить анализ и модернизацию компьютерной модели по алгоритму;</w:t>
      </w:r>
    </w:p>
    <w:p w:rsidR="00115A99" w:rsidRPr="00115A99" w:rsidRDefault="00115A99" w:rsidP="00115A99">
      <w:pPr>
        <w:rPr>
          <w:sz w:val="24"/>
          <w:szCs w:val="24"/>
        </w:rPr>
      </w:pPr>
      <w:r w:rsidRPr="00115A99">
        <w:rPr>
          <w:sz w:val="24"/>
          <w:szCs w:val="24"/>
        </w:rPr>
        <w:t>иметь опыт изготовления прототипов с использованием технологического оборудования (3D-принтер, лазерный гравер и другие);</w:t>
      </w:r>
    </w:p>
    <w:p w:rsidR="00115A99" w:rsidRPr="00115A99" w:rsidRDefault="00115A99" w:rsidP="00115A99">
      <w:pPr>
        <w:rPr>
          <w:sz w:val="24"/>
          <w:szCs w:val="24"/>
        </w:rPr>
      </w:pPr>
      <w:r w:rsidRPr="00115A99">
        <w:rPr>
          <w:sz w:val="24"/>
          <w:szCs w:val="24"/>
        </w:rPr>
        <w:t>иметь опыт презентации изделия;</w:t>
      </w:r>
    </w:p>
    <w:p w:rsidR="00115A99" w:rsidRPr="00115A99" w:rsidRDefault="00115A99" w:rsidP="00115A99">
      <w:pPr>
        <w:rPr>
          <w:sz w:val="24"/>
          <w:szCs w:val="24"/>
        </w:rPr>
      </w:pPr>
      <w:r w:rsidRPr="00115A99">
        <w:rPr>
          <w:sz w:val="24"/>
          <w:szCs w:val="24"/>
        </w:rPr>
        <w:t xml:space="preserve">характеризовать мир профессий, связанных с изучаемыми технологиями 3D-моделирования, их </w:t>
      </w:r>
      <w:proofErr w:type="spellStart"/>
      <w:r w:rsidRPr="00115A99">
        <w:rPr>
          <w:sz w:val="24"/>
          <w:szCs w:val="24"/>
        </w:rPr>
        <w:t>востребованность</w:t>
      </w:r>
      <w:proofErr w:type="spellEnd"/>
      <w:r w:rsidRPr="00115A99">
        <w:rPr>
          <w:sz w:val="24"/>
          <w:szCs w:val="24"/>
        </w:rPr>
        <w:t xml:space="preserve"> на рынке труда по плану.</w:t>
      </w:r>
    </w:p>
    <w:p w:rsidR="00115A99" w:rsidRPr="00115A99" w:rsidRDefault="00115A99" w:rsidP="00115A99">
      <w:pPr>
        <w:rPr>
          <w:sz w:val="24"/>
          <w:szCs w:val="24"/>
        </w:rPr>
      </w:pPr>
      <w:r w:rsidRPr="00115A99">
        <w:rPr>
          <w:sz w:val="24"/>
          <w:szCs w:val="24"/>
        </w:rPr>
        <w:t>К концу обучения в 9 классе:</w:t>
      </w:r>
    </w:p>
    <w:p w:rsidR="00115A99" w:rsidRPr="00115A99" w:rsidRDefault="00115A99" w:rsidP="00115A99">
      <w:pPr>
        <w:rPr>
          <w:sz w:val="24"/>
          <w:szCs w:val="24"/>
        </w:rPr>
      </w:pPr>
      <w:r w:rsidRPr="00115A99">
        <w:rPr>
          <w:sz w:val="24"/>
          <w:szCs w:val="24"/>
        </w:rPr>
        <w:t>иметь опыт использования редактора компьютерного трехмерного проектирования для создания моделей сложных объектов;</w:t>
      </w:r>
    </w:p>
    <w:p w:rsidR="00115A99" w:rsidRPr="00115A99" w:rsidRDefault="00115A99" w:rsidP="00115A99">
      <w:pPr>
        <w:rPr>
          <w:sz w:val="24"/>
          <w:szCs w:val="24"/>
        </w:rPr>
      </w:pPr>
      <w:r w:rsidRPr="00115A99">
        <w:rPr>
          <w:sz w:val="24"/>
          <w:szCs w:val="24"/>
        </w:rPr>
        <w:t>иметь опыт изготовления прототипов с использованием технологического оборудования (3D-принтер, лазерный гравер и другие);</w:t>
      </w:r>
    </w:p>
    <w:p w:rsidR="00115A99" w:rsidRPr="00115A99" w:rsidRDefault="00115A99" w:rsidP="00115A99">
      <w:pPr>
        <w:rPr>
          <w:sz w:val="24"/>
          <w:szCs w:val="24"/>
        </w:rPr>
      </w:pPr>
      <w:r w:rsidRPr="00115A99">
        <w:rPr>
          <w:sz w:val="24"/>
          <w:szCs w:val="24"/>
        </w:rPr>
        <w:t>понимать этапы аддитивного производства;</w:t>
      </w:r>
    </w:p>
    <w:p w:rsidR="00115A99" w:rsidRPr="00115A99" w:rsidRDefault="00115A99" w:rsidP="00115A99">
      <w:pPr>
        <w:rPr>
          <w:sz w:val="24"/>
          <w:szCs w:val="24"/>
        </w:rPr>
      </w:pPr>
      <w:r w:rsidRPr="00115A99">
        <w:rPr>
          <w:sz w:val="24"/>
          <w:szCs w:val="24"/>
        </w:rPr>
        <w:t>иметь представление об областях применения 3 D-моделирования;</w:t>
      </w:r>
    </w:p>
    <w:p w:rsidR="00115A99" w:rsidRPr="00115A99" w:rsidRDefault="00115A99" w:rsidP="00115A99">
      <w:pPr>
        <w:rPr>
          <w:sz w:val="24"/>
          <w:szCs w:val="24"/>
        </w:rPr>
      </w:pPr>
      <w:r w:rsidRPr="00115A99">
        <w:rPr>
          <w:sz w:val="24"/>
          <w:szCs w:val="24"/>
        </w:rPr>
        <w:t xml:space="preserve">характеризовать мир профессий, связанных с изучаемыми технологиями 3D-моделирования, их </w:t>
      </w:r>
      <w:proofErr w:type="spellStart"/>
      <w:r w:rsidRPr="00115A99">
        <w:rPr>
          <w:sz w:val="24"/>
          <w:szCs w:val="24"/>
        </w:rPr>
        <w:t>востребованность</w:t>
      </w:r>
      <w:proofErr w:type="spellEnd"/>
      <w:r w:rsidRPr="00115A99">
        <w:rPr>
          <w:sz w:val="24"/>
          <w:szCs w:val="24"/>
        </w:rPr>
        <w:t xml:space="preserve"> на рынке труда по плану.</w:t>
      </w:r>
    </w:p>
    <w:p w:rsidR="00115A99" w:rsidRPr="00115A99" w:rsidRDefault="00115A99" w:rsidP="00115A99">
      <w:pPr>
        <w:rPr>
          <w:sz w:val="24"/>
          <w:szCs w:val="24"/>
        </w:rPr>
      </w:pPr>
      <w:r w:rsidRPr="00115A99">
        <w:rPr>
          <w:sz w:val="24"/>
          <w:szCs w:val="24"/>
        </w:rPr>
        <w:t>5.6. Предметные результаты освоения содержания модуля "Компьютерная графика. Черчение".</w:t>
      </w:r>
    </w:p>
    <w:p w:rsidR="00115A99" w:rsidRPr="00115A99" w:rsidRDefault="00115A99" w:rsidP="00115A99">
      <w:pPr>
        <w:rPr>
          <w:sz w:val="24"/>
          <w:szCs w:val="24"/>
        </w:rPr>
      </w:pPr>
      <w:r w:rsidRPr="00115A99">
        <w:rPr>
          <w:sz w:val="24"/>
          <w:szCs w:val="24"/>
        </w:rPr>
        <w:t>К концу обучения в 5 классе:</w:t>
      </w:r>
    </w:p>
    <w:p w:rsidR="00115A99" w:rsidRPr="00115A99" w:rsidRDefault="00115A99" w:rsidP="00115A99">
      <w:pPr>
        <w:rPr>
          <w:sz w:val="24"/>
          <w:szCs w:val="24"/>
        </w:rPr>
      </w:pPr>
      <w:r w:rsidRPr="00115A99">
        <w:rPr>
          <w:sz w:val="24"/>
          <w:szCs w:val="24"/>
        </w:rPr>
        <w:t>понимать виды и области применения графической информации;</w:t>
      </w:r>
    </w:p>
    <w:p w:rsidR="00115A99" w:rsidRPr="00115A99" w:rsidRDefault="00115A99" w:rsidP="00115A99">
      <w:pPr>
        <w:rPr>
          <w:sz w:val="24"/>
          <w:szCs w:val="24"/>
        </w:rPr>
      </w:pPr>
      <w:proofErr w:type="gramStart"/>
      <w:r w:rsidRPr="00115A99">
        <w:rPr>
          <w:sz w:val="24"/>
          <w:szCs w:val="24"/>
        </w:rPr>
        <w:t>различать типы графических изображений (рисунок, диаграмма, графики, графы, эскиз, технический рисунок, чертеж, схема, карта, пиктограмма и другие) с использованием образца;</w:t>
      </w:r>
      <w:proofErr w:type="gramEnd"/>
    </w:p>
    <w:p w:rsidR="00115A99" w:rsidRPr="00115A99" w:rsidRDefault="00115A99" w:rsidP="00115A99">
      <w:pPr>
        <w:rPr>
          <w:sz w:val="24"/>
          <w:szCs w:val="24"/>
        </w:rPr>
      </w:pPr>
      <w:r w:rsidRPr="00115A99">
        <w:rPr>
          <w:sz w:val="24"/>
          <w:szCs w:val="24"/>
        </w:rPr>
        <w:t>знать основные элементы графических изображений (точка, линия, контур, буквы и цифры, условные знаки);</w:t>
      </w:r>
    </w:p>
    <w:p w:rsidR="00115A99" w:rsidRPr="00115A99" w:rsidRDefault="00115A99" w:rsidP="00115A99">
      <w:pPr>
        <w:rPr>
          <w:sz w:val="24"/>
          <w:szCs w:val="24"/>
        </w:rPr>
      </w:pPr>
      <w:r w:rsidRPr="00115A99">
        <w:rPr>
          <w:sz w:val="24"/>
          <w:szCs w:val="24"/>
        </w:rPr>
        <w:t xml:space="preserve">называть и применять чертежные инструменты на доступном для </w:t>
      </w:r>
      <w:proofErr w:type="gramStart"/>
      <w:r w:rsidRPr="00115A99">
        <w:rPr>
          <w:sz w:val="24"/>
          <w:szCs w:val="24"/>
        </w:rPr>
        <w:t>обучающегося</w:t>
      </w:r>
      <w:proofErr w:type="gramEnd"/>
      <w:r w:rsidRPr="00115A99">
        <w:rPr>
          <w:sz w:val="24"/>
          <w:szCs w:val="24"/>
        </w:rPr>
        <w:t xml:space="preserve"> с ЗПР уровне;</w:t>
      </w:r>
    </w:p>
    <w:p w:rsidR="00115A99" w:rsidRPr="00115A99" w:rsidRDefault="00115A99" w:rsidP="00115A99">
      <w:pPr>
        <w:rPr>
          <w:sz w:val="24"/>
          <w:szCs w:val="24"/>
        </w:rPr>
      </w:pPr>
      <w:r w:rsidRPr="00115A99">
        <w:rPr>
          <w:sz w:val="24"/>
          <w:szCs w:val="24"/>
        </w:rPr>
        <w:t xml:space="preserve">выполнять чертежи на листе A4 (рамка, основная надпись, масштаб, виды, нанесение размеров) на доступном для </w:t>
      </w:r>
      <w:proofErr w:type="gramStart"/>
      <w:r w:rsidRPr="00115A99">
        <w:rPr>
          <w:sz w:val="24"/>
          <w:szCs w:val="24"/>
        </w:rPr>
        <w:t>обучающегося</w:t>
      </w:r>
      <w:proofErr w:type="gramEnd"/>
      <w:r w:rsidRPr="00115A99">
        <w:rPr>
          <w:sz w:val="24"/>
          <w:szCs w:val="24"/>
        </w:rPr>
        <w:t xml:space="preserve"> с ЗПР уровне;</w:t>
      </w:r>
    </w:p>
    <w:p w:rsidR="00115A99" w:rsidRPr="00115A99" w:rsidRDefault="00115A99" w:rsidP="00115A99">
      <w:pPr>
        <w:rPr>
          <w:sz w:val="24"/>
          <w:szCs w:val="24"/>
        </w:rPr>
      </w:pPr>
      <w:r w:rsidRPr="00115A99">
        <w:rPr>
          <w:sz w:val="24"/>
          <w:szCs w:val="24"/>
        </w:rPr>
        <w:t xml:space="preserve">иметь представление о мире профессий, связанных с черчением, компьютерной графикой, их </w:t>
      </w:r>
      <w:proofErr w:type="spellStart"/>
      <w:r w:rsidRPr="00115A99">
        <w:rPr>
          <w:sz w:val="24"/>
          <w:szCs w:val="24"/>
        </w:rPr>
        <w:t>востребованности</w:t>
      </w:r>
      <w:proofErr w:type="spellEnd"/>
      <w:r w:rsidRPr="00115A99">
        <w:rPr>
          <w:sz w:val="24"/>
          <w:szCs w:val="24"/>
        </w:rPr>
        <w:t xml:space="preserve"> на рынке труда.</w:t>
      </w:r>
    </w:p>
    <w:p w:rsidR="00115A99" w:rsidRPr="00115A99" w:rsidRDefault="00115A99" w:rsidP="00115A99">
      <w:pPr>
        <w:rPr>
          <w:sz w:val="24"/>
          <w:szCs w:val="24"/>
        </w:rPr>
      </w:pPr>
      <w:r w:rsidRPr="00115A99">
        <w:rPr>
          <w:sz w:val="24"/>
          <w:szCs w:val="24"/>
        </w:rPr>
        <w:t>К концу обучения в 6 классе:</w:t>
      </w:r>
    </w:p>
    <w:p w:rsidR="00115A99" w:rsidRPr="00115A99" w:rsidRDefault="00115A99" w:rsidP="00115A99">
      <w:pPr>
        <w:rPr>
          <w:sz w:val="24"/>
          <w:szCs w:val="24"/>
        </w:rPr>
      </w:pPr>
      <w:r w:rsidRPr="00115A99">
        <w:rPr>
          <w:sz w:val="24"/>
          <w:szCs w:val="24"/>
        </w:rPr>
        <w:t>знать и выполнять основные правила выполнения чертежей с использованием чертежных инструментов;</w:t>
      </w:r>
    </w:p>
    <w:p w:rsidR="00115A99" w:rsidRPr="00115A99" w:rsidRDefault="00115A99" w:rsidP="00115A99">
      <w:pPr>
        <w:rPr>
          <w:sz w:val="24"/>
          <w:szCs w:val="24"/>
        </w:rPr>
      </w:pPr>
      <w:r w:rsidRPr="00115A99">
        <w:rPr>
          <w:sz w:val="24"/>
          <w:szCs w:val="24"/>
        </w:rPr>
        <w:t>знать и использовать для выполнения чертежей инструменты графического редактора под руководством педагога;</w:t>
      </w:r>
    </w:p>
    <w:p w:rsidR="00115A99" w:rsidRPr="00115A99" w:rsidRDefault="00115A99" w:rsidP="00115A99">
      <w:pPr>
        <w:rPr>
          <w:sz w:val="24"/>
          <w:szCs w:val="24"/>
        </w:rPr>
      </w:pPr>
      <w:r w:rsidRPr="00115A99">
        <w:rPr>
          <w:sz w:val="24"/>
          <w:szCs w:val="24"/>
        </w:rPr>
        <w:lastRenderedPageBreak/>
        <w:t>понимать смысл условных графических обозначений, создавать с их помощью графические тексты;</w:t>
      </w:r>
    </w:p>
    <w:p w:rsidR="00115A99" w:rsidRPr="00115A99" w:rsidRDefault="00115A99" w:rsidP="00115A99">
      <w:pPr>
        <w:rPr>
          <w:sz w:val="24"/>
          <w:szCs w:val="24"/>
        </w:rPr>
      </w:pPr>
      <w:r w:rsidRPr="00115A99">
        <w:rPr>
          <w:sz w:val="24"/>
          <w:szCs w:val="24"/>
        </w:rPr>
        <w:t>иметь опыт создания текстов, рисунков в графическом редакторе под руководством педагога;</w:t>
      </w:r>
    </w:p>
    <w:p w:rsidR="00115A99" w:rsidRPr="00115A99" w:rsidRDefault="00115A99" w:rsidP="00115A99">
      <w:pPr>
        <w:rPr>
          <w:sz w:val="24"/>
          <w:szCs w:val="24"/>
        </w:rPr>
      </w:pPr>
      <w:r w:rsidRPr="00115A99">
        <w:rPr>
          <w:sz w:val="24"/>
          <w:szCs w:val="24"/>
        </w:rPr>
        <w:t xml:space="preserve">иметь представление о мире профессий, связанных с черчением, компьютерной графикой, их </w:t>
      </w:r>
      <w:proofErr w:type="spellStart"/>
      <w:r w:rsidRPr="00115A99">
        <w:rPr>
          <w:sz w:val="24"/>
          <w:szCs w:val="24"/>
        </w:rPr>
        <w:t>востребованности</w:t>
      </w:r>
      <w:proofErr w:type="spellEnd"/>
      <w:r w:rsidRPr="00115A99">
        <w:rPr>
          <w:sz w:val="24"/>
          <w:szCs w:val="24"/>
        </w:rPr>
        <w:t xml:space="preserve"> на рынке труда.</w:t>
      </w:r>
    </w:p>
    <w:p w:rsidR="00115A99" w:rsidRPr="00115A99" w:rsidRDefault="00115A99" w:rsidP="00115A99">
      <w:pPr>
        <w:rPr>
          <w:sz w:val="24"/>
          <w:szCs w:val="24"/>
        </w:rPr>
      </w:pPr>
      <w:r w:rsidRPr="00115A99">
        <w:rPr>
          <w:sz w:val="24"/>
          <w:szCs w:val="24"/>
        </w:rPr>
        <w:t>К концу обучения в 7 классе:</w:t>
      </w:r>
    </w:p>
    <w:p w:rsidR="00115A99" w:rsidRPr="00115A99" w:rsidRDefault="00115A99" w:rsidP="00115A99">
      <w:pPr>
        <w:rPr>
          <w:sz w:val="24"/>
          <w:szCs w:val="24"/>
        </w:rPr>
      </w:pPr>
      <w:r w:rsidRPr="00115A99">
        <w:rPr>
          <w:sz w:val="24"/>
          <w:szCs w:val="24"/>
        </w:rPr>
        <w:t>знать виды конструкторской документации;</w:t>
      </w:r>
    </w:p>
    <w:p w:rsidR="00115A99" w:rsidRPr="00115A99" w:rsidRDefault="00115A99" w:rsidP="00115A99">
      <w:pPr>
        <w:rPr>
          <w:sz w:val="24"/>
          <w:szCs w:val="24"/>
        </w:rPr>
      </w:pPr>
      <w:r w:rsidRPr="00115A99">
        <w:rPr>
          <w:sz w:val="24"/>
          <w:szCs w:val="24"/>
        </w:rPr>
        <w:t>иметь опыт выполнения и оформления сборочного чертежа;</w:t>
      </w:r>
    </w:p>
    <w:p w:rsidR="00115A99" w:rsidRPr="00115A99" w:rsidRDefault="00115A99" w:rsidP="00115A99">
      <w:pPr>
        <w:rPr>
          <w:sz w:val="24"/>
          <w:szCs w:val="24"/>
        </w:rPr>
      </w:pPr>
      <w:r w:rsidRPr="00115A99">
        <w:rPr>
          <w:sz w:val="24"/>
          <w:szCs w:val="24"/>
        </w:rPr>
        <w:t xml:space="preserve">владеть ручными способами вычерчивания чертежей, эскизов и технических рисунков деталей на доступном </w:t>
      </w:r>
      <w:proofErr w:type="gramStart"/>
      <w:r w:rsidRPr="00115A99">
        <w:rPr>
          <w:sz w:val="24"/>
          <w:szCs w:val="24"/>
        </w:rPr>
        <w:t>для</w:t>
      </w:r>
      <w:proofErr w:type="gramEnd"/>
      <w:r w:rsidRPr="00115A99">
        <w:rPr>
          <w:sz w:val="24"/>
          <w:szCs w:val="24"/>
        </w:rPr>
        <w:t xml:space="preserve"> обучающегося с ЗПР уровне;</w:t>
      </w:r>
    </w:p>
    <w:p w:rsidR="00115A99" w:rsidRPr="00115A99" w:rsidRDefault="00115A99" w:rsidP="00115A99">
      <w:pPr>
        <w:rPr>
          <w:sz w:val="24"/>
          <w:szCs w:val="24"/>
        </w:rPr>
      </w:pPr>
      <w:r w:rsidRPr="00115A99">
        <w:rPr>
          <w:sz w:val="24"/>
          <w:szCs w:val="24"/>
        </w:rPr>
        <w:t>иметь опыт автоматизированного способа вычерчивания чертежей, эскизов и технических рисунков;</w:t>
      </w:r>
    </w:p>
    <w:p w:rsidR="00115A99" w:rsidRPr="00115A99" w:rsidRDefault="00115A99" w:rsidP="00115A99">
      <w:pPr>
        <w:rPr>
          <w:sz w:val="24"/>
          <w:szCs w:val="24"/>
        </w:rPr>
      </w:pPr>
      <w:r w:rsidRPr="00115A99">
        <w:rPr>
          <w:sz w:val="24"/>
          <w:szCs w:val="24"/>
        </w:rPr>
        <w:t>уметь читать чертежи деталей и осуществлять расчеты по чертежам с опорой на образец;</w:t>
      </w:r>
    </w:p>
    <w:p w:rsidR="00115A99" w:rsidRPr="00115A99" w:rsidRDefault="00115A99" w:rsidP="00115A99">
      <w:pPr>
        <w:rPr>
          <w:sz w:val="24"/>
          <w:szCs w:val="24"/>
        </w:rPr>
      </w:pPr>
      <w:r w:rsidRPr="00115A99">
        <w:rPr>
          <w:sz w:val="24"/>
          <w:szCs w:val="24"/>
        </w:rPr>
        <w:t xml:space="preserve">иметь представление о мире профессий, связанных с черчением, компьютерной графикой, их </w:t>
      </w:r>
      <w:proofErr w:type="spellStart"/>
      <w:r w:rsidRPr="00115A99">
        <w:rPr>
          <w:sz w:val="24"/>
          <w:szCs w:val="24"/>
        </w:rPr>
        <w:t>востребованности</w:t>
      </w:r>
      <w:proofErr w:type="spellEnd"/>
      <w:r w:rsidRPr="00115A99">
        <w:rPr>
          <w:sz w:val="24"/>
          <w:szCs w:val="24"/>
        </w:rPr>
        <w:t xml:space="preserve"> на рынке труда.</w:t>
      </w:r>
    </w:p>
    <w:p w:rsidR="00115A99" w:rsidRPr="00115A99" w:rsidRDefault="00115A99" w:rsidP="00115A99">
      <w:pPr>
        <w:rPr>
          <w:sz w:val="24"/>
          <w:szCs w:val="24"/>
        </w:rPr>
      </w:pPr>
      <w:r w:rsidRPr="00115A99">
        <w:rPr>
          <w:sz w:val="24"/>
          <w:szCs w:val="24"/>
        </w:rPr>
        <w:t>К концу обучения в 8 классе:</w:t>
      </w:r>
    </w:p>
    <w:p w:rsidR="00115A99" w:rsidRPr="00115A99" w:rsidRDefault="00115A99" w:rsidP="00115A99">
      <w:pPr>
        <w:rPr>
          <w:sz w:val="24"/>
          <w:szCs w:val="24"/>
        </w:rPr>
      </w:pPr>
      <w:r w:rsidRPr="00115A99">
        <w:rPr>
          <w:sz w:val="24"/>
          <w:szCs w:val="24"/>
        </w:rPr>
        <w:t>иметь опыт использования программного обеспечения для создания проектной документации;</w:t>
      </w:r>
    </w:p>
    <w:p w:rsidR="00115A99" w:rsidRPr="00115A99" w:rsidRDefault="00115A99" w:rsidP="00115A99">
      <w:pPr>
        <w:rPr>
          <w:sz w:val="24"/>
          <w:szCs w:val="24"/>
        </w:rPr>
      </w:pPr>
      <w:r w:rsidRPr="00115A99">
        <w:rPr>
          <w:sz w:val="24"/>
          <w:szCs w:val="24"/>
        </w:rPr>
        <w:t>создавать различные виды документов с опорой на образец;</w:t>
      </w:r>
    </w:p>
    <w:p w:rsidR="00115A99" w:rsidRPr="00115A99" w:rsidRDefault="00115A99" w:rsidP="00115A99">
      <w:pPr>
        <w:rPr>
          <w:sz w:val="24"/>
          <w:szCs w:val="24"/>
        </w:rPr>
      </w:pPr>
      <w:r w:rsidRPr="00115A99">
        <w:rPr>
          <w:sz w:val="24"/>
          <w:szCs w:val="24"/>
        </w:rPr>
        <w:t>иметь представление о способах создания, редактирования и трансформации графических объектов;</w:t>
      </w:r>
    </w:p>
    <w:p w:rsidR="00115A99" w:rsidRPr="00115A99" w:rsidRDefault="00115A99" w:rsidP="00115A99">
      <w:pPr>
        <w:rPr>
          <w:sz w:val="24"/>
          <w:szCs w:val="24"/>
        </w:rPr>
      </w:pPr>
      <w:r w:rsidRPr="00115A99">
        <w:rPr>
          <w:sz w:val="24"/>
          <w:szCs w:val="24"/>
        </w:rPr>
        <w:t>иметь опыт выполнения эскизов, схем, чертежей с использованием чертежных инструментов и приспособлений и (или) с использованием программного обеспечения;</w:t>
      </w:r>
    </w:p>
    <w:p w:rsidR="00115A99" w:rsidRPr="00115A99" w:rsidRDefault="00115A99" w:rsidP="00115A99">
      <w:pPr>
        <w:rPr>
          <w:sz w:val="24"/>
          <w:szCs w:val="24"/>
        </w:rPr>
      </w:pPr>
      <w:r w:rsidRPr="00115A99">
        <w:rPr>
          <w:sz w:val="24"/>
          <w:szCs w:val="24"/>
        </w:rPr>
        <w:t>иметь опыт создания и редактирования 3D-моделей и сборочных чертежей;</w:t>
      </w:r>
    </w:p>
    <w:p w:rsidR="00115A99" w:rsidRPr="00115A99" w:rsidRDefault="00115A99" w:rsidP="00115A99">
      <w:pPr>
        <w:rPr>
          <w:sz w:val="24"/>
          <w:szCs w:val="24"/>
        </w:rPr>
      </w:pPr>
      <w:r w:rsidRPr="00115A99">
        <w:rPr>
          <w:sz w:val="24"/>
          <w:szCs w:val="24"/>
        </w:rPr>
        <w:t xml:space="preserve">характеризовать мир профессий, связанных с черчением, компьютерной графикой их </w:t>
      </w:r>
      <w:proofErr w:type="spellStart"/>
      <w:r w:rsidRPr="00115A99">
        <w:rPr>
          <w:sz w:val="24"/>
          <w:szCs w:val="24"/>
        </w:rPr>
        <w:t>востребованность</w:t>
      </w:r>
      <w:proofErr w:type="spellEnd"/>
      <w:r w:rsidRPr="00115A99">
        <w:rPr>
          <w:sz w:val="24"/>
          <w:szCs w:val="24"/>
        </w:rPr>
        <w:t xml:space="preserve"> на рынке труда с опорой на план.</w:t>
      </w:r>
    </w:p>
    <w:p w:rsidR="00115A99" w:rsidRPr="00115A99" w:rsidRDefault="00115A99" w:rsidP="00115A99">
      <w:pPr>
        <w:rPr>
          <w:sz w:val="24"/>
          <w:szCs w:val="24"/>
        </w:rPr>
      </w:pPr>
      <w:r w:rsidRPr="00115A99">
        <w:rPr>
          <w:sz w:val="24"/>
          <w:szCs w:val="24"/>
        </w:rPr>
        <w:t>К концу обучения в 9 классе:</w:t>
      </w:r>
    </w:p>
    <w:p w:rsidR="00115A99" w:rsidRPr="00115A99" w:rsidRDefault="00115A99" w:rsidP="00115A99">
      <w:pPr>
        <w:rPr>
          <w:sz w:val="24"/>
          <w:szCs w:val="24"/>
        </w:rPr>
      </w:pPr>
      <w:r w:rsidRPr="00115A99">
        <w:rPr>
          <w:sz w:val="24"/>
          <w:szCs w:val="24"/>
        </w:rPr>
        <w:t>иметь опыт выполнения эскизов, схем, чертежей с использованием чертежных инструментов и приспособлений и (или) в САПР;</w:t>
      </w:r>
    </w:p>
    <w:p w:rsidR="00115A99" w:rsidRPr="00115A99" w:rsidRDefault="00115A99" w:rsidP="00115A99">
      <w:pPr>
        <w:rPr>
          <w:sz w:val="24"/>
          <w:szCs w:val="24"/>
        </w:rPr>
      </w:pPr>
      <w:r w:rsidRPr="00115A99">
        <w:rPr>
          <w:sz w:val="24"/>
          <w:szCs w:val="24"/>
        </w:rPr>
        <w:t>иметь опыт создания 3D-модели в САПР;</w:t>
      </w:r>
    </w:p>
    <w:p w:rsidR="00115A99" w:rsidRPr="00115A99" w:rsidRDefault="00115A99" w:rsidP="00115A99">
      <w:pPr>
        <w:rPr>
          <w:sz w:val="24"/>
          <w:szCs w:val="24"/>
        </w:rPr>
      </w:pPr>
      <w:r w:rsidRPr="00115A99">
        <w:rPr>
          <w:sz w:val="24"/>
          <w:szCs w:val="24"/>
        </w:rPr>
        <w:t>иметь опыт оформления конструкторской документации, в том числе с использованием САПР;</w:t>
      </w:r>
    </w:p>
    <w:p w:rsidR="00115A99" w:rsidRPr="00115A99" w:rsidRDefault="00115A99" w:rsidP="00115A99">
      <w:pPr>
        <w:rPr>
          <w:sz w:val="24"/>
          <w:szCs w:val="24"/>
        </w:rPr>
      </w:pPr>
      <w:r w:rsidRPr="00115A99">
        <w:rPr>
          <w:sz w:val="24"/>
          <w:szCs w:val="24"/>
        </w:rPr>
        <w:t xml:space="preserve">характеризовать мир профессий, связанных с черчением, компьютерной графикой их </w:t>
      </w:r>
      <w:proofErr w:type="spellStart"/>
      <w:r w:rsidRPr="00115A99">
        <w:rPr>
          <w:sz w:val="24"/>
          <w:szCs w:val="24"/>
        </w:rPr>
        <w:t>востребованность</w:t>
      </w:r>
      <w:proofErr w:type="spellEnd"/>
      <w:r w:rsidRPr="00115A99">
        <w:rPr>
          <w:sz w:val="24"/>
          <w:szCs w:val="24"/>
        </w:rPr>
        <w:t xml:space="preserve"> на рынке труда с опорой на план.</w:t>
      </w:r>
    </w:p>
    <w:p w:rsidR="00115A99" w:rsidRPr="00115A99" w:rsidRDefault="00115A99" w:rsidP="00115A99">
      <w:pPr>
        <w:rPr>
          <w:sz w:val="24"/>
          <w:szCs w:val="24"/>
        </w:rPr>
      </w:pPr>
      <w:r w:rsidRPr="00115A99">
        <w:rPr>
          <w:sz w:val="24"/>
          <w:szCs w:val="24"/>
        </w:rPr>
        <w:t>5.7. Модуль "Автоматизированные системы".</w:t>
      </w:r>
    </w:p>
    <w:p w:rsidR="00115A99" w:rsidRPr="00115A99" w:rsidRDefault="00115A99" w:rsidP="00115A99">
      <w:pPr>
        <w:rPr>
          <w:sz w:val="24"/>
          <w:szCs w:val="24"/>
        </w:rPr>
      </w:pPr>
      <w:r w:rsidRPr="00115A99">
        <w:rPr>
          <w:sz w:val="24"/>
          <w:szCs w:val="24"/>
        </w:rPr>
        <w:t>К концу обучения в 8 - 9 классах:</w:t>
      </w:r>
    </w:p>
    <w:p w:rsidR="00115A99" w:rsidRPr="00115A99" w:rsidRDefault="00115A99" w:rsidP="00115A99">
      <w:pPr>
        <w:rPr>
          <w:sz w:val="24"/>
          <w:szCs w:val="24"/>
        </w:rPr>
      </w:pPr>
      <w:r w:rsidRPr="00115A99">
        <w:rPr>
          <w:sz w:val="24"/>
          <w:szCs w:val="24"/>
        </w:rPr>
        <w:t>иметь представление о признаках автоматизированных систем, их видах;</w:t>
      </w:r>
    </w:p>
    <w:p w:rsidR="00115A99" w:rsidRPr="00115A99" w:rsidRDefault="00115A99" w:rsidP="00115A99">
      <w:pPr>
        <w:rPr>
          <w:sz w:val="24"/>
          <w:szCs w:val="24"/>
        </w:rPr>
      </w:pPr>
      <w:r w:rsidRPr="00115A99">
        <w:rPr>
          <w:sz w:val="24"/>
          <w:szCs w:val="24"/>
        </w:rPr>
        <w:t>иметь представление о принципах управления технологическими процессами;</w:t>
      </w:r>
    </w:p>
    <w:p w:rsidR="00115A99" w:rsidRPr="00115A99" w:rsidRDefault="00115A99" w:rsidP="00115A99">
      <w:pPr>
        <w:rPr>
          <w:sz w:val="24"/>
          <w:szCs w:val="24"/>
        </w:rPr>
      </w:pPr>
      <w:r w:rsidRPr="00115A99">
        <w:rPr>
          <w:sz w:val="24"/>
          <w:szCs w:val="24"/>
        </w:rPr>
        <w:t xml:space="preserve">иметь представление </w:t>
      </w:r>
      <w:proofErr w:type="gramStart"/>
      <w:r w:rsidRPr="00115A99">
        <w:rPr>
          <w:sz w:val="24"/>
          <w:szCs w:val="24"/>
        </w:rPr>
        <w:t>о</w:t>
      </w:r>
      <w:proofErr w:type="gramEnd"/>
      <w:r w:rsidRPr="00115A99">
        <w:rPr>
          <w:sz w:val="24"/>
          <w:szCs w:val="24"/>
        </w:rPr>
        <w:t xml:space="preserve"> управляющих и управляемых системах, функциях обратной связи;</w:t>
      </w:r>
    </w:p>
    <w:p w:rsidR="00115A99" w:rsidRPr="00115A99" w:rsidRDefault="00115A99" w:rsidP="00115A99">
      <w:pPr>
        <w:rPr>
          <w:sz w:val="24"/>
          <w:szCs w:val="24"/>
        </w:rPr>
      </w:pPr>
      <w:r w:rsidRPr="00115A99">
        <w:rPr>
          <w:sz w:val="24"/>
          <w:szCs w:val="24"/>
        </w:rPr>
        <w:t>иметь опыт управления учебными техническими системами под руководством педагога;</w:t>
      </w:r>
    </w:p>
    <w:p w:rsidR="00115A99" w:rsidRPr="00115A99" w:rsidRDefault="00115A99" w:rsidP="00115A99">
      <w:pPr>
        <w:rPr>
          <w:sz w:val="24"/>
          <w:szCs w:val="24"/>
        </w:rPr>
      </w:pPr>
      <w:r w:rsidRPr="00115A99">
        <w:rPr>
          <w:sz w:val="24"/>
          <w:szCs w:val="24"/>
        </w:rPr>
        <w:t>иметь опыт конструирования автоматизированных систем по плану (под руководством педагога);</w:t>
      </w:r>
    </w:p>
    <w:p w:rsidR="00115A99" w:rsidRPr="00115A99" w:rsidRDefault="00115A99" w:rsidP="00115A99">
      <w:pPr>
        <w:rPr>
          <w:sz w:val="24"/>
          <w:szCs w:val="24"/>
        </w:rPr>
      </w:pPr>
      <w:r w:rsidRPr="00115A99">
        <w:rPr>
          <w:sz w:val="24"/>
          <w:szCs w:val="24"/>
        </w:rPr>
        <w:lastRenderedPageBreak/>
        <w:t>иметь представление об основных электрических устройствах и их функциях для создания автоматизированных систем;</w:t>
      </w:r>
    </w:p>
    <w:p w:rsidR="00115A99" w:rsidRPr="00115A99" w:rsidRDefault="00115A99" w:rsidP="00115A99">
      <w:pPr>
        <w:rPr>
          <w:sz w:val="24"/>
          <w:szCs w:val="24"/>
        </w:rPr>
      </w:pPr>
      <w:r w:rsidRPr="00115A99">
        <w:rPr>
          <w:sz w:val="24"/>
          <w:szCs w:val="24"/>
        </w:rPr>
        <w:t>иметь представление о принципе сборки электрических схем;</w:t>
      </w:r>
    </w:p>
    <w:p w:rsidR="00115A99" w:rsidRPr="00115A99" w:rsidRDefault="00115A99" w:rsidP="00115A99">
      <w:pPr>
        <w:rPr>
          <w:sz w:val="24"/>
          <w:szCs w:val="24"/>
        </w:rPr>
      </w:pPr>
      <w:r w:rsidRPr="00115A99">
        <w:rPr>
          <w:sz w:val="24"/>
          <w:szCs w:val="24"/>
        </w:rPr>
        <w:t>получить возможность научиться выполнять сборку электрических схем с использованием электрических устройств и систем;</w:t>
      </w:r>
    </w:p>
    <w:p w:rsidR="00115A99" w:rsidRPr="00115A99" w:rsidRDefault="00115A99" w:rsidP="00115A99">
      <w:pPr>
        <w:rPr>
          <w:sz w:val="24"/>
          <w:szCs w:val="24"/>
        </w:rPr>
      </w:pPr>
      <w:r w:rsidRPr="00115A99">
        <w:rPr>
          <w:sz w:val="24"/>
          <w:szCs w:val="24"/>
        </w:rPr>
        <w:t>определять результат работы электрической схемы при использовании различных элементов с помощью педагога;</w:t>
      </w:r>
    </w:p>
    <w:p w:rsidR="00115A99" w:rsidRPr="00115A99" w:rsidRDefault="00115A99" w:rsidP="00115A99">
      <w:pPr>
        <w:rPr>
          <w:sz w:val="24"/>
          <w:szCs w:val="24"/>
        </w:rPr>
      </w:pPr>
      <w:r w:rsidRPr="00115A99">
        <w:rPr>
          <w:sz w:val="24"/>
          <w:szCs w:val="24"/>
        </w:rPr>
        <w:t>иметь опыт программирования автоматизированных систем на основе использования программированных логических реле под руководством педагога;</w:t>
      </w:r>
    </w:p>
    <w:p w:rsidR="00115A99" w:rsidRPr="00115A99" w:rsidRDefault="00115A99" w:rsidP="00115A99">
      <w:pPr>
        <w:rPr>
          <w:sz w:val="24"/>
          <w:szCs w:val="24"/>
        </w:rPr>
      </w:pPr>
      <w:r w:rsidRPr="00115A99">
        <w:rPr>
          <w:sz w:val="24"/>
          <w:szCs w:val="24"/>
        </w:rPr>
        <w:t>иметь опыт разработки проектов автоматизированных систем, направленных на эффективное управление технологическими процессами на производстве и в быту под руководством педагога;</w:t>
      </w:r>
    </w:p>
    <w:p w:rsidR="00115A99" w:rsidRPr="00115A99" w:rsidRDefault="00115A99" w:rsidP="00115A99">
      <w:pPr>
        <w:rPr>
          <w:sz w:val="24"/>
          <w:szCs w:val="24"/>
        </w:rPr>
      </w:pPr>
      <w:r w:rsidRPr="00115A99">
        <w:rPr>
          <w:sz w:val="24"/>
          <w:szCs w:val="24"/>
        </w:rPr>
        <w:t xml:space="preserve">характеризовать мир профессий, связанных с автоматизированными системами, их </w:t>
      </w:r>
      <w:proofErr w:type="spellStart"/>
      <w:r w:rsidRPr="00115A99">
        <w:rPr>
          <w:sz w:val="24"/>
          <w:szCs w:val="24"/>
        </w:rPr>
        <w:t>востребованность</w:t>
      </w:r>
      <w:proofErr w:type="spellEnd"/>
      <w:r w:rsidRPr="00115A99">
        <w:rPr>
          <w:sz w:val="24"/>
          <w:szCs w:val="24"/>
        </w:rPr>
        <w:t xml:space="preserve"> на региональном рынке труда с опорой на план.</w:t>
      </w:r>
    </w:p>
    <w:p w:rsidR="00115A99" w:rsidRPr="00115A99" w:rsidRDefault="00115A99" w:rsidP="00115A99">
      <w:pPr>
        <w:rPr>
          <w:sz w:val="24"/>
          <w:szCs w:val="24"/>
        </w:rPr>
      </w:pPr>
      <w:r w:rsidRPr="00115A99">
        <w:rPr>
          <w:sz w:val="24"/>
          <w:szCs w:val="24"/>
        </w:rPr>
        <w:t>5.8. Модуль "Животноводство".</w:t>
      </w:r>
    </w:p>
    <w:p w:rsidR="00115A99" w:rsidRPr="00115A99" w:rsidRDefault="00115A99" w:rsidP="00115A99">
      <w:pPr>
        <w:rPr>
          <w:sz w:val="24"/>
          <w:szCs w:val="24"/>
        </w:rPr>
      </w:pPr>
      <w:r w:rsidRPr="00115A99">
        <w:rPr>
          <w:sz w:val="24"/>
          <w:szCs w:val="24"/>
        </w:rPr>
        <w:t>К концу обучения в 7 - 8 классах:</w:t>
      </w:r>
    </w:p>
    <w:p w:rsidR="00115A99" w:rsidRPr="00115A99" w:rsidRDefault="00115A99" w:rsidP="00115A99">
      <w:pPr>
        <w:rPr>
          <w:sz w:val="24"/>
          <w:szCs w:val="24"/>
        </w:rPr>
      </w:pPr>
      <w:r w:rsidRPr="00115A99">
        <w:rPr>
          <w:sz w:val="24"/>
          <w:szCs w:val="24"/>
        </w:rPr>
        <w:t>иметь представления об основных направлениях животноводства;</w:t>
      </w:r>
    </w:p>
    <w:p w:rsidR="00115A99" w:rsidRPr="00115A99" w:rsidRDefault="00115A99" w:rsidP="00115A99">
      <w:pPr>
        <w:rPr>
          <w:sz w:val="24"/>
          <w:szCs w:val="24"/>
        </w:rPr>
      </w:pPr>
      <w:r w:rsidRPr="00115A99">
        <w:rPr>
          <w:sz w:val="24"/>
          <w:szCs w:val="24"/>
        </w:rPr>
        <w:t>иметь представления об особенностях основных видов сельскохозяйственных животных своего региона;</w:t>
      </w:r>
    </w:p>
    <w:p w:rsidR="00115A99" w:rsidRPr="00115A99" w:rsidRDefault="00115A99" w:rsidP="00115A99">
      <w:pPr>
        <w:rPr>
          <w:sz w:val="24"/>
          <w:szCs w:val="24"/>
        </w:rPr>
      </w:pPr>
      <w:r w:rsidRPr="00115A99">
        <w:rPr>
          <w:sz w:val="24"/>
          <w:szCs w:val="24"/>
        </w:rPr>
        <w:t>описывать по опорной схеме полный технологический цикл получения продукции животноводства своего региона;</w:t>
      </w:r>
    </w:p>
    <w:p w:rsidR="00115A99" w:rsidRPr="00115A99" w:rsidRDefault="00115A99" w:rsidP="00115A99">
      <w:pPr>
        <w:rPr>
          <w:sz w:val="24"/>
          <w:szCs w:val="24"/>
        </w:rPr>
      </w:pPr>
      <w:r w:rsidRPr="00115A99">
        <w:rPr>
          <w:sz w:val="24"/>
          <w:szCs w:val="24"/>
        </w:rPr>
        <w:t>знать виды сельскохозяйственных животных, характерных для данного региона;</w:t>
      </w:r>
    </w:p>
    <w:p w:rsidR="00115A99" w:rsidRPr="00115A99" w:rsidRDefault="00115A99" w:rsidP="00115A99">
      <w:pPr>
        <w:rPr>
          <w:sz w:val="24"/>
          <w:szCs w:val="24"/>
        </w:rPr>
      </w:pPr>
      <w:r w:rsidRPr="00115A99">
        <w:rPr>
          <w:sz w:val="24"/>
          <w:szCs w:val="24"/>
        </w:rPr>
        <w:t>оценивать при помощи педагога условия содержания животных в различных условиях;</w:t>
      </w:r>
    </w:p>
    <w:p w:rsidR="00115A99" w:rsidRPr="00115A99" w:rsidRDefault="00115A99" w:rsidP="00115A99">
      <w:pPr>
        <w:rPr>
          <w:sz w:val="24"/>
          <w:szCs w:val="24"/>
        </w:rPr>
      </w:pPr>
      <w:r w:rsidRPr="00115A99">
        <w:rPr>
          <w:sz w:val="24"/>
          <w:szCs w:val="24"/>
        </w:rPr>
        <w:t>иметь опыт оказания первой помощи заболевшим или пораненным животным;</w:t>
      </w:r>
    </w:p>
    <w:p w:rsidR="00115A99" w:rsidRPr="00115A99" w:rsidRDefault="00115A99" w:rsidP="00115A99">
      <w:pPr>
        <w:rPr>
          <w:sz w:val="24"/>
          <w:szCs w:val="24"/>
        </w:rPr>
      </w:pPr>
      <w:r w:rsidRPr="00115A99">
        <w:rPr>
          <w:sz w:val="24"/>
          <w:szCs w:val="24"/>
        </w:rPr>
        <w:t>иметь представления о способах переработки и хранения продукции животноводства;</w:t>
      </w:r>
    </w:p>
    <w:p w:rsidR="00115A99" w:rsidRPr="00115A99" w:rsidRDefault="00115A99" w:rsidP="00115A99">
      <w:pPr>
        <w:rPr>
          <w:sz w:val="24"/>
          <w:szCs w:val="24"/>
        </w:rPr>
      </w:pPr>
      <w:r w:rsidRPr="00115A99">
        <w:rPr>
          <w:sz w:val="24"/>
          <w:szCs w:val="24"/>
        </w:rPr>
        <w:t xml:space="preserve">иметь представления о пути </w:t>
      </w:r>
      <w:proofErr w:type="spellStart"/>
      <w:r w:rsidRPr="00115A99">
        <w:rPr>
          <w:sz w:val="24"/>
          <w:szCs w:val="24"/>
        </w:rPr>
        <w:t>цифровизации</w:t>
      </w:r>
      <w:proofErr w:type="spellEnd"/>
      <w:r w:rsidRPr="00115A99">
        <w:rPr>
          <w:sz w:val="24"/>
          <w:szCs w:val="24"/>
        </w:rPr>
        <w:t xml:space="preserve"> животноводческого производства;</w:t>
      </w:r>
    </w:p>
    <w:p w:rsidR="00115A99" w:rsidRPr="00115A99" w:rsidRDefault="00115A99" w:rsidP="00115A99">
      <w:pPr>
        <w:rPr>
          <w:sz w:val="24"/>
          <w:szCs w:val="24"/>
        </w:rPr>
      </w:pPr>
      <w:r w:rsidRPr="00115A99">
        <w:rPr>
          <w:sz w:val="24"/>
          <w:szCs w:val="24"/>
        </w:rPr>
        <w:t xml:space="preserve">иметь представления о мире профессий, связанных с животноводством, их </w:t>
      </w:r>
      <w:proofErr w:type="spellStart"/>
      <w:r w:rsidRPr="00115A99">
        <w:rPr>
          <w:sz w:val="24"/>
          <w:szCs w:val="24"/>
        </w:rPr>
        <w:t>востребованности</w:t>
      </w:r>
      <w:proofErr w:type="spellEnd"/>
      <w:r w:rsidRPr="00115A99">
        <w:rPr>
          <w:sz w:val="24"/>
          <w:szCs w:val="24"/>
        </w:rPr>
        <w:t xml:space="preserve"> на рынке труда.</w:t>
      </w:r>
    </w:p>
    <w:p w:rsidR="00115A99" w:rsidRPr="00115A99" w:rsidRDefault="00115A99" w:rsidP="00115A99">
      <w:pPr>
        <w:rPr>
          <w:sz w:val="24"/>
          <w:szCs w:val="24"/>
        </w:rPr>
      </w:pPr>
      <w:r w:rsidRPr="00115A99">
        <w:rPr>
          <w:sz w:val="24"/>
          <w:szCs w:val="24"/>
        </w:rPr>
        <w:t>5.9. Модуль "Растениеводство".</w:t>
      </w:r>
    </w:p>
    <w:p w:rsidR="00115A99" w:rsidRPr="00115A99" w:rsidRDefault="00115A99" w:rsidP="00115A99">
      <w:pPr>
        <w:rPr>
          <w:sz w:val="24"/>
          <w:szCs w:val="24"/>
        </w:rPr>
      </w:pPr>
      <w:r w:rsidRPr="00115A99">
        <w:rPr>
          <w:sz w:val="24"/>
          <w:szCs w:val="24"/>
        </w:rPr>
        <w:t>К концу обучения в 7 - 8 классах:</w:t>
      </w:r>
    </w:p>
    <w:p w:rsidR="00115A99" w:rsidRPr="00115A99" w:rsidRDefault="00115A99" w:rsidP="00115A99">
      <w:pPr>
        <w:rPr>
          <w:sz w:val="24"/>
          <w:szCs w:val="24"/>
        </w:rPr>
      </w:pPr>
      <w:r w:rsidRPr="00115A99">
        <w:rPr>
          <w:sz w:val="24"/>
          <w:szCs w:val="24"/>
        </w:rPr>
        <w:t>иметь представление об основных направлениях растениеводства;</w:t>
      </w:r>
    </w:p>
    <w:p w:rsidR="00115A99" w:rsidRPr="00115A99" w:rsidRDefault="00115A99" w:rsidP="00115A99">
      <w:pPr>
        <w:rPr>
          <w:sz w:val="24"/>
          <w:szCs w:val="24"/>
        </w:rPr>
      </w:pPr>
      <w:r w:rsidRPr="00115A99">
        <w:rPr>
          <w:sz w:val="24"/>
          <w:szCs w:val="24"/>
        </w:rPr>
        <w:t>описывать по опорной схеме полный технологический цикл получения наиболее распространенной растениеводческой продукции своего региона;</w:t>
      </w:r>
    </w:p>
    <w:p w:rsidR="00115A99" w:rsidRPr="00115A99" w:rsidRDefault="00115A99" w:rsidP="00115A99">
      <w:pPr>
        <w:rPr>
          <w:sz w:val="24"/>
          <w:szCs w:val="24"/>
        </w:rPr>
      </w:pPr>
      <w:r w:rsidRPr="00115A99">
        <w:rPr>
          <w:sz w:val="24"/>
          <w:szCs w:val="24"/>
        </w:rPr>
        <w:t>иметь представление о видах и свойствах почв данного региона;</w:t>
      </w:r>
    </w:p>
    <w:p w:rsidR="00115A99" w:rsidRPr="00115A99" w:rsidRDefault="00115A99" w:rsidP="00115A99">
      <w:pPr>
        <w:rPr>
          <w:sz w:val="24"/>
          <w:szCs w:val="24"/>
        </w:rPr>
      </w:pPr>
      <w:r w:rsidRPr="00115A99">
        <w:rPr>
          <w:sz w:val="24"/>
          <w:szCs w:val="24"/>
        </w:rPr>
        <w:t>знать ручные и механизированные инструменты обработки почвы;</w:t>
      </w:r>
    </w:p>
    <w:p w:rsidR="00115A99" w:rsidRPr="00115A99" w:rsidRDefault="00115A99" w:rsidP="00115A99">
      <w:pPr>
        <w:rPr>
          <w:sz w:val="24"/>
          <w:szCs w:val="24"/>
        </w:rPr>
      </w:pPr>
      <w:r w:rsidRPr="00115A99">
        <w:rPr>
          <w:sz w:val="24"/>
          <w:szCs w:val="24"/>
        </w:rPr>
        <w:t>классифицировать с помощью педагога культурные растения по различным основаниям;</w:t>
      </w:r>
    </w:p>
    <w:p w:rsidR="00115A99" w:rsidRPr="00115A99" w:rsidRDefault="00115A99" w:rsidP="00115A99">
      <w:pPr>
        <w:rPr>
          <w:sz w:val="24"/>
          <w:szCs w:val="24"/>
        </w:rPr>
      </w:pPr>
      <w:r w:rsidRPr="00115A99">
        <w:rPr>
          <w:sz w:val="24"/>
          <w:szCs w:val="24"/>
        </w:rPr>
        <w:t>знать полезные дикорастущие растения и их свойства;</w:t>
      </w:r>
    </w:p>
    <w:p w:rsidR="00115A99" w:rsidRPr="00115A99" w:rsidRDefault="00115A99" w:rsidP="00115A99">
      <w:pPr>
        <w:rPr>
          <w:sz w:val="24"/>
          <w:szCs w:val="24"/>
        </w:rPr>
      </w:pPr>
      <w:r w:rsidRPr="00115A99">
        <w:rPr>
          <w:sz w:val="24"/>
          <w:szCs w:val="24"/>
        </w:rPr>
        <w:t>знать опасные для человека дикорастущие растения;</w:t>
      </w:r>
    </w:p>
    <w:p w:rsidR="00115A99" w:rsidRPr="00115A99" w:rsidRDefault="00115A99" w:rsidP="00115A99">
      <w:pPr>
        <w:rPr>
          <w:sz w:val="24"/>
          <w:szCs w:val="24"/>
        </w:rPr>
      </w:pPr>
      <w:r w:rsidRPr="00115A99">
        <w:rPr>
          <w:sz w:val="24"/>
          <w:szCs w:val="24"/>
        </w:rPr>
        <w:t>знать полезные для человека грибы;</w:t>
      </w:r>
    </w:p>
    <w:p w:rsidR="00115A99" w:rsidRPr="00115A99" w:rsidRDefault="00115A99" w:rsidP="00115A99">
      <w:pPr>
        <w:rPr>
          <w:sz w:val="24"/>
          <w:szCs w:val="24"/>
        </w:rPr>
      </w:pPr>
      <w:r w:rsidRPr="00115A99">
        <w:rPr>
          <w:sz w:val="24"/>
          <w:szCs w:val="24"/>
        </w:rPr>
        <w:t>знать опасные для человека грибы;</w:t>
      </w:r>
    </w:p>
    <w:p w:rsidR="00115A99" w:rsidRPr="00115A99" w:rsidRDefault="00115A99" w:rsidP="00115A99">
      <w:pPr>
        <w:rPr>
          <w:sz w:val="24"/>
          <w:szCs w:val="24"/>
        </w:rPr>
      </w:pPr>
      <w:r w:rsidRPr="00115A99">
        <w:rPr>
          <w:sz w:val="24"/>
          <w:szCs w:val="24"/>
        </w:rPr>
        <w:t>иметь представление о методах сбора, переработки и хранения полезных дикорастущих растений и их плодов;</w:t>
      </w:r>
    </w:p>
    <w:p w:rsidR="00115A99" w:rsidRPr="00115A99" w:rsidRDefault="00115A99" w:rsidP="00115A99">
      <w:pPr>
        <w:rPr>
          <w:sz w:val="24"/>
          <w:szCs w:val="24"/>
        </w:rPr>
      </w:pPr>
      <w:r w:rsidRPr="00115A99">
        <w:rPr>
          <w:sz w:val="24"/>
          <w:szCs w:val="24"/>
        </w:rPr>
        <w:t xml:space="preserve">иметь представление о методах сбора, переработки и </w:t>
      </w:r>
      <w:proofErr w:type="gramStart"/>
      <w:r w:rsidRPr="00115A99">
        <w:rPr>
          <w:sz w:val="24"/>
          <w:szCs w:val="24"/>
        </w:rPr>
        <w:t>хранения</w:t>
      </w:r>
      <w:proofErr w:type="gramEnd"/>
      <w:r w:rsidRPr="00115A99">
        <w:rPr>
          <w:sz w:val="24"/>
          <w:szCs w:val="24"/>
        </w:rPr>
        <w:t xml:space="preserve"> полезных для человека грибов;</w:t>
      </w:r>
    </w:p>
    <w:p w:rsidR="00115A99" w:rsidRPr="00115A99" w:rsidRDefault="00115A99" w:rsidP="00115A99">
      <w:pPr>
        <w:rPr>
          <w:sz w:val="24"/>
          <w:szCs w:val="24"/>
        </w:rPr>
      </w:pPr>
      <w:r w:rsidRPr="00115A99">
        <w:rPr>
          <w:sz w:val="24"/>
          <w:szCs w:val="24"/>
        </w:rPr>
        <w:lastRenderedPageBreak/>
        <w:t xml:space="preserve">иметь представление об основных направлениях </w:t>
      </w:r>
      <w:proofErr w:type="spellStart"/>
      <w:r w:rsidRPr="00115A99">
        <w:rPr>
          <w:sz w:val="24"/>
          <w:szCs w:val="24"/>
        </w:rPr>
        <w:t>цифровизации</w:t>
      </w:r>
      <w:proofErr w:type="spellEnd"/>
      <w:r w:rsidRPr="00115A99">
        <w:rPr>
          <w:sz w:val="24"/>
          <w:szCs w:val="24"/>
        </w:rPr>
        <w:t xml:space="preserve"> и роботизации в растениеводстве;</w:t>
      </w:r>
    </w:p>
    <w:p w:rsidR="00115A99" w:rsidRPr="00115A99" w:rsidRDefault="00115A99" w:rsidP="00115A99">
      <w:pPr>
        <w:rPr>
          <w:sz w:val="24"/>
          <w:szCs w:val="24"/>
        </w:rPr>
      </w:pPr>
      <w:r w:rsidRPr="00115A99">
        <w:rPr>
          <w:sz w:val="24"/>
          <w:szCs w:val="24"/>
        </w:rPr>
        <w:t>получить возможность научиться использовать цифровые устройства и программные сервисы в технологии растениеводства;</w:t>
      </w:r>
    </w:p>
    <w:p w:rsidR="00115A99" w:rsidRPr="00115A99" w:rsidRDefault="00115A99" w:rsidP="00115A99">
      <w:pPr>
        <w:rPr>
          <w:sz w:val="24"/>
          <w:szCs w:val="24"/>
        </w:rPr>
      </w:pPr>
      <w:r w:rsidRPr="00115A99">
        <w:rPr>
          <w:sz w:val="24"/>
          <w:szCs w:val="24"/>
        </w:rPr>
        <w:t xml:space="preserve">иметь представление о мире профессий, связанных с растениеводством, их </w:t>
      </w:r>
      <w:proofErr w:type="spellStart"/>
      <w:r w:rsidRPr="00115A99">
        <w:rPr>
          <w:sz w:val="24"/>
          <w:szCs w:val="24"/>
        </w:rPr>
        <w:t>востребованности</w:t>
      </w:r>
      <w:proofErr w:type="spellEnd"/>
      <w:r w:rsidRPr="00115A99">
        <w:rPr>
          <w:sz w:val="24"/>
          <w:szCs w:val="24"/>
        </w:rPr>
        <w:t xml:space="preserve"> на рынке труда.</w:t>
      </w:r>
    </w:p>
    <w:p w:rsidR="00115A99" w:rsidRPr="00115A99" w:rsidRDefault="00115A99" w:rsidP="00115A99">
      <w:pPr>
        <w:rPr>
          <w:sz w:val="24"/>
          <w:szCs w:val="24"/>
        </w:rPr>
      </w:pPr>
      <w:r w:rsidRPr="00115A99">
        <w:rPr>
          <w:sz w:val="24"/>
          <w:szCs w:val="24"/>
        </w:rPr>
        <w:t>6. Примерное распределение часов по годам обучения.</w:t>
      </w:r>
    </w:p>
    <w:p w:rsidR="00115A99" w:rsidRPr="00115A99" w:rsidRDefault="00115A99" w:rsidP="00115A99">
      <w:pPr>
        <w:rPr>
          <w:sz w:val="24"/>
          <w:szCs w:val="24"/>
        </w:rPr>
      </w:pPr>
      <w:r w:rsidRPr="00115A99">
        <w:rPr>
          <w:sz w:val="24"/>
          <w:szCs w:val="24"/>
        </w:rPr>
        <w:t>Программа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w:t>
      </w:r>
    </w:p>
    <w:p w:rsidR="00115A99" w:rsidRPr="00115A99" w:rsidRDefault="00115A99" w:rsidP="00115A99">
      <w:pPr>
        <w:rPr>
          <w:sz w:val="24"/>
          <w:szCs w:val="24"/>
        </w:rPr>
      </w:pPr>
      <w:r w:rsidRPr="00115A99">
        <w:rPr>
          <w:sz w:val="24"/>
          <w:szCs w:val="24"/>
        </w:rPr>
        <w:t xml:space="preserve">Порядок изучения модулей может быть изменен, </w:t>
      </w:r>
      <w:proofErr w:type="gramStart"/>
      <w:r w:rsidRPr="00115A99">
        <w:rPr>
          <w:sz w:val="24"/>
          <w:szCs w:val="24"/>
        </w:rPr>
        <w:t>возможно</w:t>
      </w:r>
      <w:proofErr w:type="gramEnd"/>
      <w:r w:rsidRPr="00115A99">
        <w:rPr>
          <w:sz w:val="24"/>
          <w:szCs w:val="24"/>
        </w:rPr>
        <w:t xml:space="preserve"> перераспределение учебного времени между модулями (при сохранении общего количества учебных часов).</w:t>
      </w:r>
    </w:p>
    <w:p w:rsidR="00115A99" w:rsidRPr="00115A99" w:rsidRDefault="00115A99" w:rsidP="00115A99">
      <w:pPr>
        <w:rPr>
          <w:sz w:val="24"/>
          <w:szCs w:val="24"/>
        </w:rPr>
      </w:pPr>
      <w:r w:rsidRPr="00115A99">
        <w:rPr>
          <w:sz w:val="24"/>
          <w:szCs w:val="24"/>
        </w:rPr>
        <w:t>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w:t>
      </w:r>
    </w:p>
    <w:p w:rsidR="00115A99" w:rsidRPr="00115A99" w:rsidRDefault="00115A99" w:rsidP="00115A99">
      <w:pPr>
        <w:rPr>
          <w:sz w:val="24"/>
          <w:szCs w:val="24"/>
        </w:rPr>
      </w:pPr>
      <w:r w:rsidRPr="00115A99">
        <w:rPr>
          <w:sz w:val="24"/>
          <w:szCs w:val="24"/>
        </w:rPr>
        <w:t>Образовательная организация может выбрать один из них либо самостоятельно разработать и утвердить иной вариант тематического планирования.</w:t>
      </w:r>
    </w:p>
    <w:p w:rsidR="00115A99" w:rsidRDefault="00115A99" w:rsidP="00592CA7">
      <w:pPr>
        <w:rPr>
          <w:sz w:val="24"/>
          <w:szCs w:val="24"/>
        </w:rPr>
      </w:pPr>
      <w:r w:rsidRPr="00115A99">
        <w:rPr>
          <w:sz w:val="24"/>
          <w:szCs w:val="24"/>
        </w:rPr>
        <w:t>Количество часов инвариантных модулей может быть сокращено для введения вариативных. Порядок, классы изучения модулей и количество часов могут быть иными с учетом материально-технического обеспечени</w:t>
      </w:r>
      <w:r w:rsidR="00003893">
        <w:rPr>
          <w:sz w:val="24"/>
          <w:szCs w:val="24"/>
        </w:rPr>
        <w:t>я образовательной организации.</w:t>
      </w:r>
    </w:p>
    <w:p w:rsidR="005B4E6E" w:rsidRPr="00397410" w:rsidRDefault="005B4E6E" w:rsidP="002E09AE">
      <w:pPr>
        <w:spacing w:after="0" w:line="276" w:lineRule="auto"/>
        <w:ind w:left="0" w:firstLine="709"/>
        <w:rPr>
          <w:b/>
          <w:sz w:val="24"/>
          <w:szCs w:val="24"/>
        </w:rPr>
      </w:pPr>
    </w:p>
    <w:p w:rsidR="008530A0" w:rsidRPr="00D35CBC" w:rsidRDefault="0032608B" w:rsidP="0032608B">
      <w:pPr>
        <w:pStyle w:val="Default"/>
        <w:spacing w:line="276" w:lineRule="auto"/>
        <w:ind w:firstLine="709"/>
        <w:jc w:val="both"/>
        <w:rPr>
          <w:b/>
          <w:color w:val="auto"/>
        </w:rPr>
      </w:pPr>
      <w:r w:rsidRPr="00D35CBC">
        <w:rPr>
          <w:b/>
          <w:color w:val="auto"/>
        </w:rPr>
        <w:t>3</w:t>
      </w:r>
      <w:r w:rsidR="00960711" w:rsidRPr="00D35CBC">
        <w:rPr>
          <w:b/>
          <w:color w:val="auto"/>
        </w:rPr>
        <w:t>.</w:t>
      </w:r>
      <w:r w:rsidR="00C818E4" w:rsidRPr="00D35CBC">
        <w:rPr>
          <w:b/>
          <w:color w:val="auto"/>
        </w:rPr>
        <w:t>2</w:t>
      </w:r>
      <w:r w:rsidR="004A1321" w:rsidRPr="00D35CBC">
        <w:rPr>
          <w:b/>
          <w:color w:val="auto"/>
        </w:rPr>
        <w:t xml:space="preserve">. </w:t>
      </w:r>
      <w:r w:rsidR="008530A0" w:rsidRPr="00D35CBC">
        <w:rPr>
          <w:b/>
          <w:color w:val="auto"/>
        </w:rPr>
        <w:t xml:space="preserve">Программа </w:t>
      </w:r>
      <w:r w:rsidRPr="00D35CBC">
        <w:rPr>
          <w:b/>
          <w:color w:val="auto"/>
        </w:rPr>
        <w:t>формирования</w:t>
      </w:r>
      <w:r w:rsidR="008530A0" w:rsidRPr="00D35CBC">
        <w:rPr>
          <w:b/>
          <w:color w:val="auto"/>
        </w:rPr>
        <w:t xml:space="preserve"> универсальных учебных действий </w:t>
      </w:r>
      <w:r w:rsidR="00D35CBC">
        <w:rPr>
          <w:b/>
          <w:color w:val="auto"/>
        </w:rPr>
        <w:t xml:space="preserve"> </w:t>
      </w:r>
    </w:p>
    <w:p w:rsidR="0032608B" w:rsidRPr="0032608B" w:rsidRDefault="0032608B" w:rsidP="0032608B">
      <w:pPr>
        <w:pStyle w:val="ad"/>
        <w:widowControl w:val="0"/>
        <w:spacing w:before="0" w:beforeAutospacing="0" w:after="0" w:afterAutospacing="0" w:line="276" w:lineRule="auto"/>
        <w:ind w:firstLine="709"/>
        <w:rPr>
          <w:rFonts w:ascii="Times New Roman" w:hAnsi="Times New Roman"/>
          <w:sz w:val="24"/>
          <w:szCs w:val="24"/>
        </w:rPr>
      </w:pPr>
      <w:r>
        <w:rPr>
          <w:rFonts w:ascii="Times New Roman" w:hAnsi="Times New Roman"/>
          <w:sz w:val="24"/>
          <w:szCs w:val="24"/>
        </w:rPr>
        <w:t xml:space="preserve"> </w:t>
      </w:r>
    </w:p>
    <w:p w:rsidR="0032608B" w:rsidRPr="0032608B" w:rsidRDefault="0032608B" w:rsidP="0032608B">
      <w:pPr>
        <w:pStyle w:val="ad"/>
        <w:widowControl w:val="0"/>
        <w:spacing w:before="0" w:beforeAutospacing="0" w:after="0" w:afterAutospacing="0" w:line="276" w:lineRule="auto"/>
        <w:ind w:firstLine="709"/>
        <w:jc w:val="both"/>
        <w:rPr>
          <w:rFonts w:ascii="Times New Roman" w:hAnsi="Times New Roman"/>
          <w:sz w:val="24"/>
          <w:szCs w:val="24"/>
        </w:rPr>
      </w:pPr>
      <w:bookmarkStart w:id="997" w:name="121735"/>
      <w:bookmarkEnd w:id="997"/>
      <w:proofErr w:type="gramStart"/>
      <w:r w:rsidRPr="0032608B">
        <w:rPr>
          <w:rFonts w:ascii="Times New Roman" w:hAnsi="Times New Roman"/>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roofErr w:type="gramEnd"/>
    </w:p>
    <w:p w:rsidR="0032608B" w:rsidRPr="0032608B" w:rsidRDefault="0032608B" w:rsidP="0032608B">
      <w:pPr>
        <w:pStyle w:val="ad"/>
        <w:widowControl w:val="0"/>
        <w:spacing w:before="0" w:beforeAutospacing="0" w:after="0" w:afterAutospacing="0" w:line="276" w:lineRule="auto"/>
        <w:ind w:firstLine="709"/>
        <w:jc w:val="both"/>
        <w:rPr>
          <w:rFonts w:ascii="Times New Roman" w:hAnsi="Times New Roman"/>
          <w:sz w:val="24"/>
          <w:szCs w:val="24"/>
        </w:rPr>
      </w:pPr>
      <w:bookmarkStart w:id="998" w:name="121736"/>
      <w:bookmarkEnd w:id="998"/>
      <w:proofErr w:type="gramStart"/>
      <w:r w:rsidRPr="0032608B">
        <w:rPr>
          <w:rFonts w:ascii="Times New Roman" w:hAnsi="Times New Roman"/>
          <w:b/>
          <w:sz w:val="24"/>
          <w:szCs w:val="24"/>
        </w:rPr>
        <w:t>Универсальные учебные познавательные действия</w:t>
      </w:r>
      <w:r w:rsidRPr="0032608B">
        <w:rPr>
          <w:rFonts w:ascii="Times New Roman" w:hAnsi="Times New Roman"/>
          <w:sz w:val="24"/>
          <w:szCs w:val="24"/>
        </w:rPr>
        <w:t>: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roofErr w:type="gramEnd"/>
    </w:p>
    <w:p w:rsidR="0032608B" w:rsidRPr="0032608B" w:rsidRDefault="0032608B" w:rsidP="0032608B">
      <w:pPr>
        <w:pStyle w:val="ad"/>
        <w:widowControl w:val="0"/>
        <w:spacing w:before="0" w:beforeAutospacing="0" w:after="0" w:afterAutospacing="0" w:line="276" w:lineRule="auto"/>
        <w:ind w:firstLine="709"/>
        <w:jc w:val="both"/>
        <w:rPr>
          <w:rFonts w:ascii="Times New Roman" w:hAnsi="Times New Roman"/>
          <w:sz w:val="24"/>
          <w:szCs w:val="24"/>
        </w:rPr>
      </w:pPr>
      <w:bookmarkStart w:id="999" w:name="121737"/>
      <w:bookmarkEnd w:id="999"/>
      <w:proofErr w:type="gramStart"/>
      <w:r w:rsidRPr="0032608B">
        <w:rPr>
          <w:rFonts w:ascii="Times New Roman" w:hAnsi="Times New Roman"/>
          <w:b/>
          <w:sz w:val="24"/>
          <w:szCs w:val="24"/>
        </w:rPr>
        <w:t>Универсальные учебные коммуникативные действия</w:t>
      </w:r>
      <w:r w:rsidRPr="0032608B">
        <w:rPr>
          <w:rFonts w:ascii="Times New Roman" w:hAnsi="Times New Roman"/>
          <w:sz w:val="24"/>
          <w:szCs w:val="24"/>
        </w:rPr>
        <w:t>: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roofErr w:type="gramEnd"/>
    </w:p>
    <w:p w:rsidR="0032608B" w:rsidRPr="0032608B" w:rsidRDefault="0032608B" w:rsidP="0032608B">
      <w:pPr>
        <w:pStyle w:val="ad"/>
        <w:widowControl w:val="0"/>
        <w:spacing w:before="0" w:beforeAutospacing="0" w:after="0" w:afterAutospacing="0" w:line="276" w:lineRule="auto"/>
        <w:ind w:firstLine="709"/>
        <w:jc w:val="both"/>
        <w:rPr>
          <w:rFonts w:ascii="Times New Roman" w:hAnsi="Times New Roman"/>
          <w:sz w:val="24"/>
          <w:szCs w:val="24"/>
        </w:rPr>
      </w:pPr>
      <w:bookmarkStart w:id="1000" w:name="121738"/>
      <w:bookmarkEnd w:id="1000"/>
      <w:proofErr w:type="gramStart"/>
      <w:r w:rsidRPr="0032608B">
        <w:rPr>
          <w:rFonts w:ascii="Times New Roman" w:hAnsi="Times New Roman"/>
          <w:b/>
          <w:sz w:val="24"/>
          <w:szCs w:val="24"/>
        </w:rPr>
        <w:t>Универсальные учебные регулятивные действия</w:t>
      </w:r>
      <w:r w:rsidRPr="0032608B">
        <w:rPr>
          <w:rFonts w:ascii="Times New Roman" w:hAnsi="Times New Roman"/>
          <w:sz w:val="24"/>
          <w:szCs w:val="24"/>
        </w:rPr>
        <w:t xml:space="preserve">: по отношению к обучающимся с ЗПР </w:t>
      </w:r>
      <w:proofErr w:type="spellStart"/>
      <w:r w:rsidRPr="0032608B">
        <w:rPr>
          <w:rFonts w:ascii="Times New Roman" w:hAnsi="Times New Roman"/>
          <w:sz w:val="24"/>
          <w:szCs w:val="24"/>
        </w:rPr>
        <w:t>саморегуляция</w:t>
      </w:r>
      <w:proofErr w:type="spellEnd"/>
      <w:r w:rsidRPr="0032608B">
        <w:rPr>
          <w:rFonts w:ascii="Times New Roman" w:hAnsi="Times New Roman"/>
          <w:sz w:val="24"/>
          <w:szCs w:val="24"/>
        </w:rPr>
        <w:t xml:space="preserve"> познавательной деятельности, поведения и эмоционального реагирования является предметом особого коррекционного внимания.</w:t>
      </w:r>
      <w:proofErr w:type="gramEnd"/>
      <w:r w:rsidRPr="0032608B">
        <w:rPr>
          <w:rFonts w:ascii="Times New Roman" w:hAnsi="Times New Roman"/>
          <w:sz w:val="24"/>
          <w:szCs w:val="24"/>
        </w:rPr>
        <w:t xml:space="preserve"> Формирование </w:t>
      </w:r>
      <w:proofErr w:type="spellStart"/>
      <w:r w:rsidRPr="0032608B">
        <w:rPr>
          <w:rFonts w:ascii="Times New Roman" w:hAnsi="Times New Roman"/>
          <w:sz w:val="24"/>
          <w:szCs w:val="24"/>
        </w:rPr>
        <w:t>саморегуляции</w:t>
      </w:r>
      <w:proofErr w:type="spellEnd"/>
      <w:r w:rsidRPr="0032608B">
        <w:rPr>
          <w:rFonts w:ascii="Times New Roman" w:hAnsi="Times New Roman"/>
          <w:sz w:val="24"/>
          <w:szCs w:val="24"/>
        </w:rPr>
        <w:t xml:space="preserve"> у </w:t>
      </w:r>
      <w:proofErr w:type="gramStart"/>
      <w:r w:rsidRPr="0032608B">
        <w:rPr>
          <w:rFonts w:ascii="Times New Roman" w:hAnsi="Times New Roman"/>
          <w:sz w:val="24"/>
          <w:szCs w:val="24"/>
        </w:rPr>
        <w:t>обучающихся</w:t>
      </w:r>
      <w:proofErr w:type="gramEnd"/>
      <w:r w:rsidRPr="0032608B">
        <w:rPr>
          <w:rFonts w:ascii="Times New Roman" w:hAnsi="Times New Roman"/>
          <w:sz w:val="24"/>
          <w:szCs w:val="24"/>
        </w:rPr>
        <w:t xml:space="preserve"> с ЗПР является обязательным сквозным направлением в образовательном и коррекционном процессе.</w:t>
      </w:r>
    </w:p>
    <w:p w:rsidR="0032608B" w:rsidRPr="0032608B" w:rsidRDefault="0032608B" w:rsidP="0032608B">
      <w:pPr>
        <w:pStyle w:val="ad"/>
        <w:widowControl w:val="0"/>
        <w:spacing w:before="0" w:beforeAutospacing="0" w:after="0" w:afterAutospacing="0" w:line="276" w:lineRule="auto"/>
        <w:ind w:firstLine="709"/>
        <w:jc w:val="both"/>
        <w:rPr>
          <w:rFonts w:ascii="Times New Roman" w:hAnsi="Times New Roman"/>
          <w:sz w:val="24"/>
          <w:szCs w:val="24"/>
        </w:rPr>
      </w:pPr>
      <w:r w:rsidRPr="0032608B">
        <w:rPr>
          <w:rFonts w:ascii="Times New Roman" w:hAnsi="Times New Roman"/>
          <w:b/>
          <w:bCs/>
          <w:sz w:val="24"/>
          <w:szCs w:val="24"/>
        </w:rPr>
        <w:t> </w:t>
      </w:r>
      <w:r>
        <w:rPr>
          <w:rFonts w:ascii="Times New Roman" w:hAnsi="Times New Roman"/>
          <w:b/>
          <w:bCs/>
          <w:sz w:val="24"/>
          <w:szCs w:val="24"/>
        </w:rPr>
        <w:t xml:space="preserve">1. </w:t>
      </w:r>
      <w:r w:rsidRPr="0032608B">
        <w:rPr>
          <w:rFonts w:ascii="Times New Roman" w:hAnsi="Times New Roman"/>
          <w:b/>
          <w:bCs/>
          <w:sz w:val="24"/>
          <w:szCs w:val="24"/>
        </w:rPr>
        <w:t>Целевой раздел</w:t>
      </w:r>
    </w:p>
    <w:p w:rsidR="0032608B" w:rsidRPr="0032608B" w:rsidRDefault="0032608B" w:rsidP="0032608B">
      <w:pPr>
        <w:pStyle w:val="ad"/>
        <w:widowControl w:val="0"/>
        <w:spacing w:before="0" w:beforeAutospacing="0" w:after="0" w:afterAutospacing="0" w:line="276" w:lineRule="auto"/>
        <w:ind w:firstLine="709"/>
        <w:jc w:val="both"/>
        <w:rPr>
          <w:rFonts w:ascii="Times New Roman" w:hAnsi="Times New Roman"/>
          <w:sz w:val="24"/>
          <w:szCs w:val="24"/>
        </w:rPr>
      </w:pPr>
      <w:proofErr w:type="gramStart"/>
      <w:r w:rsidRPr="0032608B">
        <w:rPr>
          <w:rFonts w:ascii="Times New Roman" w:hAnsi="Times New Roman"/>
          <w:sz w:val="24"/>
          <w:szCs w:val="24"/>
        </w:rPr>
        <w:t>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roofErr w:type="gramEnd"/>
    </w:p>
    <w:p w:rsidR="0032608B" w:rsidRPr="0032608B" w:rsidRDefault="0032608B" w:rsidP="0032608B">
      <w:pPr>
        <w:pStyle w:val="ad"/>
        <w:widowControl w:val="0"/>
        <w:spacing w:before="0" w:beforeAutospacing="0" w:after="0" w:afterAutospacing="0" w:line="276" w:lineRule="auto"/>
        <w:ind w:firstLine="709"/>
        <w:jc w:val="both"/>
        <w:rPr>
          <w:rFonts w:ascii="Times New Roman" w:hAnsi="Times New Roman"/>
          <w:sz w:val="24"/>
          <w:szCs w:val="24"/>
        </w:rPr>
      </w:pPr>
      <w:bookmarkStart w:id="1001" w:name="125876"/>
      <w:bookmarkEnd w:id="1001"/>
      <w:r w:rsidRPr="0032608B">
        <w:rPr>
          <w:rFonts w:ascii="Times New Roman" w:hAnsi="Times New Roman"/>
          <w:sz w:val="24"/>
          <w:szCs w:val="24"/>
        </w:rPr>
        <w:t xml:space="preserve">развитие способности к саморазвитию и самосовершенствованию; формирование внутренней позиции личности, </w:t>
      </w:r>
      <w:proofErr w:type="gramStart"/>
      <w:r w:rsidRPr="0032608B">
        <w:rPr>
          <w:rFonts w:ascii="Times New Roman" w:hAnsi="Times New Roman"/>
          <w:sz w:val="24"/>
          <w:szCs w:val="24"/>
        </w:rPr>
        <w:t>регулятивных</w:t>
      </w:r>
      <w:proofErr w:type="gramEnd"/>
      <w:r w:rsidRPr="0032608B">
        <w:rPr>
          <w:rFonts w:ascii="Times New Roman" w:hAnsi="Times New Roman"/>
          <w:sz w:val="24"/>
          <w:szCs w:val="24"/>
        </w:rPr>
        <w:t xml:space="preserve">, познавательных, </w:t>
      </w:r>
      <w:r w:rsidRPr="0032608B">
        <w:rPr>
          <w:rFonts w:ascii="Times New Roman" w:hAnsi="Times New Roman"/>
          <w:sz w:val="24"/>
          <w:szCs w:val="24"/>
        </w:rPr>
        <w:lastRenderedPageBreak/>
        <w:t>коммуникативных УУД у обучающихся;</w:t>
      </w:r>
    </w:p>
    <w:p w:rsidR="0032608B" w:rsidRPr="0032608B" w:rsidRDefault="0032608B" w:rsidP="0032608B">
      <w:pPr>
        <w:pStyle w:val="ad"/>
        <w:widowControl w:val="0"/>
        <w:spacing w:before="0" w:beforeAutospacing="0" w:after="0" w:afterAutospacing="0" w:line="276" w:lineRule="auto"/>
        <w:ind w:firstLine="709"/>
        <w:jc w:val="both"/>
        <w:rPr>
          <w:rFonts w:ascii="Times New Roman" w:hAnsi="Times New Roman"/>
          <w:sz w:val="24"/>
          <w:szCs w:val="24"/>
        </w:rPr>
      </w:pPr>
      <w:bookmarkStart w:id="1002" w:name="125877"/>
      <w:bookmarkEnd w:id="1002"/>
      <w:r w:rsidRPr="0032608B">
        <w:rPr>
          <w:rFonts w:ascii="Times New Roman" w:hAnsi="Times New Roman"/>
          <w:sz w:val="24"/>
          <w:szCs w:val="24"/>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32608B" w:rsidRPr="0032608B" w:rsidRDefault="0032608B" w:rsidP="0032608B">
      <w:pPr>
        <w:pStyle w:val="ad"/>
        <w:widowControl w:val="0"/>
        <w:spacing w:before="0" w:beforeAutospacing="0" w:after="0" w:afterAutospacing="0" w:line="276" w:lineRule="auto"/>
        <w:ind w:firstLine="709"/>
        <w:jc w:val="both"/>
        <w:rPr>
          <w:rFonts w:ascii="Times New Roman" w:hAnsi="Times New Roman"/>
          <w:sz w:val="24"/>
          <w:szCs w:val="24"/>
        </w:rPr>
      </w:pPr>
      <w:bookmarkStart w:id="1003" w:name="125878"/>
      <w:bookmarkEnd w:id="1003"/>
      <w:r w:rsidRPr="0032608B">
        <w:rPr>
          <w:rFonts w:ascii="Times New Roman" w:hAnsi="Times New Roman"/>
          <w:sz w:val="24"/>
          <w:szCs w:val="24"/>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32608B" w:rsidRPr="0032608B" w:rsidRDefault="0032608B" w:rsidP="0032608B">
      <w:pPr>
        <w:pStyle w:val="ad"/>
        <w:widowControl w:val="0"/>
        <w:spacing w:before="0" w:beforeAutospacing="0" w:after="0" w:afterAutospacing="0" w:line="276" w:lineRule="auto"/>
        <w:ind w:firstLine="709"/>
        <w:jc w:val="both"/>
        <w:rPr>
          <w:rFonts w:ascii="Times New Roman" w:hAnsi="Times New Roman"/>
          <w:sz w:val="24"/>
          <w:szCs w:val="24"/>
        </w:rPr>
      </w:pPr>
      <w:bookmarkStart w:id="1004" w:name="125879"/>
      <w:bookmarkEnd w:id="1004"/>
      <w:r w:rsidRPr="0032608B">
        <w:rPr>
          <w:rFonts w:ascii="Times New Roman" w:hAnsi="Times New Roman"/>
          <w:sz w:val="24"/>
          <w:szCs w:val="24"/>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32608B" w:rsidRPr="0032608B" w:rsidRDefault="0032608B" w:rsidP="0032608B">
      <w:pPr>
        <w:pStyle w:val="ad"/>
        <w:widowControl w:val="0"/>
        <w:spacing w:before="0" w:beforeAutospacing="0" w:after="0" w:afterAutospacing="0" w:line="276" w:lineRule="auto"/>
        <w:ind w:firstLine="709"/>
        <w:jc w:val="both"/>
        <w:rPr>
          <w:rFonts w:ascii="Times New Roman" w:hAnsi="Times New Roman"/>
          <w:sz w:val="24"/>
          <w:szCs w:val="24"/>
        </w:rPr>
      </w:pPr>
      <w:bookmarkStart w:id="1005" w:name="125880"/>
      <w:bookmarkEnd w:id="1005"/>
      <w:r w:rsidRPr="0032608B">
        <w:rPr>
          <w:rFonts w:ascii="Times New Roman" w:hAnsi="Times New Roman"/>
          <w:sz w:val="24"/>
          <w:szCs w:val="24"/>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32608B" w:rsidRPr="0032608B" w:rsidRDefault="0032608B" w:rsidP="0032608B">
      <w:pPr>
        <w:pStyle w:val="ad"/>
        <w:widowControl w:val="0"/>
        <w:spacing w:before="0" w:beforeAutospacing="0" w:after="0" w:afterAutospacing="0" w:line="276" w:lineRule="auto"/>
        <w:ind w:firstLine="709"/>
        <w:jc w:val="both"/>
        <w:rPr>
          <w:rFonts w:ascii="Times New Roman" w:hAnsi="Times New Roman"/>
          <w:sz w:val="24"/>
          <w:szCs w:val="24"/>
        </w:rPr>
      </w:pPr>
      <w:bookmarkStart w:id="1006" w:name="125881"/>
      <w:bookmarkEnd w:id="1006"/>
      <w:r w:rsidRPr="0032608B">
        <w:rPr>
          <w:rFonts w:ascii="Times New Roman" w:hAnsi="Times New Roman"/>
          <w:sz w:val="24"/>
          <w:szCs w:val="24"/>
        </w:rPr>
        <w:t>формирование и развитие компетенций обучающихся в области использования ИКТ;</w:t>
      </w:r>
    </w:p>
    <w:p w:rsidR="0032608B" w:rsidRPr="0032608B" w:rsidRDefault="0032608B" w:rsidP="0032608B">
      <w:pPr>
        <w:pStyle w:val="ad"/>
        <w:widowControl w:val="0"/>
        <w:spacing w:before="0" w:beforeAutospacing="0" w:after="0" w:afterAutospacing="0" w:line="276" w:lineRule="auto"/>
        <w:ind w:firstLine="709"/>
        <w:jc w:val="both"/>
        <w:rPr>
          <w:rFonts w:ascii="Times New Roman" w:hAnsi="Times New Roman"/>
          <w:sz w:val="24"/>
          <w:szCs w:val="24"/>
        </w:rPr>
      </w:pPr>
      <w:bookmarkStart w:id="1007" w:name="125882"/>
      <w:bookmarkEnd w:id="1007"/>
      <w:r w:rsidRPr="0032608B">
        <w:rPr>
          <w:rFonts w:ascii="Times New Roman" w:hAnsi="Times New Roman"/>
          <w:sz w:val="24"/>
          <w:szCs w:val="24"/>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32608B" w:rsidRPr="0032608B" w:rsidRDefault="0032608B" w:rsidP="0032608B">
      <w:pPr>
        <w:pStyle w:val="ad"/>
        <w:widowControl w:val="0"/>
        <w:spacing w:before="0" w:beforeAutospacing="0" w:after="0" w:afterAutospacing="0" w:line="276" w:lineRule="auto"/>
        <w:ind w:firstLine="709"/>
        <w:jc w:val="both"/>
        <w:rPr>
          <w:rFonts w:ascii="Times New Roman" w:hAnsi="Times New Roman"/>
          <w:sz w:val="24"/>
          <w:szCs w:val="24"/>
        </w:rPr>
      </w:pPr>
      <w:bookmarkStart w:id="1008" w:name="125883"/>
      <w:bookmarkEnd w:id="1008"/>
      <w:r w:rsidRPr="0032608B">
        <w:rPr>
          <w:rFonts w:ascii="Times New Roman" w:hAnsi="Times New Roman"/>
          <w:sz w:val="24"/>
          <w:szCs w:val="24"/>
        </w:rPr>
        <w:t>формирование знаний и навыков в области финансовой грамотности и устойчивого развития общества;</w:t>
      </w:r>
    </w:p>
    <w:p w:rsidR="0032608B" w:rsidRPr="0032608B" w:rsidRDefault="0032608B" w:rsidP="0032608B">
      <w:pPr>
        <w:pStyle w:val="ad"/>
        <w:widowControl w:val="0"/>
        <w:spacing w:before="0" w:beforeAutospacing="0" w:after="0" w:afterAutospacing="0" w:line="276" w:lineRule="auto"/>
        <w:ind w:firstLine="709"/>
        <w:jc w:val="both"/>
        <w:rPr>
          <w:rFonts w:ascii="Times New Roman" w:hAnsi="Times New Roman"/>
          <w:sz w:val="24"/>
          <w:szCs w:val="24"/>
        </w:rPr>
      </w:pPr>
      <w:bookmarkStart w:id="1009" w:name="125884"/>
      <w:bookmarkEnd w:id="1009"/>
      <w:r w:rsidRPr="0032608B">
        <w:rPr>
          <w:rFonts w:ascii="Times New Roman" w:hAnsi="Times New Roman"/>
          <w:sz w:val="24"/>
          <w:szCs w:val="24"/>
        </w:rPr>
        <w:t xml:space="preserve">развитие учебного сотрудничества, коммуникативных учебных действий, активизация взаимодействия </w:t>
      </w:r>
      <w:proofErr w:type="gramStart"/>
      <w:r w:rsidRPr="0032608B">
        <w:rPr>
          <w:rFonts w:ascii="Times New Roman" w:hAnsi="Times New Roman"/>
          <w:sz w:val="24"/>
          <w:szCs w:val="24"/>
        </w:rPr>
        <w:t>со</w:t>
      </w:r>
      <w:proofErr w:type="gramEnd"/>
      <w:r w:rsidRPr="0032608B">
        <w:rPr>
          <w:rFonts w:ascii="Times New Roman" w:hAnsi="Times New Roman"/>
          <w:sz w:val="24"/>
          <w:szCs w:val="24"/>
        </w:rPr>
        <w:t xml:space="preserve"> взрослыми и сверстниками при расширении социальных практик при общении с окружающими людьми.</w:t>
      </w:r>
    </w:p>
    <w:p w:rsidR="0032608B" w:rsidRPr="0032608B" w:rsidRDefault="0032608B" w:rsidP="0032608B">
      <w:pPr>
        <w:pStyle w:val="ad"/>
        <w:widowControl w:val="0"/>
        <w:spacing w:before="0" w:beforeAutospacing="0" w:after="0" w:afterAutospacing="0" w:line="276" w:lineRule="auto"/>
        <w:ind w:firstLine="709"/>
        <w:jc w:val="both"/>
        <w:rPr>
          <w:rFonts w:ascii="Times New Roman" w:hAnsi="Times New Roman"/>
          <w:sz w:val="24"/>
          <w:szCs w:val="24"/>
        </w:rPr>
      </w:pPr>
      <w:bookmarkStart w:id="1010" w:name="125885"/>
      <w:bookmarkEnd w:id="1010"/>
      <w:r w:rsidRPr="0032608B">
        <w:rPr>
          <w:rFonts w:ascii="Times New Roman" w:hAnsi="Times New Roman"/>
          <w:sz w:val="24"/>
          <w:szCs w:val="24"/>
        </w:rPr>
        <w:t>УУД позволяют решать широкий круг задач в различных предметных областях и являю</w:t>
      </w:r>
      <w:r>
        <w:rPr>
          <w:rFonts w:ascii="Times New Roman" w:hAnsi="Times New Roman"/>
          <w:sz w:val="24"/>
          <w:szCs w:val="24"/>
        </w:rPr>
        <w:t xml:space="preserve">тся </w:t>
      </w:r>
      <w:r w:rsidRPr="0032608B">
        <w:rPr>
          <w:rFonts w:ascii="Times New Roman" w:hAnsi="Times New Roman"/>
          <w:sz w:val="24"/>
          <w:szCs w:val="24"/>
        </w:rPr>
        <w:t xml:space="preserve">результатами </w:t>
      </w:r>
      <w:proofErr w:type="gramStart"/>
      <w:r w:rsidRPr="0032608B">
        <w:rPr>
          <w:rFonts w:ascii="Times New Roman" w:hAnsi="Times New Roman"/>
          <w:sz w:val="24"/>
          <w:szCs w:val="24"/>
        </w:rPr>
        <w:t>освоения</w:t>
      </w:r>
      <w:proofErr w:type="gramEnd"/>
      <w:r w:rsidRPr="0032608B">
        <w:rPr>
          <w:rFonts w:ascii="Times New Roman" w:hAnsi="Times New Roman"/>
          <w:sz w:val="24"/>
          <w:szCs w:val="24"/>
        </w:rPr>
        <w:t xml:space="preserve"> обучающимися АООП ООО.</w:t>
      </w:r>
    </w:p>
    <w:p w:rsidR="0032608B" w:rsidRPr="0032608B" w:rsidRDefault="0032608B" w:rsidP="0032608B">
      <w:pPr>
        <w:pStyle w:val="ad"/>
        <w:widowControl w:val="0"/>
        <w:spacing w:before="0" w:beforeAutospacing="0" w:after="0" w:afterAutospacing="0" w:line="276" w:lineRule="auto"/>
        <w:ind w:firstLine="709"/>
        <w:jc w:val="both"/>
        <w:rPr>
          <w:rFonts w:ascii="Times New Roman" w:hAnsi="Times New Roman"/>
          <w:sz w:val="24"/>
          <w:szCs w:val="24"/>
        </w:rPr>
      </w:pPr>
      <w:bookmarkStart w:id="1011" w:name="125886"/>
      <w:bookmarkEnd w:id="1011"/>
      <w:r w:rsidRPr="0032608B">
        <w:rPr>
          <w:rFonts w:ascii="Times New Roman" w:hAnsi="Times New Roman"/>
          <w:sz w:val="24"/>
          <w:szCs w:val="24"/>
        </w:rPr>
        <w:t xml:space="preserve">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w:t>
      </w:r>
      <w:proofErr w:type="gramStart"/>
      <w:r w:rsidRPr="0032608B">
        <w:rPr>
          <w:rFonts w:ascii="Times New Roman" w:hAnsi="Times New Roman"/>
          <w:sz w:val="24"/>
          <w:szCs w:val="24"/>
        </w:rPr>
        <w:t>на</w:t>
      </w:r>
      <w:proofErr w:type="gramEnd"/>
      <w:r w:rsidRPr="0032608B">
        <w:rPr>
          <w:rFonts w:ascii="Times New Roman" w:hAnsi="Times New Roman"/>
          <w:sz w:val="24"/>
          <w:szCs w:val="24"/>
        </w:rPr>
        <w:t>:</w:t>
      </w:r>
    </w:p>
    <w:p w:rsidR="0032608B" w:rsidRPr="0032608B" w:rsidRDefault="0032608B" w:rsidP="0032608B">
      <w:pPr>
        <w:pStyle w:val="ad"/>
        <w:widowControl w:val="0"/>
        <w:spacing w:before="0" w:beforeAutospacing="0" w:after="0" w:afterAutospacing="0" w:line="276" w:lineRule="auto"/>
        <w:ind w:firstLine="709"/>
        <w:jc w:val="both"/>
        <w:rPr>
          <w:rFonts w:ascii="Times New Roman" w:hAnsi="Times New Roman"/>
          <w:sz w:val="24"/>
          <w:szCs w:val="24"/>
        </w:rPr>
      </w:pPr>
      <w:bookmarkStart w:id="1012" w:name="125887"/>
      <w:bookmarkEnd w:id="1012"/>
      <w:r w:rsidRPr="0032608B">
        <w:rPr>
          <w:rFonts w:ascii="Times New Roman" w:hAnsi="Times New Roman"/>
          <w:sz w:val="24"/>
          <w:szCs w:val="24"/>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32608B" w:rsidRPr="0032608B" w:rsidRDefault="0032608B" w:rsidP="0032608B">
      <w:pPr>
        <w:pStyle w:val="ad"/>
        <w:widowControl w:val="0"/>
        <w:spacing w:before="0" w:beforeAutospacing="0" w:after="0" w:afterAutospacing="0" w:line="276" w:lineRule="auto"/>
        <w:ind w:firstLine="709"/>
        <w:jc w:val="both"/>
        <w:rPr>
          <w:rFonts w:ascii="Times New Roman" w:hAnsi="Times New Roman"/>
          <w:sz w:val="24"/>
          <w:szCs w:val="24"/>
        </w:rPr>
      </w:pPr>
      <w:bookmarkStart w:id="1013" w:name="125888"/>
      <w:bookmarkEnd w:id="1013"/>
      <w:proofErr w:type="gramStart"/>
      <w:r w:rsidRPr="0032608B">
        <w:rPr>
          <w:rFonts w:ascii="Times New Roman" w:hAnsi="Times New Roman"/>
          <w:sz w:val="24"/>
          <w:szCs w:val="24"/>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roofErr w:type="gramEnd"/>
    </w:p>
    <w:p w:rsidR="0032608B" w:rsidRDefault="0032608B" w:rsidP="0032608B">
      <w:pPr>
        <w:pStyle w:val="ad"/>
        <w:widowControl w:val="0"/>
        <w:spacing w:before="0" w:beforeAutospacing="0" w:after="0" w:afterAutospacing="0" w:line="276" w:lineRule="auto"/>
        <w:ind w:firstLine="709"/>
        <w:jc w:val="both"/>
        <w:rPr>
          <w:rFonts w:ascii="Times New Roman" w:hAnsi="Times New Roman"/>
          <w:sz w:val="24"/>
          <w:szCs w:val="24"/>
        </w:rPr>
      </w:pPr>
      <w:bookmarkStart w:id="1014" w:name="125889"/>
      <w:bookmarkEnd w:id="1014"/>
      <w:proofErr w:type="gramStart"/>
      <w:r w:rsidRPr="0032608B">
        <w:rPr>
          <w:rFonts w:ascii="Times New Roman" w:hAnsi="Times New Roman"/>
          <w:sz w:val="24"/>
          <w:szCs w:val="24"/>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roofErr w:type="gramEnd"/>
    </w:p>
    <w:p w:rsidR="0032608B" w:rsidRPr="0032608B" w:rsidRDefault="0032608B" w:rsidP="0032608B">
      <w:pPr>
        <w:pStyle w:val="ad"/>
        <w:widowControl w:val="0"/>
        <w:spacing w:before="0" w:beforeAutospacing="0" w:after="0" w:afterAutospacing="0" w:line="276" w:lineRule="auto"/>
        <w:ind w:firstLine="709"/>
        <w:jc w:val="both"/>
        <w:rPr>
          <w:rFonts w:ascii="Times New Roman" w:hAnsi="Times New Roman"/>
          <w:sz w:val="24"/>
          <w:szCs w:val="24"/>
        </w:rPr>
      </w:pPr>
    </w:p>
    <w:p w:rsidR="0032608B" w:rsidRDefault="0032608B" w:rsidP="0032608B">
      <w:pPr>
        <w:pStyle w:val="ad"/>
        <w:widowControl w:val="0"/>
        <w:spacing w:before="0" w:beforeAutospacing="0" w:after="0" w:afterAutospacing="0" w:line="276" w:lineRule="auto"/>
        <w:ind w:firstLine="709"/>
        <w:jc w:val="both"/>
        <w:rPr>
          <w:b/>
          <w:bCs/>
          <w:sz w:val="24"/>
          <w:szCs w:val="24"/>
        </w:rPr>
      </w:pPr>
      <w:r>
        <w:rPr>
          <w:b/>
          <w:bCs/>
          <w:sz w:val="24"/>
          <w:szCs w:val="24"/>
        </w:rPr>
        <w:t xml:space="preserve">2. </w:t>
      </w:r>
      <w:r w:rsidRPr="0032608B">
        <w:rPr>
          <w:b/>
          <w:bCs/>
          <w:sz w:val="24"/>
          <w:szCs w:val="24"/>
        </w:rPr>
        <w:t> Содержательный раздел</w:t>
      </w:r>
    </w:p>
    <w:p w:rsidR="0032608B" w:rsidRDefault="0032608B" w:rsidP="0032608B">
      <w:pPr>
        <w:pStyle w:val="ad"/>
        <w:widowControl w:val="0"/>
        <w:spacing w:before="0" w:beforeAutospacing="0" w:after="0" w:afterAutospacing="0" w:line="276" w:lineRule="auto"/>
        <w:ind w:firstLine="709"/>
        <w:jc w:val="both"/>
        <w:rPr>
          <w:b/>
          <w:bCs/>
          <w:sz w:val="24"/>
          <w:szCs w:val="24"/>
        </w:rPr>
      </w:pPr>
    </w:p>
    <w:p w:rsidR="0032608B" w:rsidRPr="0032608B" w:rsidRDefault="0032608B" w:rsidP="0032608B">
      <w:pPr>
        <w:pStyle w:val="ad"/>
        <w:widowControl w:val="0"/>
        <w:spacing w:before="0" w:beforeAutospacing="0" w:after="0" w:afterAutospacing="0" w:line="276" w:lineRule="auto"/>
        <w:ind w:firstLine="709"/>
        <w:jc w:val="both"/>
        <w:rPr>
          <w:b/>
          <w:bCs/>
          <w:sz w:val="24"/>
          <w:szCs w:val="24"/>
        </w:rPr>
      </w:pPr>
      <w:r w:rsidRPr="0032608B">
        <w:rPr>
          <w:b/>
          <w:bCs/>
          <w:sz w:val="24"/>
          <w:szCs w:val="24"/>
        </w:rPr>
        <w:t xml:space="preserve">2.1. </w:t>
      </w:r>
      <w:hyperlink r:id="rId22" w:history="1">
        <w:r w:rsidRPr="0032608B">
          <w:rPr>
            <w:rStyle w:val="af3"/>
            <w:b/>
            <w:bCs/>
            <w:color w:val="auto"/>
            <w:sz w:val="24"/>
            <w:szCs w:val="24"/>
            <w:u w:val="none"/>
          </w:rPr>
          <w:t>Описание взаимосвязи УУД с содержанием учебных предметов</w:t>
        </w:r>
      </w:hyperlink>
    </w:p>
    <w:p w:rsidR="0032608B" w:rsidRPr="0032608B" w:rsidRDefault="0032608B" w:rsidP="0032608B">
      <w:pPr>
        <w:pStyle w:val="ad"/>
        <w:widowControl w:val="0"/>
        <w:spacing w:before="0" w:beforeAutospacing="0" w:after="0" w:afterAutospacing="0" w:line="276" w:lineRule="auto"/>
        <w:ind w:firstLine="709"/>
        <w:jc w:val="both"/>
        <w:rPr>
          <w:bCs/>
          <w:sz w:val="24"/>
          <w:szCs w:val="24"/>
        </w:rPr>
      </w:pPr>
    </w:p>
    <w:p w:rsidR="0032608B" w:rsidRPr="0032608B" w:rsidRDefault="0032608B" w:rsidP="0032608B">
      <w:pPr>
        <w:pStyle w:val="ad"/>
        <w:widowControl w:val="0"/>
        <w:spacing w:before="0" w:beforeAutospacing="0" w:after="0" w:afterAutospacing="0" w:line="276" w:lineRule="auto"/>
        <w:ind w:firstLine="709"/>
        <w:jc w:val="both"/>
        <w:rPr>
          <w:rFonts w:ascii="Times New Roman" w:hAnsi="Times New Roman"/>
          <w:sz w:val="24"/>
          <w:szCs w:val="24"/>
        </w:rPr>
      </w:pPr>
      <w:r w:rsidRPr="0032608B">
        <w:rPr>
          <w:rFonts w:ascii="Times New Roman" w:hAnsi="Times New Roman"/>
          <w:sz w:val="24"/>
          <w:szCs w:val="24"/>
        </w:rPr>
        <w:t>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32608B" w:rsidRDefault="0032608B" w:rsidP="0032608B">
      <w:pPr>
        <w:pStyle w:val="ad"/>
        <w:widowControl w:val="0"/>
        <w:spacing w:before="0" w:beforeAutospacing="0" w:after="0" w:afterAutospacing="0" w:line="276" w:lineRule="auto"/>
        <w:ind w:firstLine="709"/>
        <w:jc w:val="both"/>
        <w:rPr>
          <w:rFonts w:ascii="Times New Roman" w:hAnsi="Times New Roman"/>
          <w:b/>
          <w:sz w:val="24"/>
          <w:szCs w:val="24"/>
        </w:rPr>
      </w:pPr>
    </w:p>
    <w:p w:rsidR="0032608B" w:rsidRDefault="0032608B" w:rsidP="0032608B">
      <w:pPr>
        <w:pStyle w:val="ad"/>
        <w:widowControl w:val="0"/>
        <w:spacing w:before="0" w:beforeAutospacing="0" w:after="0" w:afterAutospacing="0" w:line="276" w:lineRule="auto"/>
        <w:ind w:firstLine="709"/>
        <w:jc w:val="both"/>
        <w:rPr>
          <w:rFonts w:ascii="Times New Roman" w:hAnsi="Times New Roman"/>
          <w:b/>
          <w:sz w:val="24"/>
          <w:szCs w:val="24"/>
        </w:rPr>
      </w:pPr>
      <w:r>
        <w:rPr>
          <w:rFonts w:ascii="Times New Roman" w:hAnsi="Times New Roman"/>
          <w:b/>
          <w:sz w:val="24"/>
          <w:szCs w:val="24"/>
        </w:rPr>
        <w:t xml:space="preserve">2.2. </w:t>
      </w:r>
      <w:hyperlink r:id="rId23" w:history="1">
        <w:r w:rsidRPr="0032608B">
          <w:rPr>
            <w:rStyle w:val="af3"/>
            <w:rFonts w:ascii="Times New Roman" w:hAnsi="Times New Roman"/>
            <w:b/>
            <w:color w:val="auto"/>
            <w:sz w:val="24"/>
            <w:szCs w:val="24"/>
            <w:u w:val="none"/>
          </w:rPr>
          <w:t>Описание реализации требований формирования УУД в предметных результатах</w:t>
        </w:r>
      </w:hyperlink>
    </w:p>
    <w:p w:rsidR="0032608B" w:rsidRPr="00C50BDA" w:rsidRDefault="0032608B" w:rsidP="0032608B">
      <w:pPr>
        <w:pStyle w:val="pboth"/>
        <w:shd w:val="clear" w:color="auto" w:fill="FFFFFF"/>
        <w:spacing w:before="0" w:beforeAutospacing="0" w:after="0" w:afterAutospacing="0" w:line="276" w:lineRule="auto"/>
        <w:ind w:firstLine="709"/>
        <w:jc w:val="both"/>
        <w:rPr>
          <w:b/>
          <w:color w:val="000000"/>
        </w:rPr>
      </w:pPr>
      <w:r w:rsidRPr="00C50BDA">
        <w:rPr>
          <w:b/>
          <w:color w:val="000000"/>
        </w:rPr>
        <w:t>Русский язык и литература.</w:t>
      </w:r>
    </w:p>
    <w:p w:rsidR="0032608B" w:rsidRPr="00C50BDA" w:rsidRDefault="0032608B" w:rsidP="0032608B">
      <w:pPr>
        <w:pStyle w:val="pboth"/>
        <w:shd w:val="clear" w:color="auto" w:fill="FFFFFF"/>
        <w:spacing w:before="0" w:beforeAutospacing="0" w:after="0" w:afterAutospacing="0" w:line="276" w:lineRule="auto"/>
        <w:ind w:firstLine="709"/>
        <w:jc w:val="both"/>
        <w:rPr>
          <w:b/>
          <w:color w:val="000000"/>
        </w:rPr>
      </w:pPr>
      <w:bookmarkStart w:id="1015" w:name="125895"/>
      <w:bookmarkEnd w:id="1015"/>
      <w:r w:rsidRPr="00C50BDA">
        <w:rPr>
          <w:b/>
          <w:color w:val="000000"/>
        </w:rPr>
        <w:t>Формирование универсальных учебных познавательных действий.</w:t>
      </w:r>
    </w:p>
    <w:p w:rsidR="0032608B" w:rsidRPr="00C50BDA" w:rsidRDefault="0032608B" w:rsidP="0032608B">
      <w:pPr>
        <w:pStyle w:val="pboth"/>
        <w:shd w:val="clear" w:color="auto" w:fill="FFFFFF"/>
        <w:spacing w:before="0" w:beforeAutospacing="0" w:after="0" w:afterAutospacing="0" w:line="276" w:lineRule="auto"/>
        <w:ind w:firstLine="709"/>
        <w:jc w:val="both"/>
        <w:rPr>
          <w:b/>
          <w:color w:val="000000"/>
        </w:rPr>
      </w:pPr>
      <w:bookmarkStart w:id="1016" w:name="125896"/>
      <w:bookmarkEnd w:id="1016"/>
      <w:r w:rsidRPr="00C50BDA">
        <w:rPr>
          <w:b/>
          <w:color w:val="000000"/>
        </w:rPr>
        <w:t>Формирование базовых логических действий: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17" w:name="125897"/>
      <w:bookmarkEnd w:id="1017"/>
      <w:r w:rsidRPr="0032608B">
        <w:rPr>
          <w:color w:val="000000"/>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18" w:name="125898"/>
      <w:bookmarkEnd w:id="1018"/>
      <w:r w:rsidRPr="0032608B">
        <w:rPr>
          <w:color w:val="000000"/>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19" w:name="125899"/>
      <w:bookmarkEnd w:id="1019"/>
      <w:r w:rsidRPr="0032608B">
        <w:rPr>
          <w:color w:val="000000"/>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20" w:name="125900"/>
      <w:bookmarkEnd w:id="1020"/>
      <w:r w:rsidRPr="0032608B">
        <w:rPr>
          <w:color w:val="000000"/>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21" w:name="125901"/>
      <w:bookmarkEnd w:id="1021"/>
      <w:r w:rsidRPr="0032608B">
        <w:rPr>
          <w:color w:val="000000"/>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учетом выделенных критериев;</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22" w:name="125902"/>
      <w:bookmarkEnd w:id="1022"/>
      <w:r w:rsidRPr="0032608B">
        <w:rPr>
          <w:color w:val="000000"/>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23" w:name="125903"/>
      <w:bookmarkEnd w:id="1023"/>
      <w:r w:rsidRPr="0032608B">
        <w:rPr>
          <w:color w:val="000000"/>
        </w:rPr>
        <w:t>выявлять дефицит информации, данных, необходимых для решения поставленной учебной задачи;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24" w:name="125904"/>
      <w:bookmarkEnd w:id="1024"/>
      <w:r w:rsidRPr="0032608B">
        <w:rPr>
          <w:color w:val="000000"/>
        </w:rPr>
        <w:t>устанавливать причинно-следственные связи при изучении литературных явлений и процессов.</w:t>
      </w:r>
    </w:p>
    <w:p w:rsidR="0032608B" w:rsidRPr="00C50BDA" w:rsidRDefault="0032608B" w:rsidP="0032608B">
      <w:pPr>
        <w:pStyle w:val="pboth"/>
        <w:shd w:val="clear" w:color="auto" w:fill="FFFFFF"/>
        <w:spacing w:before="0" w:beforeAutospacing="0" w:after="0" w:afterAutospacing="0" w:line="276" w:lineRule="auto"/>
        <w:ind w:firstLine="709"/>
        <w:jc w:val="both"/>
        <w:rPr>
          <w:b/>
          <w:color w:val="000000"/>
        </w:rPr>
      </w:pPr>
      <w:bookmarkStart w:id="1025" w:name="125905"/>
      <w:bookmarkEnd w:id="1025"/>
      <w:r w:rsidRPr="00C50BDA">
        <w:rPr>
          <w:b/>
          <w:color w:val="000000"/>
        </w:rPr>
        <w:t>Формирование базовых исследовательских действий: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26" w:name="125906"/>
      <w:bookmarkEnd w:id="1026"/>
      <w:r w:rsidRPr="0032608B">
        <w:rPr>
          <w:color w:val="000000"/>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27" w:name="125907"/>
      <w:bookmarkEnd w:id="1027"/>
      <w:r w:rsidRPr="0032608B">
        <w:rPr>
          <w:color w:val="000000"/>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28" w:name="125908"/>
      <w:bookmarkEnd w:id="1028"/>
      <w:r w:rsidRPr="0032608B">
        <w:rPr>
          <w:color w:val="000000"/>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29" w:name="125909"/>
      <w:bookmarkEnd w:id="1029"/>
      <w:r w:rsidRPr="0032608B">
        <w:rPr>
          <w:color w:val="000000"/>
        </w:rPr>
        <w:lastRenderedPageBreak/>
        <w:t xml:space="preserve">самостоятельно формулировать обобщения и выводы по результатам проведенного наблюдения за языковым материалом и языковыми явлениями, лингвистического мини-исследования, представлять результаты </w:t>
      </w:r>
      <w:proofErr w:type="gramStart"/>
      <w:r w:rsidRPr="0032608B">
        <w:rPr>
          <w:color w:val="000000"/>
        </w:rPr>
        <w:t>исследования</w:t>
      </w:r>
      <w:proofErr w:type="gramEnd"/>
      <w:r w:rsidRPr="0032608B">
        <w:rPr>
          <w:color w:val="000000"/>
        </w:rPr>
        <w:t xml:space="preserve"> в том числе в устной и письменной форме, в виде электронной презентации, схемы, таблицы, диаграммы;</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30" w:name="125910"/>
      <w:bookmarkEnd w:id="1030"/>
      <w:r w:rsidRPr="0032608B">
        <w:rPr>
          <w:color w:val="000000"/>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31" w:name="125911"/>
      <w:bookmarkEnd w:id="1031"/>
      <w:r w:rsidRPr="0032608B">
        <w:rPr>
          <w:color w:val="000000"/>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32" w:name="125912"/>
      <w:bookmarkEnd w:id="1032"/>
      <w:r w:rsidRPr="0032608B">
        <w:rPr>
          <w:color w:val="000000"/>
        </w:rPr>
        <w:t>овладеть инструментами оценки достоверности полученных выводов и обобщений;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33" w:name="125913"/>
      <w:bookmarkEnd w:id="1033"/>
      <w:r w:rsidRPr="0032608B">
        <w:rPr>
          <w:color w:val="000000"/>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34" w:name="125914"/>
      <w:bookmarkEnd w:id="1034"/>
      <w:r w:rsidRPr="0032608B">
        <w:rPr>
          <w:color w:val="000000"/>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32608B" w:rsidRPr="00C50BDA" w:rsidRDefault="0032608B" w:rsidP="0032608B">
      <w:pPr>
        <w:pStyle w:val="pboth"/>
        <w:shd w:val="clear" w:color="auto" w:fill="FFFFFF"/>
        <w:spacing w:before="0" w:beforeAutospacing="0" w:after="0" w:afterAutospacing="0" w:line="276" w:lineRule="auto"/>
        <w:ind w:firstLine="709"/>
        <w:jc w:val="both"/>
        <w:rPr>
          <w:b/>
          <w:color w:val="000000"/>
        </w:rPr>
      </w:pPr>
      <w:bookmarkStart w:id="1035" w:name="125915"/>
      <w:bookmarkEnd w:id="1035"/>
      <w:r w:rsidRPr="00C50BDA">
        <w:rPr>
          <w:b/>
          <w:color w:val="000000"/>
        </w:rPr>
        <w:t>Работа с информацией: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36" w:name="125916"/>
      <w:bookmarkEnd w:id="1036"/>
      <w:proofErr w:type="gramStart"/>
      <w:r w:rsidRPr="0032608B">
        <w:rPr>
          <w:color w:val="000000"/>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развернутом виде в соответствии с учебной задачей;</w:t>
      </w:r>
      <w:proofErr w:type="gramEnd"/>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37" w:name="125917"/>
      <w:bookmarkEnd w:id="1037"/>
      <w:proofErr w:type="gramStart"/>
      <w:r w:rsidRPr="0032608B">
        <w:rPr>
          <w:color w:val="000000"/>
        </w:rPr>
        <w:t xml:space="preserve">использовать различные виды </w:t>
      </w:r>
      <w:proofErr w:type="spellStart"/>
      <w:r w:rsidRPr="0032608B">
        <w:rPr>
          <w:color w:val="000000"/>
        </w:rPr>
        <w:t>аудирования</w:t>
      </w:r>
      <w:proofErr w:type="spellEnd"/>
      <w:r w:rsidRPr="0032608B">
        <w:rPr>
          <w:color w:val="000000"/>
        </w:rPr>
        <w:t xml:space="preserve">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w:t>
      </w:r>
      <w:proofErr w:type="gramEnd"/>
      <w:r w:rsidRPr="0032608B">
        <w:rPr>
          <w:color w:val="000000"/>
        </w:rPr>
        <w:t xml:space="preserve"> оценивать достоверность содержащейся в тексте информации;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38" w:name="125918"/>
      <w:bookmarkEnd w:id="1038"/>
      <w:r w:rsidRPr="0032608B">
        <w:rPr>
          <w:color w:val="000000"/>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39" w:name="125919"/>
      <w:bookmarkEnd w:id="1039"/>
      <w:r w:rsidRPr="0032608B">
        <w:rPr>
          <w:color w:val="000000"/>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40" w:name="125920"/>
      <w:bookmarkEnd w:id="1040"/>
      <w:r w:rsidRPr="0032608B">
        <w:rPr>
          <w:color w:val="000000"/>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41" w:name="125921"/>
      <w:bookmarkEnd w:id="1041"/>
      <w:r w:rsidRPr="0032608B">
        <w:rPr>
          <w:color w:val="000000"/>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42" w:name="125922"/>
      <w:bookmarkEnd w:id="1042"/>
      <w:r w:rsidRPr="0032608B">
        <w:rPr>
          <w:color w:val="000000"/>
        </w:rPr>
        <w:lastRenderedPageBreak/>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32608B" w:rsidRPr="00C50BDA" w:rsidRDefault="0032608B" w:rsidP="0032608B">
      <w:pPr>
        <w:pStyle w:val="pboth"/>
        <w:shd w:val="clear" w:color="auto" w:fill="FFFFFF"/>
        <w:spacing w:before="0" w:beforeAutospacing="0" w:after="0" w:afterAutospacing="0" w:line="276" w:lineRule="auto"/>
        <w:ind w:firstLine="709"/>
        <w:jc w:val="both"/>
        <w:rPr>
          <w:b/>
          <w:color w:val="000000"/>
        </w:rPr>
      </w:pPr>
      <w:bookmarkStart w:id="1043" w:name="125923"/>
      <w:bookmarkEnd w:id="1043"/>
      <w:r w:rsidRPr="00C50BDA">
        <w:rPr>
          <w:b/>
          <w:color w:val="000000"/>
        </w:rPr>
        <w:t>Формирование универсальных учебных коммуникативных действий: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44" w:name="125924"/>
      <w:bookmarkEnd w:id="1044"/>
      <w:r w:rsidRPr="0032608B">
        <w:rPr>
          <w:color w:val="000000"/>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45" w:name="125925"/>
      <w:bookmarkEnd w:id="1045"/>
      <w:r w:rsidRPr="0032608B">
        <w:rPr>
          <w:color w:val="000000"/>
        </w:rPr>
        <w:t xml:space="preserve">правильно, логично, </w:t>
      </w:r>
      <w:proofErr w:type="spellStart"/>
      <w:r w:rsidRPr="0032608B">
        <w:rPr>
          <w:color w:val="000000"/>
        </w:rPr>
        <w:t>аргументированно</w:t>
      </w:r>
      <w:proofErr w:type="spellEnd"/>
      <w:r w:rsidRPr="0032608B">
        <w:rPr>
          <w:color w:val="000000"/>
        </w:rPr>
        <w:t xml:space="preserve"> излагать свою точку зрения по поставленной проблеме;</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46" w:name="125926"/>
      <w:bookmarkEnd w:id="1046"/>
      <w:r w:rsidRPr="0032608B">
        <w:rPr>
          <w:color w:val="000000"/>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32608B">
        <w:rPr>
          <w:color w:val="000000"/>
        </w:rPr>
        <w:t>полилога</w:t>
      </w:r>
      <w:proofErr w:type="spellEnd"/>
      <w:r w:rsidRPr="0032608B">
        <w:rPr>
          <w:color w:val="000000"/>
        </w:rPr>
        <w:t>, обнаруживать различие и сходство позиций; корректно выражать свое отношение к суждениям собеседников;</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47" w:name="125927"/>
      <w:bookmarkEnd w:id="1047"/>
      <w:r w:rsidRPr="0032608B">
        <w:rPr>
          <w:color w:val="000000"/>
        </w:rPr>
        <w:t xml:space="preserve">формулировать цель учебной деятельности, планировать ее, осуществлять самоконтроль, самооценку, </w:t>
      </w:r>
      <w:proofErr w:type="spellStart"/>
      <w:r w:rsidRPr="0032608B">
        <w:rPr>
          <w:color w:val="000000"/>
        </w:rPr>
        <w:t>самокоррекцию</w:t>
      </w:r>
      <w:proofErr w:type="spellEnd"/>
      <w:r w:rsidRPr="0032608B">
        <w:rPr>
          <w:color w:val="000000"/>
        </w:rPr>
        <w:t>; объяснять причины достижения (</w:t>
      </w:r>
      <w:proofErr w:type="spellStart"/>
      <w:r w:rsidRPr="0032608B">
        <w:rPr>
          <w:color w:val="000000"/>
        </w:rPr>
        <w:t>недостижения</w:t>
      </w:r>
      <w:proofErr w:type="spellEnd"/>
      <w:r w:rsidRPr="0032608B">
        <w:rPr>
          <w:color w:val="000000"/>
        </w:rPr>
        <w:t>) результата деятельности;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48" w:name="125928"/>
      <w:bookmarkEnd w:id="1048"/>
      <w:r w:rsidRPr="0032608B">
        <w:rPr>
          <w:color w:val="000000"/>
        </w:rPr>
        <w:t>осуществлять речевую рефлексию (выявлять коммуникативные неудачи и их причины, уметь предупреждать их),</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49" w:name="125929"/>
      <w:bookmarkEnd w:id="1049"/>
      <w:r w:rsidRPr="0032608B">
        <w:rPr>
          <w:color w:val="000000"/>
        </w:rPr>
        <w:t>давать оценку приобретенному речевому опыту и корректировать собственную речь с учетом целей и условий общения;</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50" w:name="125930"/>
      <w:bookmarkEnd w:id="1050"/>
      <w:r w:rsidRPr="0032608B">
        <w:rPr>
          <w:color w:val="000000"/>
        </w:rPr>
        <w:t>оценивать соответствие результата поставленной цели и условиям общения;</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51" w:name="125931"/>
      <w:bookmarkEnd w:id="1051"/>
      <w:r w:rsidRPr="0032608B">
        <w:rPr>
          <w:color w:val="000000"/>
        </w:rPr>
        <w:t>управлять собственными эмоциями, корректно выражать их в процессе речевого общения.</w:t>
      </w:r>
    </w:p>
    <w:p w:rsidR="0032608B" w:rsidRPr="00C50BDA" w:rsidRDefault="0032608B" w:rsidP="0032608B">
      <w:pPr>
        <w:pStyle w:val="pboth"/>
        <w:shd w:val="clear" w:color="auto" w:fill="FFFFFF"/>
        <w:spacing w:before="0" w:beforeAutospacing="0" w:after="0" w:afterAutospacing="0" w:line="276" w:lineRule="auto"/>
        <w:ind w:firstLine="709"/>
        <w:jc w:val="both"/>
        <w:rPr>
          <w:b/>
          <w:color w:val="000000"/>
        </w:rPr>
      </w:pPr>
      <w:bookmarkStart w:id="1052" w:name="125932"/>
      <w:bookmarkEnd w:id="1052"/>
      <w:r w:rsidRPr="00C50BDA">
        <w:rPr>
          <w:b/>
          <w:color w:val="000000"/>
        </w:rPr>
        <w:t>Формирование универсальных учебных регулятивных действий: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53" w:name="125933"/>
      <w:bookmarkEnd w:id="1053"/>
      <w:r w:rsidRPr="0032608B">
        <w:rPr>
          <w:color w:val="000000"/>
        </w:rPr>
        <w:t xml:space="preserve">владеть </w:t>
      </w:r>
      <w:proofErr w:type="spellStart"/>
      <w:r w:rsidRPr="0032608B">
        <w:rPr>
          <w:color w:val="000000"/>
        </w:rPr>
        <w:t>социокультурными</w:t>
      </w:r>
      <w:proofErr w:type="spellEnd"/>
      <w:r w:rsidRPr="0032608B">
        <w:rPr>
          <w:color w:val="000000"/>
        </w:rPr>
        <w:t xml:space="preserve"> нормами и нормами речевого поведения в актуальных сферах речевого общения;</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54" w:name="125934"/>
      <w:bookmarkEnd w:id="1054"/>
      <w:r w:rsidRPr="0032608B">
        <w:rPr>
          <w:color w:val="000000"/>
        </w:rPr>
        <w:t>соблюдать нормы современного русского литературного языка и нормы речевого этикета;</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55" w:name="125935"/>
      <w:bookmarkEnd w:id="1055"/>
      <w:r w:rsidRPr="0032608B">
        <w:rPr>
          <w:color w:val="000000"/>
        </w:rPr>
        <w:t>уместно пользоваться в процессе устной коммуникации внеязыковыми средствами общения (в том числе естественными жестами, мимикой лица);</w:t>
      </w:r>
    </w:p>
    <w:p w:rsid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56" w:name="125936"/>
      <w:bookmarkEnd w:id="1056"/>
      <w:r w:rsidRPr="0032608B">
        <w:rPr>
          <w:color w:val="000000"/>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C50BDA" w:rsidRPr="0032608B" w:rsidRDefault="00C50BDA" w:rsidP="0032608B">
      <w:pPr>
        <w:pStyle w:val="pboth"/>
        <w:shd w:val="clear" w:color="auto" w:fill="FFFFFF"/>
        <w:spacing w:before="0" w:beforeAutospacing="0" w:after="0" w:afterAutospacing="0" w:line="276" w:lineRule="auto"/>
        <w:ind w:firstLine="709"/>
        <w:jc w:val="both"/>
        <w:rPr>
          <w:color w:val="000000"/>
        </w:rPr>
      </w:pPr>
    </w:p>
    <w:p w:rsidR="0032608B" w:rsidRPr="00C50BDA" w:rsidRDefault="0032608B" w:rsidP="0032608B">
      <w:pPr>
        <w:pStyle w:val="pboth"/>
        <w:shd w:val="clear" w:color="auto" w:fill="FFFFFF"/>
        <w:spacing w:before="0" w:beforeAutospacing="0" w:after="0" w:afterAutospacing="0" w:line="276" w:lineRule="auto"/>
        <w:ind w:firstLine="709"/>
        <w:jc w:val="both"/>
        <w:rPr>
          <w:b/>
          <w:color w:val="000000"/>
        </w:rPr>
      </w:pPr>
      <w:bookmarkStart w:id="1057" w:name="125937"/>
      <w:bookmarkEnd w:id="1057"/>
      <w:r w:rsidRPr="00C50BDA">
        <w:rPr>
          <w:b/>
          <w:color w:val="000000"/>
        </w:rPr>
        <w:t>Иностранный (английский</w:t>
      </w:r>
      <w:r w:rsidR="00685755">
        <w:rPr>
          <w:b/>
          <w:color w:val="000000"/>
        </w:rPr>
        <w:t>, французский</w:t>
      </w:r>
      <w:r w:rsidRPr="00C50BDA">
        <w:rPr>
          <w:b/>
          <w:color w:val="000000"/>
        </w:rPr>
        <w:t>) язык.</w:t>
      </w:r>
    </w:p>
    <w:p w:rsidR="0032608B" w:rsidRPr="00C50BDA" w:rsidRDefault="0032608B" w:rsidP="0032608B">
      <w:pPr>
        <w:pStyle w:val="pboth"/>
        <w:shd w:val="clear" w:color="auto" w:fill="FFFFFF"/>
        <w:spacing w:before="0" w:beforeAutospacing="0" w:after="0" w:afterAutospacing="0" w:line="276" w:lineRule="auto"/>
        <w:ind w:firstLine="709"/>
        <w:jc w:val="both"/>
        <w:rPr>
          <w:b/>
          <w:color w:val="000000"/>
        </w:rPr>
      </w:pPr>
      <w:bookmarkStart w:id="1058" w:name="125938"/>
      <w:bookmarkEnd w:id="1058"/>
      <w:r w:rsidRPr="00C50BDA">
        <w:rPr>
          <w:b/>
          <w:color w:val="000000"/>
        </w:rPr>
        <w:t>Формирование универсальных учебных познавательных действий.</w:t>
      </w:r>
    </w:p>
    <w:p w:rsidR="0032608B" w:rsidRPr="00C50BDA" w:rsidRDefault="0032608B" w:rsidP="0032608B">
      <w:pPr>
        <w:pStyle w:val="pboth"/>
        <w:shd w:val="clear" w:color="auto" w:fill="FFFFFF"/>
        <w:spacing w:before="0" w:beforeAutospacing="0" w:after="0" w:afterAutospacing="0" w:line="276" w:lineRule="auto"/>
        <w:ind w:firstLine="709"/>
        <w:jc w:val="both"/>
        <w:rPr>
          <w:b/>
          <w:color w:val="000000"/>
        </w:rPr>
      </w:pPr>
      <w:bookmarkStart w:id="1059" w:name="125939"/>
      <w:bookmarkEnd w:id="1059"/>
      <w:r w:rsidRPr="00C50BDA">
        <w:rPr>
          <w:b/>
          <w:color w:val="000000"/>
        </w:rPr>
        <w:t>Формирование базовых логических действий: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60" w:name="125940"/>
      <w:bookmarkEnd w:id="1060"/>
      <w:r w:rsidRPr="0032608B">
        <w:rPr>
          <w:color w:val="000000"/>
        </w:rPr>
        <w:t>определять признаки языковых единиц иностранного языка, применять изученные правила, языковые модели, алгоритмы;</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61" w:name="125941"/>
      <w:bookmarkEnd w:id="1061"/>
      <w:r w:rsidRPr="0032608B">
        <w:rPr>
          <w:color w:val="000000"/>
        </w:rPr>
        <w:t>определять и использовать словообразовательные элементы;</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62" w:name="125942"/>
      <w:bookmarkEnd w:id="1062"/>
      <w:r w:rsidRPr="0032608B">
        <w:rPr>
          <w:color w:val="000000"/>
        </w:rPr>
        <w:t>классифицировать языковые единицы иностранного языка;</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63" w:name="125943"/>
      <w:bookmarkEnd w:id="1063"/>
      <w:r w:rsidRPr="0032608B">
        <w:rPr>
          <w:color w:val="000000"/>
        </w:rPr>
        <w:t>проводить аналогии и устанавливать различия между языковыми средствами родного и иностранных языков;</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64" w:name="125944"/>
      <w:bookmarkEnd w:id="1064"/>
      <w:r w:rsidRPr="0032608B">
        <w:rPr>
          <w:color w:val="000000"/>
        </w:rPr>
        <w:t>различать и использовать языковые единицы разного уровня (морфемы, слова, словосочетания, предложение);</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65" w:name="125945"/>
      <w:bookmarkEnd w:id="1065"/>
      <w:r w:rsidRPr="0032608B">
        <w:rPr>
          <w:color w:val="000000"/>
        </w:rPr>
        <w:t>определять типы высказываний на иностранном языке;</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66" w:name="125946"/>
      <w:bookmarkEnd w:id="1066"/>
      <w:r w:rsidRPr="0032608B">
        <w:rPr>
          <w:color w:val="000000"/>
        </w:rPr>
        <w:t>использовать информацию, представленную в схемах, таблицах при построении собственных устных и письменных высказываний.</w:t>
      </w:r>
    </w:p>
    <w:p w:rsidR="0032608B" w:rsidRPr="00C50BDA" w:rsidRDefault="0032608B" w:rsidP="0032608B">
      <w:pPr>
        <w:pStyle w:val="pboth"/>
        <w:shd w:val="clear" w:color="auto" w:fill="FFFFFF"/>
        <w:spacing w:before="0" w:beforeAutospacing="0" w:after="0" w:afterAutospacing="0" w:line="276" w:lineRule="auto"/>
        <w:ind w:firstLine="709"/>
        <w:jc w:val="both"/>
        <w:rPr>
          <w:b/>
          <w:color w:val="000000"/>
        </w:rPr>
      </w:pPr>
      <w:bookmarkStart w:id="1067" w:name="125947"/>
      <w:bookmarkEnd w:id="1067"/>
      <w:r w:rsidRPr="00C50BDA">
        <w:rPr>
          <w:b/>
          <w:color w:val="000000"/>
        </w:rPr>
        <w:lastRenderedPageBreak/>
        <w:t>Работа с информацией: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68" w:name="125948"/>
      <w:bookmarkEnd w:id="1068"/>
      <w:r w:rsidRPr="0032608B">
        <w:rPr>
          <w:color w:val="000000"/>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69" w:name="125949"/>
      <w:bookmarkEnd w:id="1069"/>
      <w:r w:rsidRPr="0032608B">
        <w:rPr>
          <w:color w:val="000000"/>
        </w:rPr>
        <w:t xml:space="preserve">понимать иноязычную речь в процессе </w:t>
      </w:r>
      <w:proofErr w:type="spellStart"/>
      <w:r w:rsidRPr="0032608B">
        <w:rPr>
          <w:color w:val="000000"/>
        </w:rPr>
        <w:t>аудирования</w:t>
      </w:r>
      <w:proofErr w:type="spellEnd"/>
      <w:r w:rsidRPr="0032608B">
        <w:rPr>
          <w:color w:val="000000"/>
        </w:rPr>
        <w:t>, извлекать запрашиваемую информацию и существенные детали в зависимости от поставленной задачи;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70" w:name="125950"/>
      <w:bookmarkEnd w:id="1070"/>
      <w:r w:rsidRPr="0032608B">
        <w:rPr>
          <w:color w:val="000000"/>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71" w:name="125951"/>
      <w:bookmarkEnd w:id="1071"/>
      <w:r w:rsidRPr="0032608B">
        <w:rPr>
          <w:color w:val="000000"/>
        </w:rPr>
        <w:t>определять значение нового слова по контексту;</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72" w:name="125952"/>
      <w:bookmarkEnd w:id="1072"/>
      <w:r w:rsidRPr="0032608B">
        <w:rPr>
          <w:color w:val="000000"/>
        </w:rPr>
        <w:t>кратко отображать информацию на иностранном языке, использовать ключевые слова, выражения, составлять план;</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73" w:name="125953"/>
      <w:bookmarkEnd w:id="1073"/>
      <w:r w:rsidRPr="0032608B">
        <w:rPr>
          <w:color w:val="000000"/>
        </w:rPr>
        <w:t>оценивать достоверность информации, полученной из иноязычных источников, сети Интернет.</w:t>
      </w:r>
    </w:p>
    <w:p w:rsidR="0032608B" w:rsidRPr="00C50BDA" w:rsidRDefault="0032608B" w:rsidP="0032608B">
      <w:pPr>
        <w:pStyle w:val="pboth"/>
        <w:shd w:val="clear" w:color="auto" w:fill="FFFFFF"/>
        <w:spacing w:before="0" w:beforeAutospacing="0" w:after="0" w:afterAutospacing="0" w:line="276" w:lineRule="auto"/>
        <w:ind w:firstLine="709"/>
        <w:jc w:val="both"/>
        <w:rPr>
          <w:b/>
          <w:color w:val="000000"/>
        </w:rPr>
      </w:pPr>
      <w:bookmarkStart w:id="1074" w:name="125954"/>
      <w:bookmarkEnd w:id="1074"/>
      <w:r w:rsidRPr="00C50BDA">
        <w:rPr>
          <w:b/>
          <w:color w:val="000000"/>
        </w:rPr>
        <w:t>Формирование универсальных учебных коммуникативных действий: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75" w:name="125955"/>
      <w:bookmarkEnd w:id="1075"/>
      <w:r w:rsidRPr="0032608B">
        <w:rPr>
          <w:color w:val="000000"/>
        </w:rPr>
        <w:t>воспринимать и создавать собственные диалогические и монологические высказывания в соответствии с поставленной задачей;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76" w:name="125956"/>
      <w:bookmarkEnd w:id="1076"/>
      <w:r w:rsidRPr="0032608B">
        <w:rPr>
          <w:color w:val="000000"/>
        </w:rPr>
        <w:t>адекватно выбирать языковые средства для решения коммуникативных задач;</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77" w:name="125957"/>
      <w:bookmarkEnd w:id="1077"/>
      <w:r w:rsidRPr="0032608B">
        <w:rPr>
          <w:color w:val="000000"/>
        </w:rPr>
        <w:t>знать основные нормы речевого этикета и речевого поведения на английском языке в соответствии с коммуникативной ситуацией.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78" w:name="125958"/>
      <w:bookmarkEnd w:id="1078"/>
      <w:r w:rsidRPr="0032608B">
        <w:rPr>
          <w:color w:val="000000"/>
        </w:rPr>
        <w:t>осуществлять работу в парах, группах, выполнять разные социальные роли: ведущего и исполнителя;</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79" w:name="125959"/>
      <w:bookmarkEnd w:id="1079"/>
      <w:r w:rsidRPr="0032608B">
        <w:rPr>
          <w:color w:val="000000"/>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80" w:name="125960"/>
      <w:bookmarkEnd w:id="1080"/>
      <w:r w:rsidRPr="0032608B">
        <w:rPr>
          <w:color w:val="000000"/>
        </w:rPr>
        <w:t>представлять на иностранном языке результаты выполненной проектной работы с использованием компьютерной презентации.</w:t>
      </w:r>
    </w:p>
    <w:p w:rsidR="0032608B" w:rsidRPr="00C50BDA" w:rsidRDefault="0032608B" w:rsidP="0032608B">
      <w:pPr>
        <w:pStyle w:val="pboth"/>
        <w:shd w:val="clear" w:color="auto" w:fill="FFFFFF"/>
        <w:spacing w:before="0" w:beforeAutospacing="0" w:after="0" w:afterAutospacing="0" w:line="276" w:lineRule="auto"/>
        <w:ind w:firstLine="709"/>
        <w:jc w:val="both"/>
        <w:rPr>
          <w:b/>
          <w:color w:val="000000"/>
        </w:rPr>
      </w:pPr>
      <w:bookmarkStart w:id="1081" w:name="125961"/>
      <w:bookmarkEnd w:id="1081"/>
      <w:r w:rsidRPr="00C50BDA">
        <w:rPr>
          <w:b/>
          <w:color w:val="000000"/>
        </w:rPr>
        <w:t>Формирование универсальных учебных регулятивных действий: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82" w:name="125962"/>
      <w:bookmarkEnd w:id="1082"/>
      <w:r w:rsidRPr="0032608B">
        <w:rPr>
          <w:color w:val="000000"/>
        </w:rPr>
        <w:t>формулировать новые учебные задачи, определять способы их выполнения в сотрудничестве с педагогическим работником и самостоятельно;</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83" w:name="125963"/>
      <w:bookmarkEnd w:id="1083"/>
      <w:r w:rsidRPr="0032608B">
        <w:rPr>
          <w:color w:val="000000"/>
        </w:rPr>
        <w:t>планировать работу в парах или группе, определять свою роль, распределять задачи между участниками;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84" w:name="125964"/>
      <w:bookmarkEnd w:id="1084"/>
      <w:r w:rsidRPr="0032608B">
        <w:rPr>
          <w:color w:val="000000"/>
        </w:rPr>
        <w:t>воспринимать речь партнера при работе в паре или группах, при необходимости ее корректировать;</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85" w:name="125965"/>
      <w:bookmarkEnd w:id="1085"/>
      <w:r w:rsidRPr="0032608B">
        <w:rPr>
          <w:color w:val="000000"/>
        </w:rPr>
        <w:t>корректировать свою деятельность с учетом поставленных учебных задач, возникающих в ходе их выполнения, трудностей и ошибок;</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86" w:name="125966"/>
      <w:bookmarkEnd w:id="1086"/>
      <w:r w:rsidRPr="0032608B">
        <w:rPr>
          <w:color w:val="000000"/>
        </w:rPr>
        <w:t>осуществлять самоконтроль при выполнении заданий, адекватно оценивать результаты своей деятельности.</w:t>
      </w:r>
    </w:p>
    <w:p w:rsidR="00C50BDA" w:rsidRPr="00C50BDA" w:rsidRDefault="00C50BDA" w:rsidP="0032608B">
      <w:pPr>
        <w:pStyle w:val="pboth"/>
        <w:shd w:val="clear" w:color="auto" w:fill="FFFFFF"/>
        <w:spacing w:before="0" w:beforeAutospacing="0" w:after="0" w:afterAutospacing="0" w:line="276" w:lineRule="auto"/>
        <w:ind w:firstLine="709"/>
        <w:jc w:val="both"/>
        <w:rPr>
          <w:b/>
          <w:color w:val="000000"/>
        </w:rPr>
      </w:pPr>
      <w:bookmarkStart w:id="1087" w:name="125967"/>
      <w:bookmarkEnd w:id="1087"/>
    </w:p>
    <w:p w:rsidR="0032608B" w:rsidRPr="00C50BDA" w:rsidRDefault="0032608B" w:rsidP="0032608B">
      <w:pPr>
        <w:pStyle w:val="pboth"/>
        <w:shd w:val="clear" w:color="auto" w:fill="FFFFFF"/>
        <w:spacing w:before="0" w:beforeAutospacing="0" w:after="0" w:afterAutospacing="0" w:line="276" w:lineRule="auto"/>
        <w:ind w:firstLine="709"/>
        <w:jc w:val="both"/>
        <w:rPr>
          <w:b/>
          <w:color w:val="000000"/>
        </w:rPr>
      </w:pPr>
      <w:r w:rsidRPr="00C50BDA">
        <w:rPr>
          <w:b/>
          <w:color w:val="000000"/>
        </w:rPr>
        <w:t>Математика и информатика.</w:t>
      </w:r>
    </w:p>
    <w:p w:rsidR="0032608B" w:rsidRPr="009A5349" w:rsidRDefault="0032608B" w:rsidP="0032608B">
      <w:pPr>
        <w:pStyle w:val="pboth"/>
        <w:shd w:val="clear" w:color="auto" w:fill="FFFFFF"/>
        <w:spacing w:before="0" w:beforeAutospacing="0" w:after="0" w:afterAutospacing="0" w:line="276" w:lineRule="auto"/>
        <w:ind w:firstLine="709"/>
        <w:jc w:val="both"/>
        <w:rPr>
          <w:b/>
          <w:color w:val="000000"/>
        </w:rPr>
      </w:pPr>
      <w:bookmarkStart w:id="1088" w:name="125968"/>
      <w:bookmarkEnd w:id="1088"/>
      <w:r w:rsidRPr="009A5349">
        <w:rPr>
          <w:b/>
          <w:color w:val="000000"/>
        </w:rPr>
        <w:t>Формирование универсальных учебных познавательных действий.</w:t>
      </w:r>
    </w:p>
    <w:p w:rsidR="0032608B" w:rsidRPr="009A5349" w:rsidRDefault="0032608B" w:rsidP="0032608B">
      <w:pPr>
        <w:pStyle w:val="pboth"/>
        <w:shd w:val="clear" w:color="auto" w:fill="FFFFFF"/>
        <w:spacing w:before="0" w:beforeAutospacing="0" w:after="0" w:afterAutospacing="0" w:line="276" w:lineRule="auto"/>
        <w:ind w:firstLine="709"/>
        <w:jc w:val="both"/>
        <w:rPr>
          <w:b/>
          <w:color w:val="000000"/>
        </w:rPr>
      </w:pPr>
      <w:bookmarkStart w:id="1089" w:name="125969"/>
      <w:bookmarkEnd w:id="1089"/>
      <w:r w:rsidRPr="009A5349">
        <w:rPr>
          <w:b/>
          <w:color w:val="000000"/>
        </w:rPr>
        <w:t>Формирование базовых логических действий: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90" w:name="125970"/>
      <w:bookmarkEnd w:id="1090"/>
      <w:r w:rsidRPr="0032608B">
        <w:rPr>
          <w:color w:val="000000"/>
        </w:rPr>
        <w:t>выявлять качества, свойства, характеристики математических объектов;</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91" w:name="125971"/>
      <w:bookmarkEnd w:id="1091"/>
      <w:r w:rsidRPr="0032608B">
        <w:rPr>
          <w:color w:val="000000"/>
        </w:rPr>
        <w:t>различать свойства и признаки объектов;</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92" w:name="125972"/>
      <w:bookmarkEnd w:id="1092"/>
      <w:r w:rsidRPr="0032608B">
        <w:rPr>
          <w:color w:val="000000"/>
        </w:rPr>
        <w:t>сравнивать, упорядочивать, классифицировать числа, величины, выражения, формулы, графики, геометрические фигуры;</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93" w:name="125973"/>
      <w:bookmarkEnd w:id="1093"/>
      <w:r w:rsidRPr="0032608B">
        <w:rPr>
          <w:color w:val="000000"/>
        </w:rPr>
        <w:t>устанавливать связи и отношения, проводить аналогии, распознавать зависимости между объектами;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94" w:name="125974"/>
      <w:bookmarkEnd w:id="1094"/>
      <w:r w:rsidRPr="0032608B">
        <w:rPr>
          <w:color w:val="000000"/>
        </w:rPr>
        <w:t>анализировать изменения и находить закономерности;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95" w:name="125975"/>
      <w:bookmarkEnd w:id="1095"/>
      <w:r w:rsidRPr="0032608B">
        <w:rPr>
          <w:color w:val="000000"/>
        </w:rPr>
        <w:lastRenderedPageBreak/>
        <w:t>формулировать и использовать определения понятий, теоремы; выводить следствия, строить отрицания, формулировать обратные теоремы;</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96" w:name="125976"/>
      <w:bookmarkEnd w:id="1096"/>
      <w:r w:rsidRPr="0032608B">
        <w:rPr>
          <w:color w:val="000000"/>
        </w:rPr>
        <w:t>использовать логические связки "и", "или", "если..., то...";</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97" w:name="125977"/>
      <w:bookmarkEnd w:id="1097"/>
      <w:r w:rsidRPr="0032608B">
        <w:rPr>
          <w:color w:val="000000"/>
        </w:rPr>
        <w:t>обобщать и конкретизировать; строить заключения от общего к частному и от частного к общему;</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98" w:name="125978"/>
      <w:bookmarkEnd w:id="1098"/>
      <w:r w:rsidRPr="0032608B">
        <w:rPr>
          <w:color w:val="000000"/>
        </w:rPr>
        <w:t xml:space="preserve">использовать кванторы "все", "всякий", "любой", "некоторый", "существует"; приводить пример и </w:t>
      </w:r>
      <w:proofErr w:type="spellStart"/>
      <w:r w:rsidRPr="0032608B">
        <w:rPr>
          <w:color w:val="000000"/>
        </w:rPr>
        <w:t>контрпример</w:t>
      </w:r>
      <w:proofErr w:type="spellEnd"/>
      <w:r w:rsidRPr="0032608B">
        <w:rPr>
          <w:color w:val="000000"/>
        </w:rPr>
        <w:t>;</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099" w:name="125979"/>
      <w:bookmarkEnd w:id="1099"/>
      <w:r w:rsidRPr="0032608B">
        <w:rPr>
          <w:color w:val="000000"/>
        </w:rPr>
        <w:t>различать, распознавать верные и неверные утверждения;</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00" w:name="125980"/>
      <w:bookmarkEnd w:id="1100"/>
      <w:r w:rsidRPr="0032608B">
        <w:rPr>
          <w:color w:val="000000"/>
        </w:rPr>
        <w:t>выражать отношения, зависимости, правила, закономерности с помощью формул;</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01" w:name="125981"/>
      <w:bookmarkEnd w:id="1101"/>
      <w:r w:rsidRPr="0032608B">
        <w:rPr>
          <w:color w:val="000000"/>
        </w:rPr>
        <w:t>моделировать отношения между объектами, использовать символьные и графические модели;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02" w:name="125982"/>
      <w:bookmarkEnd w:id="1102"/>
      <w:r w:rsidRPr="0032608B">
        <w:rPr>
          <w:color w:val="000000"/>
        </w:rPr>
        <w:t>воспроизводить и строить логические цепочки утверждений, прямые и от противного;</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03" w:name="125983"/>
      <w:bookmarkEnd w:id="1103"/>
      <w:r w:rsidRPr="0032608B">
        <w:rPr>
          <w:color w:val="000000"/>
        </w:rPr>
        <w:t>устанавливать противоречия в рассуждениях;</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04" w:name="125984"/>
      <w:bookmarkEnd w:id="1104"/>
      <w:r w:rsidRPr="0032608B">
        <w:rPr>
          <w:color w:val="000000"/>
        </w:rPr>
        <w:t>создавать, применять и преобразовывать знаки и символы, модели и схемы для решения учебных и познавательных задач;</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05" w:name="125985"/>
      <w:bookmarkEnd w:id="1105"/>
      <w:r w:rsidRPr="0032608B">
        <w:rPr>
          <w:color w:val="000000"/>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32608B" w:rsidRPr="009A5349" w:rsidRDefault="0032608B" w:rsidP="0032608B">
      <w:pPr>
        <w:pStyle w:val="pboth"/>
        <w:shd w:val="clear" w:color="auto" w:fill="FFFFFF"/>
        <w:spacing w:before="0" w:beforeAutospacing="0" w:after="0" w:afterAutospacing="0" w:line="276" w:lineRule="auto"/>
        <w:ind w:firstLine="709"/>
        <w:jc w:val="both"/>
        <w:rPr>
          <w:b/>
          <w:color w:val="000000"/>
        </w:rPr>
      </w:pPr>
      <w:bookmarkStart w:id="1106" w:name="125986"/>
      <w:bookmarkEnd w:id="1106"/>
      <w:r w:rsidRPr="009A5349">
        <w:rPr>
          <w:b/>
          <w:color w:val="000000"/>
        </w:rPr>
        <w:t>Формирование базовых исследовательских действий: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07" w:name="125987"/>
      <w:bookmarkEnd w:id="1107"/>
      <w:r w:rsidRPr="0032608B">
        <w:rPr>
          <w:color w:val="000000"/>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08" w:name="125988"/>
      <w:bookmarkEnd w:id="1108"/>
      <w:r w:rsidRPr="0032608B">
        <w:rPr>
          <w:color w:val="000000"/>
        </w:rPr>
        <w:t>доказывать, обосновывать, аргументировать свои суждения, выводы, закономерности и результаты;</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09" w:name="125989"/>
      <w:bookmarkEnd w:id="1109"/>
      <w:r w:rsidRPr="0032608B">
        <w:rPr>
          <w:color w:val="000000"/>
        </w:rPr>
        <w:t>представлять выводы, результаты опытов и экспериментов, используя, в том числе математический язык и символику;</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10" w:name="125990"/>
      <w:bookmarkEnd w:id="1110"/>
      <w:r w:rsidRPr="0032608B">
        <w:rPr>
          <w:color w:val="000000"/>
        </w:rPr>
        <w:t>оценивать надежность информации по критериям, предложенным педагогическим работником или сформулированным самостоятельно.</w:t>
      </w:r>
    </w:p>
    <w:p w:rsidR="0032608B" w:rsidRPr="009A5349" w:rsidRDefault="0032608B" w:rsidP="0032608B">
      <w:pPr>
        <w:pStyle w:val="pboth"/>
        <w:shd w:val="clear" w:color="auto" w:fill="FFFFFF"/>
        <w:spacing w:before="0" w:beforeAutospacing="0" w:after="0" w:afterAutospacing="0" w:line="276" w:lineRule="auto"/>
        <w:ind w:firstLine="709"/>
        <w:jc w:val="both"/>
        <w:rPr>
          <w:b/>
          <w:color w:val="000000"/>
        </w:rPr>
      </w:pPr>
      <w:bookmarkStart w:id="1111" w:name="125991"/>
      <w:bookmarkEnd w:id="1111"/>
      <w:r w:rsidRPr="009A5349">
        <w:rPr>
          <w:b/>
          <w:color w:val="000000"/>
        </w:rPr>
        <w:t>Работа с информацией: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12" w:name="125992"/>
      <w:bookmarkEnd w:id="1112"/>
      <w:r w:rsidRPr="0032608B">
        <w:rPr>
          <w:color w:val="000000"/>
        </w:rPr>
        <w:t>использовать таблицы и схемы для структурированного представления информации, графические способы представления данных;</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13" w:name="125993"/>
      <w:bookmarkEnd w:id="1113"/>
      <w:r w:rsidRPr="0032608B">
        <w:rPr>
          <w:color w:val="000000"/>
        </w:rPr>
        <w:t>переводить вербальную информацию в графическую форму и наоборот;</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14" w:name="125994"/>
      <w:bookmarkEnd w:id="1114"/>
      <w:r w:rsidRPr="0032608B">
        <w:rPr>
          <w:color w:val="000000"/>
        </w:rPr>
        <w:t>выявлять недостаточность и избыточность информации, данных, необходимых для решения учебной или практической задачи;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15" w:name="125995"/>
      <w:bookmarkEnd w:id="1115"/>
      <w:r w:rsidRPr="0032608B">
        <w:rPr>
          <w:color w:val="000000"/>
        </w:rPr>
        <w:t>распознавать неверную информацию, данные, утверждения; устанавливать противоречия в фактах, данных;</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16" w:name="125996"/>
      <w:bookmarkEnd w:id="1116"/>
      <w:r w:rsidRPr="0032608B">
        <w:rPr>
          <w:color w:val="000000"/>
        </w:rPr>
        <w:t>находить ошибки в неверных утверждениях и исправлять их;</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17" w:name="125997"/>
      <w:bookmarkEnd w:id="1117"/>
      <w:r w:rsidRPr="0032608B">
        <w:rPr>
          <w:color w:val="000000"/>
        </w:rPr>
        <w:t>оценивать надежность информации по критериям, предложенным педагогическим работником или сформулированным самостоятельно.</w:t>
      </w:r>
    </w:p>
    <w:p w:rsidR="0032608B" w:rsidRPr="009A5349" w:rsidRDefault="0032608B" w:rsidP="0032608B">
      <w:pPr>
        <w:pStyle w:val="pboth"/>
        <w:shd w:val="clear" w:color="auto" w:fill="FFFFFF"/>
        <w:spacing w:before="0" w:beforeAutospacing="0" w:after="0" w:afterAutospacing="0" w:line="276" w:lineRule="auto"/>
        <w:ind w:firstLine="709"/>
        <w:jc w:val="both"/>
        <w:rPr>
          <w:b/>
          <w:color w:val="000000"/>
        </w:rPr>
      </w:pPr>
      <w:bookmarkStart w:id="1118" w:name="125998"/>
      <w:bookmarkEnd w:id="1118"/>
      <w:r w:rsidRPr="009A5349">
        <w:rPr>
          <w:b/>
          <w:color w:val="000000"/>
        </w:rPr>
        <w:t>Формирование универсальных учебных коммуникативных действий: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19" w:name="125999"/>
      <w:bookmarkEnd w:id="1119"/>
      <w:r w:rsidRPr="0032608B">
        <w:rPr>
          <w:color w:val="000000"/>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20" w:name="126000"/>
      <w:bookmarkEnd w:id="1120"/>
      <w:r w:rsidRPr="0032608B">
        <w:rPr>
          <w:color w:val="000000"/>
        </w:rP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w:t>
      </w:r>
      <w:r w:rsidRPr="0032608B">
        <w:rPr>
          <w:color w:val="000000"/>
        </w:rPr>
        <w:lastRenderedPageBreak/>
        <w:t>формы социальной жизни в группах и сообществах, существующих в виртуальном пространстве;</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21" w:name="126001"/>
      <w:bookmarkEnd w:id="1121"/>
      <w:r w:rsidRPr="0032608B">
        <w:rPr>
          <w:color w:val="000000"/>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22" w:name="126002"/>
      <w:bookmarkEnd w:id="1122"/>
      <w:r w:rsidRPr="0032608B">
        <w:rPr>
          <w:color w:val="000000"/>
        </w:rPr>
        <w:t>принимать цель совместной информационной деятельности по сбору, обработке, передаче, формализации информации;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23" w:name="126003"/>
      <w:bookmarkEnd w:id="1123"/>
      <w:r w:rsidRPr="0032608B">
        <w:rPr>
          <w:color w:val="000000"/>
        </w:rPr>
        <w:t>коллективно строить действия по ее достижению: распределять роли, договариваться, обсуждать процесс и результат совместной работы;</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24" w:name="126004"/>
      <w:bookmarkEnd w:id="1124"/>
      <w:r w:rsidRPr="0032608B">
        <w:rPr>
          <w:color w:val="000000"/>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25" w:name="126005"/>
      <w:bookmarkEnd w:id="1125"/>
      <w:r w:rsidRPr="0032608B">
        <w:rPr>
          <w:color w:val="000000"/>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32608B" w:rsidRPr="009A5349" w:rsidRDefault="0032608B" w:rsidP="0032608B">
      <w:pPr>
        <w:pStyle w:val="pboth"/>
        <w:shd w:val="clear" w:color="auto" w:fill="FFFFFF"/>
        <w:spacing w:before="0" w:beforeAutospacing="0" w:after="0" w:afterAutospacing="0" w:line="276" w:lineRule="auto"/>
        <w:ind w:firstLine="709"/>
        <w:jc w:val="both"/>
        <w:rPr>
          <w:b/>
          <w:color w:val="000000"/>
        </w:rPr>
      </w:pPr>
      <w:bookmarkStart w:id="1126" w:name="126006"/>
      <w:bookmarkEnd w:id="1126"/>
      <w:r w:rsidRPr="009A5349">
        <w:rPr>
          <w:b/>
          <w:color w:val="000000"/>
        </w:rPr>
        <w:t>Формирование универсальных учебных регулятивных действий: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27" w:name="126007"/>
      <w:bookmarkEnd w:id="1127"/>
      <w:r w:rsidRPr="0032608B">
        <w:rPr>
          <w:color w:val="000000"/>
        </w:rPr>
        <w:t>удерживать цель деятельности;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28" w:name="126008"/>
      <w:bookmarkEnd w:id="1128"/>
      <w:r w:rsidRPr="0032608B">
        <w:rPr>
          <w:color w:val="000000"/>
        </w:rPr>
        <w:t>планировать выполнение учебной задачи, выбирать и аргументировать способ деятельности;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29" w:name="126009"/>
      <w:bookmarkEnd w:id="1129"/>
      <w:r w:rsidRPr="0032608B">
        <w:rPr>
          <w:color w:val="000000"/>
        </w:rPr>
        <w:t>корректировать деятельность с учетом возникших трудностей, ошибок, новых данных или информации;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30" w:name="126010"/>
      <w:bookmarkEnd w:id="1130"/>
      <w:r w:rsidRPr="0032608B">
        <w:rPr>
          <w:color w:val="000000"/>
        </w:rPr>
        <w:t>анализировать и оценивать собственную работу, например: меру собственной самостоятельности, затруднения, дефициты, ошибки;</w:t>
      </w:r>
    </w:p>
    <w:p w:rsidR="009A5349" w:rsidRDefault="009A5349" w:rsidP="0032608B">
      <w:pPr>
        <w:pStyle w:val="pboth"/>
        <w:shd w:val="clear" w:color="auto" w:fill="FFFFFF"/>
        <w:spacing w:before="0" w:beforeAutospacing="0" w:after="0" w:afterAutospacing="0" w:line="276" w:lineRule="auto"/>
        <w:ind w:firstLine="709"/>
        <w:jc w:val="both"/>
        <w:rPr>
          <w:b/>
          <w:color w:val="000000"/>
        </w:rPr>
      </w:pPr>
      <w:bookmarkStart w:id="1131" w:name="126011"/>
      <w:bookmarkEnd w:id="1131"/>
    </w:p>
    <w:p w:rsidR="0032608B" w:rsidRPr="009A5349" w:rsidRDefault="0032608B" w:rsidP="0032608B">
      <w:pPr>
        <w:pStyle w:val="pboth"/>
        <w:shd w:val="clear" w:color="auto" w:fill="FFFFFF"/>
        <w:spacing w:before="0" w:beforeAutospacing="0" w:after="0" w:afterAutospacing="0" w:line="276" w:lineRule="auto"/>
        <w:ind w:firstLine="709"/>
        <w:jc w:val="both"/>
        <w:rPr>
          <w:b/>
          <w:color w:val="000000"/>
        </w:rPr>
      </w:pPr>
      <w:proofErr w:type="spellStart"/>
      <w:proofErr w:type="gramStart"/>
      <w:r w:rsidRPr="009A5349">
        <w:rPr>
          <w:b/>
          <w:color w:val="000000"/>
        </w:rPr>
        <w:t>Естественно-научные</w:t>
      </w:r>
      <w:proofErr w:type="spellEnd"/>
      <w:proofErr w:type="gramEnd"/>
      <w:r w:rsidRPr="009A5349">
        <w:rPr>
          <w:b/>
          <w:color w:val="000000"/>
        </w:rPr>
        <w:t xml:space="preserve"> предметы.</w:t>
      </w:r>
    </w:p>
    <w:p w:rsidR="0032608B" w:rsidRPr="009A5349" w:rsidRDefault="0032608B" w:rsidP="0032608B">
      <w:pPr>
        <w:pStyle w:val="pboth"/>
        <w:shd w:val="clear" w:color="auto" w:fill="FFFFFF"/>
        <w:spacing w:before="0" w:beforeAutospacing="0" w:after="0" w:afterAutospacing="0" w:line="276" w:lineRule="auto"/>
        <w:ind w:firstLine="709"/>
        <w:jc w:val="both"/>
        <w:rPr>
          <w:b/>
          <w:color w:val="000000"/>
        </w:rPr>
      </w:pPr>
      <w:bookmarkStart w:id="1132" w:name="126012"/>
      <w:bookmarkEnd w:id="1132"/>
      <w:r w:rsidRPr="009A5349">
        <w:rPr>
          <w:b/>
          <w:color w:val="000000"/>
        </w:rPr>
        <w:t>Формирование универсальных учебных познавательных действий.</w:t>
      </w:r>
    </w:p>
    <w:p w:rsidR="0032608B" w:rsidRPr="009A5349" w:rsidRDefault="0032608B" w:rsidP="0032608B">
      <w:pPr>
        <w:pStyle w:val="pboth"/>
        <w:shd w:val="clear" w:color="auto" w:fill="FFFFFF"/>
        <w:spacing w:before="0" w:beforeAutospacing="0" w:after="0" w:afterAutospacing="0" w:line="276" w:lineRule="auto"/>
        <w:ind w:firstLine="709"/>
        <w:jc w:val="both"/>
        <w:rPr>
          <w:b/>
          <w:color w:val="000000"/>
        </w:rPr>
      </w:pPr>
      <w:bookmarkStart w:id="1133" w:name="126013"/>
      <w:bookmarkEnd w:id="1133"/>
      <w:r w:rsidRPr="009A5349">
        <w:rPr>
          <w:b/>
          <w:color w:val="000000"/>
        </w:rPr>
        <w:t>Формирование базовых логических действий: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34" w:name="126014"/>
      <w:bookmarkEnd w:id="1134"/>
      <w:r w:rsidRPr="0032608B">
        <w:rPr>
          <w:color w:val="000000"/>
        </w:rPr>
        <w:t>выдвигать гипотезы, объясняющие простые явления;</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35" w:name="126015"/>
      <w:bookmarkEnd w:id="1135"/>
      <w:r w:rsidRPr="0032608B">
        <w:rPr>
          <w:color w:val="000000"/>
        </w:rPr>
        <w:t>строить простейшие модели физических явлений (в виде рисунков или схем);</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36" w:name="126016"/>
      <w:bookmarkEnd w:id="1136"/>
      <w:r w:rsidRPr="0032608B">
        <w:rPr>
          <w:color w:val="000000"/>
        </w:rPr>
        <w:t>прогнозировать свойства веществ на основе общих химических свойств изученных классов или групп веществ, к которым они относятся;</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37" w:name="126017"/>
      <w:bookmarkEnd w:id="1137"/>
      <w:r w:rsidRPr="0032608B">
        <w:rPr>
          <w:color w:val="000000"/>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32608B" w:rsidRPr="009A5349" w:rsidRDefault="0032608B" w:rsidP="0032608B">
      <w:pPr>
        <w:pStyle w:val="pboth"/>
        <w:shd w:val="clear" w:color="auto" w:fill="FFFFFF"/>
        <w:spacing w:before="0" w:beforeAutospacing="0" w:after="0" w:afterAutospacing="0" w:line="276" w:lineRule="auto"/>
        <w:ind w:firstLine="709"/>
        <w:jc w:val="both"/>
        <w:rPr>
          <w:b/>
          <w:color w:val="000000"/>
        </w:rPr>
      </w:pPr>
      <w:bookmarkStart w:id="1138" w:name="126018"/>
      <w:bookmarkEnd w:id="1138"/>
      <w:r w:rsidRPr="009A5349">
        <w:rPr>
          <w:b/>
          <w:color w:val="000000"/>
        </w:rPr>
        <w:t>Формирование базовых исследовательских действий: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39" w:name="126019"/>
      <w:bookmarkEnd w:id="1139"/>
      <w:r w:rsidRPr="0032608B">
        <w:rPr>
          <w:color w:val="000000"/>
        </w:rPr>
        <w:t>исследование явления теплообмена при смешивании холодной и горячей воды;</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40" w:name="126020"/>
      <w:bookmarkEnd w:id="1140"/>
      <w:r w:rsidRPr="0032608B">
        <w:rPr>
          <w:color w:val="000000"/>
        </w:rPr>
        <w:t>исследование процесса испарения различных жидкостей;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41" w:name="126021"/>
      <w:bookmarkEnd w:id="1141"/>
      <w:r w:rsidRPr="0032608B">
        <w:rPr>
          <w:color w:val="000000"/>
        </w:rPr>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w:t>
      </w:r>
      <w:proofErr w:type="spellStart"/>
      <w:proofErr w:type="gramStart"/>
      <w:r w:rsidRPr="0032608B">
        <w:rPr>
          <w:color w:val="000000"/>
        </w:rPr>
        <w:t>сульфат-ионов</w:t>
      </w:r>
      <w:proofErr w:type="spellEnd"/>
      <w:proofErr w:type="gramEnd"/>
      <w:r w:rsidRPr="0032608B">
        <w:rPr>
          <w:color w:val="000000"/>
        </w:rPr>
        <w:t>, взаимодействие разбавленной серной кислоты с цинком).</w:t>
      </w:r>
    </w:p>
    <w:p w:rsidR="0032608B" w:rsidRPr="009A5349" w:rsidRDefault="0032608B" w:rsidP="0032608B">
      <w:pPr>
        <w:pStyle w:val="pboth"/>
        <w:shd w:val="clear" w:color="auto" w:fill="FFFFFF"/>
        <w:spacing w:before="0" w:beforeAutospacing="0" w:after="0" w:afterAutospacing="0" w:line="276" w:lineRule="auto"/>
        <w:ind w:firstLine="709"/>
        <w:jc w:val="both"/>
        <w:rPr>
          <w:b/>
          <w:color w:val="000000"/>
        </w:rPr>
      </w:pPr>
      <w:bookmarkStart w:id="1142" w:name="126022"/>
      <w:bookmarkEnd w:id="1142"/>
      <w:r w:rsidRPr="009A5349">
        <w:rPr>
          <w:b/>
          <w:color w:val="000000"/>
        </w:rPr>
        <w:t>Работа с информацией: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43" w:name="126023"/>
      <w:bookmarkEnd w:id="1143"/>
      <w:r w:rsidRPr="0032608B">
        <w:rPr>
          <w:color w:val="000000"/>
        </w:rPr>
        <w:t xml:space="preserve">анализировать оригинальный текст, посвященный использованию звука (или ультразвука) в технике (например, </w:t>
      </w:r>
      <w:proofErr w:type="spellStart"/>
      <w:r w:rsidRPr="0032608B">
        <w:rPr>
          <w:color w:val="000000"/>
        </w:rPr>
        <w:t>эхолокация</w:t>
      </w:r>
      <w:proofErr w:type="spellEnd"/>
      <w:r w:rsidRPr="0032608B">
        <w:rPr>
          <w:color w:val="000000"/>
        </w:rPr>
        <w:t>, ультразвук в медицине);</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44" w:name="126024"/>
      <w:bookmarkEnd w:id="1144"/>
      <w:r w:rsidRPr="0032608B">
        <w:rPr>
          <w:color w:val="000000"/>
        </w:rPr>
        <w:t>выполнять задания по тексту (смысловое чтение);</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45" w:name="126025"/>
      <w:bookmarkEnd w:id="1145"/>
      <w:r w:rsidRPr="0032608B">
        <w:rPr>
          <w:color w:val="000000"/>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46" w:name="126026"/>
      <w:bookmarkEnd w:id="1146"/>
      <w:r w:rsidRPr="0032608B">
        <w:rPr>
          <w:color w:val="000000"/>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32608B" w:rsidRPr="009A5349" w:rsidRDefault="0032608B" w:rsidP="0032608B">
      <w:pPr>
        <w:pStyle w:val="pboth"/>
        <w:shd w:val="clear" w:color="auto" w:fill="FFFFFF"/>
        <w:spacing w:before="0" w:beforeAutospacing="0" w:after="0" w:afterAutospacing="0" w:line="276" w:lineRule="auto"/>
        <w:ind w:firstLine="709"/>
        <w:jc w:val="both"/>
        <w:rPr>
          <w:b/>
          <w:color w:val="000000"/>
        </w:rPr>
      </w:pPr>
      <w:bookmarkStart w:id="1147" w:name="126027"/>
      <w:bookmarkEnd w:id="1147"/>
      <w:r w:rsidRPr="009A5349">
        <w:rPr>
          <w:b/>
          <w:color w:val="000000"/>
        </w:rPr>
        <w:lastRenderedPageBreak/>
        <w:t>Формирование универсальных учебных коммуникативных действий: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48" w:name="126028"/>
      <w:bookmarkEnd w:id="1148"/>
      <w:r w:rsidRPr="0032608B">
        <w:rPr>
          <w:color w:val="000000"/>
        </w:rPr>
        <w:t xml:space="preserve">сопоставлять свои суждения с суждениями других участников дискуссии, при выявлении различий и сходства позиций по отношению к обсуждаемой </w:t>
      </w:r>
      <w:proofErr w:type="spellStart"/>
      <w:proofErr w:type="gramStart"/>
      <w:r w:rsidRPr="0032608B">
        <w:rPr>
          <w:color w:val="000000"/>
        </w:rPr>
        <w:t>естественно-научной</w:t>
      </w:r>
      <w:proofErr w:type="spellEnd"/>
      <w:proofErr w:type="gramEnd"/>
      <w:r w:rsidRPr="0032608B">
        <w:rPr>
          <w:color w:val="000000"/>
        </w:rPr>
        <w:t xml:space="preserve"> проблеме;</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49" w:name="126029"/>
      <w:bookmarkEnd w:id="1149"/>
      <w:r w:rsidRPr="0032608B">
        <w:rPr>
          <w:color w:val="000000"/>
        </w:rPr>
        <w:t xml:space="preserve">выражать свою точку зрения на решение </w:t>
      </w:r>
      <w:proofErr w:type="spellStart"/>
      <w:proofErr w:type="gramStart"/>
      <w:r w:rsidRPr="0032608B">
        <w:rPr>
          <w:color w:val="000000"/>
        </w:rPr>
        <w:t>естественно-научной</w:t>
      </w:r>
      <w:proofErr w:type="spellEnd"/>
      <w:proofErr w:type="gramEnd"/>
      <w:r w:rsidRPr="0032608B">
        <w:rPr>
          <w:color w:val="000000"/>
        </w:rPr>
        <w:t xml:space="preserve"> задачи в устных и письменных текстах;</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50" w:name="126030"/>
      <w:bookmarkEnd w:id="1150"/>
      <w:r w:rsidRPr="0032608B">
        <w:rPr>
          <w:color w:val="000000"/>
        </w:rPr>
        <w:t xml:space="preserve">публично представлять результаты выполненного </w:t>
      </w:r>
      <w:proofErr w:type="spellStart"/>
      <w:proofErr w:type="gramStart"/>
      <w:r w:rsidRPr="0032608B">
        <w:rPr>
          <w:color w:val="000000"/>
        </w:rPr>
        <w:t>естественно-научного</w:t>
      </w:r>
      <w:proofErr w:type="spellEnd"/>
      <w:proofErr w:type="gramEnd"/>
      <w:r w:rsidRPr="0032608B">
        <w:rPr>
          <w:color w:val="000000"/>
        </w:rPr>
        <w:t xml:space="preserve"> исследования или проекта, физического или химического опыта, биологического наблюдения;</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51" w:name="126031"/>
      <w:bookmarkEnd w:id="1151"/>
      <w:r w:rsidRPr="0032608B">
        <w:rPr>
          <w:color w:val="000000"/>
        </w:rPr>
        <w:t xml:space="preserve">определять и принимать цель совместной деятельности по решению </w:t>
      </w:r>
      <w:proofErr w:type="spellStart"/>
      <w:proofErr w:type="gramStart"/>
      <w:r w:rsidRPr="0032608B">
        <w:rPr>
          <w:color w:val="000000"/>
        </w:rPr>
        <w:t>естественно-научной</w:t>
      </w:r>
      <w:proofErr w:type="spellEnd"/>
      <w:proofErr w:type="gramEnd"/>
      <w:r w:rsidRPr="0032608B">
        <w:rPr>
          <w:color w:val="000000"/>
        </w:rPr>
        <w:t xml:space="preserve"> проблемы, организация действий по ее достижению: обсуждение процесса и результатов совместной работы; обобщение мнений нескольких людей;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52" w:name="126032"/>
      <w:bookmarkEnd w:id="1152"/>
      <w:r w:rsidRPr="0032608B">
        <w:rPr>
          <w:color w:val="000000"/>
        </w:rPr>
        <w:t xml:space="preserve">координировать собственные действия с другими членами команды при решении задачи, выполнении </w:t>
      </w:r>
      <w:proofErr w:type="spellStart"/>
      <w:proofErr w:type="gramStart"/>
      <w:r w:rsidRPr="0032608B">
        <w:rPr>
          <w:color w:val="000000"/>
        </w:rPr>
        <w:t>естественно-научного</w:t>
      </w:r>
      <w:proofErr w:type="spellEnd"/>
      <w:proofErr w:type="gramEnd"/>
      <w:r w:rsidRPr="0032608B">
        <w:rPr>
          <w:color w:val="000000"/>
        </w:rPr>
        <w:t xml:space="preserve"> исследования;</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53" w:name="126033"/>
      <w:bookmarkEnd w:id="1153"/>
      <w:r w:rsidRPr="0032608B">
        <w:rPr>
          <w:color w:val="000000"/>
        </w:rPr>
        <w:t xml:space="preserve">оценивать собственный вклад в решение </w:t>
      </w:r>
      <w:proofErr w:type="spellStart"/>
      <w:proofErr w:type="gramStart"/>
      <w:r w:rsidRPr="0032608B">
        <w:rPr>
          <w:color w:val="000000"/>
        </w:rPr>
        <w:t>естественно-научной</w:t>
      </w:r>
      <w:proofErr w:type="spellEnd"/>
      <w:proofErr w:type="gramEnd"/>
      <w:r w:rsidRPr="0032608B">
        <w:rPr>
          <w:color w:val="000000"/>
        </w:rPr>
        <w:t xml:space="preserve"> проблемы.</w:t>
      </w:r>
    </w:p>
    <w:p w:rsidR="0032608B" w:rsidRPr="009A5349" w:rsidRDefault="0032608B" w:rsidP="0032608B">
      <w:pPr>
        <w:pStyle w:val="pboth"/>
        <w:shd w:val="clear" w:color="auto" w:fill="FFFFFF"/>
        <w:spacing w:before="0" w:beforeAutospacing="0" w:after="0" w:afterAutospacing="0" w:line="276" w:lineRule="auto"/>
        <w:ind w:firstLine="709"/>
        <w:jc w:val="both"/>
        <w:rPr>
          <w:b/>
          <w:color w:val="000000"/>
        </w:rPr>
      </w:pPr>
      <w:bookmarkStart w:id="1154" w:name="126034"/>
      <w:bookmarkEnd w:id="1154"/>
      <w:r w:rsidRPr="009A5349">
        <w:rPr>
          <w:b/>
          <w:color w:val="000000"/>
        </w:rPr>
        <w:t>Формирование универсальных учебных регулятивных действий: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55" w:name="126035"/>
      <w:bookmarkEnd w:id="1155"/>
      <w:r w:rsidRPr="0032608B">
        <w:rPr>
          <w:color w:val="000000"/>
        </w:rPr>
        <w:t xml:space="preserve">выявление проблем в жизненных и учебных ситуациях, требующих для решения проявлений </w:t>
      </w:r>
      <w:proofErr w:type="spellStart"/>
      <w:proofErr w:type="gramStart"/>
      <w:r w:rsidRPr="0032608B">
        <w:rPr>
          <w:color w:val="000000"/>
        </w:rPr>
        <w:t>естественно-научной</w:t>
      </w:r>
      <w:proofErr w:type="spellEnd"/>
      <w:proofErr w:type="gramEnd"/>
      <w:r w:rsidRPr="0032608B">
        <w:rPr>
          <w:color w:val="000000"/>
        </w:rPr>
        <w:t xml:space="preserve"> грамотности;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56" w:name="126036"/>
      <w:bookmarkEnd w:id="1156"/>
      <w:r w:rsidRPr="0032608B">
        <w:rPr>
          <w:color w:val="000000"/>
        </w:rPr>
        <w:t xml:space="preserve">анализ и выбор различных подходов к принятию решений в ситуациях, требующих </w:t>
      </w:r>
      <w:proofErr w:type="spellStart"/>
      <w:proofErr w:type="gramStart"/>
      <w:r w:rsidRPr="0032608B">
        <w:rPr>
          <w:color w:val="000000"/>
        </w:rPr>
        <w:t>естественно-научной</w:t>
      </w:r>
      <w:proofErr w:type="spellEnd"/>
      <w:proofErr w:type="gramEnd"/>
      <w:r w:rsidRPr="0032608B">
        <w:rPr>
          <w:color w:val="000000"/>
        </w:rPr>
        <w:t xml:space="preserve"> грамотности и знакомства с современными технологиями (индивидуальное, принятие решения в группе, принятие решений группой);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57" w:name="126037"/>
      <w:bookmarkEnd w:id="1157"/>
      <w:r w:rsidRPr="0032608B">
        <w:rPr>
          <w:color w:val="000000"/>
        </w:rPr>
        <w:t xml:space="preserve">самостоятельное составление алгоритмов решения </w:t>
      </w:r>
      <w:proofErr w:type="spellStart"/>
      <w:proofErr w:type="gramStart"/>
      <w:r w:rsidRPr="0032608B">
        <w:rPr>
          <w:color w:val="000000"/>
        </w:rPr>
        <w:t>естественно-научной</w:t>
      </w:r>
      <w:proofErr w:type="spellEnd"/>
      <w:proofErr w:type="gramEnd"/>
      <w:r w:rsidRPr="0032608B">
        <w:rPr>
          <w:color w:val="000000"/>
        </w:rPr>
        <w:t xml:space="preserve"> задачи или плана </w:t>
      </w:r>
      <w:proofErr w:type="spellStart"/>
      <w:r w:rsidRPr="0032608B">
        <w:rPr>
          <w:color w:val="000000"/>
        </w:rPr>
        <w:t>естественно-научного</w:t>
      </w:r>
      <w:proofErr w:type="spellEnd"/>
      <w:r w:rsidRPr="0032608B">
        <w:rPr>
          <w:color w:val="000000"/>
        </w:rPr>
        <w:t xml:space="preserve"> исследования с учетом собственных возможностей.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58" w:name="126038"/>
      <w:bookmarkEnd w:id="1158"/>
      <w:r w:rsidRPr="0032608B">
        <w:rPr>
          <w:color w:val="000000"/>
        </w:rPr>
        <w:t xml:space="preserve">выработка адекватной оценки ситуации, возникшей при решении </w:t>
      </w:r>
      <w:proofErr w:type="spellStart"/>
      <w:proofErr w:type="gramStart"/>
      <w:r w:rsidRPr="0032608B">
        <w:rPr>
          <w:color w:val="000000"/>
        </w:rPr>
        <w:t>естественно-научной</w:t>
      </w:r>
      <w:proofErr w:type="spellEnd"/>
      <w:proofErr w:type="gramEnd"/>
      <w:r w:rsidRPr="0032608B">
        <w:rPr>
          <w:color w:val="000000"/>
        </w:rPr>
        <w:t xml:space="preserve"> задачи и при выдвижении плана, изменения ситуации в случае необходимости;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59" w:name="126039"/>
      <w:bookmarkEnd w:id="1159"/>
      <w:r w:rsidRPr="0032608B">
        <w:rPr>
          <w:color w:val="000000"/>
        </w:rPr>
        <w:t>объяснение причин достижения (</w:t>
      </w:r>
      <w:proofErr w:type="spellStart"/>
      <w:r w:rsidRPr="0032608B">
        <w:rPr>
          <w:color w:val="000000"/>
        </w:rPr>
        <w:t>недостижения</w:t>
      </w:r>
      <w:proofErr w:type="spellEnd"/>
      <w:r w:rsidRPr="0032608B">
        <w:rPr>
          <w:color w:val="000000"/>
        </w:rPr>
        <w:t xml:space="preserve">) результатов деятельности по решению </w:t>
      </w:r>
      <w:proofErr w:type="spellStart"/>
      <w:proofErr w:type="gramStart"/>
      <w:r w:rsidRPr="0032608B">
        <w:rPr>
          <w:color w:val="000000"/>
        </w:rPr>
        <w:t>естественно-научной</w:t>
      </w:r>
      <w:proofErr w:type="spellEnd"/>
      <w:proofErr w:type="gramEnd"/>
      <w:r w:rsidRPr="0032608B">
        <w:rPr>
          <w:color w:val="000000"/>
        </w:rPr>
        <w:t xml:space="preserve"> задачи, проекта или </w:t>
      </w:r>
      <w:proofErr w:type="spellStart"/>
      <w:r w:rsidRPr="0032608B">
        <w:rPr>
          <w:color w:val="000000"/>
        </w:rPr>
        <w:t>естественно-научного</w:t>
      </w:r>
      <w:proofErr w:type="spellEnd"/>
      <w:r w:rsidRPr="0032608B">
        <w:rPr>
          <w:color w:val="000000"/>
        </w:rPr>
        <w:t xml:space="preserve"> исследования;</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60" w:name="126040"/>
      <w:bookmarkEnd w:id="1160"/>
      <w:r w:rsidRPr="0032608B">
        <w:rPr>
          <w:color w:val="000000"/>
        </w:rPr>
        <w:t xml:space="preserve">оценка соответствия результата решения </w:t>
      </w:r>
      <w:proofErr w:type="spellStart"/>
      <w:proofErr w:type="gramStart"/>
      <w:r w:rsidRPr="0032608B">
        <w:rPr>
          <w:color w:val="000000"/>
        </w:rPr>
        <w:t>естественно-научной</w:t>
      </w:r>
      <w:proofErr w:type="spellEnd"/>
      <w:proofErr w:type="gramEnd"/>
      <w:r w:rsidRPr="0032608B">
        <w:rPr>
          <w:color w:val="000000"/>
        </w:rPr>
        <w:t xml:space="preserve"> проблемы поставленным целям и условиям;</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61" w:name="126041"/>
      <w:bookmarkEnd w:id="1161"/>
      <w:r w:rsidRPr="0032608B">
        <w:rPr>
          <w:color w:val="000000"/>
        </w:rPr>
        <w:t xml:space="preserve">готовность ставить себя на место другого человека в ходе дискуссии по </w:t>
      </w:r>
      <w:proofErr w:type="spellStart"/>
      <w:proofErr w:type="gramStart"/>
      <w:r w:rsidRPr="0032608B">
        <w:rPr>
          <w:color w:val="000000"/>
        </w:rPr>
        <w:t>естественно-научной</w:t>
      </w:r>
      <w:proofErr w:type="spellEnd"/>
      <w:proofErr w:type="gramEnd"/>
      <w:r w:rsidRPr="0032608B">
        <w:rPr>
          <w:color w:val="000000"/>
        </w:rPr>
        <w:t xml:space="preserve"> проблеме, готовность понимать мотивы, намерения и логику другого.</w:t>
      </w:r>
    </w:p>
    <w:p w:rsidR="009A5349" w:rsidRDefault="009A5349" w:rsidP="0032608B">
      <w:pPr>
        <w:pStyle w:val="pboth"/>
        <w:shd w:val="clear" w:color="auto" w:fill="FFFFFF"/>
        <w:spacing w:before="0" w:beforeAutospacing="0" w:after="0" w:afterAutospacing="0" w:line="276" w:lineRule="auto"/>
        <w:ind w:firstLine="709"/>
        <w:jc w:val="both"/>
        <w:rPr>
          <w:color w:val="000000"/>
        </w:rPr>
      </w:pPr>
      <w:bookmarkStart w:id="1162" w:name="126042"/>
      <w:bookmarkEnd w:id="1162"/>
    </w:p>
    <w:p w:rsidR="0032608B" w:rsidRPr="009A5349" w:rsidRDefault="0032608B" w:rsidP="0032608B">
      <w:pPr>
        <w:pStyle w:val="pboth"/>
        <w:shd w:val="clear" w:color="auto" w:fill="FFFFFF"/>
        <w:spacing w:before="0" w:beforeAutospacing="0" w:after="0" w:afterAutospacing="0" w:line="276" w:lineRule="auto"/>
        <w:ind w:firstLine="709"/>
        <w:jc w:val="both"/>
        <w:rPr>
          <w:b/>
          <w:color w:val="000000"/>
        </w:rPr>
      </w:pPr>
      <w:r w:rsidRPr="009A5349">
        <w:rPr>
          <w:b/>
          <w:color w:val="000000"/>
        </w:rPr>
        <w:t>Общественно-научные предметы.</w:t>
      </w:r>
    </w:p>
    <w:p w:rsidR="0032608B" w:rsidRPr="009A5349" w:rsidRDefault="0032608B" w:rsidP="0032608B">
      <w:pPr>
        <w:pStyle w:val="pboth"/>
        <w:shd w:val="clear" w:color="auto" w:fill="FFFFFF"/>
        <w:spacing w:before="0" w:beforeAutospacing="0" w:after="0" w:afterAutospacing="0" w:line="276" w:lineRule="auto"/>
        <w:ind w:firstLine="709"/>
        <w:jc w:val="both"/>
        <w:rPr>
          <w:b/>
          <w:color w:val="000000"/>
        </w:rPr>
      </w:pPr>
      <w:bookmarkStart w:id="1163" w:name="126043"/>
      <w:bookmarkEnd w:id="1163"/>
      <w:r w:rsidRPr="009A5349">
        <w:rPr>
          <w:b/>
          <w:color w:val="000000"/>
        </w:rPr>
        <w:t>Формирование универсальных учебных познавательных действий.</w:t>
      </w:r>
    </w:p>
    <w:p w:rsidR="0032608B" w:rsidRPr="009A5349" w:rsidRDefault="0032608B" w:rsidP="0032608B">
      <w:pPr>
        <w:pStyle w:val="pboth"/>
        <w:shd w:val="clear" w:color="auto" w:fill="FFFFFF"/>
        <w:spacing w:before="0" w:beforeAutospacing="0" w:after="0" w:afterAutospacing="0" w:line="276" w:lineRule="auto"/>
        <w:ind w:firstLine="709"/>
        <w:jc w:val="both"/>
        <w:rPr>
          <w:b/>
          <w:color w:val="000000"/>
        </w:rPr>
      </w:pPr>
      <w:bookmarkStart w:id="1164" w:name="126044"/>
      <w:bookmarkEnd w:id="1164"/>
      <w:r w:rsidRPr="009A5349">
        <w:rPr>
          <w:b/>
          <w:color w:val="000000"/>
        </w:rPr>
        <w:t>Формирование базовых логических действий: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65" w:name="126045"/>
      <w:bookmarkEnd w:id="1165"/>
      <w:r w:rsidRPr="0032608B">
        <w:rPr>
          <w:color w:val="000000"/>
        </w:rPr>
        <w:t>систематизировать, классифицировать и обобщать исторические факты;</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66" w:name="126046"/>
      <w:bookmarkEnd w:id="1166"/>
      <w:r w:rsidRPr="0032608B">
        <w:rPr>
          <w:color w:val="000000"/>
        </w:rPr>
        <w:t>составлять синхронистические и систематические таблицы;</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67" w:name="126047"/>
      <w:bookmarkEnd w:id="1167"/>
      <w:r w:rsidRPr="0032608B">
        <w:rPr>
          <w:color w:val="000000"/>
        </w:rPr>
        <w:t>выявлять и характеризовать существенные признаки исторических явлений, процессов;</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68" w:name="126048"/>
      <w:bookmarkEnd w:id="1168"/>
      <w:r w:rsidRPr="0032608B">
        <w:rPr>
          <w:color w:val="000000"/>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69" w:name="126049"/>
      <w:bookmarkEnd w:id="1169"/>
      <w:r w:rsidRPr="0032608B">
        <w:rPr>
          <w:color w:val="000000"/>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70" w:name="126050"/>
      <w:bookmarkEnd w:id="1170"/>
      <w:r w:rsidRPr="0032608B">
        <w:rPr>
          <w:color w:val="000000"/>
        </w:rPr>
        <w:lastRenderedPageBreak/>
        <w:t>выявлять причины и следствия исторических событий и процессов;</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71" w:name="126051"/>
      <w:bookmarkEnd w:id="1171"/>
      <w:r w:rsidRPr="0032608B">
        <w:rPr>
          <w:color w:val="000000"/>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72" w:name="126052"/>
      <w:bookmarkEnd w:id="1172"/>
      <w:r w:rsidRPr="0032608B">
        <w:rPr>
          <w:color w:val="000000"/>
        </w:rPr>
        <w:t>соотносить результаты своего исследования с уже имеющимися данными, оценивать их значимость;</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73" w:name="126053"/>
      <w:bookmarkEnd w:id="1173"/>
      <w:r w:rsidRPr="0032608B">
        <w:rPr>
          <w:color w:val="000000"/>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74" w:name="126054"/>
      <w:bookmarkEnd w:id="1174"/>
      <w:r w:rsidRPr="0032608B">
        <w:rPr>
          <w:color w:val="000000"/>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75" w:name="126055"/>
      <w:bookmarkEnd w:id="1175"/>
      <w:r w:rsidRPr="0032608B">
        <w:rPr>
          <w:color w:val="000000"/>
        </w:rPr>
        <w:t>определять конструктивные модели поведения в конфликтной ситуации, находить конструктивное разрешение конфликта;</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76" w:name="126056"/>
      <w:bookmarkEnd w:id="1176"/>
      <w:r w:rsidRPr="0032608B">
        <w:rPr>
          <w:color w:val="000000"/>
        </w:rPr>
        <w:t>преобразовывать статистическую и визуальную информацию в текст;</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77" w:name="126057"/>
      <w:bookmarkEnd w:id="1177"/>
      <w:r w:rsidRPr="0032608B">
        <w:rPr>
          <w:color w:val="000000"/>
        </w:rPr>
        <w:t>вносить коррективы в моделируемую экономическую деятельность на основе изменившихся ситуаций;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78" w:name="126058"/>
      <w:bookmarkEnd w:id="1178"/>
      <w:r w:rsidRPr="0032608B">
        <w:rPr>
          <w:color w:val="000000"/>
        </w:rPr>
        <w:t>использовать полученные знания для публичного представления результатов своей деятельности в сфере духовной культуры;</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79" w:name="126059"/>
      <w:bookmarkEnd w:id="1179"/>
      <w:r w:rsidRPr="0032608B">
        <w:rPr>
          <w:color w:val="000000"/>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80" w:name="126060"/>
      <w:bookmarkEnd w:id="1180"/>
      <w:r w:rsidRPr="0032608B">
        <w:rPr>
          <w:color w:val="000000"/>
        </w:rPr>
        <w:t>устанавливать и объяснять взаимосвязи между правами человека и гражданина и обязанностями граждан;</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81" w:name="126061"/>
      <w:bookmarkEnd w:id="1181"/>
      <w:r w:rsidRPr="0032608B">
        <w:rPr>
          <w:color w:val="000000"/>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82" w:name="126062"/>
      <w:bookmarkEnd w:id="1182"/>
      <w:r w:rsidRPr="0032608B">
        <w:rPr>
          <w:color w:val="000000"/>
        </w:rPr>
        <w:t>классифицировать формы рельефа суши по высоте и по внешнему облику.</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83" w:name="126063"/>
      <w:bookmarkEnd w:id="1183"/>
      <w:r w:rsidRPr="0032608B">
        <w:rPr>
          <w:color w:val="000000"/>
        </w:rPr>
        <w:t>классифицировать острова по происхождению.</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84" w:name="126064"/>
      <w:bookmarkEnd w:id="1184"/>
      <w:r w:rsidRPr="0032608B">
        <w:rPr>
          <w:color w:val="000000"/>
        </w:rPr>
        <w:t>формулировать оценочные суждения с использованием разных источников географической информации;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85" w:name="126065"/>
      <w:bookmarkEnd w:id="1185"/>
      <w:r w:rsidRPr="0032608B">
        <w:rPr>
          <w:color w:val="000000"/>
        </w:rPr>
        <w:t>самостоятельно составлять план решения учебной географической задачи.</w:t>
      </w:r>
    </w:p>
    <w:p w:rsidR="0032608B" w:rsidRPr="009A5349" w:rsidRDefault="0032608B" w:rsidP="0032608B">
      <w:pPr>
        <w:pStyle w:val="pboth"/>
        <w:shd w:val="clear" w:color="auto" w:fill="FFFFFF"/>
        <w:spacing w:before="0" w:beforeAutospacing="0" w:after="0" w:afterAutospacing="0" w:line="276" w:lineRule="auto"/>
        <w:ind w:firstLine="709"/>
        <w:jc w:val="both"/>
        <w:rPr>
          <w:b/>
          <w:color w:val="000000"/>
        </w:rPr>
      </w:pPr>
      <w:bookmarkStart w:id="1186" w:name="126066"/>
      <w:bookmarkEnd w:id="1186"/>
      <w:r w:rsidRPr="009A5349">
        <w:rPr>
          <w:b/>
          <w:color w:val="000000"/>
        </w:rPr>
        <w:t>Формирование базовых исследовательских действий: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87" w:name="126067"/>
      <w:bookmarkEnd w:id="1187"/>
      <w:r w:rsidRPr="0032608B">
        <w:rPr>
          <w:color w:val="000000"/>
        </w:rPr>
        <w:t>представлять результаты наблюдений в табличной и (или) графической форме;</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88" w:name="126068"/>
      <w:bookmarkEnd w:id="1188"/>
      <w:r w:rsidRPr="0032608B">
        <w:rPr>
          <w:color w:val="000000"/>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89" w:name="126069"/>
      <w:bookmarkEnd w:id="1189"/>
      <w:r w:rsidRPr="0032608B">
        <w:rPr>
          <w:color w:val="000000"/>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90" w:name="126070"/>
      <w:bookmarkEnd w:id="1190"/>
      <w:r w:rsidRPr="0032608B">
        <w:rPr>
          <w:color w:val="000000"/>
        </w:rPr>
        <w:t>проводить по самостоятельно составленному плану небольшое исследование роли традиций в обществе;</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91" w:name="126071"/>
      <w:bookmarkEnd w:id="1191"/>
      <w:r w:rsidRPr="0032608B">
        <w:rPr>
          <w:color w:val="000000"/>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32608B" w:rsidRPr="009A5349" w:rsidRDefault="0032608B" w:rsidP="0032608B">
      <w:pPr>
        <w:pStyle w:val="pboth"/>
        <w:shd w:val="clear" w:color="auto" w:fill="FFFFFF"/>
        <w:spacing w:before="0" w:beforeAutospacing="0" w:after="0" w:afterAutospacing="0" w:line="276" w:lineRule="auto"/>
        <w:ind w:firstLine="709"/>
        <w:jc w:val="both"/>
        <w:rPr>
          <w:b/>
          <w:color w:val="000000"/>
        </w:rPr>
      </w:pPr>
      <w:bookmarkStart w:id="1192" w:name="126072"/>
      <w:bookmarkEnd w:id="1192"/>
      <w:r w:rsidRPr="009A5349">
        <w:rPr>
          <w:b/>
          <w:color w:val="000000"/>
        </w:rPr>
        <w:t>Работа с информацией: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93" w:name="126073"/>
      <w:bookmarkEnd w:id="1193"/>
      <w:r w:rsidRPr="0032608B">
        <w:rPr>
          <w:color w:val="000000"/>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94" w:name="126074"/>
      <w:bookmarkEnd w:id="1194"/>
      <w:r w:rsidRPr="0032608B">
        <w:rPr>
          <w:color w:val="000000"/>
        </w:rPr>
        <w:lastRenderedPageBreak/>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95" w:name="126075"/>
      <w:bookmarkEnd w:id="1195"/>
      <w:r w:rsidRPr="0032608B">
        <w:rPr>
          <w:color w:val="000000"/>
        </w:rPr>
        <w:t>сравнивать данные разных источников исторической информации, выявлять их сходство и различия;</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96" w:name="126076"/>
      <w:bookmarkEnd w:id="1196"/>
      <w:r w:rsidRPr="0032608B">
        <w:rPr>
          <w:color w:val="000000"/>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97" w:name="126077"/>
      <w:bookmarkEnd w:id="1197"/>
      <w:r w:rsidRPr="0032608B">
        <w:rPr>
          <w:color w:val="000000"/>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98" w:name="126078"/>
      <w:bookmarkEnd w:id="1198"/>
      <w:r w:rsidRPr="0032608B">
        <w:rPr>
          <w:color w:val="000000"/>
        </w:rPr>
        <w:t>находить, извлекать и использовать информацию, характеризующую отраслевую, функциональную и территориальную структуру хозяйства России;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199" w:name="126079"/>
      <w:bookmarkEnd w:id="1199"/>
      <w:r w:rsidRPr="0032608B">
        <w:rPr>
          <w:color w:val="000000"/>
        </w:rPr>
        <w:t>выделять географическую информацию, которая является противоречивой или может быть недостоверной;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200" w:name="126080"/>
      <w:bookmarkEnd w:id="1200"/>
      <w:r w:rsidRPr="0032608B">
        <w:rPr>
          <w:color w:val="000000"/>
        </w:rPr>
        <w:t>определять информацию, недостающую для решения той или иной задачи;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201" w:name="126081"/>
      <w:bookmarkEnd w:id="1201"/>
      <w:r w:rsidRPr="0032608B">
        <w:rPr>
          <w:color w:val="000000"/>
        </w:rPr>
        <w:t xml:space="preserve">извлекать информацию о правах и обязанностях </w:t>
      </w:r>
      <w:proofErr w:type="gramStart"/>
      <w:r w:rsidRPr="0032608B">
        <w:rPr>
          <w:color w:val="000000"/>
        </w:rPr>
        <w:t>обучающегося</w:t>
      </w:r>
      <w:proofErr w:type="gramEnd"/>
      <w:r w:rsidRPr="0032608B">
        <w:rPr>
          <w:color w:val="000000"/>
        </w:rPr>
        <w:t>, заполнять соответствующие таблицы, составлять план;</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202" w:name="126082"/>
      <w:bookmarkEnd w:id="1202"/>
      <w:r w:rsidRPr="0032608B">
        <w:rPr>
          <w:color w:val="000000"/>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203" w:name="126083"/>
      <w:bookmarkEnd w:id="1203"/>
      <w:r w:rsidRPr="0032608B">
        <w:rPr>
          <w:color w:val="000000"/>
        </w:rPr>
        <w:t>представлять информацию в виде кратких выводов и обобщений;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204" w:name="126084"/>
      <w:bookmarkEnd w:id="1204"/>
      <w:r w:rsidRPr="0032608B">
        <w:rPr>
          <w:color w:val="000000"/>
        </w:rPr>
        <w:t>осуществлять поиск информации о роли непрерывного образования в современном обществе в разных источниках информации;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205" w:name="126085"/>
      <w:bookmarkEnd w:id="1205"/>
      <w:r w:rsidRPr="0032608B">
        <w:rPr>
          <w:color w:val="000000"/>
        </w:rPr>
        <w:t>сопоставлять и обобщать информацию, представленную в разных формах (описательную, графическую, аудиовизуальную).</w:t>
      </w:r>
    </w:p>
    <w:p w:rsidR="0032608B" w:rsidRPr="009A5349" w:rsidRDefault="0032608B" w:rsidP="0032608B">
      <w:pPr>
        <w:pStyle w:val="pboth"/>
        <w:shd w:val="clear" w:color="auto" w:fill="FFFFFF"/>
        <w:spacing w:before="0" w:beforeAutospacing="0" w:after="0" w:afterAutospacing="0" w:line="276" w:lineRule="auto"/>
        <w:ind w:firstLine="709"/>
        <w:jc w:val="both"/>
        <w:rPr>
          <w:b/>
          <w:color w:val="000000"/>
        </w:rPr>
      </w:pPr>
      <w:bookmarkStart w:id="1206" w:name="126086"/>
      <w:bookmarkEnd w:id="1206"/>
      <w:r w:rsidRPr="009A5349">
        <w:rPr>
          <w:b/>
          <w:color w:val="000000"/>
        </w:rPr>
        <w:t>Формирование универсальных учебных коммуникативных действий: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207" w:name="126087"/>
      <w:bookmarkEnd w:id="1207"/>
      <w:r w:rsidRPr="0032608B">
        <w:rPr>
          <w:color w:val="000000"/>
        </w:rPr>
        <w:t>определять характер отношений между людьми в различных исторических и современных ситуациях, событиях;</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208" w:name="126088"/>
      <w:bookmarkEnd w:id="1208"/>
      <w:r w:rsidRPr="0032608B">
        <w:rPr>
          <w:color w:val="000000"/>
        </w:rPr>
        <w:t>раскрывать значение совместной деятельности, сотрудничества людей в разных сферах в различные исторические эпохи;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209" w:name="126089"/>
      <w:bookmarkEnd w:id="1209"/>
      <w:r w:rsidRPr="0032608B">
        <w:rPr>
          <w:color w:val="000000"/>
        </w:rPr>
        <w:t>принимать участие в обсуждении открытых (в том числе дискуссионных) вопросов истории, высказывая и аргументируя свои суждения;</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210" w:name="126090"/>
      <w:bookmarkEnd w:id="1210"/>
      <w:r w:rsidRPr="0032608B">
        <w:rPr>
          <w:color w:val="000000"/>
        </w:rPr>
        <w:t>осуществлять презентацию выполненной самостоятельной работы, проявляя способность к диалогу с аудиторией;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211" w:name="126091"/>
      <w:bookmarkEnd w:id="1211"/>
      <w:r w:rsidRPr="0032608B">
        <w:rPr>
          <w:color w:val="000000"/>
        </w:rPr>
        <w:t>оценивать собственные поступки и поведение других людей с точки зрения их соответствия правовым и нравственным нормам;</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212" w:name="126092"/>
      <w:bookmarkEnd w:id="1212"/>
      <w:r w:rsidRPr="0032608B">
        <w:rPr>
          <w:color w:val="000000"/>
        </w:rPr>
        <w:t>анализировать причины социальных и межличностных конфликтов, моделировать варианты выхода из конфликтной ситуации;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213" w:name="126093"/>
      <w:bookmarkEnd w:id="1213"/>
      <w:r w:rsidRPr="0032608B">
        <w:rPr>
          <w:color w:val="000000"/>
        </w:rPr>
        <w:t>выражать свою точку зрения, участвовать в дискуссии;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214" w:name="126094"/>
      <w:bookmarkEnd w:id="1214"/>
      <w:r w:rsidRPr="0032608B">
        <w:rPr>
          <w:color w:val="000000"/>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215" w:name="126095"/>
      <w:bookmarkEnd w:id="1215"/>
      <w:r w:rsidRPr="0032608B">
        <w:rPr>
          <w:color w:val="000000"/>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216" w:name="126096"/>
      <w:bookmarkEnd w:id="1216"/>
      <w:r w:rsidRPr="0032608B">
        <w:rPr>
          <w:color w:val="000000"/>
        </w:rPr>
        <w:lastRenderedPageBreak/>
        <w:t>планировать организацию совместной работы при выполнении учебного проекта;</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217" w:name="126097"/>
      <w:bookmarkEnd w:id="1217"/>
      <w:r w:rsidRPr="0032608B">
        <w:rPr>
          <w:color w:val="000000"/>
        </w:rPr>
        <w:t>разделять сферу ответственности.</w:t>
      </w:r>
    </w:p>
    <w:p w:rsidR="0032608B" w:rsidRPr="009A5349" w:rsidRDefault="0032608B" w:rsidP="0032608B">
      <w:pPr>
        <w:pStyle w:val="pboth"/>
        <w:shd w:val="clear" w:color="auto" w:fill="FFFFFF"/>
        <w:spacing w:before="0" w:beforeAutospacing="0" w:after="0" w:afterAutospacing="0" w:line="276" w:lineRule="auto"/>
        <w:ind w:firstLine="709"/>
        <w:jc w:val="both"/>
        <w:rPr>
          <w:b/>
          <w:color w:val="000000"/>
        </w:rPr>
      </w:pPr>
      <w:bookmarkStart w:id="1218" w:name="126098"/>
      <w:bookmarkEnd w:id="1218"/>
      <w:r w:rsidRPr="009A5349">
        <w:rPr>
          <w:b/>
          <w:color w:val="000000"/>
        </w:rPr>
        <w:t>Формирование универсальных учебных регулятивных действий: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219" w:name="126099"/>
      <w:bookmarkEnd w:id="1219"/>
      <w:r w:rsidRPr="0032608B">
        <w:rPr>
          <w:color w:val="000000"/>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220" w:name="126100"/>
      <w:bookmarkEnd w:id="1220"/>
      <w:r w:rsidRPr="0032608B">
        <w:rPr>
          <w:color w:val="000000"/>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32608B" w:rsidRP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221" w:name="126101"/>
      <w:bookmarkEnd w:id="1221"/>
      <w:r w:rsidRPr="0032608B">
        <w:rPr>
          <w:color w:val="000000"/>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32608B" w:rsidRDefault="0032608B" w:rsidP="0032608B">
      <w:pPr>
        <w:pStyle w:val="pboth"/>
        <w:shd w:val="clear" w:color="auto" w:fill="FFFFFF"/>
        <w:spacing w:before="0" w:beforeAutospacing="0" w:after="0" w:afterAutospacing="0" w:line="276" w:lineRule="auto"/>
        <w:ind w:firstLine="709"/>
        <w:jc w:val="both"/>
        <w:rPr>
          <w:color w:val="000000"/>
        </w:rPr>
      </w:pPr>
      <w:bookmarkStart w:id="1222" w:name="126102"/>
      <w:bookmarkEnd w:id="1222"/>
      <w:r w:rsidRPr="0032608B">
        <w:rPr>
          <w:color w:val="000000"/>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53363D" w:rsidRPr="000249FD" w:rsidRDefault="0053363D" w:rsidP="0053363D">
      <w:pPr>
        <w:pStyle w:val="ad"/>
        <w:widowControl w:val="0"/>
        <w:tabs>
          <w:tab w:val="left" w:pos="567"/>
        </w:tabs>
        <w:spacing w:line="276" w:lineRule="auto"/>
        <w:ind w:firstLine="709"/>
        <w:rPr>
          <w:rFonts w:ascii="Times New Roman" w:hAnsi="Times New Roman"/>
          <w:b/>
          <w:sz w:val="24"/>
          <w:szCs w:val="24"/>
        </w:rPr>
      </w:pPr>
      <w:r w:rsidRPr="000249FD">
        <w:rPr>
          <w:rFonts w:ascii="Times New Roman" w:hAnsi="Times New Roman"/>
          <w:b/>
          <w:sz w:val="24"/>
          <w:szCs w:val="24"/>
        </w:rPr>
        <w:t>Типовые задачи применения универсальных учебных действий</w:t>
      </w:r>
    </w:p>
    <w:p w:rsidR="0053363D" w:rsidRPr="000249FD" w:rsidRDefault="0053363D" w:rsidP="0053363D">
      <w:pPr>
        <w:pStyle w:val="ad"/>
        <w:widowControl w:val="0"/>
        <w:tabs>
          <w:tab w:val="left" w:pos="567"/>
        </w:tabs>
        <w:spacing w:before="0" w:beforeAutospacing="0" w:after="0" w:afterAutospacing="0" w:line="276" w:lineRule="auto"/>
        <w:ind w:firstLine="709"/>
        <w:jc w:val="both"/>
        <w:rPr>
          <w:rFonts w:ascii="Times New Roman" w:hAnsi="Times New Roman"/>
          <w:sz w:val="24"/>
          <w:szCs w:val="24"/>
        </w:rPr>
      </w:pPr>
      <w:r w:rsidRPr="000249FD">
        <w:rPr>
          <w:rFonts w:ascii="Times New Roman" w:hAnsi="Times New Roman"/>
          <w:sz w:val="24"/>
          <w:szCs w:val="24"/>
        </w:rPr>
        <w:t xml:space="preserve">На уровне основного общего </w:t>
      </w:r>
      <w:proofErr w:type="gramStart"/>
      <w:r w:rsidRPr="000249FD">
        <w:rPr>
          <w:rFonts w:ascii="Times New Roman" w:hAnsi="Times New Roman"/>
          <w:sz w:val="24"/>
          <w:szCs w:val="24"/>
        </w:rPr>
        <w:t>образования</w:t>
      </w:r>
      <w:proofErr w:type="gramEnd"/>
      <w:r w:rsidRPr="000249FD">
        <w:rPr>
          <w:rFonts w:ascii="Times New Roman" w:hAnsi="Times New Roman"/>
          <w:sz w:val="24"/>
          <w:szCs w:val="24"/>
        </w:rPr>
        <w:t xml:space="preserve"> возможно использовать в том числе следующие типы заданий:</w:t>
      </w:r>
    </w:p>
    <w:p w:rsidR="0053363D" w:rsidRPr="000249FD" w:rsidRDefault="0053363D" w:rsidP="0053363D">
      <w:pPr>
        <w:pStyle w:val="ad"/>
        <w:widowControl w:val="0"/>
        <w:spacing w:before="0" w:beforeAutospacing="0" w:after="0" w:afterAutospacing="0" w:line="276" w:lineRule="auto"/>
        <w:ind w:firstLine="709"/>
        <w:jc w:val="both"/>
        <w:rPr>
          <w:rFonts w:ascii="Times New Roman" w:hAnsi="Times New Roman"/>
          <w:i/>
          <w:sz w:val="24"/>
          <w:szCs w:val="24"/>
        </w:rPr>
      </w:pPr>
      <w:r w:rsidRPr="000249FD">
        <w:rPr>
          <w:rFonts w:ascii="Times New Roman" w:hAnsi="Times New Roman"/>
          <w:i/>
          <w:sz w:val="24"/>
          <w:szCs w:val="24"/>
        </w:rPr>
        <w:t>1. Задания, формирующие коммуникативные УУД:</w:t>
      </w:r>
    </w:p>
    <w:p w:rsidR="0053363D" w:rsidRPr="000249FD" w:rsidRDefault="0053363D" w:rsidP="00C06F04">
      <w:pPr>
        <w:pStyle w:val="ab"/>
        <w:numPr>
          <w:ilvl w:val="0"/>
          <w:numId w:val="6"/>
        </w:numPr>
        <w:spacing w:after="0"/>
        <w:ind w:left="0" w:firstLine="709"/>
        <w:jc w:val="both"/>
        <w:rPr>
          <w:rFonts w:ascii="Times New Roman" w:hAnsi="Times New Roman"/>
          <w:sz w:val="24"/>
          <w:szCs w:val="24"/>
        </w:rPr>
      </w:pPr>
      <w:r w:rsidRPr="000249FD">
        <w:rPr>
          <w:rFonts w:ascii="Times New Roman" w:hAnsi="Times New Roman"/>
          <w:sz w:val="24"/>
          <w:szCs w:val="24"/>
        </w:rPr>
        <w:t>на учет позиции партнера;</w:t>
      </w:r>
    </w:p>
    <w:p w:rsidR="0053363D" w:rsidRPr="000249FD" w:rsidRDefault="0053363D" w:rsidP="00C06F04">
      <w:pPr>
        <w:pStyle w:val="ab"/>
        <w:numPr>
          <w:ilvl w:val="0"/>
          <w:numId w:val="6"/>
        </w:numPr>
        <w:spacing w:after="0"/>
        <w:ind w:left="0" w:firstLine="709"/>
        <w:jc w:val="both"/>
        <w:rPr>
          <w:rFonts w:ascii="Times New Roman" w:hAnsi="Times New Roman"/>
          <w:sz w:val="24"/>
          <w:szCs w:val="24"/>
        </w:rPr>
      </w:pPr>
      <w:r w:rsidRPr="000249FD">
        <w:rPr>
          <w:rFonts w:ascii="Times New Roman" w:hAnsi="Times New Roman"/>
          <w:sz w:val="24"/>
          <w:szCs w:val="24"/>
        </w:rPr>
        <w:t>на организацию и осуществление сотрудничества;</w:t>
      </w:r>
    </w:p>
    <w:p w:rsidR="0053363D" w:rsidRPr="000249FD" w:rsidRDefault="0053363D" w:rsidP="00C06F04">
      <w:pPr>
        <w:pStyle w:val="ab"/>
        <w:numPr>
          <w:ilvl w:val="0"/>
          <w:numId w:val="6"/>
        </w:numPr>
        <w:spacing w:after="0"/>
        <w:ind w:left="0" w:firstLine="709"/>
        <w:jc w:val="both"/>
        <w:rPr>
          <w:rFonts w:ascii="Times New Roman" w:hAnsi="Times New Roman"/>
          <w:sz w:val="24"/>
          <w:szCs w:val="24"/>
        </w:rPr>
      </w:pPr>
      <w:r w:rsidRPr="000249FD">
        <w:rPr>
          <w:rFonts w:ascii="Times New Roman" w:hAnsi="Times New Roman"/>
          <w:sz w:val="24"/>
          <w:szCs w:val="24"/>
        </w:rPr>
        <w:t>на передачу информации и отображение предметного содержания;</w:t>
      </w:r>
    </w:p>
    <w:p w:rsidR="0053363D" w:rsidRPr="000249FD" w:rsidRDefault="0053363D" w:rsidP="00C06F04">
      <w:pPr>
        <w:pStyle w:val="ab"/>
        <w:numPr>
          <w:ilvl w:val="0"/>
          <w:numId w:val="6"/>
        </w:numPr>
        <w:spacing w:after="0"/>
        <w:ind w:left="0" w:firstLine="709"/>
        <w:jc w:val="both"/>
        <w:rPr>
          <w:rFonts w:ascii="Times New Roman" w:hAnsi="Times New Roman"/>
          <w:sz w:val="24"/>
          <w:szCs w:val="24"/>
        </w:rPr>
      </w:pPr>
      <w:r w:rsidRPr="000249FD">
        <w:rPr>
          <w:rFonts w:ascii="Times New Roman" w:hAnsi="Times New Roman"/>
          <w:sz w:val="24"/>
          <w:szCs w:val="24"/>
        </w:rPr>
        <w:t>тренинги коммуникативных навыков.</w:t>
      </w:r>
    </w:p>
    <w:p w:rsidR="0053363D" w:rsidRPr="000249FD" w:rsidRDefault="0053363D" w:rsidP="0053363D">
      <w:pPr>
        <w:pStyle w:val="ad"/>
        <w:widowControl w:val="0"/>
        <w:spacing w:before="0" w:beforeAutospacing="0" w:after="0" w:afterAutospacing="0" w:line="276" w:lineRule="auto"/>
        <w:ind w:firstLine="709"/>
        <w:jc w:val="both"/>
        <w:rPr>
          <w:rFonts w:ascii="Times New Roman" w:hAnsi="Times New Roman"/>
          <w:i/>
          <w:sz w:val="24"/>
          <w:szCs w:val="24"/>
        </w:rPr>
      </w:pPr>
      <w:r w:rsidRPr="000249FD">
        <w:rPr>
          <w:rFonts w:ascii="Times New Roman" w:hAnsi="Times New Roman"/>
          <w:i/>
          <w:sz w:val="24"/>
          <w:szCs w:val="24"/>
        </w:rPr>
        <w:t>2. Задания, формирующие познавательные УУД:</w:t>
      </w:r>
    </w:p>
    <w:p w:rsidR="0053363D" w:rsidRPr="000249FD" w:rsidRDefault="0053363D" w:rsidP="00C06F04">
      <w:pPr>
        <w:pStyle w:val="ab"/>
        <w:numPr>
          <w:ilvl w:val="0"/>
          <w:numId w:val="6"/>
        </w:numPr>
        <w:spacing w:after="0"/>
        <w:ind w:left="0" w:firstLine="709"/>
        <w:jc w:val="both"/>
        <w:rPr>
          <w:rFonts w:ascii="Times New Roman" w:hAnsi="Times New Roman"/>
          <w:sz w:val="24"/>
          <w:szCs w:val="24"/>
        </w:rPr>
      </w:pPr>
      <w:r w:rsidRPr="000249FD">
        <w:rPr>
          <w:rFonts w:ascii="Times New Roman" w:hAnsi="Times New Roman"/>
          <w:sz w:val="24"/>
          <w:szCs w:val="24"/>
        </w:rPr>
        <w:t>проекты на выстраивание стратегии поиска решения задач;</w:t>
      </w:r>
    </w:p>
    <w:p w:rsidR="0053363D" w:rsidRPr="000249FD" w:rsidRDefault="0053363D" w:rsidP="00C06F04">
      <w:pPr>
        <w:pStyle w:val="ab"/>
        <w:numPr>
          <w:ilvl w:val="0"/>
          <w:numId w:val="6"/>
        </w:numPr>
        <w:spacing w:after="0"/>
        <w:ind w:left="0" w:firstLine="709"/>
        <w:jc w:val="both"/>
        <w:rPr>
          <w:rFonts w:ascii="Times New Roman" w:hAnsi="Times New Roman"/>
          <w:sz w:val="24"/>
          <w:szCs w:val="24"/>
        </w:rPr>
      </w:pPr>
      <w:r w:rsidRPr="000249FD">
        <w:rPr>
          <w:rFonts w:ascii="Times New Roman" w:hAnsi="Times New Roman"/>
          <w:sz w:val="24"/>
          <w:szCs w:val="24"/>
        </w:rPr>
        <w:t xml:space="preserve">задачи на </w:t>
      </w:r>
      <w:proofErr w:type="spellStart"/>
      <w:r w:rsidRPr="000249FD">
        <w:rPr>
          <w:rFonts w:ascii="Times New Roman" w:hAnsi="Times New Roman"/>
          <w:sz w:val="24"/>
          <w:szCs w:val="24"/>
        </w:rPr>
        <w:t>сериацию</w:t>
      </w:r>
      <w:proofErr w:type="spellEnd"/>
      <w:r w:rsidRPr="000249FD">
        <w:rPr>
          <w:rFonts w:ascii="Times New Roman" w:hAnsi="Times New Roman"/>
          <w:sz w:val="24"/>
          <w:szCs w:val="24"/>
        </w:rPr>
        <w:t>, сравнение, оценивание;</w:t>
      </w:r>
    </w:p>
    <w:p w:rsidR="0053363D" w:rsidRPr="000249FD" w:rsidRDefault="0053363D" w:rsidP="00C06F04">
      <w:pPr>
        <w:pStyle w:val="ab"/>
        <w:numPr>
          <w:ilvl w:val="0"/>
          <w:numId w:val="6"/>
        </w:numPr>
        <w:spacing w:after="0"/>
        <w:ind w:left="0" w:firstLine="709"/>
        <w:jc w:val="both"/>
        <w:rPr>
          <w:rFonts w:ascii="Times New Roman" w:hAnsi="Times New Roman"/>
          <w:sz w:val="24"/>
          <w:szCs w:val="24"/>
        </w:rPr>
      </w:pPr>
      <w:r w:rsidRPr="000249FD">
        <w:rPr>
          <w:rFonts w:ascii="Times New Roman" w:hAnsi="Times New Roman"/>
          <w:sz w:val="24"/>
          <w:szCs w:val="24"/>
        </w:rPr>
        <w:t>проведение эмпирического исследования;</w:t>
      </w:r>
    </w:p>
    <w:p w:rsidR="0053363D" w:rsidRPr="000249FD" w:rsidRDefault="0053363D" w:rsidP="00C06F04">
      <w:pPr>
        <w:pStyle w:val="ab"/>
        <w:numPr>
          <w:ilvl w:val="0"/>
          <w:numId w:val="6"/>
        </w:numPr>
        <w:spacing w:after="0"/>
        <w:ind w:left="0" w:firstLine="709"/>
        <w:jc w:val="both"/>
        <w:rPr>
          <w:rFonts w:ascii="Times New Roman" w:hAnsi="Times New Roman"/>
          <w:sz w:val="24"/>
          <w:szCs w:val="24"/>
        </w:rPr>
      </w:pPr>
      <w:r w:rsidRPr="000249FD">
        <w:rPr>
          <w:rFonts w:ascii="Times New Roman" w:hAnsi="Times New Roman"/>
          <w:sz w:val="24"/>
          <w:szCs w:val="24"/>
        </w:rPr>
        <w:t>проведение теоретического исследования;</w:t>
      </w:r>
    </w:p>
    <w:p w:rsidR="0053363D" w:rsidRPr="000249FD" w:rsidRDefault="0053363D" w:rsidP="00C06F04">
      <w:pPr>
        <w:pStyle w:val="ab"/>
        <w:numPr>
          <w:ilvl w:val="0"/>
          <w:numId w:val="6"/>
        </w:numPr>
        <w:spacing w:after="0"/>
        <w:ind w:left="0" w:firstLine="709"/>
        <w:jc w:val="both"/>
        <w:rPr>
          <w:rFonts w:ascii="Times New Roman" w:hAnsi="Times New Roman"/>
          <w:sz w:val="24"/>
          <w:szCs w:val="24"/>
        </w:rPr>
      </w:pPr>
      <w:r w:rsidRPr="000249FD">
        <w:rPr>
          <w:rFonts w:ascii="Times New Roman" w:hAnsi="Times New Roman"/>
          <w:sz w:val="24"/>
          <w:szCs w:val="24"/>
        </w:rPr>
        <w:t>смысловое чтение.</w:t>
      </w:r>
    </w:p>
    <w:p w:rsidR="0053363D" w:rsidRPr="000249FD" w:rsidRDefault="0053363D" w:rsidP="0053363D">
      <w:pPr>
        <w:pStyle w:val="ad"/>
        <w:widowControl w:val="0"/>
        <w:tabs>
          <w:tab w:val="left" w:pos="567"/>
        </w:tabs>
        <w:spacing w:before="0" w:beforeAutospacing="0" w:after="0" w:afterAutospacing="0" w:line="276" w:lineRule="auto"/>
        <w:ind w:firstLine="709"/>
        <w:jc w:val="both"/>
        <w:rPr>
          <w:rFonts w:ascii="Times New Roman" w:hAnsi="Times New Roman"/>
          <w:i/>
          <w:sz w:val="24"/>
          <w:szCs w:val="24"/>
        </w:rPr>
      </w:pPr>
      <w:r w:rsidRPr="000249FD">
        <w:rPr>
          <w:rFonts w:ascii="Times New Roman" w:hAnsi="Times New Roman"/>
          <w:i/>
          <w:sz w:val="24"/>
          <w:szCs w:val="24"/>
        </w:rPr>
        <w:t>3. Задания, формирующие регулятивные УУД:</w:t>
      </w:r>
    </w:p>
    <w:p w:rsidR="0053363D" w:rsidRPr="000249FD" w:rsidRDefault="0053363D" w:rsidP="00C06F04">
      <w:pPr>
        <w:pStyle w:val="ab"/>
        <w:numPr>
          <w:ilvl w:val="0"/>
          <w:numId w:val="6"/>
        </w:numPr>
        <w:spacing w:after="0"/>
        <w:ind w:left="0" w:firstLine="709"/>
        <w:jc w:val="both"/>
        <w:rPr>
          <w:rFonts w:ascii="Times New Roman" w:hAnsi="Times New Roman"/>
          <w:sz w:val="24"/>
          <w:szCs w:val="24"/>
        </w:rPr>
      </w:pPr>
      <w:r w:rsidRPr="000249FD">
        <w:rPr>
          <w:rFonts w:ascii="Times New Roman" w:hAnsi="Times New Roman"/>
          <w:sz w:val="24"/>
          <w:szCs w:val="24"/>
        </w:rPr>
        <w:t>на планирование;</w:t>
      </w:r>
    </w:p>
    <w:p w:rsidR="0053363D" w:rsidRPr="000249FD" w:rsidRDefault="0053363D" w:rsidP="00C06F04">
      <w:pPr>
        <w:pStyle w:val="ab"/>
        <w:numPr>
          <w:ilvl w:val="0"/>
          <w:numId w:val="6"/>
        </w:numPr>
        <w:spacing w:after="0"/>
        <w:ind w:left="0" w:firstLine="709"/>
        <w:jc w:val="both"/>
        <w:rPr>
          <w:rFonts w:ascii="Times New Roman" w:hAnsi="Times New Roman"/>
          <w:sz w:val="24"/>
          <w:szCs w:val="24"/>
        </w:rPr>
      </w:pPr>
      <w:r w:rsidRPr="000249FD">
        <w:rPr>
          <w:rFonts w:ascii="Times New Roman" w:hAnsi="Times New Roman"/>
          <w:sz w:val="24"/>
          <w:szCs w:val="24"/>
        </w:rPr>
        <w:t>на ориентировку в ситуации;</w:t>
      </w:r>
    </w:p>
    <w:p w:rsidR="0053363D" w:rsidRPr="000249FD" w:rsidRDefault="0053363D" w:rsidP="00C06F04">
      <w:pPr>
        <w:pStyle w:val="ab"/>
        <w:numPr>
          <w:ilvl w:val="0"/>
          <w:numId w:val="6"/>
        </w:numPr>
        <w:spacing w:after="0"/>
        <w:ind w:left="0" w:firstLine="709"/>
        <w:jc w:val="both"/>
        <w:rPr>
          <w:rFonts w:ascii="Times New Roman" w:hAnsi="Times New Roman"/>
          <w:sz w:val="24"/>
          <w:szCs w:val="24"/>
        </w:rPr>
      </w:pPr>
      <w:r w:rsidRPr="000249FD">
        <w:rPr>
          <w:rFonts w:ascii="Times New Roman" w:hAnsi="Times New Roman"/>
          <w:sz w:val="24"/>
          <w:szCs w:val="24"/>
        </w:rPr>
        <w:t>на прогнозирование;</w:t>
      </w:r>
    </w:p>
    <w:p w:rsidR="0053363D" w:rsidRPr="000249FD" w:rsidRDefault="0053363D" w:rsidP="00C06F04">
      <w:pPr>
        <w:pStyle w:val="ab"/>
        <w:numPr>
          <w:ilvl w:val="0"/>
          <w:numId w:val="6"/>
        </w:numPr>
        <w:spacing w:after="0"/>
        <w:ind w:left="0" w:firstLine="709"/>
        <w:jc w:val="both"/>
        <w:rPr>
          <w:rFonts w:ascii="Times New Roman" w:hAnsi="Times New Roman"/>
          <w:sz w:val="24"/>
          <w:szCs w:val="24"/>
        </w:rPr>
      </w:pPr>
      <w:r w:rsidRPr="000249FD">
        <w:rPr>
          <w:rFonts w:ascii="Times New Roman" w:hAnsi="Times New Roman"/>
          <w:sz w:val="24"/>
          <w:szCs w:val="24"/>
        </w:rPr>
        <w:t xml:space="preserve">на </w:t>
      </w:r>
      <w:proofErr w:type="spellStart"/>
      <w:r w:rsidRPr="000249FD">
        <w:rPr>
          <w:rFonts w:ascii="Times New Roman" w:hAnsi="Times New Roman"/>
          <w:sz w:val="24"/>
          <w:szCs w:val="24"/>
        </w:rPr>
        <w:t>целеполагание</w:t>
      </w:r>
      <w:proofErr w:type="spellEnd"/>
      <w:r w:rsidRPr="000249FD">
        <w:rPr>
          <w:rFonts w:ascii="Times New Roman" w:hAnsi="Times New Roman"/>
          <w:sz w:val="24"/>
          <w:szCs w:val="24"/>
        </w:rPr>
        <w:t>;</w:t>
      </w:r>
    </w:p>
    <w:p w:rsidR="0053363D" w:rsidRPr="000249FD" w:rsidRDefault="0053363D" w:rsidP="00C06F04">
      <w:pPr>
        <w:pStyle w:val="ab"/>
        <w:numPr>
          <w:ilvl w:val="0"/>
          <w:numId w:val="6"/>
        </w:numPr>
        <w:spacing w:after="0"/>
        <w:ind w:left="0" w:firstLine="709"/>
        <w:jc w:val="both"/>
        <w:rPr>
          <w:rFonts w:ascii="Times New Roman" w:hAnsi="Times New Roman"/>
          <w:sz w:val="24"/>
          <w:szCs w:val="24"/>
        </w:rPr>
      </w:pPr>
      <w:r w:rsidRPr="000249FD">
        <w:rPr>
          <w:rFonts w:ascii="Times New Roman" w:hAnsi="Times New Roman"/>
          <w:sz w:val="24"/>
          <w:szCs w:val="24"/>
        </w:rPr>
        <w:t>на принятие решения;</w:t>
      </w:r>
    </w:p>
    <w:p w:rsidR="0053363D" w:rsidRPr="000249FD" w:rsidRDefault="0053363D" w:rsidP="00C06F04">
      <w:pPr>
        <w:pStyle w:val="ab"/>
        <w:numPr>
          <w:ilvl w:val="0"/>
          <w:numId w:val="6"/>
        </w:numPr>
        <w:spacing w:after="0"/>
        <w:ind w:left="0" w:firstLine="709"/>
        <w:jc w:val="both"/>
        <w:rPr>
          <w:rFonts w:ascii="Times New Roman" w:hAnsi="Times New Roman"/>
          <w:sz w:val="24"/>
          <w:szCs w:val="24"/>
        </w:rPr>
      </w:pPr>
      <w:r w:rsidRPr="000249FD">
        <w:rPr>
          <w:rFonts w:ascii="Times New Roman" w:hAnsi="Times New Roman"/>
          <w:sz w:val="24"/>
          <w:szCs w:val="24"/>
        </w:rPr>
        <w:t>на самоконтроль.</w:t>
      </w:r>
    </w:p>
    <w:p w:rsidR="0053363D" w:rsidRPr="000249FD" w:rsidRDefault="0053363D" w:rsidP="0053363D">
      <w:pPr>
        <w:pStyle w:val="ad"/>
        <w:widowControl w:val="0"/>
        <w:tabs>
          <w:tab w:val="left" w:pos="567"/>
        </w:tabs>
        <w:spacing w:before="0" w:beforeAutospacing="0" w:after="0" w:afterAutospacing="0" w:line="276" w:lineRule="auto"/>
        <w:ind w:firstLine="709"/>
        <w:jc w:val="both"/>
        <w:rPr>
          <w:rFonts w:ascii="Times New Roman" w:hAnsi="Times New Roman"/>
          <w:sz w:val="24"/>
          <w:szCs w:val="24"/>
        </w:rPr>
      </w:pPr>
      <w:r w:rsidRPr="000249FD">
        <w:rPr>
          <w:rFonts w:ascii="Times New Roman" w:hAnsi="Times New Roman"/>
          <w:sz w:val="24"/>
          <w:szCs w:val="24"/>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с ЗПР функциями организации их выполнения. Это планирование этапов выполнения работы, отслеживание продвижения в выполнении задания, соблюдение графика подготовки и предоставления материалов, поиск необходимых ресурсов, распределение обязанностей и контроль качества выполнения работы. Все задания выполняются при минимизации пошагового контроля со стороны </w:t>
      </w:r>
      <w:r w:rsidRPr="000249FD">
        <w:rPr>
          <w:rFonts w:ascii="Times New Roman" w:hAnsi="Times New Roman"/>
          <w:sz w:val="24"/>
          <w:szCs w:val="24"/>
        </w:rPr>
        <w:lastRenderedPageBreak/>
        <w:t xml:space="preserve">учителя. </w:t>
      </w:r>
    </w:p>
    <w:p w:rsidR="0053363D" w:rsidRPr="000249FD" w:rsidRDefault="0053363D" w:rsidP="0053363D">
      <w:pPr>
        <w:pStyle w:val="ad"/>
        <w:widowControl w:val="0"/>
        <w:spacing w:before="0" w:beforeAutospacing="0" w:after="0" w:afterAutospacing="0" w:line="276" w:lineRule="auto"/>
        <w:ind w:firstLine="709"/>
        <w:jc w:val="both"/>
        <w:rPr>
          <w:rFonts w:ascii="Times New Roman" w:hAnsi="Times New Roman"/>
          <w:sz w:val="24"/>
          <w:szCs w:val="24"/>
        </w:rPr>
      </w:pPr>
      <w:r w:rsidRPr="000249FD">
        <w:rPr>
          <w:rFonts w:ascii="Times New Roman" w:hAnsi="Times New Roman"/>
          <w:sz w:val="24"/>
          <w:szCs w:val="24"/>
        </w:rPr>
        <w:t xml:space="preserve">Распределение материала и типовых задание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заданий внутри предмета должно быть направлено на достижение баланса между временем освоения и временем использования соответствующих действий. </w:t>
      </w:r>
    </w:p>
    <w:p w:rsidR="0053363D" w:rsidRPr="000249FD" w:rsidRDefault="0053363D" w:rsidP="0053363D">
      <w:pPr>
        <w:pStyle w:val="ad"/>
        <w:widowControl w:val="0"/>
        <w:tabs>
          <w:tab w:val="left" w:pos="567"/>
        </w:tabs>
        <w:spacing w:before="0" w:beforeAutospacing="0" w:after="0" w:afterAutospacing="0" w:line="276" w:lineRule="auto"/>
        <w:ind w:firstLine="709"/>
        <w:jc w:val="both"/>
        <w:rPr>
          <w:rFonts w:ascii="Times New Roman" w:hAnsi="Times New Roman"/>
          <w:sz w:val="24"/>
          <w:szCs w:val="24"/>
        </w:rPr>
      </w:pPr>
      <w:r w:rsidRPr="000249FD">
        <w:rPr>
          <w:rFonts w:ascii="Times New Roman" w:hAnsi="Times New Roman"/>
          <w:sz w:val="24"/>
          <w:szCs w:val="24"/>
        </w:rPr>
        <w:t xml:space="preserve">Задания на применение УУД могут носить как открытый, так и закрытый характер. При работе с заданиями на применение УУД для оценивания результативности применяются технологии «формирующего оценивания» (бинарное, </w:t>
      </w:r>
      <w:proofErr w:type="spellStart"/>
      <w:r w:rsidRPr="000249FD">
        <w:rPr>
          <w:rFonts w:ascii="Times New Roman" w:hAnsi="Times New Roman"/>
          <w:sz w:val="24"/>
          <w:szCs w:val="24"/>
        </w:rPr>
        <w:t>критериальное</w:t>
      </w:r>
      <w:proofErr w:type="spellEnd"/>
      <w:r w:rsidRPr="000249FD">
        <w:rPr>
          <w:rFonts w:ascii="Times New Roman" w:hAnsi="Times New Roman"/>
          <w:sz w:val="24"/>
          <w:szCs w:val="24"/>
        </w:rPr>
        <w:t xml:space="preserve"> и пр.).</w:t>
      </w:r>
    </w:p>
    <w:p w:rsidR="006601C5" w:rsidRPr="0032608B" w:rsidRDefault="006601C5" w:rsidP="0032608B">
      <w:pPr>
        <w:pStyle w:val="pboth"/>
        <w:shd w:val="clear" w:color="auto" w:fill="FFFFFF"/>
        <w:spacing w:before="0" w:beforeAutospacing="0" w:after="0" w:afterAutospacing="0" w:line="276" w:lineRule="auto"/>
        <w:ind w:firstLine="709"/>
        <w:jc w:val="both"/>
        <w:rPr>
          <w:color w:val="000000"/>
        </w:rPr>
      </w:pPr>
    </w:p>
    <w:p w:rsidR="00D35CBC" w:rsidRPr="006601C5" w:rsidRDefault="006601C5" w:rsidP="006601C5">
      <w:pPr>
        <w:pStyle w:val="ad"/>
        <w:widowControl w:val="0"/>
        <w:spacing w:before="0" w:beforeAutospacing="0" w:after="0" w:afterAutospacing="0" w:line="276" w:lineRule="auto"/>
        <w:ind w:firstLine="709"/>
        <w:jc w:val="both"/>
        <w:rPr>
          <w:rFonts w:ascii="Times New Roman" w:hAnsi="Times New Roman"/>
          <w:b/>
          <w:bCs/>
          <w:sz w:val="24"/>
          <w:szCs w:val="24"/>
        </w:rPr>
      </w:pPr>
      <w:r w:rsidRPr="006601C5">
        <w:rPr>
          <w:rFonts w:ascii="Times New Roman" w:hAnsi="Times New Roman"/>
          <w:b/>
          <w:bCs/>
          <w:sz w:val="24"/>
          <w:szCs w:val="24"/>
        </w:rPr>
        <w:t xml:space="preserve">2.3. </w:t>
      </w:r>
      <w:r w:rsidR="00D35CBC" w:rsidRPr="006601C5">
        <w:rPr>
          <w:rFonts w:ascii="Times New Roman" w:hAnsi="Times New Roman"/>
          <w:b/>
          <w:bCs/>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r w:rsidRPr="006601C5">
        <w:rPr>
          <w:bCs/>
          <w:sz w:val="24"/>
          <w:szCs w:val="24"/>
        </w:rPr>
        <w:t>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23" w:name="126106"/>
      <w:bookmarkEnd w:id="1223"/>
      <w:r w:rsidRPr="006601C5">
        <w:rPr>
          <w:bCs/>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24" w:name="126107"/>
      <w:bookmarkEnd w:id="1224"/>
      <w:r w:rsidRPr="006601C5">
        <w:rPr>
          <w:bCs/>
          <w:sz w:val="24"/>
          <w:szCs w:val="24"/>
        </w:rPr>
        <w:t>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25" w:name="126108"/>
      <w:bookmarkEnd w:id="1225"/>
      <w:r w:rsidRPr="006601C5">
        <w:rPr>
          <w:bCs/>
          <w:sz w:val="24"/>
          <w:szCs w:val="24"/>
        </w:rPr>
        <w:t xml:space="preserve">УИПД может осуществляться </w:t>
      </w:r>
      <w:proofErr w:type="gramStart"/>
      <w:r w:rsidRPr="006601C5">
        <w:rPr>
          <w:bCs/>
          <w:sz w:val="24"/>
          <w:szCs w:val="24"/>
        </w:rPr>
        <w:t>обучающимися</w:t>
      </w:r>
      <w:proofErr w:type="gramEnd"/>
      <w:r w:rsidRPr="006601C5">
        <w:rPr>
          <w:bCs/>
          <w:sz w:val="24"/>
          <w:szCs w:val="24"/>
        </w:rPr>
        <w:t xml:space="preserve">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26" w:name="126109"/>
      <w:bookmarkEnd w:id="1226"/>
      <w:proofErr w:type="gramStart"/>
      <w:r w:rsidRPr="006601C5">
        <w:rPr>
          <w:bCs/>
          <w:sz w:val="24"/>
          <w:szCs w:val="24"/>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6601C5">
        <w:rPr>
          <w:bCs/>
          <w:sz w:val="24"/>
          <w:szCs w:val="24"/>
        </w:rPr>
        <w:t>сформированности</w:t>
      </w:r>
      <w:proofErr w:type="spellEnd"/>
      <w:r w:rsidRPr="006601C5">
        <w:rPr>
          <w:bCs/>
          <w:sz w:val="24"/>
          <w:szCs w:val="24"/>
        </w:rPr>
        <w:t xml:space="preserve">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roofErr w:type="gramEnd"/>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27" w:name="126110"/>
      <w:bookmarkEnd w:id="1227"/>
      <w:r w:rsidRPr="006601C5">
        <w:rPr>
          <w:bCs/>
          <w:sz w:val="24"/>
          <w:szCs w:val="24"/>
        </w:rPr>
        <w:t>УУД оцениваются на протяжении всего процесса формирования учебно-исследовательской и проектной деятельности.</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28" w:name="126111"/>
      <w:bookmarkEnd w:id="1228"/>
      <w:r w:rsidRPr="006601C5">
        <w:rPr>
          <w:bCs/>
          <w:sz w:val="24"/>
          <w:szCs w:val="24"/>
        </w:rPr>
        <w:t xml:space="preserve">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w:t>
      </w:r>
      <w:proofErr w:type="spellStart"/>
      <w:r w:rsidRPr="006601C5">
        <w:rPr>
          <w:bCs/>
          <w:sz w:val="24"/>
          <w:szCs w:val="24"/>
        </w:rPr>
        <w:t>ассистивных</w:t>
      </w:r>
      <w:proofErr w:type="spellEnd"/>
      <w:r w:rsidRPr="006601C5">
        <w:rPr>
          <w:bCs/>
          <w:sz w:val="24"/>
          <w:szCs w:val="24"/>
        </w:rPr>
        <w:t xml:space="preserve"> технологий с учетом особых образовательных потребностей и особенностей обучающихся.</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29" w:name="126112"/>
      <w:bookmarkEnd w:id="1229"/>
      <w:proofErr w:type="gramStart"/>
      <w:r w:rsidRPr="006601C5">
        <w:rPr>
          <w:bCs/>
          <w:sz w:val="24"/>
          <w:szCs w:val="24"/>
        </w:rP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roofErr w:type="gramEnd"/>
    </w:p>
    <w:p w:rsidR="006601C5" w:rsidRPr="006601C5" w:rsidRDefault="006601C5" w:rsidP="006601C5">
      <w:pPr>
        <w:pStyle w:val="ad"/>
        <w:widowControl w:val="0"/>
        <w:spacing w:before="0" w:beforeAutospacing="0" w:after="0" w:afterAutospacing="0" w:line="276" w:lineRule="auto"/>
        <w:ind w:firstLine="709"/>
        <w:jc w:val="both"/>
        <w:rPr>
          <w:b/>
          <w:bCs/>
          <w:sz w:val="24"/>
          <w:szCs w:val="24"/>
        </w:rPr>
      </w:pPr>
      <w:bookmarkStart w:id="1230" w:name="126113"/>
      <w:bookmarkEnd w:id="1230"/>
      <w:r w:rsidRPr="006601C5">
        <w:rPr>
          <w:b/>
          <w:bCs/>
          <w:sz w:val="24"/>
          <w:szCs w:val="24"/>
        </w:rPr>
        <w:t>Особенности реализации учебно-исследовательской деятельности.</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31" w:name="126114"/>
      <w:bookmarkEnd w:id="1231"/>
      <w:r w:rsidRPr="006601C5">
        <w:rPr>
          <w:bCs/>
          <w:sz w:val="24"/>
          <w:szCs w:val="24"/>
        </w:rPr>
        <w:t xml:space="preserve">Особенность учебно-исследовательской деятельности (далее - УИД) состоит в </w:t>
      </w:r>
      <w:r w:rsidRPr="006601C5">
        <w:rPr>
          <w:bCs/>
          <w:sz w:val="24"/>
          <w:szCs w:val="24"/>
        </w:rPr>
        <w:lastRenderedPageBreak/>
        <w:t xml:space="preserve">том, что она нацелена на решение </w:t>
      </w:r>
      <w:proofErr w:type="gramStart"/>
      <w:r w:rsidRPr="006601C5">
        <w:rPr>
          <w:bCs/>
          <w:sz w:val="24"/>
          <w:szCs w:val="24"/>
        </w:rPr>
        <w:t>обучающимися</w:t>
      </w:r>
      <w:proofErr w:type="gramEnd"/>
      <w:r w:rsidRPr="006601C5">
        <w:rPr>
          <w:bCs/>
          <w:sz w:val="24"/>
          <w:szCs w:val="24"/>
        </w:rPr>
        <w:t xml:space="preserve">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32" w:name="126115"/>
      <w:bookmarkEnd w:id="1232"/>
      <w:r w:rsidRPr="006601C5">
        <w:rPr>
          <w:bCs/>
          <w:sz w:val="24"/>
          <w:szCs w:val="24"/>
        </w:rPr>
        <w:t>Исследовательские задачи представляют собой особый вид педагогической установки, ориентированной:</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33" w:name="126116"/>
      <w:bookmarkEnd w:id="1233"/>
      <w:r w:rsidRPr="006601C5">
        <w:rPr>
          <w:bCs/>
          <w:sz w:val="24"/>
          <w:szCs w:val="24"/>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34" w:name="126117"/>
      <w:bookmarkEnd w:id="1234"/>
      <w:r w:rsidRPr="006601C5">
        <w:rPr>
          <w:bCs/>
          <w:sz w:val="24"/>
          <w:szCs w:val="24"/>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35" w:name="126118"/>
      <w:bookmarkEnd w:id="1235"/>
      <w:r w:rsidRPr="006601C5">
        <w:rPr>
          <w:bCs/>
          <w:sz w:val="24"/>
          <w:szCs w:val="24"/>
        </w:rPr>
        <w:t xml:space="preserve"> Осуществление УИД </w:t>
      </w:r>
      <w:proofErr w:type="gramStart"/>
      <w:r w:rsidRPr="006601C5">
        <w:rPr>
          <w:bCs/>
          <w:sz w:val="24"/>
          <w:szCs w:val="24"/>
        </w:rPr>
        <w:t>обучающимися</w:t>
      </w:r>
      <w:proofErr w:type="gramEnd"/>
      <w:r w:rsidRPr="006601C5">
        <w:rPr>
          <w:bCs/>
          <w:sz w:val="24"/>
          <w:szCs w:val="24"/>
        </w:rPr>
        <w:t xml:space="preserve"> включает в себя ряд </w:t>
      </w:r>
      <w:r w:rsidRPr="006601C5">
        <w:rPr>
          <w:b/>
          <w:bCs/>
          <w:sz w:val="24"/>
          <w:szCs w:val="24"/>
        </w:rPr>
        <w:t>этапов</w:t>
      </w:r>
      <w:r w:rsidRPr="006601C5">
        <w:rPr>
          <w:bCs/>
          <w:sz w:val="24"/>
          <w:szCs w:val="24"/>
        </w:rPr>
        <w:t>:</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36" w:name="126119"/>
      <w:bookmarkEnd w:id="1236"/>
      <w:r w:rsidRPr="006601C5">
        <w:rPr>
          <w:bCs/>
          <w:sz w:val="24"/>
          <w:szCs w:val="24"/>
        </w:rPr>
        <w:t>обоснование актуальности исследования;</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37" w:name="126120"/>
      <w:bookmarkEnd w:id="1237"/>
      <w:r w:rsidRPr="006601C5">
        <w:rPr>
          <w:bCs/>
          <w:sz w:val="24"/>
          <w:szCs w:val="24"/>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38" w:name="126121"/>
      <w:bookmarkEnd w:id="1238"/>
      <w:r w:rsidRPr="006601C5">
        <w:rPr>
          <w:bCs/>
          <w:sz w:val="24"/>
          <w:szCs w:val="24"/>
        </w:rPr>
        <w:t>проведение экспериментальной работы с поэтапным контролем и коррекцией результатов работ, проверка гипотезы;</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39" w:name="126122"/>
      <w:bookmarkEnd w:id="1239"/>
      <w:r w:rsidRPr="006601C5">
        <w:rPr>
          <w:bCs/>
          <w:sz w:val="24"/>
          <w:szCs w:val="24"/>
        </w:rPr>
        <w:t>описание процесса исследования, оформление результатов учебно-исследовательской деятельности в виде конечного продукта;</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40" w:name="126123"/>
      <w:bookmarkEnd w:id="1240"/>
      <w:r w:rsidRPr="006601C5">
        <w:rPr>
          <w:bCs/>
          <w:sz w:val="24"/>
          <w:szCs w:val="24"/>
        </w:rPr>
        <w:t>представление результатов исследования (с учетом особых образовательных потребностей и особенностей обучающихся);</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41" w:name="126124"/>
      <w:bookmarkEnd w:id="1241"/>
      <w:proofErr w:type="gramStart"/>
      <w:r w:rsidRPr="006601C5">
        <w:rPr>
          <w:bCs/>
          <w:sz w:val="24"/>
          <w:szCs w:val="24"/>
        </w:rPr>
        <w:t>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roofErr w:type="gramEnd"/>
    </w:p>
    <w:p w:rsidR="006601C5" w:rsidRPr="006601C5" w:rsidRDefault="006601C5" w:rsidP="006601C5">
      <w:pPr>
        <w:pStyle w:val="ad"/>
        <w:widowControl w:val="0"/>
        <w:spacing w:before="0" w:beforeAutospacing="0" w:after="0" w:afterAutospacing="0" w:line="276" w:lineRule="auto"/>
        <w:ind w:firstLine="709"/>
        <w:jc w:val="both"/>
        <w:rPr>
          <w:b/>
          <w:bCs/>
          <w:sz w:val="24"/>
          <w:szCs w:val="24"/>
        </w:rPr>
      </w:pPr>
      <w:bookmarkStart w:id="1242" w:name="126125"/>
      <w:bookmarkEnd w:id="1242"/>
      <w:r w:rsidRPr="006601C5">
        <w:rPr>
          <w:b/>
          <w:bCs/>
          <w:sz w:val="24"/>
          <w:szCs w:val="24"/>
        </w:rPr>
        <w:t>Особенности организации учебно-исследовательской деятельности в рамках урочной деятельности.</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43" w:name="126126"/>
      <w:bookmarkEnd w:id="1243"/>
      <w:r w:rsidRPr="006601C5">
        <w:rPr>
          <w:bCs/>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44" w:name="126127"/>
      <w:bookmarkEnd w:id="1244"/>
      <w:r w:rsidRPr="006601C5">
        <w:rPr>
          <w:bCs/>
          <w:sz w:val="24"/>
          <w:szCs w:val="24"/>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45" w:name="126128"/>
      <w:bookmarkEnd w:id="1245"/>
      <w:r w:rsidRPr="006601C5">
        <w:rPr>
          <w:bCs/>
          <w:sz w:val="24"/>
          <w:szCs w:val="24"/>
        </w:rPr>
        <w:t>предметные учебные исследования;</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46" w:name="126129"/>
      <w:bookmarkEnd w:id="1246"/>
      <w:r w:rsidRPr="006601C5">
        <w:rPr>
          <w:bCs/>
          <w:sz w:val="24"/>
          <w:szCs w:val="24"/>
        </w:rPr>
        <w:t>междисциплинарные учебные исследования.</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47" w:name="126130"/>
      <w:bookmarkEnd w:id="1247"/>
      <w:r w:rsidRPr="006601C5">
        <w:rPr>
          <w:bCs/>
          <w:sz w:val="24"/>
          <w:szCs w:val="24"/>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48" w:name="126131"/>
      <w:bookmarkEnd w:id="1248"/>
      <w:r w:rsidRPr="006601C5">
        <w:rPr>
          <w:bCs/>
          <w:sz w:val="24"/>
          <w:szCs w:val="24"/>
        </w:rPr>
        <w:t xml:space="preserve">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w:t>
      </w:r>
      <w:proofErr w:type="gramStart"/>
      <w:r w:rsidRPr="006601C5">
        <w:rPr>
          <w:bCs/>
          <w:sz w:val="24"/>
          <w:szCs w:val="24"/>
        </w:rPr>
        <w:t>индивидуальном</w:t>
      </w:r>
      <w:proofErr w:type="gramEnd"/>
      <w:r w:rsidRPr="006601C5">
        <w:rPr>
          <w:bCs/>
          <w:sz w:val="24"/>
          <w:szCs w:val="24"/>
        </w:rPr>
        <w:t xml:space="preserve"> и групповом форматах.</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49" w:name="126132"/>
      <w:bookmarkEnd w:id="1249"/>
      <w:r w:rsidRPr="006601C5">
        <w:rPr>
          <w:bCs/>
          <w:sz w:val="24"/>
          <w:szCs w:val="24"/>
        </w:rPr>
        <w:t xml:space="preserve">Формы организации исследовательской деятельности </w:t>
      </w:r>
      <w:proofErr w:type="gramStart"/>
      <w:r w:rsidRPr="006601C5">
        <w:rPr>
          <w:bCs/>
          <w:sz w:val="24"/>
          <w:szCs w:val="24"/>
        </w:rPr>
        <w:t>обучающихся</w:t>
      </w:r>
      <w:proofErr w:type="gramEnd"/>
      <w:r w:rsidRPr="006601C5">
        <w:rPr>
          <w:bCs/>
          <w:sz w:val="24"/>
          <w:szCs w:val="24"/>
        </w:rPr>
        <w:t xml:space="preserve"> могут быть </w:t>
      </w:r>
      <w:r w:rsidRPr="006601C5">
        <w:rPr>
          <w:bCs/>
          <w:sz w:val="24"/>
          <w:szCs w:val="24"/>
        </w:rPr>
        <w:lastRenderedPageBreak/>
        <w:t>следующими:</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50" w:name="126133"/>
      <w:bookmarkEnd w:id="1250"/>
      <w:r w:rsidRPr="006601C5">
        <w:rPr>
          <w:bCs/>
          <w:sz w:val="24"/>
          <w:szCs w:val="24"/>
        </w:rPr>
        <w:t>урок-исследование;</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51" w:name="126134"/>
      <w:bookmarkEnd w:id="1251"/>
      <w:r w:rsidRPr="006601C5">
        <w:rPr>
          <w:bCs/>
          <w:sz w:val="24"/>
          <w:szCs w:val="24"/>
        </w:rPr>
        <w:t>урок с использованием интерактивной беседы в исследовательском ключе;</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52" w:name="126135"/>
      <w:bookmarkEnd w:id="1252"/>
      <w:r w:rsidRPr="006601C5">
        <w:rPr>
          <w:bCs/>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53" w:name="126136"/>
      <w:bookmarkEnd w:id="1253"/>
      <w:r w:rsidRPr="006601C5">
        <w:rPr>
          <w:bCs/>
          <w:sz w:val="24"/>
          <w:szCs w:val="24"/>
        </w:rPr>
        <w:t>урок-консультация;</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54" w:name="126137"/>
      <w:bookmarkEnd w:id="1254"/>
      <w:r w:rsidRPr="006601C5">
        <w:rPr>
          <w:bCs/>
          <w:sz w:val="24"/>
          <w:szCs w:val="24"/>
        </w:rPr>
        <w:t>мини-исследование в рамках домашнего задания.</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55" w:name="126138"/>
      <w:bookmarkEnd w:id="1255"/>
      <w:r w:rsidRPr="006601C5">
        <w:rPr>
          <w:bCs/>
          <w:sz w:val="24"/>
          <w:szCs w:val="24"/>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56" w:name="126139"/>
      <w:bookmarkEnd w:id="1256"/>
      <w:r w:rsidRPr="006601C5">
        <w:rPr>
          <w:bCs/>
          <w:sz w:val="24"/>
          <w:szCs w:val="24"/>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57" w:name="126140"/>
      <w:bookmarkEnd w:id="1257"/>
      <w:r w:rsidRPr="006601C5">
        <w:rPr>
          <w:bCs/>
          <w:sz w:val="24"/>
          <w:szCs w:val="24"/>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58" w:name="126141"/>
      <w:bookmarkEnd w:id="1258"/>
      <w:r w:rsidRPr="006601C5">
        <w:rPr>
          <w:bCs/>
          <w:sz w:val="24"/>
          <w:szCs w:val="24"/>
        </w:rPr>
        <w:t>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6601C5" w:rsidRPr="006601C5" w:rsidRDefault="006601C5" w:rsidP="006601C5">
      <w:pPr>
        <w:pStyle w:val="ad"/>
        <w:widowControl w:val="0"/>
        <w:spacing w:before="0" w:beforeAutospacing="0" w:after="0" w:afterAutospacing="0" w:line="276" w:lineRule="auto"/>
        <w:ind w:firstLine="709"/>
        <w:jc w:val="both"/>
        <w:rPr>
          <w:b/>
          <w:bCs/>
          <w:sz w:val="24"/>
          <w:szCs w:val="24"/>
        </w:rPr>
      </w:pPr>
      <w:bookmarkStart w:id="1259" w:name="126142"/>
      <w:bookmarkEnd w:id="1259"/>
      <w:r w:rsidRPr="006601C5">
        <w:rPr>
          <w:b/>
          <w:bCs/>
          <w:sz w:val="24"/>
          <w:szCs w:val="24"/>
        </w:rPr>
        <w:t>Особенности организации учебно-исследовательской деятельности в рамках внеурочной деятельности:</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60" w:name="126143"/>
      <w:bookmarkEnd w:id="1260"/>
      <w:proofErr w:type="gramStart"/>
      <w:r w:rsidRPr="006601C5">
        <w:rPr>
          <w:bCs/>
          <w:sz w:val="24"/>
          <w:szCs w:val="24"/>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roofErr w:type="gramEnd"/>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61" w:name="126144"/>
      <w:bookmarkEnd w:id="1261"/>
      <w:proofErr w:type="gramStart"/>
      <w:r w:rsidRPr="006601C5">
        <w:rPr>
          <w:bCs/>
          <w:sz w:val="24"/>
          <w:szCs w:val="24"/>
        </w:rPr>
        <w:t xml:space="preserve">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w:t>
      </w:r>
      <w:proofErr w:type="spellStart"/>
      <w:r w:rsidRPr="006601C5">
        <w:rPr>
          <w:bCs/>
          <w:sz w:val="24"/>
          <w:szCs w:val="24"/>
        </w:rPr>
        <w:t>естественно-научное</w:t>
      </w:r>
      <w:proofErr w:type="spellEnd"/>
      <w:r w:rsidRPr="006601C5">
        <w:rPr>
          <w:bCs/>
          <w:sz w:val="24"/>
          <w:szCs w:val="24"/>
        </w:rPr>
        <w:t>, информационно-технологическое, междисциплинарное;</w:t>
      </w:r>
      <w:proofErr w:type="gramEnd"/>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62" w:name="126145"/>
      <w:bookmarkEnd w:id="1262"/>
      <w:r w:rsidRPr="006601C5">
        <w:rPr>
          <w:bCs/>
          <w:sz w:val="24"/>
          <w:szCs w:val="24"/>
        </w:rPr>
        <w:t xml:space="preserve">3) основными формами организации УИД во внеурочное время </w:t>
      </w:r>
      <w:proofErr w:type="gramStart"/>
      <w:r w:rsidRPr="006601C5">
        <w:rPr>
          <w:bCs/>
          <w:sz w:val="24"/>
          <w:szCs w:val="24"/>
        </w:rPr>
        <w:t>являются</w:t>
      </w:r>
      <w:proofErr w:type="gramEnd"/>
      <w:r w:rsidRPr="006601C5">
        <w:rPr>
          <w:bCs/>
          <w:sz w:val="24"/>
          <w:szCs w:val="24"/>
        </w:rPr>
        <w:t xml:space="preserve">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63" w:name="126146"/>
      <w:bookmarkEnd w:id="1263"/>
      <w:r w:rsidRPr="006601C5">
        <w:rPr>
          <w:bCs/>
          <w:sz w:val="24"/>
          <w:szCs w:val="24"/>
        </w:rPr>
        <w:t xml:space="preserve">4) в процессе внеурочной деятельности УИД может быть </w:t>
      </w:r>
      <w:proofErr w:type="gramStart"/>
      <w:r w:rsidRPr="006601C5">
        <w:rPr>
          <w:bCs/>
          <w:sz w:val="24"/>
          <w:szCs w:val="24"/>
        </w:rPr>
        <w:t>организована</w:t>
      </w:r>
      <w:proofErr w:type="gramEnd"/>
      <w:r w:rsidRPr="006601C5">
        <w:rPr>
          <w:bCs/>
          <w:sz w:val="24"/>
          <w:szCs w:val="24"/>
        </w:rPr>
        <w:t xml:space="preserve"> совместно с нормативно развивающимися сверстниками;</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64" w:name="126147"/>
      <w:bookmarkEnd w:id="1264"/>
      <w:r w:rsidRPr="006601C5">
        <w:rPr>
          <w:bCs/>
          <w:sz w:val="24"/>
          <w:szCs w:val="24"/>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6601C5" w:rsidRPr="006601C5" w:rsidRDefault="006601C5" w:rsidP="006601C5">
      <w:pPr>
        <w:pStyle w:val="ad"/>
        <w:widowControl w:val="0"/>
        <w:spacing w:before="0" w:beforeAutospacing="0" w:after="0" w:afterAutospacing="0" w:line="276" w:lineRule="auto"/>
        <w:ind w:firstLine="709"/>
        <w:jc w:val="both"/>
        <w:rPr>
          <w:b/>
          <w:bCs/>
          <w:sz w:val="24"/>
          <w:szCs w:val="24"/>
        </w:rPr>
      </w:pPr>
      <w:bookmarkStart w:id="1265" w:name="126148"/>
      <w:bookmarkEnd w:id="1265"/>
      <w:r w:rsidRPr="006601C5">
        <w:rPr>
          <w:b/>
          <w:bCs/>
          <w:sz w:val="24"/>
          <w:szCs w:val="24"/>
        </w:rPr>
        <w:t>Общие рекомендации по оцениванию учебно-исследовательской деятельности:</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66" w:name="126149"/>
      <w:bookmarkEnd w:id="1266"/>
      <w:r w:rsidRPr="006601C5">
        <w:rPr>
          <w:bCs/>
          <w:sz w:val="24"/>
          <w:szCs w:val="24"/>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6601C5" w:rsidRPr="006601C5" w:rsidRDefault="006601C5" w:rsidP="006601C5">
      <w:pPr>
        <w:pStyle w:val="ad"/>
        <w:widowControl w:val="0"/>
        <w:spacing w:before="0" w:beforeAutospacing="0" w:after="0" w:afterAutospacing="0" w:line="276" w:lineRule="auto"/>
        <w:ind w:firstLine="709"/>
        <w:jc w:val="both"/>
        <w:rPr>
          <w:bCs/>
          <w:sz w:val="24"/>
          <w:szCs w:val="24"/>
        </w:rPr>
      </w:pPr>
      <w:bookmarkStart w:id="1267" w:name="126150"/>
      <w:bookmarkEnd w:id="1267"/>
      <w:r w:rsidRPr="006601C5">
        <w:rPr>
          <w:bCs/>
          <w:sz w:val="24"/>
          <w:szCs w:val="24"/>
        </w:rPr>
        <w:t xml:space="preserve">2) оценка результатов УИД должна учитывать то, насколько </w:t>
      </w:r>
      <w:proofErr w:type="gramStart"/>
      <w:r w:rsidRPr="006601C5">
        <w:rPr>
          <w:bCs/>
          <w:sz w:val="24"/>
          <w:szCs w:val="24"/>
        </w:rPr>
        <w:t>обучающимся</w:t>
      </w:r>
      <w:proofErr w:type="gramEnd"/>
      <w:r w:rsidRPr="006601C5">
        <w:rPr>
          <w:bCs/>
          <w:sz w:val="24"/>
          <w:szCs w:val="24"/>
        </w:rPr>
        <w:t xml:space="preserve">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6601C5" w:rsidRDefault="006601C5" w:rsidP="006601C5">
      <w:pPr>
        <w:pStyle w:val="ad"/>
        <w:widowControl w:val="0"/>
        <w:spacing w:before="0" w:beforeAutospacing="0" w:after="0" w:afterAutospacing="0" w:line="276" w:lineRule="auto"/>
        <w:ind w:firstLine="709"/>
        <w:jc w:val="both"/>
        <w:rPr>
          <w:b/>
          <w:bCs/>
          <w:sz w:val="24"/>
          <w:szCs w:val="24"/>
        </w:rPr>
      </w:pPr>
    </w:p>
    <w:p w:rsidR="006601C5" w:rsidRDefault="006601C5" w:rsidP="006601C5">
      <w:pPr>
        <w:pStyle w:val="ad"/>
        <w:widowControl w:val="0"/>
        <w:spacing w:before="0" w:beforeAutospacing="0" w:after="0" w:afterAutospacing="0" w:line="276" w:lineRule="auto"/>
        <w:ind w:firstLine="709"/>
        <w:jc w:val="both"/>
        <w:rPr>
          <w:b/>
          <w:bCs/>
          <w:sz w:val="24"/>
          <w:szCs w:val="24"/>
        </w:rPr>
      </w:pPr>
      <w:r>
        <w:rPr>
          <w:b/>
          <w:bCs/>
          <w:sz w:val="24"/>
          <w:szCs w:val="24"/>
        </w:rPr>
        <w:t xml:space="preserve"> </w:t>
      </w:r>
      <w:hyperlink r:id="rId24" w:history="1">
        <w:r w:rsidRPr="006601C5">
          <w:rPr>
            <w:rStyle w:val="af3"/>
            <w:b/>
            <w:bCs/>
            <w:color w:val="auto"/>
            <w:sz w:val="24"/>
            <w:szCs w:val="24"/>
            <w:u w:val="none"/>
          </w:rPr>
          <w:t>2.4. Особенности организации проектной деятельности</w:t>
        </w:r>
      </w:hyperlink>
    </w:p>
    <w:p w:rsidR="006601C5" w:rsidRPr="006601C5" w:rsidRDefault="006601C5" w:rsidP="006601C5">
      <w:pPr>
        <w:pStyle w:val="pboth"/>
        <w:shd w:val="clear" w:color="auto" w:fill="FFFFFF"/>
        <w:spacing w:before="0" w:beforeAutospacing="0" w:after="0" w:afterAutospacing="0" w:line="276" w:lineRule="auto"/>
        <w:ind w:firstLine="709"/>
        <w:jc w:val="both"/>
        <w:rPr>
          <w:color w:val="000000"/>
        </w:rPr>
      </w:pPr>
      <w:r w:rsidRPr="006601C5">
        <w:rPr>
          <w:b/>
          <w:bCs/>
        </w:rPr>
        <w:lastRenderedPageBreak/>
        <w:t> </w:t>
      </w:r>
      <w:r w:rsidRPr="006601C5">
        <w:rPr>
          <w:color w:val="000000"/>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6601C5" w:rsidRPr="006601C5" w:rsidRDefault="006601C5" w:rsidP="006601C5">
      <w:pPr>
        <w:pStyle w:val="pboth"/>
        <w:shd w:val="clear" w:color="auto" w:fill="FFFFFF"/>
        <w:spacing w:before="0" w:beforeAutospacing="0" w:after="0" w:afterAutospacing="0" w:line="276" w:lineRule="auto"/>
        <w:ind w:firstLine="709"/>
        <w:jc w:val="both"/>
        <w:rPr>
          <w:color w:val="000000"/>
        </w:rPr>
      </w:pPr>
      <w:bookmarkStart w:id="1268" w:name="126153"/>
      <w:bookmarkEnd w:id="1268"/>
      <w:r w:rsidRPr="006601C5">
        <w:rPr>
          <w:color w:val="000000"/>
        </w:rPr>
        <w:t xml:space="preserve">Специфика ПД </w:t>
      </w:r>
      <w:proofErr w:type="gramStart"/>
      <w:r w:rsidRPr="006601C5">
        <w:rPr>
          <w:color w:val="000000"/>
        </w:rPr>
        <w:t>обучающихся</w:t>
      </w:r>
      <w:proofErr w:type="gramEnd"/>
      <w:r w:rsidRPr="006601C5">
        <w:rPr>
          <w:color w:val="000000"/>
        </w:rPr>
        <w:t xml:space="preserve">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6601C5" w:rsidRPr="006601C5" w:rsidRDefault="006601C5" w:rsidP="006601C5">
      <w:pPr>
        <w:pStyle w:val="pboth"/>
        <w:shd w:val="clear" w:color="auto" w:fill="FFFFFF"/>
        <w:spacing w:before="0" w:beforeAutospacing="0" w:after="0" w:afterAutospacing="0" w:line="276" w:lineRule="auto"/>
        <w:ind w:firstLine="709"/>
        <w:jc w:val="both"/>
        <w:rPr>
          <w:color w:val="000000"/>
        </w:rPr>
      </w:pPr>
      <w:bookmarkStart w:id="1269" w:name="126154"/>
      <w:bookmarkEnd w:id="1269"/>
      <w:r w:rsidRPr="006601C5">
        <w:rPr>
          <w:color w:val="000000"/>
        </w:rPr>
        <w:t xml:space="preserve">ПД имеет прикладной характер и </w:t>
      </w:r>
      <w:proofErr w:type="gramStart"/>
      <w:r w:rsidRPr="006601C5">
        <w:rPr>
          <w:color w:val="000000"/>
        </w:rPr>
        <w:t>ориентирована</w:t>
      </w:r>
      <w:proofErr w:type="gramEnd"/>
      <w:r w:rsidRPr="006601C5">
        <w:rPr>
          <w:color w:val="000000"/>
        </w:rPr>
        <w:t xml:space="preserve"> на поиск, нахождение обучающимися практического средства (например, инструмента) для решения жизненной, социально значимой или познавательной проблемы.</w:t>
      </w:r>
    </w:p>
    <w:p w:rsidR="006601C5" w:rsidRPr="006601C5" w:rsidRDefault="006601C5" w:rsidP="006601C5">
      <w:pPr>
        <w:pStyle w:val="pboth"/>
        <w:shd w:val="clear" w:color="auto" w:fill="FFFFFF"/>
        <w:spacing w:before="0" w:beforeAutospacing="0" w:after="0" w:afterAutospacing="0" w:line="276" w:lineRule="auto"/>
        <w:ind w:firstLine="709"/>
        <w:jc w:val="both"/>
        <w:rPr>
          <w:color w:val="000000"/>
        </w:rPr>
      </w:pPr>
      <w:bookmarkStart w:id="1270" w:name="126155"/>
      <w:bookmarkEnd w:id="1270"/>
      <w:r w:rsidRPr="006601C5">
        <w:rPr>
          <w:color w:val="000000"/>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6601C5" w:rsidRPr="006601C5" w:rsidRDefault="006601C5" w:rsidP="006601C5">
      <w:pPr>
        <w:pStyle w:val="pboth"/>
        <w:shd w:val="clear" w:color="auto" w:fill="FFFFFF"/>
        <w:spacing w:before="0" w:beforeAutospacing="0" w:after="0" w:afterAutospacing="0" w:line="276" w:lineRule="auto"/>
        <w:ind w:firstLine="709"/>
        <w:jc w:val="both"/>
        <w:rPr>
          <w:color w:val="000000"/>
        </w:rPr>
      </w:pPr>
      <w:bookmarkStart w:id="1271" w:name="126156"/>
      <w:bookmarkEnd w:id="1271"/>
      <w:r w:rsidRPr="006601C5">
        <w:rPr>
          <w:color w:val="000000"/>
        </w:rPr>
        <w:t>определять оптимальный путь решения проблемного вопроса, прогнозировать проектный результат и оформлять его в виде реального "продукта";</w:t>
      </w:r>
    </w:p>
    <w:p w:rsidR="006601C5" w:rsidRPr="006601C5" w:rsidRDefault="006601C5" w:rsidP="006601C5">
      <w:pPr>
        <w:pStyle w:val="pboth"/>
        <w:shd w:val="clear" w:color="auto" w:fill="FFFFFF"/>
        <w:spacing w:before="0" w:beforeAutospacing="0" w:after="0" w:afterAutospacing="0" w:line="276" w:lineRule="auto"/>
        <w:ind w:firstLine="709"/>
        <w:jc w:val="both"/>
        <w:rPr>
          <w:color w:val="000000"/>
        </w:rPr>
      </w:pPr>
      <w:bookmarkStart w:id="1272" w:name="126157"/>
      <w:bookmarkEnd w:id="1272"/>
      <w:r w:rsidRPr="006601C5">
        <w:rPr>
          <w:color w:val="000000"/>
        </w:rPr>
        <w:t>использовать для создания проектного "продукта" имеющиеся знания и освоенные способы действия.</w:t>
      </w:r>
    </w:p>
    <w:p w:rsidR="006601C5" w:rsidRPr="006601C5" w:rsidRDefault="006601C5" w:rsidP="006601C5">
      <w:pPr>
        <w:pStyle w:val="pboth"/>
        <w:shd w:val="clear" w:color="auto" w:fill="FFFFFF"/>
        <w:spacing w:before="0" w:beforeAutospacing="0" w:after="0" w:afterAutospacing="0" w:line="276" w:lineRule="auto"/>
        <w:ind w:firstLine="709"/>
        <w:jc w:val="both"/>
        <w:rPr>
          <w:color w:val="000000"/>
        </w:rPr>
      </w:pPr>
      <w:bookmarkStart w:id="1273" w:name="126158"/>
      <w:bookmarkEnd w:id="1273"/>
      <w:proofErr w:type="gramStart"/>
      <w:r w:rsidRPr="006601C5">
        <w:rPr>
          <w:color w:val="000000"/>
        </w:rPr>
        <w:t>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roofErr w:type="gramEnd"/>
    </w:p>
    <w:p w:rsidR="006601C5" w:rsidRPr="006601C5" w:rsidRDefault="006601C5" w:rsidP="006601C5">
      <w:pPr>
        <w:pStyle w:val="pboth"/>
        <w:shd w:val="clear" w:color="auto" w:fill="FFFFFF"/>
        <w:spacing w:before="0" w:beforeAutospacing="0" w:after="0" w:afterAutospacing="0" w:line="276" w:lineRule="auto"/>
        <w:ind w:firstLine="709"/>
        <w:jc w:val="both"/>
        <w:rPr>
          <w:b/>
          <w:color w:val="000000"/>
        </w:rPr>
      </w:pPr>
      <w:bookmarkStart w:id="1274" w:name="126159"/>
      <w:bookmarkEnd w:id="1274"/>
      <w:r w:rsidRPr="006601C5">
        <w:rPr>
          <w:color w:val="000000"/>
        </w:rPr>
        <w:t xml:space="preserve"> </w:t>
      </w:r>
      <w:r w:rsidRPr="006601C5">
        <w:rPr>
          <w:b/>
          <w:color w:val="000000"/>
        </w:rPr>
        <w:t>Особенности организации ПД в рамках урочной деятельности.</w:t>
      </w:r>
    </w:p>
    <w:p w:rsidR="006601C5" w:rsidRPr="006601C5" w:rsidRDefault="006601C5" w:rsidP="006601C5">
      <w:pPr>
        <w:pStyle w:val="pboth"/>
        <w:shd w:val="clear" w:color="auto" w:fill="FFFFFF"/>
        <w:spacing w:before="0" w:beforeAutospacing="0" w:after="0" w:afterAutospacing="0" w:line="276" w:lineRule="auto"/>
        <w:ind w:firstLine="709"/>
        <w:jc w:val="both"/>
        <w:rPr>
          <w:color w:val="000000"/>
        </w:rPr>
      </w:pPr>
      <w:bookmarkStart w:id="1275" w:name="126160"/>
      <w:bookmarkEnd w:id="1275"/>
      <w:r w:rsidRPr="006601C5">
        <w:rPr>
          <w:color w:val="000000"/>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6601C5" w:rsidRPr="006601C5" w:rsidRDefault="006601C5" w:rsidP="006601C5">
      <w:pPr>
        <w:pStyle w:val="pboth"/>
        <w:shd w:val="clear" w:color="auto" w:fill="FFFFFF"/>
        <w:spacing w:before="0" w:beforeAutospacing="0" w:after="0" w:afterAutospacing="0" w:line="276" w:lineRule="auto"/>
        <w:ind w:firstLine="709"/>
        <w:jc w:val="both"/>
        <w:rPr>
          <w:color w:val="000000"/>
        </w:rPr>
      </w:pPr>
      <w:bookmarkStart w:id="1276" w:name="126161"/>
      <w:bookmarkEnd w:id="1276"/>
      <w:r w:rsidRPr="006601C5">
        <w:rPr>
          <w:color w:val="000000"/>
        </w:rPr>
        <w:t xml:space="preserve">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w:t>
      </w:r>
      <w:proofErr w:type="spellStart"/>
      <w:r w:rsidRPr="006601C5">
        <w:rPr>
          <w:color w:val="000000"/>
        </w:rPr>
        <w:t>метапредметные</w:t>
      </w:r>
      <w:proofErr w:type="spellEnd"/>
      <w:r w:rsidRPr="006601C5">
        <w:rPr>
          <w:color w:val="000000"/>
        </w:rPr>
        <w:t xml:space="preserve"> проекты. Предметные проекты нацеленных на решение задач предметного обучения, </w:t>
      </w:r>
      <w:proofErr w:type="spellStart"/>
      <w:r w:rsidRPr="006601C5">
        <w:rPr>
          <w:color w:val="000000"/>
        </w:rPr>
        <w:t>метапредметные</w:t>
      </w:r>
      <w:proofErr w:type="spellEnd"/>
      <w:r w:rsidRPr="006601C5">
        <w:rPr>
          <w:color w:val="000000"/>
        </w:rPr>
        <w:t xml:space="preserve">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6601C5" w:rsidRPr="006601C5" w:rsidRDefault="006601C5" w:rsidP="006601C5">
      <w:pPr>
        <w:pStyle w:val="pboth"/>
        <w:shd w:val="clear" w:color="auto" w:fill="FFFFFF"/>
        <w:spacing w:before="0" w:beforeAutospacing="0" w:after="0" w:afterAutospacing="0" w:line="276" w:lineRule="auto"/>
        <w:ind w:firstLine="709"/>
        <w:jc w:val="both"/>
        <w:rPr>
          <w:color w:val="000000"/>
        </w:rPr>
      </w:pPr>
      <w:bookmarkStart w:id="1277" w:name="126162"/>
      <w:bookmarkEnd w:id="1277"/>
      <w:r w:rsidRPr="006601C5">
        <w:rPr>
          <w:color w:val="000000"/>
        </w:rPr>
        <w:t xml:space="preserve">Формы организации ПД обучающихся могут быть следующие: </w:t>
      </w:r>
      <w:proofErr w:type="spellStart"/>
      <w:r w:rsidRPr="006601C5">
        <w:rPr>
          <w:color w:val="000000"/>
        </w:rPr>
        <w:t>монопроект</w:t>
      </w:r>
      <w:proofErr w:type="spellEnd"/>
      <w:r w:rsidRPr="006601C5">
        <w:rPr>
          <w:color w:val="000000"/>
        </w:rPr>
        <w:t xml:space="preserve"> (использование содержания одного предмета); </w:t>
      </w:r>
      <w:proofErr w:type="spellStart"/>
      <w:r w:rsidRPr="006601C5">
        <w:rPr>
          <w:color w:val="000000"/>
        </w:rPr>
        <w:t>межпредметный</w:t>
      </w:r>
      <w:proofErr w:type="spellEnd"/>
      <w:r w:rsidRPr="006601C5">
        <w:rPr>
          <w:color w:val="000000"/>
        </w:rPr>
        <w:t xml:space="preserve"> проект (использование интегрированного знания и способов учебной деятельности различных предметов); </w:t>
      </w:r>
      <w:proofErr w:type="spellStart"/>
      <w:r w:rsidRPr="006601C5">
        <w:rPr>
          <w:color w:val="000000"/>
        </w:rPr>
        <w:t>метапроект</w:t>
      </w:r>
      <w:proofErr w:type="spellEnd"/>
      <w:r w:rsidRPr="006601C5">
        <w:rPr>
          <w:color w:val="000000"/>
        </w:rPr>
        <w:t xml:space="preserve"> (использование областей знания и методов деятельности, выходящих за рамки предметного обучения).</w:t>
      </w:r>
    </w:p>
    <w:p w:rsidR="006601C5" w:rsidRPr="006601C5" w:rsidRDefault="006601C5" w:rsidP="006601C5">
      <w:pPr>
        <w:pStyle w:val="pboth"/>
        <w:shd w:val="clear" w:color="auto" w:fill="FFFFFF"/>
        <w:spacing w:before="0" w:beforeAutospacing="0" w:after="0" w:afterAutospacing="0" w:line="276" w:lineRule="auto"/>
        <w:ind w:firstLine="709"/>
        <w:jc w:val="both"/>
        <w:rPr>
          <w:color w:val="000000"/>
        </w:rPr>
      </w:pPr>
      <w:bookmarkStart w:id="1278" w:name="126163"/>
      <w:bookmarkEnd w:id="1278"/>
      <w:r w:rsidRPr="006601C5">
        <w:rPr>
          <w:color w:val="000000"/>
        </w:rPr>
        <w:t xml:space="preserve">Основными формами представления итогов ПД являются: материальный объект, макет, конструкторское изделие; отчетные материалы по проекту (тексты, </w:t>
      </w:r>
      <w:proofErr w:type="spellStart"/>
      <w:r w:rsidRPr="006601C5">
        <w:rPr>
          <w:color w:val="000000"/>
        </w:rPr>
        <w:t>мультимедийные</w:t>
      </w:r>
      <w:proofErr w:type="spellEnd"/>
      <w:r w:rsidRPr="006601C5">
        <w:rPr>
          <w:color w:val="000000"/>
        </w:rPr>
        <w:t xml:space="preserve"> продукты).</w:t>
      </w:r>
    </w:p>
    <w:p w:rsidR="006601C5" w:rsidRPr="006601C5" w:rsidRDefault="006601C5" w:rsidP="006601C5">
      <w:pPr>
        <w:pStyle w:val="pboth"/>
        <w:shd w:val="clear" w:color="auto" w:fill="FFFFFF"/>
        <w:spacing w:before="0" w:beforeAutospacing="0" w:after="0" w:afterAutospacing="0" w:line="276" w:lineRule="auto"/>
        <w:ind w:firstLine="709"/>
        <w:jc w:val="both"/>
        <w:rPr>
          <w:b/>
          <w:color w:val="000000"/>
        </w:rPr>
      </w:pPr>
      <w:bookmarkStart w:id="1279" w:name="126164"/>
      <w:bookmarkEnd w:id="1279"/>
      <w:r w:rsidRPr="006601C5">
        <w:rPr>
          <w:b/>
          <w:color w:val="000000"/>
        </w:rPr>
        <w:t>Особенности организации ПД в рамках внеурочной деятельности:</w:t>
      </w:r>
    </w:p>
    <w:p w:rsidR="006601C5" w:rsidRPr="006601C5" w:rsidRDefault="006601C5" w:rsidP="006601C5">
      <w:pPr>
        <w:pStyle w:val="pboth"/>
        <w:shd w:val="clear" w:color="auto" w:fill="FFFFFF"/>
        <w:spacing w:before="0" w:beforeAutospacing="0" w:after="0" w:afterAutospacing="0" w:line="276" w:lineRule="auto"/>
        <w:ind w:firstLine="709"/>
        <w:jc w:val="both"/>
        <w:rPr>
          <w:color w:val="000000"/>
        </w:rPr>
      </w:pPr>
      <w:bookmarkStart w:id="1280" w:name="126165"/>
      <w:bookmarkEnd w:id="1280"/>
      <w:r w:rsidRPr="006601C5">
        <w:rPr>
          <w:color w:val="000000"/>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6601C5" w:rsidRPr="006601C5" w:rsidRDefault="006601C5" w:rsidP="006601C5">
      <w:pPr>
        <w:pStyle w:val="pboth"/>
        <w:shd w:val="clear" w:color="auto" w:fill="FFFFFF"/>
        <w:spacing w:before="0" w:beforeAutospacing="0" w:after="0" w:afterAutospacing="0" w:line="276" w:lineRule="auto"/>
        <w:ind w:firstLine="709"/>
        <w:jc w:val="both"/>
        <w:rPr>
          <w:color w:val="000000"/>
        </w:rPr>
      </w:pPr>
      <w:bookmarkStart w:id="1281" w:name="126166"/>
      <w:bookmarkEnd w:id="1281"/>
      <w:proofErr w:type="gramStart"/>
      <w:r w:rsidRPr="006601C5">
        <w:rPr>
          <w:color w:val="000000"/>
        </w:rPr>
        <w:lastRenderedPageBreak/>
        <w:t xml:space="preserve">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w:t>
      </w:r>
      <w:proofErr w:type="spellStart"/>
      <w:r w:rsidRPr="006601C5">
        <w:rPr>
          <w:color w:val="000000"/>
        </w:rPr>
        <w:t>естественно-научное</w:t>
      </w:r>
      <w:proofErr w:type="spellEnd"/>
      <w:r w:rsidRPr="006601C5">
        <w:rPr>
          <w:color w:val="000000"/>
        </w:rPr>
        <w:t>, социально-ориентированное, инженерно-техническое, художественно-творческое, спортивно-оздоровительное, туристско-краеведческое.</w:t>
      </w:r>
      <w:proofErr w:type="gramEnd"/>
    </w:p>
    <w:p w:rsidR="006601C5" w:rsidRPr="006601C5" w:rsidRDefault="006601C5" w:rsidP="006601C5">
      <w:pPr>
        <w:pStyle w:val="pboth"/>
        <w:shd w:val="clear" w:color="auto" w:fill="FFFFFF"/>
        <w:spacing w:before="0" w:beforeAutospacing="0" w:after="0" w:afterAutospacing="0" w:line="276" w:lineRule="auto"/>
        <w:ind w:firstLine="709"/>
        <w:jc w:val="both"/>
        <w:rPr>
          <w:color w:val="000000"/>
        </w:rPr>
      </w:pPr>
      <w:bookmarkStart w:id="1282" w:name="126167"/>
      <w:bookmarkEnd w:id="1282"/>
      <w:r w:rsidRPr="006601C5">
        <w:rPr>
          <w:color w:val="000000"/>
        </w:rPr>
        <w:t xml:space="preserve">В качестве основных форм организации ПД могут быть </w:t>
      </w:r>
      <w:proofErr w:type="gramStart"/>
      <w:r w:rsidRPr="006601C5">
        <w:rPr>
          <w:color w:val="000000"/>
        </w:rPr>
        <w:t>использованы</w:t>
      </w:r>
      <w:proofErr w:type="gramEnd"/>
      <w:r w:rsidRPr="006601C5">
        <w:rPr>
          <w:color w:val="000000"/>
        </w:rPr>
        <w:t xml:space="preserve"> в том числе творческие мастерские, экспериментальные лаборатории, проектные недели, практикумы.</w:t>
      </w:r>
    </w:p>
    <w:p w:rsidR="006601C5" w:rsidRPr="006601C5" w:rsidRDefault="006601C5" w:rsidP="006601C5">
      <w:pPr>
        <w:pStyle w:val="pboth"/>
        <w:shd w:val="clear" w:color="auto" w:fill="FFFFFF"/>
        <w:spacing w:before="0" w:beforeAutospacing="0" w:after="0" w:afterAutospacing="0" w:line="276" w:lineRule="auto"/>
        <w:ind w:firstLine="709"/>
        <w:jc w:val="both"/>
        <w:rPr>
          <w:color w:val="000000"/>
        </w:rPr>
      </w:pPr>
      <w:bookmarkStart w:id="1283" w:name="126168"/>
      <w:bookmarkEnd w:id="1283"/>
      <w:proofErr w:type="gramStart"/>
      <w:r w:rsidRPr="006601C5">
        <w:rPr>
          <w:color w:val="000000"/>
        </w:rPr>
        <w:t xml:space="preserve">Формами представления итогов ПД во внеурочное время являются материальный продукт (например, объект, макет, конструкторское изделие), </w:t>
      </w:r>
      <w:proofErr w:type="spellStart"/>
      <w:r w:rsidRPr="006601C5">
        <w:rPr>
          <w:color w:val="000000"/>
        </w:rPr>
        <w:t>медийный</w:t>
      </w:r>
      <w:proofErr w:type="spellEnd"/>
      <w:r w:rsidRPr="006601C5">
        <w:rPr>
          <w:color w:val="000000"/>
        </w:rPr>
        <w:t xml:space="preserve">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w:t>
      </w:r>
      <w:proofErr w:type="spellStart"/>
      <w:r w:rsidRPr="006601C5">
        <w:rPr>
          <w:color w:val="000000"/>
        </w:rPr>
        <w:t>мультимедийные</w:t>
      </w:r>
      <w:proofErr w:type="spellEnd"/>
      <w:r w:rsidRPr="006601C5">
        <w:rPr>
          <w:color w:val="000000"/>
        </w:rPr>
        <w:t xml:space="preserve"> продукты, устное выступление с компьютерной презентацией).</w:t>
      </w:r>
      <w:proofErr w:type="gramEnd"/>
    </w:p>
    <w:p w:rsidR="006601C5" w:rsidRPr="006601C5" w:rsidRDefault="006601C5" w:rsidP="006601C5">
      <w:pPr>
        <w:pStyle w:val="pboth"/>
        <w:shd w:val="clear" w:color="auto" w:fill="FFFFFF"/>
        <w:spacing w:before="0" w:beforeAutospacing="0" w:after="0" w:afterAutospacing="0" w:line="276" w:lineRule="auto"/>
        <w:ind w:firstLine="709"/>
        <w:jc w:val="both"/>
        <w:rPr>
          <w:b/>
          <w:color w:val="000000"/>
        </w:rPr>
      </w:pPr>
      <w:bookmarkStart w:id="1284" w:name="126169"/>
      <w:bookmarkEnd w:id="1284"/>
      <w:r w:rsidRPr="006601C5">
        <w:rPr>
          <w:b/>
          <w:color w:val="000000"/>
        </w:rPr>
        <w:t>Общие рекомендации по оцениванию ПД:</w:t>
      </w:r>
    </w:p>
    <w:p w:rsidR="006601C5" w:rsidRPr="006601C5" w:rsidRDefault="006601C5" w:rsidP="006601C5">
      <w:pPr>
        <w:pStyle w:val="pboth"/>
        <w:shd w:val="clear" w:color="auto" w:fill="FFFFFF"/>
        <w:spacing w:before="0" w:beforeAutospacing="0" w:after="0" w:afterAutospacing="0" w:line="276" w:lineRule="auto"/>
        <w:ind w:firstLine="709"/>
        <w:jc w:val="both"/>
        <w:rPr>
          <w:color w:val="000000"/>
        </w:rPr>
      </w:pPr>
      <w:bookmarkStart w:id="1285" w:name="126170"/>
      <w:bookmarkEnd w:id="1285"/>
      <w:r w:rsidRPr="006601C5">
        <w:rPr>
          <w:color w:val="000000"/>
        </w:rPr>
        <w:t>1) при оценивании результатов ПД следует учитывать, прежде всего, его практическую значимость;</w:t>
      </w:r>
    </w:p>
    <w:p w:rsidR="006601C5" w:rsidRPr="006601C5" w:rsidRDefault="006601C5" w:rsidP="006601C5">
      <w:pPr>
        <w:pStyle w:val="pboth"/>
        <w:shd w:val="clear" w:color="auto" w:fill="FFFFFF"/>
        <w:spacing w:before="0" w:beforeAutospacing="0" w:after="0" w:afterAutospacing="0" w:line="276" w:lineRule="auto"/>
        <w:ind w:firstLine="709"/>
        <w:jc w:val="both"/>
        <w:rPr>
          <w:color w:val="000000"/>
        </w:rPr>
      </w:pPr>
      <w:bookmarkStart w:id="1286" w:name="126171"/>
      <w:bookmarkEnd w:id="1286"/>
      <w:proofErr w:type="gramStart"/>
      <w:r w:rsidRPr="006601C5">
        <w:rPr>
          <w:color w:val="000000"/>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roofErr w:type="gramEnd"/>
    </w:p>
    <w:p w:rsidR="006601C5" w:rsidRPr="006601C5" w:rsidRDefault="006601C5" w:rsidP="006601C5">
      <w:pPr>
        <w:pStyle w:val="pboth"/>
        <w:shd w:val="clear" w:color="auto" w:fill="FFFFFF"/>
        <w:spacing w:before="0" w:beforeAutospacing="0" w:after="0" w:afterAutospacing="0" w:line="276" w:lineRule="auto"/>
        <w:ind w:firstLine="709"/>
        <w:jc w:val="both"/>
        <w:rPr>
          <w:color w:val="000000"/>
        </w:rPr>
      </w:pPr>
      <w:bookmarkStart w:id="1287" w:name="126172"/>
      <w:bookmarkEnd w:id="1287"/>
      <w:r w:rsidRPr="006601C5">
        <w:rPr>
          <w:color w:val="000000"/>
        </w:rPr>
        <w:t xml:space="preserve">3) в процессе публичной презентации результатов проекта оценивается качество защиты проекта (четкость и ясность изложения задачи, убедительность рассуждений, последовательность в аргументации; </w:t>
      </w:r>
      <w:proofErr w:type="gramStart"/>
      <w:r w:rsidRPr="006601C5">
        <w:rPr>
          <w:color w:val="000000"/>
        </w:rPr>
        <w:t>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roofErr w:type="gramEnd"/>
    </w:p>
    <w:p w:rsidR="006601C5" w:rsidRDefault="006601C5" w:rsidP="006601C5">
      <w:pPr>
        <w:pStyle w:val="ad"/>
        <w:widowControl w:val="0"/>
        <w:spacing w:before="0" w:beforeAutospacing="0" w:after="0" w:afterAutospacing="0" w:line="276" w:lineRule="auto"/>
        <w:ind w:firstLine="709"/>
        <w:jc w:val="both"/>
        <w:rPr>
          <w:b/>
          <w:bCs/>
          <w:sz w:val="24"/>
          <w:szCs w:val="24"/>
        </w:rPr>
      </w:pPr>
    </w:p>
    <w:p w:rsidR="006601C5" w:rsidRDefault="006601C5" w:rsidP="006601C5">
      <w:pPr>
        <w:pStyle w:val="ad"/>
        <w:widowControl w:val="0"/>
        <w:spacing w:before="0" w:beforeAutospacing="0" w:after="0" w:afterAutospacing="0" w:line="276" w:lineRule="auto"/>
        <w:ind w:firstLine="709"/>
        <w:jc w:val="both"/>
        <w:rPr>
          <w:b/>
          <w:bCs/>
          <w:sz w:val="24"/>
          <w:szCs w:val="24"/>
        </w:rPr>
      </w:pPr>
      <w:r>
        <w:rPr>
          <w:b/>
          <w:bCs/>
          <w:sz w:val="24"/>
          <w:szCs w:val="24"/>
        </w:rPr>
        <w:t xml:space="preserve">3. </w:t>
      </w:r>
      <w:r w:rsidRPr="006601C5">
        <w:rPr>
          <w:b/>
          <w:bCs/>
          <w:sz w:val="24"/>
          <w:szCs w:val="24"/>
        </w:rPr>
        <w:t> Организационный раздел</w:t>
      </w:r>
    </w:p>
    <w:p w:rsidR="006601C5" w:rsidRPr="00EF7E4A" w:rsidRDefault="006601C5" w:rsidP="00EF7E4A">
      <w:pPr>
        <w:pStyle w:val="ad"/>
        <w:widowControl w:val="0"/>
        <w:spacing w:before="0" w:beforeAutospacing="0" w:after="0" w:afterAutospacing="0" w:line="276" w:lineRule="auto"/>
        <w:ind w:firstLine="709"/>
        <w:jc w:val="both"/>
        <w:rPr>
          <w:bCs/>
          <w:sz w:val="24"/>
          <w:szCs w:val="24"/>
        </w:rPr>
      </w:pPr>
      <w:r w:rsidRPr="00EF7E4A">
        <w:rPr>
          <w:bCs/>
          <w:sz w:val="24"/>
          <w:szCs w:val="24"/>
        </w:rPr>
        <w:t>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6601C5" w:rsidRPr="00EF7E4A" w:rsidRDefault="006601C5" w:rsidP="00EF7E4A">
      <w:pPr>
        <w:pStyle w:val="ad"/>
        <w:widowControl w:val="0"/>
        <w:spacing w:before="0" w:beforeAutospacing="0" w:after="0" w:afterAutospacing="0" w:line="276" w:lineRule="auto"/>
        <w:ind w:firstLine="709"/>
        <w:jc w:val="both"/>
        <w:rPr>
          <w:bCs/>
          <w:sz w:val="24"/>
          <w:szCs w:val="24"/>
        </w:rPr>
      </w:pPr>
      <w:bookmarkStart w:id="1288" w:name="126175"/>
      <w:bookmarkEnd w:id="1288"/>
      <w:r w:rsidRPr="00EF7E4A">
        <w:rPr>
          <w:b/>
          <w:bCs/>
          <w:sz w:val="24"/>
          <w:szCs w:val="24"/>
        </w:rPr>
        <w:t>Условия реализации</w:t>
      </w:r>
      <w:r w:rsidRPr="00EF7E4A">
        <w:rPr>
          <w:bCs/>
          <w:sz w:val="24"/>
          <w:szCs w:val="24"/>
        </w:rPr>
        <w:t xml:space="preserve"> адаптированной основной общеобразовательной программы, в </w:t>
      </w:r>
      <w:r w:rsidR="00685755">
        <w:rPr>
          <w:bCs/>
          <w:sz w:val="24"/>
          <w:szCs w:val="24"/>
        </w:rPr>
        <w:t xml:space="preserve">том числе программы УУД, </w:t>
      </w:r>
      <w:r w:rsidRPr="00EF7E4A">
        <w:rPr>
          <w:bCs/>
          <w:sz w:val="24"/>
          <w:szCs w:val="24"/>
        </w:rPr>
        <w:t>обеспечи</w:t>
      </w:r>
      <w:r w:rsidR="00685755">
        <w:rPr>
          <w:bCs/>
          <w:sz w:val="24"/>
          <w:szCs w:val="24"/>
        </w:rPr>
        <w:t>вают</w:t>
      </w:r>
      <w:r w:rsidRPr="00EF7E4A">
        <w:rPr>
          <w:bCs/>
          <w:sz w:val="24"/>
          <w:szCs w:val="24"/>
        </w:rPr>
        <w:t xml:space="preserve"> </w:t>
      </w:r>
      <w:proofErr w:type="gramStart"/>
      <w:r w:rsidRPr="00EF7E4A">
        <w:rPr>
          <w:bCs/>
          <w:sz w:val="24"/>
          <w:szCs w:val="24"/>
        </w:rPr>
        <w:t>обучающимся</w:t>
      </w:r>
      <w:proofErr w:type="gramEnd"/>
      <w:r w:rsidRPr="00EF7E4A">
        <w:rPr>
          <w:bCs/>
          <w:sz w:val="24"/>
          <w:szCs w:val="24"/>
        </w:rPr>
        <w:t xml:space="preserve"> овладение ключевыми компетенциями, включая формирование опыта проектно-исследовательской деятельности и </w:t>
      </w:r>
      <w:proofErr w:type="spellStart"/>
      <w:r w:rsidRPr="00EF7E4A">
        <w:rPr>
          <w:bCs/>
          <w:sz w:val="24"/>
          <w:szCs w:val="24"/>
        </w:rPr>
        <w:t>ИКТ-компетенций</w:t>
      </w:r>
      <w:proofErr w:type="spellEnd"/>
      <w:r w:rsidRPr="00EF7E4A">
        <w:rPr>
          <w:bCs/>
          <w:sz w:val="24"/>
          <w:szCs w:val="24"/>
        </w:rPr>
        <w:t>.</w:t>
      </w:r>
    </w:p>
    <w:p w:rsidR="006601C5" w:rsidRPr="00EF7E4A" w:rsidRDefault="006601C5" w:rsidP="00EF7E4A">
      <w:pPr>
        <w:pStyle w:val="ad"/>
        <w:widowControl w:val="0"/>
        <w:spacing w:before="0" w:beforeAutospacing="0" w:after="0" w:afterAutospacing="0" w:line="276" w:lineRule="auto"/>
        <w:ind w:firstLine="709"/>
        <w:jc w:val="both"/>
        <w:rPr>
          <w:bCs/>
          <w:sz w:val="24"/>
          <w:szCs w:val="24"/>
        </w:rPr>
      </w:pPr>
      <w:bookmarkStart w:id="1289" w:name="126176"/>
      <w:bookmarkEnd w:id="1289"/>
      <w:r w:rsidRPr="00EF7E4A">
        <w:rPr>
          <w:bCs/>
          <w:sz w:val="24"/>
          <w:szCs w:val="24"/>
        </w:rPr>
        <w:t>Требования к условиям включают:</w:t>
      </w:r>
    </w:p>
    <w:p w:rsidR="006601C5" w:rsidRPr="00EF7E4A" w:rsidRDefault="006601C5" w:rsidP="00EF7E4A">
      <w:pPr>
        <w:pStyle w:val="ad"/>
        <w:widowControl w:val="0"/>
        <w:spacing w:before="0" w:beforeAutospacing="0" w:after="0" w:afterAutospacing="0" w:line="276" w:lineRule="auto"/>
        <w:ind w:firstLine="709"/>
        <w:jc w:val="both"/>
        <w:rPr>
          <w:bCs/>
          <w:sz w:val="24"/>
          <w:szCs w:val="24"/>
        </w:rPr>
      </w:pPr>
      <w:bookmarkStart w:id="1290" w:name="126177"/>
      <w:bookmarkEnd w:id="1290"/>
      <w:r w:rsidRPr="00EF7E4A">
        <w:rPr>
          <w:bCs/>
          <w:sz w:val="24"/>
          <w:szCs w:val="24"/>
        </w:rPr>
        <w:t xml:space="preserve">укомплектованность образовательной организации руководящими работниками, владеющими технологиями обучения </w:t>
      </w:r>
      <w:proofErr w:type="gramStart"/>
      <w:r w:rsidRPr="00EF7E4A">
        <w:rPr>
          <w:bCs/>
          <w:sz w:val="24"/>
          <w:szCs w:val="24"/>
        </w:rPr>
        <w:t>обучающихся</w:t>
      </w:r>
      <w:proofErr w:type="gramEnd"/>
      <w:r w:rsidRPr="00EF7E4A">
        <w:rPr>
          <w:bCs/>
          <w:sz w:val="24"/>
          <w:szCs w:val="24"/>
        </w:rPr>
        <w:t xml:space="preserve"> с ОВЗ, в том числе инклюзивного;</w:t>
      </w:r>
    </w:p>
    <w:p w:rsidR="006601C5" w:rsidRPr="00EF7E4A" w:rsidRDefault="006601C5" w:rsidP="00EF7E4A">
      <w:pPr>
        <w:pStyle w:val="ad"/>
        <w:widowControl w:val="0"/>
        <w:spacing w:before="0" w:beforeAutospacing="0" w:after="0" w:afterAutospacing="0" w:line="276" w:lineRule="auto"/>
        <w:ind w:firstLine="709"/>
        <w:jc w:val="both"/>
        <w:rPr>
          <w:bCs/>
          <w:sz w:val="24"/>
          <w:szCs w:val="24"/>
        </w:rPr>
      </w:pPr>
      <w:bookmarkStart w:id="1291" w:name="126178"/>
      <w:bookmarkEnd w:id="1291"/>
      <w:r w:rsidRPr="00EF7E4A">
        <w:rPr>
          <w:bCs/>
          <w:sz w:val="24"/>
          <w:szCs w:val="24"/>
        </w:rPr>
        <w:lastRenderedPageBreak/>
        <w:t xml:space="preserve">укомплектованность образовательной организации педагогическими работниками, владеющими технологиями обучения </w:t>
      </w:r>
      <w:proofErr w:type="gramStart"/>
      <w:r w:rsidRPr="00EF7E4A">
        <w:rPr>
          <w:bCs/>
          <w:sz w:val="24"/>
          <w:szCs w:val="24"/>
        </w:rPr>
        <w:t>обучающихся</w:t>
      </w:r>
      <w:proofErr w:type="gramEnd"/>
      <w:r w:rsidRPr="00EF7E4A">
        <w:rPr>
          <w:bCs/>
          <w:sz w:val="24"/>
          <w:szCs w:val="24"/>
        </w:rPr>
        <w:t xml:space="preserve"> с ОВЗ, в том числе инклюзивного;</w:t>
      </w:r>
    </w:p>
    <w:p w:rsidR="006601C5" w:rsidRPr="00EF7E4A" w:rsidRDefault="006601C5" w:rsidP="00EF7E4A">
      <w:pPr>
        <w:pStyle w:val="ad"/>
        <w:widowControl w:val="0"/>
        <w:spacing w:before="0" w:beforeAutospacing="0" w:after="0" w:afterAutospacing="0" w:line="276" w:lineRule="auto"/>
        <w:ind w:firstLine="709"/>
        <w:jc w:val="both"/>
        <w:rPr>
          <w:bCs/>
          <w:sz w:val="24"/>
          <w:szCs w:val="24"/>
        </w:rPr>
      </w:pPr>
      <w:bookmarkStart w:id="1292" w:name="126179"/>
      <w:bookmarkEnd w:id="1292"/>
      <w:r w:rsidRPr="00EF7E4A">
        <w:rPr>
          <w:bCs/>
          <w:sz w:val="24"/>
          <w:szCs w:val="24"/>
        </w:rPr>
        <w:t>укомплектованность образовательной организации педагогическим</w:t>
      </w:r>
      <w:r w:rsidR="00685755">
        <w:rPr>
          <w:bCs/>
          <w:sz w:val="24"/>
          <w:szCs w:val="24"/>
        </w:rPr>
        <w:t>и</w:t>
      </w:r>
      <w:r w:rsidRPr="00EF7E4A">
        <w:rPr>
          <w:bCs/>
          <w:sz w:val="24"/>
          <w:szCs w:val="24"/>
        </w:rPr>
        <w:t xml:space="preserve"> работниками-дефектологами соответствующего профиля;</w:t>
      </w:r>
    </w:p>
    <w:p w:rsidR="006601C5" w:rsidRPr="00EF7E4A" w:rsidRDefault="006601C5" w:rsidP="00EF7E4A">
      <w:pPr>
        <w:pStyle w:val="ad"/>
        <w:widowControl w:val="0"/>
        <w:spacing w:before="0" w:beforeAutospacing="0" w:after="0" w:afterAutospacing="0" w:line="276" w:lineRule="auto"/>
        <w:ind w:firstLine="709"/>
        <w:jc w:val="both"/>
        <w:rPr>
          <w:bCs/>
          <w:sz w:val="24"/>
          <w:szCs w:val="24"/>
        </w:rPr>
      </w:pPr>
      <w:bookmarkStart w:id="1293" w:name="126180"/>
      <w:bookmarkEnd w:id="1293"/>
      <w:r w:rsidRPr="00EF7E4A">
        <w:rPr>
          <w:bCs/>
          <w:sz w:val="24"/>
          <w:szCs w:val="24"/>
        </w:rPr>
        <w:t>непрерывность профессионального развития педагогических работников образовательной организации, реализующей АООП ООО.</w:t>
      </w:r>
    </w:p>
    <w:p w:rsidR="006601C5" w:rsidRPr="00EF7E4A" w:rsidRDefault="00685755" w:rsidP="00EF7E4A">
      <w:pPr>
        <w:pStyle w:val="ad"/>
        <w:widowControl w:val="0"/>
        <w:spacing w:before="0" w:beforeAutospacing="0" w:after="0" w:afterAutospacing="0" w:line="276" w:lineRule="auto"/>
        <w:ind w:firstLine="709"/>
        <w:jc w:val="both"/>
        <w:rPr>
          <w:bCs/>
          <w:sz w:val="24"/>
          <w:szCs w:val="24"/>
        </w:rPr>
      </w:pPr>
      <w:bookmarkStart w:id="1294" w:name="126181"/>
      <w:bookmarkEnd w:id="1294"/>
      <w:r>
        <w:rPr>
          <w:bCs/>
          <w:sz w:val="24"/>
          <w:szCs w:val="24"/>
        </w:rPr>
        <w:t xml:space="preserve">Педагогические кадры </w:t>
      </w:r>
      <w:r w:rsidR="006601C5" w:rsidRPr="00EF7E4A">
        <w:rPr>
          <w:bCs/>
          <w:sz w:val="24"/>
          <w:szCs w:val="24"/>
        </w:rPr>
        <w:t>име</w:t>
      </w:r>
      <w:r>
        <w:rPr>
          <w:bCs/>
          <w:sz w:val="24"/>
          <w:szCs w:val="24"/>
        </w:rPr>
        <w:t>ют</w:t>
      </w:r>
      <w:r w:rsidR="006601C5" w:rsidRPr="00EF7E4A">
        <w:rPr>
          <w:bCs/>
          <w:sz w:val="24"/>
          <w:szCs w:val="24"/>
        </w:rPr>
        <w:t xml:space="preserve"> необходимый уровень подготовки для реализации программы УУД обучающихся с ОВЗ, что </w:t>
      </w:r>
      <w:proofErr w:type="gramStart"/>
      <w:r w:rsidR="006601C5" w:rsidRPr="00EF7E4A">
        <w:rPr>
          <w:bCs/>
          <w:sz w:val="24"/>
          <w:szCs w:val="24"/>
        </w:rPr>
        <w:t>включает</w:t>
      </w:r>
      <w:proofErr w:type="gramEnd"/>
      <w:r w:rsidR="006601C5" w:rsidRPr="00EF7E4A">
        <w:rPr>
          <w:bCs/>
          <w:sz w:val="24"/>
          <w:szCs w:val="24"/>
        </w:rPr>
        <w:t xml:space="preserve"> в том числе следующее:</w:t>
      </w:r>
    </w:p>
    <w:p w:rsidR="006601C5" w:rsidRPr="00EF7E4A" w:rsidRDefault="006601C5" w:rsidP="00EF7E4A">
      <w:pPr>
        <w:pStyle w:val="ad"/>
        <w:widowControl w:val="0"/>
        <w:spacing w:before="0" w:beforeAutospacing="0" w:after="0" w:afterAutospacing="0" w:line="276" w:lineRule="auto"/>
        <w:ind w:firstLine="709"/>
        <w:jc w:val="both"/>
        <w:rPr>
          <w:bCs/>
          <w:sz w:val="24"/>
          <w:szCs w:val="24"/>
        </w:rPr>
      </w:pPr>
      <w:bookmarkStart w:id="1295" w:name="126182"/>
      <w:bookmarkEnd w:id="1295"/>
      <w:r w:rsidRPr="00EF7E4A">
        <w:rPr>
          <w:bCs/>
          <w:sz w:val="24"/>
          <w:szCs w:val="24"/>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6601C5" w:rsidRPr="00EF7E4A" w:rsidRDefault="006601C5" w:rsidP="00EF7E4A">
      <w:pPr>
        <w:pStyle w:val="ad"/>
        <w:widowControl w:val="0"/>
        <w:spacing w:before="0" w:beforeAutospacing="0" w:after="0" w:afterAutospacing="0" w:line="276" w:lineRule="auto"/>
        <w:ind w:firstLine="709"/>
        <w:jc w:val="both"/>
        <w:rPr>
          <w:bCs/>
          <w:sz w:val="24"/>
          <w:szCs w:val="24"/>
        </w:rPr>
      </w:pPr>
      <w:bookmarkStart w:id="1296" w:name="126183"/>
      <w:bookmarkEnd w:id="1296"/>
      <w:r w:rsidRPr="00EF7E4A">
        <w:rPr>
          <w:bCs/>
          <w:sz w:val="24"/>
          <w:szCs w:val="24"/>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6601C5" w:rsidRPr="00EF7E4A" w:rsidRDefault="006601C5" w:rsidP="00EF7E4A">
      <w:pPr>
        <w:pStyle w:val="ad"/>
        <w:widowControl w:val="0"/>
        <w:spacing w:before="0" w:beforeAutospacing="0" w:after="0" w:afterAutospacing="0" w:line="276" w:lineRule="auto"/>
        <w:ind w:firstLine="709"/>
        <w:jc w:val="both"/>
        <w:rPr>
          <w:bCs/>
          <w:sz w:val="24"/>
          <w:szCs w:val="24"/>
        </w:rPr>
      </w:pPr>
      <w:bookmarkStart w:id="1297" w:name="126184"/>
      <w:bookmarkEnd w:id="1297"/>
      <w:r w:rsidRPr="00EF7E4A">
        <w:rPr>
          <w:bCs/>
          <w:sz w:val="24"/>
          <w:szCs w:val="24"/>
        </w:rPr>
        <w:t xml:space="preserve">участие в разработке программы по формированию УУД или участие во </w:t>
      </w:r>
      <w:proofErr w:type="spellStart"/>
      <w:r w:rsidRPr="00EF7E4A">
        <w:rPr>
          <w:bCs/>
          <w:sz w:val="24"/>
          <w:szCs w:val="24"/>
        </w:rPr>
        <w:t>внутришкольном</w:t>
      </w:r>
      <w:proofErr w:type="spellEnd"/>
      <w:r w:rsidRPr="00EF7E4A">
        <w:rPr>
          <w:bCs/>
          <w:sz w:val="24"/>
          <w:szCs w:val="24"/>
        </w:rPr>
        <w:t xml:space="preserve"> семинаре, посвященном особенностям применения разработанной программы формирования УУД;</w:t>
      </w:r>
    </w:p>
    <w:p w:rsidR="006601C5" w:rsidRPr="00EF7E4A" w:rsidRDefault="006601C5" w:rsidP="00EF7E4A">
      <w:pPr>
        <w:pStyle w:val="ad"/>
        <w:widowControl w:val="0"/>
        <w:spacing w:before="0" w:beforeAutospacing="0" w:after="0" w:afterAutospacing="0" w:line="276" w:lineRule="auto"/>
        <w:ind w:firstLine="709"/>
        <w:jc w:val="both"/>
        <w:rPr>
          <w:bCs/>
          <w:sz w:val="24"/>
          <w:szCs w:val="24"/>
        </w:rPr>
      </w:pPr>
      <w:bookmarkStart w:id="1298" w:name="126185"/>
      <w:bookmarkEnd w:id="1298"/>
      <w:r w:rsidRPr="00EF7E4A">
        <w:rPr>
          <w:bCs/>
          <w:sz w:val="24"/>
          <w:szCs w:val="24"/>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6601C5" w:rsidRPr="00EF7E4A" w:rsidRDefault="006601C5" w:rsidP="00EF7E4A">
      <w:pPr>
        <w:pStyle w:val="ad"/>
        <w:widowControl w:val="0"/>
        <w:spacing w:before="0" w:beforeAutospacing="0" w:after="0" w:afterAutospacing="0" w:line="276" w:lineRule="auto"/>
        <w:ind w:firstLine="709"/>
        <w:jc w:val="both"/>
        <w:rPr>
          <w:bCs/>
          <w:sz w:val="24"/>
          <w:szCs w:val="24"/>
        </w:rPr>
      </w:pPr>
      <w:bookmarkStart w:id="1299" w:name="126186"/>
      <w:bookmarkEnd w:id="1299"/>
      <w:r w:rsidRPr="00EF7E4A">
        <w:rPr>
          <w:bCs/>
          <w:sz w:val="24"/>
          <w:szCs w:val="24"/>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6601C5" w:rsidRPr="00EF7E4A" w:rsidRDefault="006601C5" w:rsidP="00EF7E4A">
      <w:pPr>
        <w:pStyle w:val="ad"/>
        <w:widowControl w:val="0"/>
        <w:spacing w:before="0" w:beforeAutospacing="0" w:after="0" w:afterAutospacing="0" w:line="276" w:lineRule="auto"/>
        <w:ind w:firstLine="709"/>
        <w:jc w:val="both"/>
        <w:rPr>
          <w:bCs/>
          <w:sz w:val="24"/>
          <w:szCs w:val="24"/>
        </w:rPr>
      </w:pPr>
      <w:bookmarkStart w:id="1300" w:name="126187"/>
      <w:bookmarkEnd w:id="1300"/>
      <w:r w:rsidRPr="00EF7E4A">
        <w:rPr>
          <w:bCs/>
          <w:sz w:val="24"/>
          <w:szCs w:val="24"/>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6601C5" w:rsidRPr="00EF7E4A" w:rsidRDefault="006601C5" w:rsidP="00EF7E4A">
      <w:pPr>
        <w:pStyle w:val="ad"/>
        <w:widowControl w:val="0"/>
        <w:spacing w:before="0" w:beforeAutospacing="0" w:after="0" w:afterAutospacing="0" w:line="276" w:lineRule="auto"/>
        <w:ind w:firstLine="709"/>
        <w:jc w:val="both"/>
        <w:rPr>
          <w:bCs/>
          <w:sz w:val="24"/>
          <w:szCs w:val="24"/>
        </w:rPr>
      </w:pPr>
      <w:bookmarkStart w:id="1301" w:name="126188"/>
      <w:bookmarkEnd w:id="1301"/>
      <w:r w:rsidRPr="00EF7E4A">
        <w:rPr>
          <w:bCs/>
          <w:sz w:val="24"/>
          <w:szCs w:val="24"/>
        </w:rPr>
        <w:t xml:space="preserve">владение навыками </w:t>
      </w:r>
      <w:proofErr w:type="spellStart"/>
      <w:r w:rsidRPr="00EF7E4A">
        <w:rPr>
          <w:bCs/>
          <w:sz w:val="24"/>
          <w:szCs w:val="24"/>
        </w:rPr>
        <w:t>тьюторского</w:t>
      </w:r>
      <w:proofErr w:type="spellEnd"/>
      <w:r w:rsidRPr="00EF7E4A">
        <w:rPr>
          <w:bCs/>
          <w:sz w:val="24"/>
          <w:szCs w:val="24"/>
        </w:rPr>
        <w:t xml:space="preserve"> сопровождения обучающихся с учетом особых образовательных потребностей и индивидуальных особенностей обучающихся с ОВЗ;</w:t>
      </w:r>
    </w:p>
    <w:p w:rsidR="006601C5" w:rsidRPr="00EF7E4A" w:rsidRDefault="006601C5" w:rsidP="00EF7E4A">
      <w:pPr>
        <w:pStyle w:val="ad"/>
        <w:widowControl w:val="0"/>
        <w:spacing w:before="0" w:beforeAutospacing="0" w:after="0" w:afterAutospacing="0" w:line="276" w:lineRule="auto"/>
        <w:ind w:firstLine="709"/>
        <w:jc w:val="both"/>
        <w:rPr>
          <w:bCs/>
          <w:sz w:val="24"/>
          <w:szCs w:val="24"/>
        </w:rPr>
      </w:pPr>
      <w:bookmarkStart w:id="1302" w:name="126189"/>
      <w:bookmarkEnd w:id="1302"/>
      <w:r w:rsidRPr="00EF7E4A">
        <w:rPr>
          <w:bCs/>
          <w:sz w:val="24"/>
          <w:szCs w:val="24"/>
        </w:rPr>
        <w:t xml:space="preserve">привлечение диагностического инструментария для оценки качества формирования УУД в рамках предметной и </w:t>
      </w:r>
      <w:proofErr w:type="spellStart"/>
      <w:r w:rsidRPr="00EF7E4A">
        <w:rPr>
          <w:bCs/>
          <w:sz w:val="24"/>
          <w:szCs w:val="24"/>
        </w:rPr>
        <w:t>внепредметной</w:t>
      </w:r>
      <w:proofErr w:type="spellEnd"/>
      <w:r w:rsidRPr="00EF7E4A">
        <w:rPr>
          <w:bCs/>
          <w:sz w:val="24"/>
          <w:szCs w:val="24"/>
        </w:rPr>
        <w:t xml:space="preserve"> деятельности с учетом особых образовательных потребностей и индивидуальных особенностей обучающихся с ОВЗ.</w:t>
      </w:r>
    </w:p>
    <w:p w:rsidR="004A1321" w:rsidRPr="0053363D" w:rsidRDefault="00685755" w:rsidP="0053363D">
      <w:pPr>
        <w:pStyle w:val="ad"/>
        <w:widowControl w:val="0"/>
        <w:spacing w:before="0" w:beforeAutospacing="0" w:after="0" w:afterAutospacing="0" w:line="276" w:lineRule="auto"/>
        <w:ind w:firstLine="709"/>
        <w:jc w:val="both"/>
        <w:rPr>
          <w:rFonts w:ascii="Times New Roman" w:hAnsi="Times New Roman"/>
          <w:sz w:val="24"/>
          <w:szCs w:val="24"/>
        </w:rPr>
      </w:pPr>
      <w:r>
        <w:rPr>
          <w:b/>
          <w:bCs/>
          <w:sz w:val="24"/>
          <w:szCs w:val="24"/>
        </w:rPr>
        <w:t xml:space="preserve"> </w:t>
      </w:r>
    </w:p>
    <w:p w:rsidR="000249FD" w:rsidRPr="000249FD" w:rsidRDefault="000249FD" w:rsidP="000249FD">
      <w:pPr>
        <w:pStyle w:val="ad"/>
        <w:widowControl w:val="0"/>
        <w:spacing w:before="0" w:beforeAutospacing="0" w:after="0" w:afterAutospacing="0" w:line="276" w:lineRule="auto"/>
        <w:ind w:firstLine="720"/>
        <w:jc w:val="both"/>
        <w:rPr>
          <w:rFonts w:ascii="Times New Roman" w:hAnsi="Times New Roman"/>
          <w:b/>
          <w:sz w:val="24"/>
          <w:szCs w:val="24"/>
        </w:rPr>
      </w:pPr>
      <w:r w:rsidRPr="000249FD">
        <w:rPr>
          <w:rFonts w:ascii="Times New Roman" w:hAnsi="Times New Roman"/>
          <w:b/>
          <w:sz w:val="24"/>
          <w:szCs w:val="24"/>
        </w:rPr>
        <w:t xml:space="preserve">Планируемые результаты освоения </w:t>
      </w:r>
      <w:proofErr w:type="gramStart"/>
      <w:r w:rsidRPr="000249FD">
        <w:rPr>
          <w:rFonts w:ascii="Times New Roman" w:hAnsi="Times New Roman"/>
          <w:b/>
          <w:sz w:val="24"/>
          <w:szCs w:val="24"/>
        </w:rPr>
        <w:t>обучающимися</w:t>
      </w:r>
      <w:proofErr w:type="gramEnd"/>
      <w:r w:rsidRPr="000249FD">
        <w:rPr>
          <w:rFonts w:ascii="Times New Roman" w:hAnsi="Times New Roman"/>
          <w:b/>
          <w:sz w:val="24"/>
          <w:szCs w:val="24"/>
        </w:rPr>
        <w:t xml:space="preserve"> с ЗПР универсальных учебных действий</w:t>
      </w:r>
    </w:p>
    <w:p w:rsidR="000249FD" w:rsidRPr="000249FD" w:rsidRDefault="000249FD" w:rsidP="000249FD">
      <w:pPr>
        <w:pStyle w:val="ad"/>
        <w:widowControl w:val="0"/>
        <w:spacing w:before="0" w:beforeAutospacing="0" w:after="0" w:afterAutospacing="0" w:line="276" w:lineRule="auto"/>
        <w:ind w:firstLine="720"/>
        <w:jc w:val="both"/>
        <w:rPr>
          <w:rFonts w:ascii="Times New Roman" w:hAnsi="Times New Roman"/>
          <w:sz w:val="24"/>
          <w:szCs w:val="24"/>
        </w:rPr>
      </w:pPr>
      <w:r w:rsidRPr="000249FD">
        <w:rPr>
          <w:rFonts w:ascii="Times New Roman" w:hAnsi="Times New Roman"/>
          <w:sz w:val="24"/>
          <w:szCs w:val="24"/>
        </w:rPr>
        <w:t>В результате изучения базовых и дополнительных (факультативных, элективных) учебных предметов, курсов, коррекционно-развивающих курсов, а также в ходе внеурочной деятельности у выпускников с ЗПР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w:t>
      </w:r>
      <w:r w:rsidR="0053363D">
        <w:rPr>
          <w:rFonts w:ascii="Times New Roman" w:hAnsi="Times New Roman"/>
          <w:sz w:val="24"/>
          <w:szCs w:val="24"/>
        </w:rPr>
        <w:t xml:space="preserve">е 2.2.  </w:t>
      </w:r>
      <w:r w:rsidRPr="000249FD">
        <w:rPr>
          <w:rFonts w:ascii="Times New Roman" w:hAnsi="Times New Roman"/>
          <w:sz w:val="24"/>
          <w:szCs w:val="24"/>
        </w:rPr>
        <w:t>настоящей адаптированной основной образовательной программы.</w:t>
      </w:r>
    </w:p>
    <w:p w:rsidR="000249FD" w:rsidRPr="000249FD" w:rsidRDefault="000249FD" w:rsidP="0053363D">
      <w:pPr>
        <w:pStyle w:val="ad"/>
        <w:widowControl w:val="0"/>
        <w:spacing w:before="0" w:beforeAutospacing="0" w:after="0" w:afterAutospacing="0" w:line="276" w:lineRule="auto"/>
        <w:ind w:firstLine="709"/>
        <w:jc w:val="both"/>
        <w:rPr>
          <w:rFonts w:ascii="Times New Roman" w:hAnsi="Times New Roman"/>
          <w:b/>
          <w:sz w:val="24"/>
          <w:szCs w:val="24"/>
        </w:rPr>
      </w:pPr>
      <w:r w:rsidRPr="000249FD">
        <w:rPr>
          <w:rFonts w:ascii="Times New Roman" w:hAnsi="Times New Roman"/>
          <w:b/>
          <w:sz w:val="24"/>
          <w:szCs w:val="24"/>
        </w:rPr>
        <w:t xml:space="preserve">Методика и инструментарий мониторинга успешности освоения и применения </w:t>
      </w:r>
      <w:proofErr w:type="gramStart"/>
      <w:r w:rsidRPr="000249FD">
        <w:rPr>
          <w:rFonts w:ascii="Times New Roman" w:hAnsi="Times New Roman"/>
          <w:b/>
          <w:sz w:val="24"/>
          <w:szCs w:val="24"/>
        </w:rPr>
        <w:t>обучающимися</w:t>
      </w:r>
      <w:proofErr w:type="gramEnd"/>
      <w:r w:rsidRPr="000249FD">
        <w:rPr>
          <w:rFonts w:ascii="Times New Roman" w:hAnsi="Times New Roman"/>
          <w:b/>
          <w:sz w:val="24"/>
          <w:szCs w:val="24"/>
        </w:rPr>
        <w:t xml:space="preserve"> с ЗПР универсальных учебных действий</w:t>
      </w:r>
    </w:p>
    <w:p w:rsidR="000249FD" w:rsidRPr="000249FD" w:rsidRDefault="000249FD" w:rsidP="000249FD">
      <w:pPr>
        <w:pStyle w:val="ad"/>
        <w:widowControl w:val="0"/>
        <w:spacing w:before="0" w:beforeAutospacing="0" w:after="0" w:afterAutospacing="0" w:line="276" w:lineRule="auto"/>
        <w:ind w:firstLine="709"/>
        <w:jc w:val="both"/>
        <w:rPr>
          <w:rFonts w:ascii="Times New Roman" w:hAnsi="Times New Roman"/>
          <w:sz w:val="24"/>
          <w:szCs w:val="24"/>
        </w:rPr>
      </w:pPr>
      <w:r w:rsidRPr="000249FD">
        <w:rPr>
          <w:rFonts w:ascii="Times New Roman" w:hAnsi="Times New Roman"/>
          <w:sz w:val="24"/>
          <w:szCs w:val="24"/>
        </w:rPr>
        <w:t>Измерители достижения тре</w:t>
      </w:r>
      <w:r w:rsidR="00685755">
        <w:rPr>
          <w:rFonts w:ascii="Times New Roman" w:hAnsi="Times New Roman"/>
          <w:sz w:val="24"/>
          <w:szCs w:val="24"/>
        </w:rPr>
        <w:t>бований стандарта в целом</w:t>
      </w:r>
      <w:r w:rsidRPr="000249FD">
        <w:rPr>
          <w:rFonts w:ascii="Times New Roman" w:hAnsi="Times New Roman"/>
          <w:sz w:val="24"/>
          <w:szCs w:val="24"/>
        </w:rPr>
        <w:t xml:space="preserve"> охватыва</w:t>
      </w:r>
      <w:r w:rsidR="00685755">
        <w:rPr>
          <w:rFonts w:ascii="Times New Roman" w:hAnsi="Times New Roman"/>
          <w:sz w:val="24"/>
          <w:szCs w:val="24"/>
        </w:rPr>
        <w:t>ют</w:t>
      </w:r>
      <w:r w:rsidRPr="000249FD">
        <w:rPr>
          <w:rFonts w:ascii="Times New Roman" w:hAnsi="Times New Roman"/>
          <w:sz w:val="24"/>
          <w:szCs w:val="24"/>
        </w:rPr>
        <w:t xml:space="preserve"> содержание основных разделов учебных дисциплин и ведущие виды учебной деятельности, которые формируются в учебном процессе.  Необходимо объективно оценить такие </w:t>
      </w:r>
      <w:r w:rsidRPr="000249FD">
        <w:rPr>
          <w:rFonts w:ascii="Times New Roman" w:hAnsi="Times New Roman"/>
          <w:sz w:val="24"/>
          <w:szCs w:val="24"/>
        </w:rPr>
        <w:lastRenderedPageBreak/>
        <w:t xml:space="preserve">образовательные достижения обучающихся, как функциональная грамотность, предметные и </w:t>
      </w:r>
      <w:proofErr w:type="spellStart"/>
      <w:r w:rsidRPr="000249FD">
        <w:rPr>
          <w:rFonts w:ascii="Times New Roman" w:hAnsi="Times New Roman"/>
          <w:sz w:val="24"/>
          <w:szCs w:val="24"/>
        </w:rPr>
        <w:t>общеучебные</w:t>
      </w:r>
      <w:proofErr w:type="spellEnd"/>
      <w:r w:rsidRPr="000249FD">
        <w:rPr>
          <w:rFonts w:ascii="Times New Roman" w:hAnsi="Times New Roman"/>
          <w:sz w:val="24"/>
          <w:szCs w:val="24"/>
        </w:rPr>
        <w:t xml:space="preserve"> компетентности (соответственно: умения применять знания в учебной ситуации для получения новых знаний, использование знаний в </w:t>
      </w:r>
      <w:proofErr w:type="spellStart"/>
      <w:r w:rsidRPr="000249FD">
        <w:rPr>
          <w:rFonts w:ascii="Times New Roman" w:hAnsi="Times New Roman"/>
          <w:sz w:val="24"/>
          <w:szCs w:val="24"/>
        </w:rPr>
        <w:t>неучебных</w:t>
      </w:r>
      <w:proofErr w:type="spellEnd"/>
      <w:r w:rsidRPr="000249FD">
        <w:rPr>
          <w:rFonts w:ascii="Times New Roman" w:hAnsi="Times New Roman"/>
          <w:sz w:val="24"/>
          <w:szCs w:val="24"/>
        </w:rPr>
        <w:t xml:space="preserve"> ситуациях, связанных с реальной жизнью, для решения разного рода жизненных проблем и принятия обоснованных решений).</w:t>
      </w:r>
    </w:p>
    <w:p w:rsidR="000249FD" w:rsidRPr="000249FD" w:rsidRDefault="000249FD" w:rsidP="000249FD">
      <w:pPr>
        <w:pStyle w:val="ad"/>
        <w:widowControl w:val="0"/>
        <w:spacing w:before="0" w:beforeAutospacing="0" w:after="0" w:afterAutospacing="0" w:line="276" w:lineRule="auto"/>
        <w:ind w:firstLine="709"/>
        <w:jc w:val="both"/>
        <w:rPr>
          <w:rFonts w:ascii="Times New Roman" w:hAnsi="Times New Roman"/>
          <w:sz w:val="24"/>
          <w:szCs w:val="24"/>
        </w:rPr>
      </w:pPr>
      <w:r w:rsidRPr="000249FD">
        <w:rPr>
          <w:rFonts w:ascii="Times New Roman" w:hAnsi="Times New Roman"/>
          <w:sz w:val="24"/>
          <w:szCs w:val="24"/>
        </w:rPr>
        <w:t xml:space="preserve"> В основной школе главным результатом образования является формирование умений организации и программирования эффективной  индивидуальной и коллективной деятельности как учебной, так и социально-творческой;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w:t>
      </w:r>
    </w:p>
    <w:p w:rsidR="000249FD" w:rsidRPr="000249FD" w:rsidRDefault="000249FD" w:rsidP="000249FD">
      <w:pPr>
        <w:pStyle w:val="ad"/>
        <w:widowControl w:val="0"/>
        <w:spacing w:before="0" w:beforeAutospacing="0" w:after="0" w:afterAutospacing="0" w:line="276" w:lineRule="auto"/>
        <w:ind w:firstLine="709"/>
        <w:jc w:val="both"/>
        <w:rPr>
          <w:rFonts w:ascii="Times New Roman" w:hAnsi="Times New Roman"/>
          <w:bCs/>
          <w:iCs/>
          <w:sz w:val="24"/>
          <w:szCs w:val="24"/>
        </w:rPr>
      </w:pPr>
      <w:r w:rsidRPr="000249FD">
        <w:rPr>
          <w:rFonts w:ascii="Times New Roman" w:hAnsi="Times New Roman"/>
          <w:bCs/>
          <w:iCs/>
          <w:sz w:val="24"/>
          <w:szCs w:val="24"/>
        </w:rPr>
        <w:t xml:space="preserve">Важнейшим критерием усвоения универсальных учебных действий на содержании любого предмета является процесс </w:t>
      </w:r>
      <w:proofErr w:type="spellStart"/>
      <w:r w:rsidRPr="000249FD">
        <w:rPr>
          <w:rFonts w:ascii="Times New Roman" w:hAnsi="Times New Roman"/>
          <w:bCs/>
          <w:iCs/>
          <w:sz w:val="24"/>
          <w:szCs w:val="24"/>
        </w:rPr>
        <w:t>интериоризации</w:t>
      </w:r>
      <w:proofErr w:type="spellEnd"/>
      <w:r w:rsidRPr="000249FD">
        <w:rPr>
          <w:rFonts w:ascii="Times New Roman" w:hAnsi="Times New Roman"/>
          <w:bCs/>
          <w:iCs/>
          <w:sz w:val="24"/>
          <w:szCs w:val="24"/>
        </w:rPr>
        <w:t xml:space="preserve"> (последовательное преобразование действия от внешней материальной/материализованной формы </w:t>
      </w:r>
      <w:proofErr w:type="gramStart"/>
      <w:r w:rsidRPr="000249FD">
        <w:rPr>
          <w:rFonts w:ascii="Times New Roman" w:hAnsi="Times New Roman"/>
          <w:bCs/>
          <w:iCs/>
          <w:sz w:val="24"/>
          <w:szCs w:val="24"/>
        </w:rPr>
        <w:t>к</w:t>
      </w:r>
      <w:proofErr w:type="gramEnd"/>
      <w:r w:rsidRPr="000249FD">
        <w:rPr>
          <w:rFonts w:ascii="Times New Roman" w:hAnsi="Times New Roman"/>
          <w:bCs/>
          <w:iCs/>
          <w:sz w:val="24"/>
          <w:szCs w:val="24"/>
        </w:rPr>
        <w:t xml:space="preserve"> внутренней через речевые формы). Чем больше возможности у каждого обучающегося в ходе урока проговорить последовательность выполнения учебных действий, тем эффективнее будет для него </w:t>
      </w:r>
      <w:proofErr w:type="spellStart"/>
      <w:r w:rsidRPr="000249FD">
        <w:rPr>
          <w:rFonts w:ascii="Times New Roman" w:hAnsi="Times New Roman"/>
          <w:bCs/>
          <w:iCs/>
          <w:sz w:val="24"/>
          <w:szCs w:val="24"/>
        </w:rPr>
        <w:t>интериоризация</w:t>
      </w:r>
      <w:proofErr w:type="spellEnd"/>
      <w:r w:rsidRPr="000249FD">
        <w:rPr>
          <w:rFonts w:ascii="Times New Roman" w:hAnsi="Times New Roman"/>
          <w:bCs/>
          <w:iCs/>
          <w:sz w:val="24"/>
          <w:szCs w:val="24"/>
        </w:rPr>
        <w:t>, т. е. сворачивание внешнего действия во внутренний личностный план.</w:t>
      </w:r>
    </w:p>
    <w:p w:rsidR="000249FD" w:rsidRPr="000249FD" w:rsidRDefault="000249FD" w:rsidP="000249FD">
      <w:pPr>
        <w:pStyle w:val="ad"/>
        <w:widowControl w:val="0"/>
        <w:spacing w:before="0" w:beforeAutospacing="0" w:after="0" w:afterAutospacing="0" w:line="276" w:lineRule="auto"/>
        <w:ind w:firstLine="709"/>
        <w:jc w:val="both"/>
        <w:rPr>
          <w:rFonts w:ascii="Times New Roman" w:hAnsi="Times New Roman"/>
          <w:sz w:val="24"/>
          <w:szCs w:val="24"/>
        </w:rPr>
      </w:pPr>
      <w:r w:rsidRPr="000249FD">
        <w:rPr>
          <w:rFonts w:ascii="Times New Roman" w:hAnsi="Times New Roman"/>
          <w:sz w:val="24"/>
          <w:szCs w:val="24"/>
        </w:rPr>
        <w:t xml:space="preserve">В качестве диагностических материалов для выявления уровня развития </w:t>
      </w:r>
      <w:proofErr w:type="spellStart"/>
      <w:r w:rsidRPr="000249FD">
        <w:rPr>
          <w:rFonts w:ascii="Times New Roman" w:hAnsi="Times New Roman"/>
          <w:sz w:val="24"/>
          <w:szCs w:val="24"/>
        </w:rPr>
        <w:t>обще</w:t>
      </w:r>
      <w:r w:rsidR="00685755">
        <w:rPr>
          <w:rFonts w:ascii="Times New Roman" w:hAnsi="Times New Roman"/>
          <w:sz w:val="24"/>
          <w:szCs w:val="24"/>
        </w:rPr>
        <w:t>учебных</w:t>
      </w:r>
      <w:proofErr w:type="spellEnd"/>
      <w:r w:rsidR="00685755">
        <w:rPr>
          <w:rFonts w:ascii="Times New Roman" w:hAnsi="Times New Roman"/>
          <w:sz w:val="24"/>
          <w:szCs w:val="24"/>
        </w:rPr>
        <w:t xml:space="preserve"> умений (УУД) </w:t>
      </w:r>
      <w:r w:rsidRPr="000249FD">
        <w:rPr>
          <w:rFonts w:ascii="Times New Roman" w:hAnsi="Times New Roman"/>
          <w:sz w:val="24"/>
          <w:szCs w:val="24"/>
        </w:rPr>
        <w:t>выступа</w:t>
      </w:r>
      <w:r w:rsidR="00685755">
        <w:rPr>
          <w:rFonts w:ascii="Times New Roman" w:hAnsi="Times New Roman"/>
          <w:sz w:val="24"/>
          <w:szCs w:val="24"/>
        </w:rPr>
        <w:t>ют</w:t>
      </w:r>
      <w:r w:rsidRPr="000249FD">
        <w:rPr>
          <w:rFonts w:ascii="Times New Roman" w:hAnsi="Times New Roman"/>
          <w:sz w:val="24"/>
          <w:szCs w:val="24"/>
        </w:rPr>
        <w:t xml:space="preserve"> проверочные работы, состоящие из </w:t>
      </w:r>
      <w:proofErr w:type="spellStart"/>
      <w:r w:rsidRPr="000249FD">
        <w:rPr>
          <w:rFonts w:ascii="Times New Roman" w:hAnsi="Times New Roman"/>
          <w:sz w:val="24"/>
          <w:szCs w:val="24"/>
        </w:rPr>
        <w:t>компетентностных</w:t>
      </w:r>
      <w:proofErr w:type="spellEnd"/>
      <w:r w:rsidRPr="000249FD">
        <w:rPr>
          <w:rFonts w:ascii="Times New Roman" w:hAnsi="Times New Roman"/>
          <w:sz w:val="24"/>
          <w:szCs w:val="24"/>
        </w:rPr>
        <w:t xml:space="preserve"> задач.</w:t>
      </w:r>
    </w:p>
    <w:p w:rsidR="000249FD" w:rsidRPr="000249FD" w:rsidRDefault="000249FD" w:rsidP="000249FD">
      <w:pPr>
        <w:pStyle w:val="ad"/>
        <w:widowControl w:val="0"/>
        <w:spacing w:before="0" w:beforeAutospacing="0" w:after="0" w:afterAutospacing="0" w:line="276" w:lineRule="auto"/>
        <w:ind w:firstLine="709"/>
        <w:jc w:val="both"/>
        <w:rPr>
          <w:rFonts w:ascii="Times New Roman" w:hAnsi="Times New Roman"/>
          <w:sz w:val="24"/>
          <w:szCs w:val="24"/>
        </w:rPr>
      </w:pPr>
      <w:r w:rsidRPr="000249FD">
        <w:rPr>
          <w:rFonts w:ascii="Times New Roman" w:hAnsi="Times New Roman"/>
          <w:sz w:val="24"/>
          <w:szCs w:val="24"/>
        </w:rPr>
        <w:t>Критерием прове</w:t>
      </w:r>
      <w:r w:rsidR="00685755">
        <w:rPr>
          <w:rFonts w:ascii="Times New Roman" w:hAnsi="Times New Roman"/>
          <w:sz w:val="24"/>
          <w:szCs w:val="24"/>
        </w:rPr>
        <w:t xml:space="preserve">рки результатов программы </w:t>
      </w:r>
      <w:r w:rsidRPr="000249FD">
        <w:rPr>
          <w:rFonts w:ascii="Times New Roman" w:hAnsi="Times New Roman"/>
          <w:sz w:val="24"/>
          <w:szCs w:val="24"/>
        </w:rPr>
        <w:t>явля</w:t>
      </w:r>
      <w:r w:rsidR="00685755">
        <w:rPr>
          <w:rFonts w:ascii="Times New Roman" w:hAnsi="Times New Roman"/>
          <w:sz w:val="24"/>
          <w:szCs w:val="24"/>
        </w:rPr>
        <w:t>ют</w:t>
      </w:r>
      <w:r w:rsidRPr="000249FD">
        <w:rPr>
          <w:rFonts w:ascii="Times New Roman" w:hAnsi="Times New Roman"/>
          <w:sz w:val="24"/>
          <w:szCs w:val="24"/>
        </w:rPr>
        <w:t xml:space="preserve">ся данные комплексной диагностики уровня развития </w:t>
      </w:r>
      <w:proofErr w:type="spellStart"/>
      <w:r w:rsidRPr="000249FD">
        <w:rPr>
          <w:rFonts w:ascii="Times New Roman" w:hAnsi="Times New Roman"/>
          <w:sz w:val="24"/>
          <w:szCs w:val="24"/>
        </w:rPr>
        <w:t>общеучебных</w:t>
      </w:r>
      <w:proofErr w:type="spellEnd"/>
      <w:r w:rsidRPr="000249FD">
        <w:rPr>
          <w:rFonts w:ascii="Times New Roman" w:hAnsi="Times New Roman"/>
          <w:sz w:val="24"/>
          <w:szCs w:val="24"/>
        </w:rPr>
        <w:t xml:space="preserve"> умений (УУД) у учеников на начальном и заключительном этапах основной школы. </w:t>
      </w:r>
    </w:p>
    <w:p w:rsidR="000249FD" w:rsidRPr="000249FD" w:rsidRDefault="000249FD" w:rsidP="000249FD">
      <w:pPr>
        <w:pStyle w:val="ad"/>
        <w:widowControl w:val="0"/>
        <w:spacing w:before="0" w:beforeAutospacing="0" w:after="0" w:afterAutospacing="0" w:line="276" w:lineRule="auto"/>
        <w:ind w:firstLine="709"/>
        <w:jc w:val="both"/>
        <w:rPr>
          <w:rFonts w:ascii="Times New Roman" w:hAnsi="Times New Roman"/>
          <w:sz w:val="24"/>
          <w:szCs w:val="24"/>
        </w:rPr>
      </w:pPr>
      <w:r w:rsidRPr="000249FD">
        <w:rPr>
          <w:rFonts w:ascii="Times New Roman" w:hAnsi="Times New Roman"/>
          <w:sz w:val="24"/>
          <w:szCs w:val="24"/>
        </w:rPr>
        <w:t xml:space="preserve"> </w:t>
      </w:r>
      <w:r w:rsidRPr="000249FD">
        <w:rPr>
          <w:rFonts w:ascii="Times New Roman" w:hAnsi="Times New Roman"/>
          <w:i/>
          <w:iCs/>
          <w:sz w:val="24"/>
          <w:szCs w:val="24"/>
        </w:rPr>
        <w:t xml:space="preserve">  </w:t>
      </w:r>
      <w:r w:rsidRPr="000249FD">
        <w:rPr>
          <w:rFonts w:ascii="Times New Roman" w:hAnsi="Times New Roman"/>
          <w:sz w:val="24"/>
          <w:szCs w:val="24"/>
        </w:rPr>
        <w:t>Уровень действия</w:t>
      </w:r>
      <w:r w:rsidRPr="000249FD">
        <w:rPr>
          <w:rFonts w:ascii="Times New Roman" w:hAnsi="Times New Roman"/>
          <w:i/>
          <w:iCs/>
          <w:sz w:val="24"/>
          <w:szCs w:val="24"/>
        </w:rPr>
        <w:t xml:space="preserve"> </w:t>
      </w:r>
      <w:r w:rsidRPr="000249FD">
        <w:rPr>
          <w:rFonts w:ascii="Times New Roman" w:hAnsi="Times New Roman"/>
          <w:sz w:val="24"/>
          <w:szCs w:val="24"/>
        </w:rPr>
        <w:t>может выступать в трех основных формах действия:</w:t>
      </w:r>
    </w:p>
    <w:p w:rsidR="000249FD" w:rsidRPr="000249FD" w:rsidRDefault="000249FD" w:rsidP="000249FD">
      <w:pPr>
        <w:pStyle w:val="ad"/>
        <w:widowControl w:val="0"/>
        <w:spacing w:before="0" w:beforeAutospacing="0" w:after="0" w:afterAutospacing="0" w:line="276" w:lineRule="auto"/>
        <w:ind w:firstLine="709"/>
        <w:jc w:val="both"/>
        <w:rPr>
          <w:rFonts w:ascii="Times New Roman" w:hAnsi="Times New Roman"/>
          <w:sz w:val="24"/>
          <w:szCs w:val="24"/>
        </w:rPr>
      </w:pPr>
      <w:r w:rsidRPr="000249FD">
        <w:rPr>
          <w:rFonts w:ascii="Times New Roman" w:hAnsi="Times New Roman"/>
          <w:sz w:val="24"/>
          <w:szCs w:val="24"/>
        </w:rPr>
        <w:t>• в форме реального преобразования вещей и их материальных заместителей, материальная (материализованная - с   символами, знаками, моделями) форма действия;</w:t>
      </w:r>
    </w:p>
    <w:p w:rsidR="000249FD" w:rsidRPr="000249FD" w:rsidRDefault="000249FD" w:rsidP="000249FD">
      <w:pPr>
        <w:pStyle w:val="ad"/>
        <w:widowControl w:val="0"/>
        <w:spacing w:before="0" w:beforeAutospacing="0" w:after="0" w:afterAutospacing="0" w:line="276" w:lineRule="auto"/>
        <w:ind w:firstLine="709"/>
        <w:jc w:val="both"/>
        <w:rPr>
          <w:rFonts w:ascii="Times New Roman" w:hAnsi="Times New Roman"/>
          <w:sz w:val="24"/>
          <w:szCs w:val="24"/>
        </w:rPr>
      </w:pPr>
      <w:r w:rsidRPr="000249FD">
        <w:rPr>
          <w:rFonts w:ascii="Times New Roman" w:hAnsi="Times New Roman"/>
          <w:sz w:val="24"/>
          <w:szCs w:val="24"/>
        </w:rPr>
        <w:t xml:space="preserve">• действие в словесной, или </w:t>
      </w:r>
      <w:r w:rsidRPr="000249FD">
        <w:rPr>
          <w:rFonts w:ascii="Times New Roman" w:hAnsi="Times New Roman"/>
          <w:i/>
          <w:iCs/>
          <w:sz w:val="24"/>
          <w:szCs w:val="24"/>
        </w:rPr>
        <w:t xml:space="preserve">речевой, </w:t>
      </w:r>
      <w:r w:rsidRPr="000249FD">
        <w:rPr>
          <w:rFonts w:ascii="Times New Roman" w:hAnsi="Times New Roman"/>
          <w:sz w:val="24"/>
          <w:szCs w:val="24"/>
        </w:rPr>
        <w:t>форме;</w:t>
      </w:r>
    </w:p>
    <w:p w:rsidR="000249FD" w:rsidRPr="000249FD" w:rsidRDefault="000249FD" w:rsidP="000249FD">
      <w:pPr>
        <w:pStyle w:val="ad"/>
        <w:widowControl w:val="0"/>
        <w:spacing w:before="0" w:beforeAutospacing="0" w:after="0" w:afterAutospacing="0" w:line="276" w:lineRule="auto"/>
        <w:ind w:firstLine="709"/>
        <w:jc w:val="both"/>
        <w:rPr>
          <w:rFonts w:ascii="Times New Roman" w:hAnsi="Times New Roman"/>
          <w:sz w:val="24"/>
          <w:szCs w:val="24"/>
        </w:rPr>
      </w:pPr>
      <w:r w:rsidRPr="000249FD">
        <w:rPr>
          <w:rFonts w:ascii="Times New Roman" w:hAnsi="Times New Roman"/>
          <w:sz w:val="24"/>
          <w:szCs w:val="24"/>
        </w:rPr>
        <w:t xml:space="preserve">• действие </w:t>
      </w:r>
      <w:r w:rsidRPr="000249FD">
        <w:rPr>
          <w:rFonts w:ascii="Times New Roman" w:hAnsi="Times New Roman"/>
          <w:i/>
          <w:iCs/>
          <w:sz w:val="24"/>
          <w:szCs w:val="24"/>
        </w:rPr>
        <w:t>в уме -</w:t>
      </w:r>
      <w:r w:rsidRPr="000249FD">
        <w:rPr>
          <w:rFonts w:ascii="Times New Roman" w:hAnsi="Times New Roman"/>
          <w:sz w:val="24"/>
          <w:szCs w:val="24"/>
        </w:rPr>
        <w:t xml:space="preserve"> умственная форма действия.</w:t>
      </w:r>
    </w:p>
    <w:p w:rsidR="000249FD" w:rsidRPr="000249FD" w:rsidRDefault="000249FD" w:rsidP="000249FD">
      <w:pPr>
        <w:pStyle w:val="ad"/>
        <w:widowControl w:val="0"/>
        <w:spacing w:before="0" w:beforeAutospacing="0" w:after="0" w:afterAutospacing="0" w:line="276" w:lineRule="auto"/>
        <w:ind w:firstLine="709"/>
        <w:jc w:val="both"/>
        <w:rPr>
          <w:rFonts w:ascii="Times New Roman" w:hAnsi="Times New Roman"/>
          <w:sz w:val="24"/>
          <w:szCs w:val="24"/>
        </w:rPr>
      </w:pPr>
      <w:r w:rsidRPr="000249FD">
        <w:rPr>
          <w:rFonts w:ascii="Times New Roman" w:hAnsi="Times New Roman"/>
          <w:sz w:val="24"/>
          <w:szCs w:val="24"/>
        </w:rPr>
        <w:t xml:space="preserve"> </w:t>
      </w:r>
      <w:r w:rsidRPr="000249FD">
        <w:rPr>
          <w:rFonts w:ascii="Times New Roman" w:hAnsi="Times New Roman"/>
          <w:i/>
          <w:sz w:val="24"/>
          <w:szCs w:val="24"/>
        </w:rPr>
        <w:t xml:space="preserve"> </w:t>
      </w:r>
      <w:r w:rsidR="00685755">
        <w:rPr>
          <w:rFonts w:ascii="Times New Roman" w:hAnsi="Times New Roman"/>
          <w:sz w:val="24"/>
          <w:szCs w:val="24"/>
        </w:rPr>
        <w:t xml:space="preserve"> </w:t>
      </w:r>
      <w:r w:rsidRPr="000249FD">
        <w:rPr>
          <w:rFonts w:ascii="Times New Roman" w:hAnsi="Times New Roman"/>
          <w:sz w:val="24"/>
          <w:szCs w:val="24"/>
        </w:rPr>
        <w:t xml:space="preserve">    Система оценивания позволяет получать интегральную и дифференцированную информацию о процессе преподавания и процессе учения, отслеживать индивидуальный прогресс учащихся в достижении планируемых результатов, обеспечивать обратную связь для учителей, учащихся и родителей, отслеживать эффективность образовательной программы.</w:t>
      </w:r>
    </w:p>
    <w:p w:rsidR="000249FD" w:rsidRPr="000249FD" w:rsidRDefault="000249FD" w:rsidP="000249FD">
      <w:pPr>
        <w:pStyle w:val="ad"/>
        <w:widowControl w:val="0"/>
        <w:spacing w:before="0" w:beforeAutospacing="0" w:after="0" w:afterAutospacing="0" w:line="276" w:lineRule="auto"/>
        <w:ind w:firstLine="709"/>
        <w:jc w:val="both"/>
        <w:rPr>
          <w:rFonts w:ascii="Times New Roman" w:hAnsi="Times New Roman"/>
          <w:sz w:val="24"/>
          <w:szCs w:val="24"/>
        </w:rPr>
      </w:pPr>
      <w:r w:rsidRPr="000249FD">
        <w:rPr>
          <w:rFonts w:ascii="Times New Roman" w:hAnsi="Times New Roman"/>
          <w:sz w:val="24"/>
          <w:szCs w:val="24"/>
        </w:rPr>
        <w:t>   Это налагает особые требования на выстраивание системы оценивания, в частности:</w:t>
      </w:r>
    </w:p>
    <w:p w:rsidR="000249FD" w:rsidRPr="000249FD" w:rsidRDefault="000249FD" w:rsidP="000249FD">
      <w:pPr>
        <w:pStyle w:val="ad"/>
        <w:widowControl w:val="0"/>
        <w:spacing w:before="0" w:beforeAutospacing="0" w:after="0" w:afterAutospacing="0" w:line="276" w:lineRule="auto"/>
        <w:ind w:firstLine="709"/>
        <w:jc w:val="both"/>
        <w:rPr>
          <w:rFonts w:ascii="Times New Roman" w:hAnsi="Times New Roman"/>
          <w:sz w:val="24"/>
          <w:szCs w:val="24"/>
        </w:rPr>
      </w:pPr>
      <w:r w:rsidRPr="000249FD">
        <w:rPr>
          <w:rFonts w:ascii="Times New Roman" w:hAnsi="Times New Roman"/>
          <w:sz w:val="24"/>
          <w:szCs w:val="24"/>
        </w:rPr>
        <w:t>• включение учащихся в контрольно-оценочную деятельность с тем, чтобы они приобретали навыки и привычку к самооценке и самоанализу (рефлексии);</w:t>
      </w:r>
    </w:p>
    <w:p w:rsidR="000249FD" w:rsidRPr="000249FD" w:rsidRDefault="000249FD" w:rsidP="000249FD">
      <w:pPr>
        <w:pStyle w:val="ad"/>
        <w:widowControl w:val="0"/>
        <w:spacing w:before="0" w:beforeAutospacing="0" w:after="0" w:afterAutospacing="0" w:line="276" w:lineRule="auto"/>
        <w:ind w:firstLine="709"/>
        <w:jc w:val="both"/>
        <w:rPr>
          <w:rFonts w:ascii="Times New Roman" w:hAnsi="Times New Roman"/>
          <w:sz w:val="24"/>
          <w:szCs w:val="24"/>
        </w:rPr>
      </w:pPr>
      <w:r w:rsidRPr="000249FD">
        <w:rPr>
          <w:rFonts w:ascii="Times New Roman" w:hAnsi="Times New Roman"/>
          <w:sz w:val="24"/>
          <w:szCs w:val="24"/>
        </w:rPr>
        <w:t xml:space="preserve">• использование </w:t>
      </w:r>
      <w:proofErr w:type="spellStart"/>
      <w:r w:rsidRPr="000249FD">
        <w:rPr>
          <w:rFonts w:ascii="Times New Roman" w:hAnsi="Times New Roman"/>
          <w:sz w:val="24"/>
          <w:szCs w:val="24"/>
        </w:rPr>
        <w:t>критериальной</w:t>
      </w:r>
      <w:proofErr w:type="spellEnd"/>
      <w:r w:rsidRPr="000249FD">
        <w:rPr>
          <w:rFonts w:ascii="Times New Roman" w:hAnsi="Times New Roman"/>
          <w:sz w:val="24"/>
          <w:szCs w:val="24"/>
        </w:rPr>
        <w:t xml:space="preserve"> системы оценивания;</w:t>
      </w:r>
    </w:p>
    <w:p w:rsidR="000249FD" w:rsidRPr="000249FD" w:rsidRDefault="000249FD" w:rsidP="000249FD">
      <w:pPr>
        <w:pStyle w:val="ad"/>
        <w:widowControl w:val="0"/>
        <w:spacing w:before="0" w:beforeAutospacing="0" w:after="0" w:afterAutospacing="0" w:line="276" w:lineRule="auto"/>
        <w:ind w:firstLine="709"/>
        <w:jc w:val="both"/>
        <w:rPr>
          <w:rFonts w:ascii="Times New Roman" w:hAnsi="Times New Roman"/>
          <w:sz w:val="24"/>
          <w:szCs w:val="24"/>
        </w:rPr>
      </w:pPr>
      <w:r w:rsidRPr="000249FD">
        <w:rPr>
          <w:rFonts w:ascii="Times New Roman" w:hAnsi="Times New Roman"/>
          <w:sz w:val="24"/>
          <w:szCs w:val="24"/>
        </w:rPr>
        <w:t>• использование разнообразных видов, методов, форм и объектов оценивания, в том числе как внутреннюю, так и внешнюю оценку, при последовательном нарастании объема внешней оценки на каждой последующей ступени обучения;</w:t>
      </w:r>
    </w:p>
    <w:p w:rsidR="000249FD" w:rsidRPr="000249FD" w:rsidRDefault="000249FD" w:rsidP="000249FD">
      <w:pPr>
        <w:pStyle w:val="ad"/>
        <w:widowControl w:val="0"/>
        <w:spacing w:before="0" w:beforeAutospacing="0" w:after="0" w:afterAutospacing="0" w:line="276" w:lineRule="auto"/>
        <w:ind w:firstLine="709"/>
        <w:jc w:val="both"/>
        <w:rPr>
          <w:rFonts w:ascii="Times New Roman" w:hAnsi="Times New Roman"/>
          <w:sz w:val="24"/>
          <w:szCs w:val="24"/>
        </w:rPr>
      </w:pPr>
      <w:r w:rsidRPr="000249FD">
        <w:rPr>
          <w:rFonts w:ascii="Times New Roman" w:hAnsi="Times New Roman"/>
          <w:sz w:val="24"/>
          <w:szCs w:val="24"/>
        </w:rPr>
        <w:t>• субъективные и объективные методы оценивания; стандартизованные оценки;</w:t>
      </w:r>
    </w:p>
    <w:p w:rsidR="000249FD" w:rsidRPr="000249FD" w:rsidRDefault="000249FD" w:rsidP="000249FD">
      <w:pPr>
        <w:pStyle w:val="ad"/>
        <w:widowControl w:val="0"/>
        <w:spacing w:before="0" w:beforeAutospacing="0" w:after="0" w:afterAutospacing="0" w:line="276" w:lineRule="auto"/>
        <w:ind w:firstLine="709"/>
        <w:jc w:val="both"/>
        <w:rPr>
          <w:rFonts w:ascii="Times New Roman" w:hAnsi="Times New Roman"/>
          <w:sz w:val="24"/>
          <w:szCs w:val="24"/>
        </w:rPr>
      </w:pPr>
      <w:r w:rsidRPr="000249FD">
        <w:rPr>
          <w:rFonts w:ascii="Times New Roman" w:hAnsi="Times New Roman"/>
          <w:sz w:val="24"/>
          <w:szCs w:val="24"/>
        </w:rPr>
        <w:t xml:space="preserve">• интегральную оценку, в том числе - </w:t>
      </w:r>
      <w:proofErr w:type="spellStart"/>
      <w:r w:rsidRPr="000249FD">
        <w:rPr>
          <w:rFonts w:ascii="Times New Roman" w:hAnsi="Times New Roman"/>
          <w:sz w:val="24"/>
          <w:szCs w:val="24"/>
        </w:rPr>
        <w:t>портфолио</w:t>
      </w:r>
      <w:proofErr w:type="spellEnd"/>
      <w:r w:rsidRPr="000249FD">
        <w:rPr>
          <w:rFonts w:ascii="Times New Roman" w:hAnsi="Times New Roman"/>
          <w:sz w:val="24"/>
          <w:szCs w:val="24"/>
        </w:rPr>
        <w:t>, и дифференцированную оценку отдельных аспектов обучения (например, формирование правописных умений и навыков, речевых навыков, навыков работы с информацией и т.д.);</w:t>
      </w:r>
    </w:p>
    <w:p w:rsidR="000249FD" w:rsidRPr="000249FD" w:rsidRDefault="000249FD" w:rsidP="000249FD">
      <w:pPr>
        <w:pStyle w:val="ad"/>
        <w:widowControl w:val="0"/>
        <w:spacing w:before="0" w:beforeAutospacing="0" w:after="0" w:afterAutospacing="0" w:line="276" w:lineRule="auto"/>
        <w:ind w:firstLine="709"/>
        <w:jc w:val="both"/>
        <w:rPr>
          <w:rFonts w:ascii="Times New Roman" w:hAnsi="Times New Roman"/>
          <w:sz w:val="24"/>
          <w:szCs w:val="24"/>
        </w:rPr>
      </w:pPr>
      <w:r w:rsidRPr="000249FD">
        <w:rPr>
          <w:rFonts w:ascii="Times New Roman" w:hAnsi="Times New Roman"/>
          <w:sz w:val="24"/>
          <w:szCs w:val="24"/>
        </w:rPr>
        <w:t xml:space="preserve">• самоанализ и самооценку </w:t>
      </w:r>
      <w:proofErr w:type="gramStart"/>
      <w:r w:rsidRPr="000249FD">
        <w:rPr>
          <w:rFonts w:ascii="Times New Roman" w:hAnsi="Times New Roman"/>
          <w:sz w:val="24"/>
          <w:szCs w:val="24"/>
        </w:rPr>
        <w:t>обучающихся</w:t>
      </w:r>
      <w:proofErr w:type="gramEnd"/>
      <w:r w:rsidRPr="000249FD">
        <w:rPr>
          <w:rFonts w:ascii="Times New Roman" w:hAnsi="Times New Roman"/>
          <w:sz w:val="24"/>
          <w:szCs w:val="24"/>
        </w:rPr>
        <w:t>;</w:t>
      </w:r>
    </w:p>
    <w:p w:rsidR="000249FD" w:rsidRPr="000249FD" w:rsidRDefault="000249FD" w:rsidP="000249FD">
      <w:pPr>
        <w:pStyle w:val="ad"/>
        <w:widowControl w:val="0"/>
        <w:spacing w:before="0" w:beforeAutospacing="0" w:after="0" w:afterAutospacing="0" w:line="276" w:lineRule="auto"/>
        <w:ind w:firstLine="709"/>
        <w:jc w:val="both"/>
        <w:rPr>
          <w:rFonts w:ascii="Times New Roman" w:hAnsi="Times New Roman"/>
          <w:sz w:val="24"/>
          <w:szCs w:val="24"/>
        </w:rPr>
      </w:pPr>
      <w:r w:rsidRPr="000249FD">
        <w:rPr>
          <w:rFonts w:ascii="Times New Roman" w:hAnsi="Times New Roman"/>
          <w:sz w:val="24"/>
          <w:szCs w:val="24"/>
        </w:rPr>
        <w:t xml:space="preserve">• </w:t>
      </w:r>
      <w:proofErr w:type="gramStart"/>
      <w:r w:rsidRPr="000249FD">
        <w:rPr>
          <w:rFonts w:ascii="Times New Roman" w:hAnsi="Times New Roman"/>
          <w:sz w:val="24"/>
          <w:szCs w:val="24"/>
        </w:rPr>
        <w:t>оценивание</w:t>
      </w:r>
      <w:proofErr w:type="gramEnd"/>
      <w:r w:rsidRPr="000249FD">
        <w:rPr>
          <w:rFonts w:ascii="Times New Roman" w:hAnsi="Times New Roman"/>
          <w:sz w:val="24"/>
          <w:szCs w:val="24"/>
        </w:rPr>
        <w:t xml:space="preserve"> как достигаемых образовательных результатов, так и процесса их формирования, а также оценивание осознанности каждым обучающимся особенностей </w:t>
      </w:r>
      <w:r w:rsidRPr="000249FD">
        <w:rPr>
          <w:rFonts w:ascii="Times New Roman" w:hAnsi="Times New Roman"/>
          <w:sz w:val="24"/>
          <w:szCs w:val="24"/>
        </w:rPr>
        <w:lastRenderedPageBreak/>
        <w:t>развития своего собственного процесса обучения;</w:t>
      </w:r>
    </w:p>
    <w:p w:rsidR="000249FD" w:rsidRPr="000249FD" w:rsidRDefault="000249FD" w:rsidP="000249FD">
      <w:pPr>
        <w:pStyle w:val="ad"/>
        <w:widowControl w:val="0"/>
        <w:spacing w:before="0" w:beforeAutospacing="0" w:after="0" w:afterAutospacing="0" w:line="276" w:lineRule="auto"/>
        <w:ind w:firstLine="709"/>
        <w:jc w:val="both"/>
        <w:rPr>
          <w:rFonts w:ascii="Times New Roman" w:hAnsi="Times New Roman"/>
          <w:sz w:val="24"/>
          <w:szCs w:val="24"/>
        </w:rPr>
      </w:pPr>
      <w:r w:rsidRPr="000249FD">
        <w:rPr>
          <w:rFonts w:ascii="Times New Roman" w:hAnsi="Times New Roman"/>
          <w:sz w:val="24"/>
          <w:szCs w:val="24"/>
        </w:rPr>
        <w:t>• разнообразные формы оценивания, выбор которых определяется этапом обучения, общими и специальными целями обучения, текущими учебными задачами, целью получения информации.</w:t>
      </w:r>
    </w:p>
    <w:p w:rsidR="000249FD" w:rsidRPr="000249FD" w:rsidRDefault="000249FD" w:rsidP="000249FD">
      <w:pPr>
        <w:pStyle w:val="ad"/>
        <w:spacing w:before="0" w:beforeAutospacing="0" w:after="0" w:afterAutospacing="0" w:line="276" w:lineRule="auto"/>
        <w:ind w:firstLine="709"/>
        <w:jc w:val="both"/>
        <w:rPr>
          <w:rFonts w:ascii="Times New Roman" w:hAnsi="Times New Roman"/>
          <w:sz w:val="24"/>
          <w:szCs w:val="24"/>
        </w:rPr>
      </w:pPr>
      <w:r w:rsidRPr="000249FD">
        <w:rPr>
          <w:rFonts w:ascii="Times New Roman" w:hAnsi="Times New Roman"/>
          <w:sz w:val="24"/>
          <w:szCs w:val="24"/>
        </w:rPr>
        <w:t xml:space="preserve"> В процессе реализации мониторинга успешности освоения и применения УУД можно выделить следующие этапы освоения УУД:</w:t>
      </w:r>
    </w:p>
    <w:p w:rsidR="000249FD" w:rsidRPr="000249FD" w:rsidRDefault="000249FD" w:rsidP="00C06F04">
      <w:pPr>
        <w:pStyle w:val="ad"/>
        <w:numPr>
          <w:ilvl w:val="0"/>
          <w:numId w:val="10"/>
        </w:numPr>
        <w:spacing w:before="0" w:beforeAutospacing="0" w:after="0" w:afterAutospacing="0" w:line="276" w:lineRule="auto"/>
        <w:ind w:left="0" w:firstLine="709"/>
        <w:jc w:val="both"/>
        <w:rPr>
          <w:rFonts w:ascii="Times New Roman" w:hAnsi="Times New Roman"/>
          <w:sz w:val="24"/>
          <w:szCs w:val="24"/>
        </w:rPr>
      </w:pPr>
      <w:r w:rsidRPr="000249FD">
        <w:rPr>
          <w:rFonts w:ascii="Times New Roman" w:hAnsi="Times New Roman"/>
          <w:sz w:val="24"/>
          <w:szCs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0249FD" w:rsidRPr="000249FD" w:rsidRDefault="000249FD" w:rsidP="00C06F04">
      <w:pPr>
        <w:pStyle w:val="ad"/>
        <w:numPr>
          <w:ilvl w:val="0"/>
          <w:numId w:val="10"/>
        </w:numPr>
        <w:spacing w:before="0" w:beforeAutospacing="0" w:after="0" w:afterAutospacing="0" w:line="276" w:lineRule="auto"/>
        <w:ind w:left="0" w:firstLine="709"/>
        <w:jc w:val="both"/>
        <w:rPr>
          <w:rFonts w:ascii="Times New Roman" w:hAnsi="Times New Roman"/>
          <w:sz w:val="24"/>
          <w:szCs w:val="24"/>
        </w:rPr>
      </w:pPr>
      <w:r w:rsidRPr="000249FD">
        <w:rPr>
          <w:rFonts w:ascii="Times New Roman" w:hAnsi="Times New Roman"/>
          <w:sz w:val="24"/>
          <w:szCs w:val="24"/>
        </w:rPr>
        <w:t xml:space="preserve">учебное действие может быть выполнено в сотрудничестве с педагогом, </w:t>
      </w:r>
      <w:proofErr w:type="spellStart"/>
      <w:r w:rsidRPr="000249FD">
        <w:rPr>
          <w:rFonts w:ascii="Times New Roman" w:hAnsi="Times New Roman"/>
          <w:sz w:val="24"/>
          <w:szCs w:val="24"/>
        </w:rPr>
        <w:t>тьютором</w:t>
      </w:r>
      <w:proofErr w:type="spellEnd"/>
      <w:r w:rsidRPr="000249FD">
        <w:rPr>
          <w:rFonts w:ascii="Times New Roman" w:hAnsi="Times New Roman"/>
          <w:sz w:val="24"/>
          <w:szCs w:val="24"/>
        </w:rPr>
        <w:t xml:space="preserve">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0249FD" w:rsidRPr="000249FD" w:rsidRDefault="000249FD" w:rsidP="00C06F04">
      <w:pPr>
        <w:pStyle w:val="ad"/>
        <w:numPr>
          <w:ilvl w:val="0"/>
          <w:numId w:val="10"/>
        </w:numPr>
        <w:spacing w:before="0" w:beforeAutospacing="0" w:after="0" w:afterAutospacing="0" w:line="276" w:lineRule="auto"/>
        <w:ind w:left="0" w:firstLine="709"/>
        <w:jc w:val="both"/>
        <w:rPr>
          <w:rFonts w:ascii="Times New Roman" w:hAnsi="Times New Roman"/>
          <w:sz w:val="24"/>
          <w:szCs w:val="24"/>
        </w:rPr>
      </w:pPr>
      <w:r w:rsidRPr="000249FD">
        <w:rPr>
          <w:rFonts w:ascii="Times New Roman" w:hAnsi="Times New Roman"/>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0249FD" w:rsidRPr="000249FD" w:rsidRDefault="000249FD" w:rsidP="00C06F04">
      <w:pPr>
        <w:pStyle w:val="ad"/>
        <w:numPr>
          <w:ilvl w:val="0"/>
          <w:numId w:val="10"/>
        </w:numPr>
        <w:spacing w:before="0" w:beforeAutospacing="0" w:after="0" w:afterAutospacing="0" w:line="276" w:lineRule="auto"/>
        <w:ind w:left="0" w:firstLine="709"/>
        <w:jc w:val="both"/>
        <w:rPr>
          <w:rFonts w:ascii="Times New Roman" w:hAnsi="Times New Roman"/>
          <w:sz w:val="24"/>
          <w:szCs w:val="24"/>
        </w:rPr>
      </w:pPr>
      <w:r w:rsidRPr="000249FD">
        <w:rPr>
          <w:rFonts w:ascii="Times New Roman" w:hAnsi="Times New Roman"/>
          <w:sz w:val="24"/>
          <w:szCs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0249FD" w:rsidRPr="000249FD" w:rsidRDefault="000249FD" w:rsidP="00C06F04">
      <w:pPr>
        <w:pStyle w:val="ad"/>
        <w:numPr>
          <w:ilvl w:val="0"/>
          <w:numId w:val="10"/>
        </w:numPr>
        <w:spacing w:before="0" w:beforeAutospacing="0" w:after="0" w:afterAutospacing="0" w:line="276" w:lineRule="auto"/>
        <w:ind w:left="0" w:firstLine="709"/>
        <w:jc w:val="both"/>
        <w:rPr>
          <w:rFonts w:ascii="Times New Roman" w:hAnsi="Times New Roman"/>
          <w:sz w:val="24"/>
          <w:szCs w:val="24"/>
        </w:rPr>
      </w:pPr>
      <w:r w:rsidRPr="000249FD">
        <w:rPr>
          <w:rFonts w:ascii="Times New Roman" w:hAnsi="Times New Roman"/>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0249FD" w:rsidRPr="000249FD" w:rsidRDefault="000249FD" w:rsidP="00C06F04">
      <w:pPr>
        <w:pStyle w:val="ad"/>
        <w:numPr>
          <w:ilvl w:val="0"/>
          <w:numId w:val="10"/>
        </w:numPr>
        <w:spacing w:before="0" w:beforeAutospacing="0" w:after="0" w:afterAutospacing="0" w:line="276" w:lineRule="auto"/>
        <w:ind w:left="0" w:firstLine="709"/>
        <w:jc w:val="both"/>
        <w:rPr>
          <w:rFonts w:ascii="Times New Roman" w:hAnsi="Times New Roman"/>
          <w:sz w:val="24"/>
          <w:szCs w:val="24"/>
        </w:rPr>
      </w:pPr>
      <w:r w:rsidRPr="000249FD">
        <w:rPr>
          <w:rFonts w:ascii="Times New Roman" w:hAnsi="Times New Roman"/>
          <w:sz w:val="24"/>
          <w:szCs w:val="24"/>
        </w:rPr>
        <w:t>обобщение учебных действий на основе выявления общих принципов.</w:t>
      </w:r>
    </w:p>
    <w:p w:rsidR="00751AD0" w:rsidRPr="0019171F" w:rsidRDefault="0053363D" w:rsidP="0053363D">
      <w:pPr>
        <w:spacing w:after="0" w:line="276" w:lineRule="auto"/>
        <w:ind w:left="0" w:right="0" w:firstLine="709"/>
        <w:rPr>
          <w:sz w:val="24"/>
          <w:szCs w:val="24"/>
        </w:rPr>
      </w:pPr>
      <w:r>
        <w:rPr>
          <w:b/>
          <w:color w:val="auto"/>
          <w:sz w:val="24"/>
          <w:szCs w:val="24"/>
        </w:rPr>
        <w:t xml:space="preserve"> </w:t>
      </w:r>
      <w:r>
        <w:rPr>
          <w:color w:val="auto"/>
          <w:sz w:val="24"/>
          <w:szCs w:val="24"/>
        </w:rPr>
        <w:t xml:space="preserve"> </w:t>
      </w:r>
    </w:p>
    <w:p w:rsidR="00600EEA" w:rsidRPr="0019171F" w:rsidRDefault="00600EEA" w:rsidP="0019171F">
      <w:pPr>
        <w:pStyle w:val="ab"/>
        <w:spacing w:after="0"/>
        <w:ind w:left="0"/>
        <w:jc w:val="both"/>
        <w:rPr>
          <w:rFonts w:ascii="Times New Roman" w:hAnsi="Times New Roman"/>
          <w:b/>
          <w:bCs/>
          <w:sz w:val="24"/>
          <w:szCs w:val="24"/>
        </w:rPr>
      </w:pPr>
      <w:r w:rsidRPr="0019171F">
        <w:rPr>
          <w:rFonts w:ascii="Times New Roman" w:hAnsi="Times New Roman"/>
          <w:b/>
          <w:bCs/>
          <w:sz w:val="24"/>
          <w:szCs w:val="24"/>
        </w:rPr>
        <w:t xml:space="preserve">Система оценки деятельности МОУ СОШ №2 по формированию и развитию универсальных учебных действий </w:t>
      </w:r>
      <w:proofErr w:type="gramStart"/>
      <w:r w:rsidRPr="0019171F">
        <w:rPr>
          <w:rFonts w:ascii="Times New Roman" w:hAnsi="Times New Roman"/>
          <w:b/>
          <w:bCs/>
          <w:sz w:val="24"/>
          <w:szCs w:val="24"/>
        </w:rPr>
        <w:t>у</w:t>
      </w:r>
      <w:proofErr w:type="gramEnd"/>
      <w:r w:rsidRPr="0019171F">
        <w:rPr>
          <w:rFonts w:ascii="Times New Roman" w:hAnsi="Times New Roman"/>
          <w:b/>
          <w:bCs/>
          <w:sz w:val="24"/>
          <w:szCs w:val="24"/>
        </w:rPr>
        <w:t xml:space="preserve"> обучающихся</w:t>
      </w:r>
    </w:p>
    <w:p w:rsidR="00600EEA" w:rsidRPr="0019171F" w:rsidRDefault="00600EEA" w:rsidP="0019171F">
      <w:pPr>
        <w:pStyle w:val="ad"/>
        <w:widowControl w:val="0"/>
        <w:spacing w:before="0" w:beforeAutospacing="0" w:after="0" w:afterAutospacing="0" w:line="276" w:lineRule="auto"/>
        <w:ind w:firstLine="709"/>
        <w:jc w:val="both"/>
        <w:textAlignment w:val="baseline"/>
        <w:rPr>
          <w:rFonts w:ascii="Times New Roman" w:hAnsi="Times New Roman"/>
          <w:sz w:val="24"/>
          <w:szCs w:val="24"/>
        </w:rPr>
      </w:pPr>
      <w:r w:rsidRPr="0019171F">
        <w:rPr>
          <w:rFonts w:ascii="Times New Roman" w:hAnsi="Times New Roman"/>
          <w:sz w:val="24"/>
          <w:szCs w:val="24"/>
        </w:rPr>
        <w:t xml:space="preserve">При оценке успешности освоения и применения УУД обучающимися с ЗПР следует руководствоваться общими </w:t>
      </w:r>
      <w:proofErr w:type="gramStart"/>
      <w:r w:rsidRPr="0019171F">
        <w:rPr>
          <w:rFonts w:ascii="Times New Roman" w:hAnsi="Times New Roman"/>
          <w:sz w:val="24"/>
          <w:szCs w:val="24"/>
        </w:rPr>
        <w:t>методическими подходами</w:t>
      </w:r>
      <w:proofErr w:type="gramEnd"/>
      <w:r w:rsidR="00200375" w:rsidRPr="0019171F">
        <w:rPr>
          <w:rFonts w:ascii="Times New Roman" w:hAnsi="Times New Roman"/>
          <w:sz w:val="24"/>
          <w:szCs w:val="24"/>
        </w:rPr>
        <w:t>.</w:t>
      </w:r>
    </w:p>
    <w:p w:rsidR="00600EEA" w:rsidRPr="0019171F" w:rsidRDefault="00600EEA" w:rsidP="0019171F">
      <w:pPr>
        <w:pStyle w:val="ad"/>
        <w:widowControl w:val="0"/>
        <w:spacing w:before="0" w:beforeAutospacing="0" w:after="0" w:afterAutospacing="0" w:line="276" w:lineRule="auto"/>
        <w:ind w:firstLine="709"/>
        <w:jc w:val="both"/>
        <w:rPr>
          <w:rFonts w:ascii="Times New Roman" w:hAnsi="Times New Roman"/>
          <w:sz w:val="24"/>
          <w:szCs w:val="24"/>
        </w:rPr>
      </w:pPr>
      <w:r w:rsidRPr="0019171F">
        <w:rPr>
          <w:rFonts w:ascii="Times New Roman" w:hAnsi="Times New Roman"/>
          <w:sz w:val="24"/>
          <w:szCs w:val="24"/>
        </w:rPr>
        <w:t>Система оценки УУД может быть:</w:t>
      </w:r>
    </w:p>
    <w:p w:rsidR="00600EEA" w:rsidRPr="0019171F" w:rsidRDefault="00600EEA" w:rsidP="00C06F04">
      <w:pPr>
        <w:pStyle w:val="ab"/>
        <w:numPr>
          <w:ilvl w:val="0"/>
          <w:numId w:val="6"/>
        </w:numPr>
        <w:spacing w:after="0"/>
        <w:ind w:left="0" w:firstLine="709"/>
        <w:jc w:val="both"/>
        <w:rPr>
          <w:rFonts w:ascii="Times New Roman" w:hAnsi="Times New Roman"/>
          <w:sz w:val="24"/>
          <w:szCs w:val="24"/>
        </w:rPr>
      </w:pPr>
      <w:proofErr w:type="gramStart"/>
      <w:r w:rsidRPr="0019171F">
        <w:rPr>
          <w:rFonts w:ascii="Times New Roman" w:hAnsi="Times New Roman"/>
          <w:sz w:val="24"/>
          <w:szCs w:val="24"/>
        </w:rPr>
        <w:t>уровневой</w:t>
      </w:r>
      <w:proofErr w:type="gramEnd"/>
      <w:r w:rsidRPr="0019171F">
        <w:rPr>
          <w:rFonts w:ascii="Times New Roman" w:hAnsi="Times New Roman"/>
          <w:sz w:val="24"/>
          <w:szCs w:val="24"/>
        </w:rPr>
        <w:t xml:space="preserve"> (определяются вышеуказанные уровни освоения УУД);</w:t>
      </w:r>
    </w:p>
    <w:p w:rsidR="00600EEA" w:rsidRPr="0019171F" w:rsidRDefault="00600EEA" w:rsidP="00C06F04">
      <w:pPr>
        <w:pStyle w:val="ab"/>
        <w:numPr>
          <w:ilvl w:val="0"/>
          <w:numId w:val="6"/>
        </w:numPr>
        <w:spacing w:after="0"/>
        <w:ind w:left="0" w:firstLine="709"/>
        <w:jc w:val="both"/>
        <w:rPr>
          <w:rFonts w:ascii="Times New Roman" w:hAnsi="Times New Roman"/>
          <w:sz w:val="24"/>
          <w:szCs w:val="24"/>
        </w:rPr>
      </w:pPr>
      <w:r w:rsidRPr="0019171F">
        <w:rPr>
          <w:rFonts w:ascii="Times New Roman" w:hAnsi="Times New Roman"/>
          <w:sz w:val="24"/>
          <w:szCs w:val="24"/>
        </w:rPr>
        <w:t xml:space="preserve">позиционной – оценка формируется на основе рефлексивных отчетов всех участников образовательного процесса: учителей, </w:t>
      </w:r>
      <w:proofErr w:type="spellStart"/>
      <w:r w:rsidRPr="0019171F">
        <w:rPr>
          <w:rFonts w:ascii="Times New Roman" w:hAnsi="Times New Roman"/>
          <w:sz w:val="24"/>
          <w:szCs w:val="24"/>
        </w:rPr>
        <w:t>специалстов</w:t>
      </w:r>
      <w:proofErr w:type="spellEnd"/>
      <w:r w:rsidRPr="0019171F">
        <w:rPr>
          <w:rFonts w:ascii="Times New Roman" w:hAnsi="Times New Roman"/>
          <w:sz w:val="24"/>
          <w:szCs w:val="24"/>
        </w:rPr>
        <w:t xml:space="preserve">, родителей, представителей общественности, принимающей участие в отдельном проекте или виде социальной практики, сверстников, самого обучающегося. В результате появляется некоторая карта </w:t>
      </w:r>
      <w:proofErr w:type="spellStart"/>
      <w:r w:rsidRPr="0019171F">
        <w:rPr>
          <w:rFonts w:ascii="Times New Roman" w:hAnsi="Times New Roman"/>
          <w:sz w:val="24"/>
          <w:szCs w:val="24"/>
        </w:rPr>
        <w:t>самооценивания</w:t>
      </w:r>
      <w:proofErr w:type="spellEnd"/>
      <w:r w:rsidRPr="0019171F">
        <w:rPr>
          <w:rFonts w:ascii="Times New Roman" w:hAnsi="Times New Roman"/>
          <w:sz w:val="24"/>
          <w:szCs w:val="24"/>
        </w:rPr>
        <w:t xml:space="preserve"> и позиционного внешнего оценивания.</w:t>
      </w:r>
    </w:p>
    <w:p w:rsidR="00600EEA" w:rsidRPr="0019171F" w:rsidRDefault="00600EEA" w:rsidP="0019171F">
      <w:pPr>
        <w:pStyle w:val="ad"/>
        <w:widowControl w:val="0"/>
        <w:spacing w:before="0" w:beforeAutospacing="0" w:after="0" w:afterAutospacing="0" w:line="276" w:lineRule="auto"/>
        <w:ind w:firstLine="709"/>
        <w:jc w:val="both"/>
        <w:rPr>
          <w:rFonts w:ascii="Times New Roman" w:hAnsi="Times New Roman"/>
          <w:sz w:val="24"/>
          <w:szCs w:val="24"/>
        </w:rPr>
      </w:pPr>
      <w:r w:rsidRPr="0019171F">
        <w:rPr>
          <w:rFonts w:ascii="Times New Roman" w:hAnsi="Times New Roman"/>
          <w:sz w:val="24"/>
          <w:szCs w:val="24"/>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w:t>
      </w:r>
      <w:proofErr w:type="spellStart"/>
      <w:r w:rsidRPr="0019171F">
        <w:rPr>
          <w:rFonts w:ascii="Times New Roman" w:hAnsi="Times New Roman"/>
          <w:sz w:val="24"/>
          <w:szCs w:val="24"/>
        </w:rPr>
        <w:t>критериальное</w:t>
      </w:r>
      <w:proofErr w:type="spellEnd"/>
      <w:r w:rsidRPr="0019171F">
        <w:rPr>
          <w:rFonts w:ascii="Times New Roman" w:hAnsi="Times New Roman"/>
          <w:sz w:val="24"/>
          <w:szCs w:val="24"/>
        </w:rPr>
        <w:t xml:space="preserve">, экспертное оценивание, текст самооценки. Возможно применение метода экспертной оценки посредством деятельности </w:t>
      </w:r>
      <w:proofErr w:type="spellStart"/>
      <w:r w:rsidRPr="0019171F">
        <w:rPr>
          <w:rFonts w:ascii="Times New Roman" w:hAnsi="Times New Roman"/>
          <w:sz w:val="24"/>
          <w:szCs w:val="24"/>
        </w:rPr>
        <w:t>ППк</w:t>
      </w:r>
      <w:proofErr w:type="spellEnd"/>
      <w:r w:rsidRPr="0019171F">
        <w:rPr>
          <w:rFonts w:ascii="Times New Roman" w:hAnsi="Times New Roman"/>
          <w:sz w:val="24"/>
          <w:szCs w:val="24"/>
        </w:rPr>
        <w:t>.</w:t>
      </w:r>
    </w:p>
    <w:p w:rsidR="00600EEA" w:rsidRPr="0019171F" w:rsidRDefault="00600EEA" w:rsidP="0019171F">
      <w:pPr>
        <w:pStyle w:val="ad"/>
        <w:widowControl w:val="0"/>
        <w:spacing w:before="0" w:beforeAutospacing="0" w:after="0" w:afterAutospacing="0" w:line="276" w:lineRule="auto"/>
        <w:ind w:firstLine="709"/>
        <w:jc w:val="both"/>
        <w:rPr>
          <w:rFonts w:ascii="Times New Roman" w:hAnsi="Times New Roman"/>
          <w:sz w:val="24"/>
          <w:szCs w:val="24"/>
        </w:rPr>
      </w:pPr>
      <w:r w:rsidRPr="0019171F">
        <w:rPr>
          <w:rFonts w:ascii="Times New Roman" w:hAnsi="Times New Roman"/>
          <w:sz w:val="24"/>
          <w:szCs w:val="24"/>
        </w:rPr>
        <w:t xml:space="preserve">Система оценки деятельности МОУ СОШ №2 по формированию и развитию УУД у обучающихся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Система оценки деятельности образовательного учреждения по формированию и развитию УУД у </w:t>
      </w:r>
      <w:proofErr w:type="gramStart"/>
      <w:r w:rsidRPr="0019171F">
        <w:rPr>
          <w:rFonts w:ascii="Times New Roman" w:hAnsi="Times New Roman"/>
          <w:sz w:val="24"/>
          <w:szCs w:val="24"/>
        </w:rPr>
        <w:t>обучающихся</w:t>
      </w:r>
      <w:proofErr w:type="gramEnd"/>
      <w:r w:rsidRPr="0019171F">
        <w:rPr>
          <w:rFonts w:ascii="Times New Roman" w:hAnsi="Times New Roman"/>
          <w:sz w:val="24"/>
          <w:szCs w:val="24"/>
        </w:rPr>
        <w:t xml:space="preserve"> </w:t>
      </w:r>
      <w:r w:rsidRPr="0019171F">
        <w:rPr>
          <w:rFonts w:ascii="Times New Roman" w:hAnsi="Times New Roman"/>
          <w:b/>
          <w:i/>
          <w:sz w:val="24"/>
          <w:szCs w:val="24"/>
        </w:rPr>
        <w:t>фиксирует</w:t>
      </w:r>
      <w:r w:rsidRPr="0019171F">
        <w:rPr>
          <w:rFonts w:ascii="Times New Roman" w:hAnsi="Times New Roman"/>
          <w:sz w:val="24"/>
          <w:szCs w:val="24"/>
        </w:rPr>
        <w:t>:</w:t>
      </w:r>
    </w:p>
    <w:p w:rsidR="00600EEA" w:rsidRPr="0019171F" w:rsidRDefault="00600EEA" w:rsidP="00C06F04">
      <w:pPr>
        <w:pStyle w:val="ad"/>
        <w:numPr>
          <w:ilvl w:val="0"/>
          <w:numId w:val="7"/>
        </w:numPr>
        <w:spacing w:before="0" w:beforeAutospacing="0" w:after="0" w:afterAutospacing="0" w:line="276" w:lineRule="auto"/>
        <w:ind w:left="0" w:firstLine="709"/>
        <w:jc w:val="both"/>
        <w:rPr>
          <w:rFonts w:ascii="Times New Roman" w:hAnsi="Times New Roman"/>
          <w:sz w:val="24"/>
          <w:szCs w:val="24"/>
        </w:rPr>
      </w:pPr>
      <w:r w:rsidRPr="0019171F">
        <w:rPr>
          <w:rFonts w:ascii="Times New Roman" w:hAnsi="Times New Roman"/>
          <w:sz w:val="24"/>
          <w:szCs w:val="24"/>
        </w:rPr>
        <w:t>цели оценочной деятельности;</w:t>
      </w:r>
    </w:p>
    <w:p w:rsidR="00600EEA" w:rsidRPr="0019171F" w:rsidRDefault="00600EEA" w:rsidP="00C06F04">
      <w:pPr>
        <w:pStyle w:val="ad"/>
        <w:numPr>
          <w:ilvl w:val="0"/>
          <w:numId w:val="7"/>
        </w:numPr>
        <w:spacing w:before="0" w:beforeAutospacing="0" w:after="0" w:afterAutospacing="0" w:line="276" w:lineRule="auto"/>
        <w:ind w:left="0" w:firstLine="709"/>
        <w:jc w:val="both"/>
        <w:rPr>
          <w:rFonts w:ascii="Times New Roman" w:hAnsi="Times New Roman"/>
          <w:sz w:val="24"/>
          <w:szCs w:val="24"/>
        </w:rPr>
      </w:pPr>
      <w:r w:rsidRPr="0019171F">
        <w:rPr>
          <w:rFonts w:ascii="Times New Roman" w:hAnsi="Times New Roman"/>
          <w:sz w:val="24"/>
          <w:szCs w:val="24"/>
        </w:rPr>
        <w:t>критерии, процедуры, инструменты оценки и формы представления её результатов;</w:t>
      </w:r>
    </w:p>
    <w:p w:rsidR="00600EEA" w:rsidRPr="0019171F" w:rsidRDefault="00600EEA" w:rsidP="00C06F04">
      <w:pPr>
        <w:pStyle w:val="ad"/>
        <w:numPr>
          <w:ilvl w:val="0"/>
          <w:numId w:val="8"/>
        </w:numPr>
        <w:spacing w:before="0" w:beforeAutospacing="0" w:after="0" w:afterAutospacing="0" w:line="276" w:lineRule="auto"/>
        <w:ind w:left="0" w:firstLine="709"/>
        <w:jc w:val="both"/>
        <w:rPr>
          <w:rFonts w:ascii="Times New Roman" w:hAnsi="Times New Roman"/>
          <w:sz w:val="24"/>
          <w:szCs w:val="24"/>
        </w:rPr>
      </w:pPr>
      <w:r w:rsidRPr="0019171F">
        <w:rPr>
          <w:rFonts w:ascii="Times New Roman" w:hAnsi="Times New Roman"/>
          <w:sz w:val="24"/>
          <w:szCs w:val="24"/>
        </w:rPr>
        <w:t>условия и границы применения системы оценки.</w:t>
      </w:r>
    </w:p>
    <w:p w:rsidR="00600EEA" w:rsidRPr="0019171F" w:rsidRDefault="00600EEA" w:rsidP="0019171F">
      <w:pPr>
        <w:pStyle w:val="ad"/>
        <w:tabs>
          <w:tab w:val="left" w:pos="142"/>
        </w:tabs>
        <w:spacing w:before="0" w:beforeAutospacing="0" w:after="0" w:afterAutospacing="0" w:line="276" w:lineRule="auto"/>
        <w:ind w:firstLine="709"/>
        <w:jc w:val="both"/>
        <w:rPr>
          <w:rFonts w:ascii="Times New Roman" w:hAnsi="Times New Roman"/>
          <w:sz w:val="24"/>
          <w:szCs w:val="24"/>
        </w:rPr>
      </w:pPr>
      <w:r w:rsidRPr="0019171F">
        <w:rPr>
          <w:rFonts w:ascii="Times New Roman" w:hAnsi="Times New Roman"/>
          <w:b/>
          <w:i/>
          <w:sz w:val="24"/>
          <w:szCs w:val="24"/>
        </w:rPr>
        <w:lastRenderedPageBreak/>
        <w:t>Целью</w:t>
      </w:r>
      <w:r w:rsidRPr="0019171F">
        <w:rPr>
          <w:rFonts w:ascii="Times New Roman" w:hAnsi="Times New Roman"/>
          <w:sz w:val="24"/>
          <w:szCs w:val="24"/>
        </w:rPr>
        <w:t xml:space="preserve"> системы оценки деятельности МОУ СОШ №2 по формированию и развитию УУД у обучающихся является получение объективной информации о состоянии качества образования, степени соответствия измеряемых </w:t>
      </w:r>
      <w:proofErr w:type="spellStart"/>
      <w:r w:rsidRPr="0019171F">
        <w:rPr>
          <w:rFonts w:ascii="Times New Roman" w:hAnsi="Times New Roman"/>
          <w:sz w:val="24"/>
          <w:szCs w:val="24"/>
        </w:rPr>
        <w:t>метапредметных</w:t>
      </w:r>
      <w:proofErr w:type="spellEnd"/>
      <w:r w:rsidRPr="0019171F">
        <w:rPr>
          <w:rFonts w:ascii="Times New Roman" w:hAnsi="Times New Roman"/>
          <w:sz w:val="24"/>
          <w:szCs w:val="24"/>
        </w:rPr>
        <w:t xml:space="preserve"> образовательных результатов, условий их достижения требованиям Стандарта.</w:t>
      </w:r>
      <w:r w:rsidRPr="0019171F">
        <w:rPr>
          <w:rFonts w:ascii="Times New Roman" w:hAnsi="Times New Roman"/>
          <w:sz w:val="24"/>
          <w:szCs w:val="24"/>
        </w:rPr>
        <w:br/>
        <w:t xml:space="preserve">          Основными </w:t>
      </w:r>
      <w:r w:rsidRPr="0019171F">
        <w:rPr>
          <w:rFonts w:ascii="Times New Roman" w:hAnsi="Times New Roman"/>
          <w:b/>
          <w:i/>
          <w:sz w:val="24"/>
          <w:szCs w:val="24"/>
        </w:rPr>
        <w:t>задачами</w:t>
      </w:r>
      <w:r w:rsidRPr="0019171F">
        <w:rPr>
          <w:rFonts w:ascii="Times New Roman" w:hAnsi="Times New Roman"/>
          <w:sz w:val="24"/>
          <w:szCs w:val="24"/>
        </w:rPr>
        <w:t xml:space="preserve"> являются:</w:t>
      </w:r>
    </w:p>
    <w:p w:rsidR="00600EEA" w:rsidRPr="0019171F" w:rsidRDefault="00600EEA" w:rsidP="00C06F04">
      <w:pPr>
        <w:pStyle w:val="ad"/>
        <w:numPr>
          <w:ilvl w:val="0"/>
          <w:numId w:val="9"/>
        </w:numPr>
        <w:spacing w:before="0" w:beforeAutospacing="0" w:after="0" w:afterAutospacing="0" w:line="276" w:lineRule="auto"/>
        <w:ind w:left="0" w:firstLine="709"/>
        <w:jc w:val="both"/>
        <w:rPr>
          <w:rFonts w:ascii="Times New Roman" w:hAnsi="Times New Roman"/>
          <w:sz w:val="24"/>
          <w:szCs w:val="24"/>
        </w:rPr>
      </w:pPr>
      <w:r w:rsidRPr="0019171F">
        <w:rPr>
          <w:rFonts w:ascii="Times New Roman" w:hAnsi="Times New Roman"/>
          <w:sz w:val="24"/>
          <w:szCs w:val="24"/>
        </w:rPr>
        <w:t xml:space="preserve">формирование единого </w:t>
      </w:r>
      <w:proofErr w:type="gramStart"/>
      <w:r w:rsidRPr="0019171F">
        <w:rPr>
          <w:rFonts w:ascii="Times New Roman" w:hAnsi="Times New Roman"/>
          <w:sz w:val="24"/>
          <w:szCs w:val="24"/>
        </w:rPr>
        <w:t>понимания критериев оценки деятельности образовательного учреждения</w:t>
      </w:r>
      <w:proofErr w:type="gramEnd"/>
      <w:r w:rsidRPr="0019171F">
        <w:rPr>
          <w:rFonts w:ascii="Times New Roman" w:hAnsi="Times New Roman"/>
          <w:sz w:val="24"/>
          <w:szCs w:val="24"/>
        </w:rPr>
        <w:t xml:space="preserve"> по формированию и развитию УУД у обучающихся;</w:t>
      </w:r>
    </w:p>
    <w:p w:rsidR="00600EEA" w:rsidRPr="0019171F" w:rsidRDefault="00600EEA" w:rsidP="00C06F04">
      <w:pPr>
        <w:pStyle w:val="ad"/>
        <w:numPr>
          <w:ilvl w:val="0"/>
          <w:numId w:val="9"/>
        </w:numPr>
        <w:spacing w:before="0" w:beforeAutospacing="0" w:after="0" w:afterAutospacing="0" w:line="276" w:lineRule="auto"/>
        <w:ind w:left="0" w:firstLine="709"/>
        <w:jc w:val="both"/>
        <w:rPr>
          <w:rFonts w:ascii="Times New Roman" w:hAnsi="Times New Roman"/>
          <w:sz w:val="24"/>
          <w:szCs w:val="24"/>
        </w:rPr>
      </w:pPr>
      <w:r w:rsidRPr="0019171F">
        <w:rPr>
          <w:rFonts w:ascii="Times New Roman" w:hAnsi="Times New Roman"/>
          <w:sz w:val="24"/>
          <w:szCs w:val="24"/>
        </w:rPr>
        <w:t xml:space="preserve">определение </w:t>
      </w:r>
      <w:proofErr w:type="gramStart"/>
      <w:r w:rsidRPr="0019171F">
        <w:rPr>
          <w:rFonts w:ascii="Times New Roman" w:hAnsi="Times New Roman"/>
          <w:sz w:val="24"/>
          <w:szCs w:val="24"/>
        </w:rPr>
        <w:t>степени соответствия качества образовательной деятельности школы</w:t>
      </w:r>
      <w:proofErr w:type="gramEnd"/>
      <w:r w:rsidRPr="0019171F">
        <w:rPr>
          <w:rFonts w:ascii="Times New Roman" w:hAnsi="Times New Roman"/>
          <w:sz w:val="24"/>
          <w:szCs w:val="24"/>
        </w:rPr>
        <w:t xml:space="preserve"> государственным и социальным стандартам;</w:t>
      </w:r>
    </w:p>
    <w:p w:rsidR="00600EEA" w:rsidRPr="0019171F" w:rsidRDefault="00600EEA" w:rsidP="00C06F04">
      <w:pPr>
        <w:pStyle w:val="ad"/>
        <w:numPr>
          <w:ilvl w:val="0"/>
          <w:numId w:val="9"/>
        </w:numPr>
        <w:spacing w:before="0" w:beforeAutospacing="0" w:after="0" w:afterAutospacing="0" w:line="276" w:lineRule="auto"/>
        <w:ind w:left="0" w:firstLine="709"/>
        <w:jc w:val="both"/>
        <w:rPr>
          <w:rFonts w:ascii="Times New Roman" w:hAnsi="Times New Roman"/>
          <w:sz w:val="24"/>
          <w:szCs w:val="24"/>
        </w:rPr>
      </w:pPr>
      <w:r w:rsidRPr="0019171F">
        <w:rPr>
          <w:rFonts w:ascii="Times New Roman" w:hAnsi="Times New Roman"/>
          <w:sz w:val="24"/>
          <w:szCs w:val="24"/>
        </w:rPr>
        <w:t xml:space="preserve">определение </w:t>
      </w:r>
      <w:proofErr w:type="gramStart"/>
      <w:r w:rsidRPr="0019171F">
        <w:rPr>
          <w:rFonts w:ascii="Times New Roman" w:hAnsi="Times New Roman"/>
          <w:sz w:val="24"/>
          <w:szCs w:val="24"/>
        </w:rPr>
        <w:t>степени соответствия условий осуществления образовательного процесса</w:t>
      </w:r>
      <w:proofErr w:type="gramEnd"/>
      <w:r w:rsidRPr="0019171F">
        <w:rPr>
          <w:rFonts w:ascii="Times New Roman" w:hAnsi="Times New Roman"/>
          <w:sz w:val="24"/>
          <w:szCs w:val="24"/>
        </w:rPr>
        <w:t xml:space="preserve"> государственным требованиям;</w:t>
      </w:r>
    </w:p>
    <w:p w:rsidR="00600EEA" w:rsidRPr="0019171F" w:rsidRDefault="00600EEA" w:rsidP="00C06F04">
      <w:pPr>
        <w:pStyle w:val="ad"/>
        <w:numPr>
          <w:ilvl w:val="0"/>
          <w:numId w:val="9"/>
        </w:numPr>
        <w:spacing w:before="0" w:beforeAutospacing="0" w:after="0" w:afterAutospacing="0" w:line="276" w:lineRule="auto"/>
        <w:ind w:left="0" w:firstLine="709"/>
        <w:jc w:val="both"/>
        <w:rPr>
          <w:rFonts w:ascii="Times New Roman" w:hAnsi="Times New Roman"/>
          <w:sz w:val="24"/>
          <w:szCs w:val="24"/>
        </w:rPr>
      </w:pPr>
      <w:r w:rsidRPr="0019171F">
        <w:rPr>
          <w:rFonts w:ascii="Times New Roman" w:hAnsi="Times New Roman"/>
          <w:sz w:val="24"/>
          <w:szCs w:val="24"/>
        </w:rPr>
        <w:t xml:space="preserve">выявление факторов, влияющих на повышение качества деятельности школы по формированию и развитию УУД </w:t>
      </w:r>
      <w:proofErr w:type="gramStart"/>
      <w:r w:rsidRPr="0019171F">
        <w:rPr>
          <w:rFonts w:ascii="Times New Roman" w:hAnsi="Times New Roman"/>
          <w:sz w:val="24"/>
          <w:szCs w:val="24"/>
        </w:rPr>
        <w:t>у</w:t>
      </w:r>
      <w:proofErr w:type="gramEnd"/>
      <w:r w:rsidRPr="0019171F">
        <w:rPr>
          <w:rFonts w:ascii="Times New Roman" w:hAnsi="Times New Roman"/>
          <w:sz w:val="24"/>
          <w:szCs w:val="24"/>
        </w:rPr>
        <w:t xml:space="preserve"> обучающихся;</w:t>
      </w:r>
    </w:p>
    <w:p w:rsidR="00600EEA" w:rsidRPr="0019171F" w:rsidRDefault="00600EEA" w:rsidP="00C06F04">
      <w:pPr>
        <w:pStyle w:val="ad"/>
        <w:numPr>
          <w:ilvl w:val="0"/>
          <w:numId w:val="9"/>
        </w:numPr>
        <w:spacing w:before="0" w:beforeAutospacing="0" w:after="0" w:afterAutospacing="0" w:line="276" w:lineRule="auto"/>
        <w:ind w:left="0" w:firstLine="709"/>
        <w:jc w:val="both"/>
        <w:rPr>
          <w:rFonts w:ascii="Times New Roman" w:hAnsi="Times New Roman"/>
          <w:sz w:val="24"/>
          <w:szCs w:val="24"/>
        </w:rPr>
      </w:pPr>
      <w:r w:rsidRPr="0019171F">
        <w:rPr>
          <w:rFonts w:ascii="Times New Roman" w:hAnsi="Times New Roman"/>
          <w:sz w:val="24"/>
          <w:szCs w:val="24"/>
        </w:rPr>
        <w:t xml:space="preserve">определение рейтинга педагогов и размера стимулирующей надбавки к заработной плате за высокое качество формирования и развития УУД </w:t>
      </w:r>
      <w:proofErr w:type="gramStart"/>
      <w:r w:rsidRPr="0019171F">
        <w:rPr>
          <w:rFonts w:ascii="Times New Roman" w:hAnsi="Times New Roman"/>
          <w:sz w:val="24"/>
          <w:szCs w:val="24"/>
        </w:rPr>
        <w:t>у</w:t>
      </w:r>
      <w:proofErr w:type="gramEnd"/>
      <w:r w:rsidRPr="0019171F">
        <w:rPr>
          <w:rFonts w:ascii="Times New Roman" w:hAnsi="Times New Roman"/>
          <w:sz w:val="24"/>
          <w:szCs w:val="24"/>
        </w:rPr>
        <w:t xml:space="preserve"> обучающихся;</w:t>
      </w:r>
    </w:p>
    <w:p w:rsidR="00600EEA" w:rsidRPr="0019171F" w:rsidRDefault="00600EEA" w:rsidP="00C06F04">
      <w:pPr>
        <w:pStyle w:val="ad"/>
        <w:numPr>
          <w:ilvl w:val="0"/>
          <w:numId w:val="9"/>
        </w:numPr>
        <w:spacing w:before="0" w:beforeAutospacing="0" w:after="0" w:afterAutospacing="0" w:line="276" w:lineRule="auto"/>
        <w:ind w:left="0" w:firstLine="709"/>
        <w:jc w:val="both"/>
        <w:rPr>
          <w:rFonts w:ascii="Times New Roman" w:hAnsi="Times New Roman"/>
          <w:sz w:val="24"/>
          <w:szCs w:val="24"/>
        </w:rPr>
      </w:pPr>
      <w:r w:rsidRPr="0019171F">
        <w:rPr>
          <w:rFonts w:ascii="Times New Roman" w:hAnsi="Times New Roman"/>
          <w:sz w:val="24"/>
          <w:szCs w:val="24"/>
        </w:rPr>
        <w:t xml:space="preserve">определение направлений повышения квалификации педагогических работников, повышение квалификации педагогических работников по вопросам, касающимся формирования и развития УУД </w:t>
      </w:r>
      <w:proofErr w:type="gramStart"/>
      <w:r w:rsidRPr="0019171F">
        <w:rPr>
          <w:rFonts w:ascii="Times New Roman" w:hAnsi="Times New Roman"/>
          <w:sz w:val="24"/>
          <w:szCs w:val="24"/>
        </w:rPr>
        <w:t>у</w:t>
      </w:r>
      <w:proofErr w:type="gramEnd"/>
      <w:r w:rsidRPr="0019171F">
        <w:rPr>
          <w:rFonts w:ascii="Times New Roman" w:hAnsi="Times New Roman"/>
          <w:sz w:val="24"/>
          <w:szCs w:val="24"/>
        </w:rPr>
        <w:t xml:space="preserve"> обучающихся.</w:t>
      </w:r>
    </w:p>
    <w:p w:rsidR="00600EEA" w:rsidRPr="0019171F" w:rsidRDefault="00600EEA" w:rsidP="0019171F">
      <w:pPr>
        <w:pStyle w:val="ad"/>
        <w:spacing w:before="0" w:beforeAutospacing="0" w:after="0" w:afterAutospacing="0" w:line="276" w:lineRule="auto"/>
        <w:ind w:firstLine="709"/>
        <w:jc w:val="both"/>
        <w:rPr>
          <w:rFonts w:ascii="Times New Roman" w:hAnsi="Times New Roman"/>
          <w:sz w:val="24"/>
          <w:szCs w:val="24"/>
        </w:rPr>
      </w:pPr>
      <w:proofErr w:type="gramStart"/>
      <w:r w:rsidRPr="0019171F">
        <w:rPr>
          <w:rFonts w:ascii="Times New Roman" w:hAnsi="Times New Roman"/>
          <w:sz w:val="24"/>
          <w:szCs w:val="24"/>
        </w:rPr>
        <w:t xml:space="preserve">В основу системы оценки качества деятельности МОУ СОШ №2 по формированию и развитию УУД у обучающихся образования положены </w:t>
      </w:r>
      <w:r w:rsidRPr="0019171F">
        <w:rPr>
          <w:rFonts w:ascii="Times New Roman" w:hAnsi="Times New Roman"/>
          <w:b/>
          <w:i/>
          <w:sz w:val="24"/>
          <w:szCs w:val="24"/>
        </w:rPr>
        <w:t>принципы</w:t>
      </w:r>
      <w:r w:rsidRPr="0019171F">
        <w:rPr>
          <w:rFonts w:ascii="Times New Roman" w:hAnsi="Times New Roman"/>
          <w:sz w:val="24"/>
          <w:szCs w:val="24"/>
        </w:rPr>
        <w:t>:</w:t>
      </w:r>
      <w:r w:rsidRPr="0019171F">
        <w:rPr>
          <w:rFonts w:ascii="Times New Roman" w:hAnsi="Times New Roman"/>
          <w:sz w:val="24"/>
          <w:szCs w:val="24"/>
        </w:rPr>
        <w:br/>
        <w:t xml:space="preserve">- реалистичности требований, норм и показателей качества деятельности по формированию и развитию УУД у обучающихся; </w:t>
      </w:r>
      <w:r w:rsidRPr="0019171F">
        <w:rPr>
          <w:rFonts w:ascii="Times New Roman" w:hAnsi="Times New Roman"/>
          <w:sz w:val="24"/>
          <w:szCs w:val="24"/>
        </w:rPr>
        <w:br/>
        <w:t>- открытости, прозрачности процедур оценки качества деятельности по формированию и развитию УУД у обучающихся;</w:t>
      </w:r>
      <w:proofErr w:type="gramEnd"/>
    </w:p>
    <w:p w:rsidR="00600EEA" w:rsidRPr="0019171F" w:rsidRDefault="00600EEA" w:rsidP="0019171F">
      <w:pPr>
        <w:pStyle w:val="ad"/>
        <w:spacing w:before="0" w:beforeAutospacing="0" w:after="0" w:afterAutospacing="0" w:line="276" w:lineRule="auto"/>
        <w:jc w:val="both"/>
        <w:rPr>
          <w:rFonts w:ascii="Times New Roman" w:hAnsi="Times New Roman"/>
          <w:sz w:val="24"/>
          <w:szCs w:val="24"/>
        </w:rPr>
      </w:pPr>
      <w:r w:rsidRPr="0019171F">
        <w:rPr>
          <w:rFonts w:ascii="Times New Roman" w:hAnsi="Times New Roman"/>
          <w:sz w:val="24"/>
          <w:szCs w:val="24"/>
        </w:rPr>
        <w:t xml:space="preserve">- </w:t>
      </w:r>
      <w:proofErr w:type="spellStart"/>
      <w:r w:rsidRPr="0019171F">
        <w:rPr>
          <w:rFonts w:ascii="Times New Roman" w:hAnsi="Times New Roman"/>
          <w:sz w:val="24"/>
          <w:szCs w:val="24"/>
        </w:rPr>
        <w:t>инструментальности</w:t>
      </w:r>
      <w:proofErr w:type="spellEnd"/>
      <w:r w:rsidRPr="0019171F">
        <w:rPr>
          <w:rFonts w:ascii="Times New Roman" w:hAnsi="Times New Roman"/>
          <w:sz w:val="24"/>
          <w:szCs w:val="24"/>
        </w:rPr>
        <w:t xml:space="preserve"> и технологичности используемых показателей, минимизации их количества с учетом потребностей всех участников образовательного процесса; </w:t>
      </w:r>
      <w:r w:rsidRPr="0019171F">
        <w:rPr>
          <w:rFonts w:ascii="Times New Roman" w:hAnsi="Times New Roman"/>
          <w:sz w:val="24"/>
          <w:szCs w:val="24"/>
        </w:rPr>
        <w:br/>
        <w:t xml:space="preserve">- </w:t>
      </w:r>
      <w:proofErr w:type="spellStart"/>
      <w:r w:rsidRPr="0019171F">
        <w:rPr>
          <w:rFonts w:ascii="Times New Roman" w:hAnsi="Times New Roman"/>
          <w:sz w:val="24"/>
          <w:szCs w:val="24"/>
        </w:rPr>
        <w:t>мотивационности</w:t>
      </w:r>
      <w:proofErr w:type="spellEnd"/>
      <w:r w:rsidRPr="0019171F">
        <w:rPr>
          <w:rFonts w:ascii="Times New Roman" w:hAnsi="Times New Roman"/>
          <w:sz w:val="24"/>
          <w:szCs w:val="24"/>
        </w:rPr>
        <w:t xml:space="preserve">– </w:t>
      </w:r>
      <w:proofErr w:type="gramStart"/>
      <w:r w:rsidRPr="0019171F">
        <w:rPr>
          <w:rFonts w:ascii="Times New Roman" w:hAnsi="Times New Roman"/>
          <w:sz w:val="24"/>
          <w:szCs w:val="24"/>
        </w:rPr>
        <w:t>со</w:t>
      </w:r>
      <w:proofErr w:type="gramEnd"/>
      <w:r w:rsidRPr="0019171F">
        <w:rPr>
          <w:rFonts w:ascii="Times New Roman" w:hAnsi="Times New Roman"/>
          <w:sz w:val="24"/>
          <w:szCs w:val="24"/>
        </w:rPr>
        <w:t xml:space="preserve">измерение размеров оплаты труда педагогических работников с их результатами деятельности по формированию и развитию УУД, </w:t>
      </w:r>
      <w:r w:rsidRPr="0019171F">
        <w:rPr>
          <w:rFonts w:ascii="Times New Roman" w:hAnsi="Times New Roman"/>
          <w:sz w:val="24"/>
          <w:szCs w:val="24"/>
        </w:rPr>
        <w:br/>
        <w:t>- дифференциация размеров заработной платы в зависимости от конкретных результатов;</w:t>
      </w:r>
      <w:r w:rsidRPr="0019171F">
        <w:rPr>
          <w:rFonts w:ascii="Times New Roman" w:hAnsi="Times New Roman"/>
          <w:sz w:val="24"/>
          <w:szCs w:val="24"/>
        </w:rPr>
        <w:br/>
        <w:t xml:space="preserve">- доступности информации о состоянии и качестве деятельности по формированию и развитию УУД у обучающихся для различных групп потребителей; </w:t>
      </w:r>
      <w:r w:rsidRPr="0019171F">
        <w:rPr>
          <w:rFonts w:ascii="Times New Roman" w:hAnsi="Times New Roman"/>
          <w:sz w:val="24"/>
          <w:szCs w:val="24"/>
        </w:rPr>
        <w:br/>
        <w:t>- повышения потенциала внутренней оценки, самооценки, самоанализа;</w:t>
      </w:r>
      <w:r w:rsidRPr="0019171F">
        <w:rPr>
          <w:rFonts w:ascii="Times New Roman" w:hAnsi="Times New Roman"/>
          <w:sz w:val="24"/>
          <w:szCs w:val="24"/>
        </w:rPr>
        <w:br/>
        <w:t xml:space="preserve">- </w:t>
      </w:r>
      <w:proofErr w:type="spellStart"/>
      <w:r w:rsidRPr="0019171F">
        <w:rPr>
          <w:rFonts w:ascii="Times New Roman" w:hAnsi="Times New Roman"/>
          <w:sz w:val="24"/>
          <w:szCs w:val="24"/>
        </w:rPr>
        <w:t>комплиментарности</w:t>
      </w:r>
      <w:proofErr w:type="spellEnd"/>
      <w:r w:rsidRPr="0019171F">
        <w:rPr>
          <w:rFonts w:ascii="Times New Roman" w:hAnsi="Times New Roman"/>
          <w:sz w:val="24"/>
          <w:szCs w:val="24"/>
        </w:rPr>
        <w:t>, взаимного дополнения оценочных процедур, установление между ними взаимосвязей и взаимозависимости.</w:t>
      </w:r>
    </w:p>
    <w:p w:rsidR="00600EEA" w:rsidRPr="0019171F" w:rsidRDefault="00600EEA" w:rsidP="0019171F">
      <w:pPr>
        <w:pStyle w:val="ad"/>
        <w:spacing w:before="0" w:beforeAutospacing="0" w:after="0" w:afterAutospacing="0" w:line="276" w:lineRule="auto"/>
        <w:ind w:firstLine="709"/>
        <w:jc w:val="both"/>
        <w:rPr>
          <w:rFonts w:ascii="Times New Roman" w:hAnsi="Times New Roman"/>
          <w:sz w:val="24"/>
          <w:szCs w:val="24"/>
        </w:rPr>
      </w:pPr>
      <w:r w:rsidRPr="0019171F">
        <w:rPr>
          <w:rFonts w:ascii="Times New Roman" w:hAnsi="Times New Roman"/>
          <w:sz w:val="24"/>
          <w:szCs w:val="24"/>
        </w:rPr>
        <w:t xml:space="preserve">Общее руководство и организация оценки деятельности МОУ СОШ №2 по формированию и развитию УУД у </w:t>
      </w:r>
      <w:proofErr w:type="gramStart"/>
      <w:r w:rsidRPr="0019171F">
        <w:rPr>
          <w:rFonts w:ascii="Times New Roman" w:hAnsi="Times New Roman"/>
          <w:sz w:val="24"/>
          <w:szCs w:val="24"/>
        </w:rPr>
        <w:t>обучающихся</w:t>
      </w:r>
      <w:proofErr w:type="gramEnd"/>
      <w:r w:rsidRPr="0019171F">
        <w:rPr>
          <w:rFonts w:ascii="Times New Roman" w:hAnsi="Times New Roman"/>
          <w:sz w:val="24"/>
          <w:szCs w:val="24"/>
        </w:rPr>
        <w:t xml:space="preserve"> осуществляется администрацией школы, которая формирует концептуальные подходы к оценки деятельности образовательного учреждения по формированию и развитию УУД у обучающихся, утверждает ее </w:t>
      </w:r>
      <w:proofErr w:type="spellStart"/>
      <w:r w:rsidRPr="0019171F">
        <w:rPr>
          <w:rFonts w:ascii="Times New Roman" w:hAnsi="Times New Roman"/>
          <w:sz w:val="24"/>
          <w:szCs w:val="24"/>
        </w:rPr>
        <w:t>критериальную</w:t>
      </w:r>
      <w:proofErr w:type="spellEnd"/>
      <w:r w:rsidRPr="0019171F">
        <w:rPr>
          <w:rFonts w:ascii="Times New Roman" w:hAnsi="Times New Roman"/>
          <w:sz w:val="24"/>
          <w:szCs w:val="24"/>
        </w:rPr>
        <w:t xml:space="preserve"> базу; обеспечивает реализацию процедур контроля и оценки деятельности образовательного учреждения по формированию и развитию УУД у обучающихся, нормативное обеспечение порядка и процедуры оценивания; координирует работу различных структур, деятельность которых связана с вопросами оценки деятельности образовательного учреждения по формированию и развитию УУД у обучающихся; рассматривает результаты оценочных процедур, утверждает рейтинг педагогов по результатам оценки деятельности образовательного учреждения по формированию и развитию УУД у обучающихся; определяет состояние и тенденции развития школы; принимает управленческие решения по совершенствованию </w:t>
      </w:r>
      <w:r w:rsidRPr="0019171F">
        <w:rPr>
          <w:rFonts w:ascii="Times New Roman" w:hAnsi="Times New Roman"/>
          <w:sz w:val="24"/>
          <w:szCs w:val="24"/>
        </w:rPr>
        <w:lastRenderedPageBreak/>
        <w:t xml:space="preserve">деятельности образовательного учреждения по формированию и развитию УУД </w:t>
      </w:r>
      <w:proofErr w:type="gramStart"/>
      <w:r w:rsidRPr="0019171F">
        <w:rPr>
          <w:rFonts w:ascii="Times New Roman" w:hAnsi="Times New Roman"/>
          <w:sz w:val="24"/>
          <w:szCs w:val="24"/>
        </w:rPr>
        <w:t>у</w:t>
      </w:r>
      <w:proofErr w:type="gramEnd"/>
      <w:r w:rsidRPr="0019171F">
        <w:rPr>
          <w:rFonts w:ascii="Times New Roman" w:hAnsi="Times New Roman"/>
          <w:sz w:val="24"/>
          <w:szCs w:val="24"/>
        </w:rPr>
        <w:t xml:space="preserve"> обучающихся.</w:t>
      </w:r>
    </w:p>
    <w:p w:rsidR="00600EEA" w:rsidRPr="0019171F" w:rsidRDefault="00600EEA" w:rsidP="0019171F">
      <w:pPr>
        <w:pStyle w:val="ad"/>
        <w:spacing w:before="0" w:beforeAutospacing="0" w:after="0" w:afterAutospacing="0" w:line="276" w:lineRule="auto"/>
        <w:ind w:firstLine="709"/>
        <w:jc w:val="both"/>
        <w:rPr>
          <w:rFonts w:ascii="Times New Roman" w:hAnsi="Times New Roman"/>
          <w:sz w:val="24"/>
          <w:szCs w:val="24"/>
        </w:rPr>
      </w:pPr>
      <w:r w:rsidRPr="0019171F">
        <w:rPr>
          <w:rFonts w:ascii="Times New Roman" w:hAnsi="Times New Roman"/>
          <w:sz w:val="24"/>
          <w:szCs w:val="24"/>
        </w:rPr>
        <w:t xml:space="preserve">Оценка деятельности МОУ СОШ №2 по формированию и развитию УУД у </w:t>
      </w:r>
      <w:proofErr w:type="gramStart"/>
      <w:r w:rsidRPr="0019171F">
        <w:rPr>
          <w:rFonts w:ascii="Times New Roman" w:hAnsi="Times New Roman"/>
          <w:sz w:val="24"/>
          <w:szCs w:val="24"/>
        </w:rPr>
        <w:t>обучающихся</w:t>
      </w:r>
      <w:proofErr w:type="gramEnd"/>
      <w:r w:rsidRPr="0019171F">
        <w:rPr>
          <w:rFonts w:ascii="Times New Roman" w:hAnsi="Times New Roman"/>
          <w:sz w:val="24"/>
          <w:szCs w:val="24"/>
        </w:rPr>
        <w:t xml:space="preserve"> осуществляется посредством:</w:t>
      </w:r>
    </w:p>
    <w:p w:rsidR="008151E2" w:rsidRPr="0019171F" w:rsidRDefault="00600EEA" w:rsidP="0019171F">
      <w:pPr>
        <w:pStyle w:val="ad"/>
        <w:spacing w:before="0" w:beforeAutospacing="0" w:after="0" w:afterAutospacing="0" w:line="276" w:lineRule="auto"/>
        <w:ind w:firstLine="709"/>
        <w:jc w:val="both"/>
        <w:rPr>
          <w:rFonts w:ascii="Times New Roman" w:hAnsi="Times New Roman"/>
          <w:sz w:val="24"/>
          <w:szCs w:val="24"/>
        </w:rPr>
      </w:pPr>
      <w:r w:rsidRPr="0019171F">
        <w:rPr>
          <w:rFonts w:ascii="Times New Roman" w:hAnsi="Times New Roman"/>
          <w:sz w:val="24"/>
          <w:szCs w:val="24"/>
        </w:rPr>
        <w:t xml:space="preserve">- системы </w:t>
      </w:r>
      <w:proofErr w:type="spellStart"/>
      <w:r w:rsidRPr="0019171F">
        <w:rPr>
          <w:rFonts w:ascii="Times New Roman" w:hAnsi="Times New Roman"/>
          <w:sz w:val="24"/>
          <w:szCs w:val="24"/>
        </w:rPr>
        <w:t>внутришкольного</w:t>
      </w:r>
      <w:proofErr w:type="spellEnd"/>
      <w:r w:rsidRPr="0019171F">
        <w:rPr>
          <w:rFonts w:ascii="Times New Roman" w:hAnsi="Times New Roman"/>
          <w:sz w:val="24"/>
          <w:szCs w:val="24"/>
        </w:rPr>
        <w:t xml:space="preserve"> контроля: стартовая и итоговая диагностика достижения </w:t>
      </w:r>
      <w:proofErr w:type="spellStart"/>
      <w:r w:rsidRPr="0019171F">
        <w:rPr>
          <w:rFonts w:ascii="Times New Roman" w:hAnsi="Times New Roman"/>
          <w:sz w:val="24"/>
          <w:szCs w:val="24"/>
        </w:rPr>
        <w:t>метапредметных</w:t>
      </w:r>
      <w:proofErr w:type="spellEnd"/>
      <w:r w:rsidRPr="0019171F">
        <w:rPr>
          <w:rFonts w:ascii="Times New Roman" w:hAnsi="Times New Roman"/>
          <w:sz w:val="24"/>
          <w:szCs w:val="24"/>
        </w:rPr>
        <w:t xml:space="preserve"> результатов учащимися на основе комплексных работ на </w:t>
      </w:r>
      <w:proofErr w:type="spellStart"/>
      <w:r w:rsidRPr="0019171F">
        <w:rPr>
          <w:rFonts w:ascii="Times New Roman" w:hAnsi="Times New Roman"/>
          <w:sz w:val="24"/>
          <w:szCs w:val="24"/>
        </w:rPr>
        <w:t>межпредметной</w:t>
      </w:r>
      <w:proofErr w:type="spellEnd"/>
      <w:r w:rsidRPr="0019171F">
        <w:rPr>
          <w:rFonts w:ascii="Times New Roman" w:hAnsi="Times New Roman"/>
          <w:sz w:val="24"/>
          <w:szCs w:val="24"/>
        </w:rPr>
        <w:t xml:space="preserve"> основе; </w:t>
      </w:r>
    </w:p>
    <w:p w:rsidR="008151E2" w:rsidRPr="0019171F" w:rsidRDefault="008151E2" w:rsidP="0019171F">
      <w:pPr>
        <w:pStyle w:val="ad"/>
        <w:spacing w:before="0" w:beforeAutospacing="0" w:after="0" w:afterAutospacing="0" w:line="276" w:lineRule="auto"/>
        <w:ind w:firstLine="709"/>
        <w:jc w:val="both"/>
        <w:rPr>
          <w:rFonts w:ascii="Times New Roman" w:hAnsi="Times New Roman"/>
          <w:sz w:val="24"/>
          <w:szCs w:val="24"/>
        </w:rPr>
      </w:pPr>
      <w:r w:rsidRPr="0019171F">
        <w:rPr>
          <w:rFonts w:ascii="Times New Roman" w:hAnsi="Times New Roman"/>
          <w:sz w:val="24"/>
          <w:szCs w:val="24"/>
        </w:rPr>
        <w:t xml:space="preserve">- </w:t>
      </w:r>
      <w:r w:rsidR="00600EEA" w:rsidRPr="0019171F">
        <w:rPr>
          <w:rFonts w:ascii="Times New Roman" w:hAnsi="Times New Roman"/>
          <w:sz w:val="24"/>
          <w:szCs w:val="24"/>
        </w:rPr>
        <w:t>социологические и психологические исследования;</w:t>
      </w:r>
      <w:r w:rsidRPr="0019171F">
        <w:rPr>
          <w:rFonts w:ascii="Times New Roman" w:hAnsi="Times New Roman"/>
          <w:sz w:val="24"/>
          <w:szCs w:val="24"/>
        </w:rPr>
        <w:t xml:space="preserve"> </w:t>
      </w:r>
    </w:p>
    <w:p w:rsidR="00600EEA" w:rsidRPr="0019171F" w:rsidRDefault="008151E2" w:rsidP="0019171F">
      <w:pPr>
        <w:pStyle w:val="ad"/>
        <w:spacing w:before="0" w:beforeAutospacing="0" w:after="0" w:afterAutospacing="0" w:line="276" w:lineRule="auto"/>
        <w:ind w:firstLine="709"/>
        <w:jc w:val="both"/>
        <w:rPr>
          <w:rFonts w:ascii="Times New Roman" w:hAnsi="Times New Roman"/>
          <w:sz w:val="24"/>
          <w:szCs w:val="24"/>
        </w:rPr>
      </w:pPr>
      <w:r w:rsidRPr="0019171F">
        <w:rPr>
          <w:rFonts w:ascii="Times New Roman" w:hAnsi="Times New Roman"/>
          <w:sz w:val="24"/>
          <w:szCs w:val="24"/>
        </w:rPr>
        <w:t>-</w:t>
      </w:r>
      <w:r w:rsidR="00600EEA" w:rsidRPr="0019171F">
        <w:rPr>
          <w:rFonts w:ascii="Times New Roman" w:hAnsi="Times New Roman"/>
          <w:sz w:val="24"/>
          <w:szCs w:val="24"/>
        </w:rPr>
        <w:t xml:space="preserve"> анализ деятельности учителей на основе данных, полученных в ходе регулярного и систематического посещения уроков; экспертиза учебно-методических комплектов; анкетирование учителей, учащихся и родителей;</w:t>
      </w:r>
    </w:p>
    <w:p w:rsidR="00600EEA" w:rsidRPr="0019171F" w:rsidRDefault="00600EEA" w:rsidP="0019171F">
      <w:pPr>
        <w:pStyle w:val="ad"/>
        <w:spacing w:before="0" w:beforeAutospacing="0" w:after="0" w:afterAutospacing="0" w:line="276" w:lineRule="auto"/>
        <w:ind w:firstLine="709"/>
        <w:jc w:val="both"/>
        <w:rPr>
          <w:rFonts w:ascii="Times New Roman" w:hAnsi="Times New Roman"/>
          <w:sz w:val="24"/>
          <w:szCs w:val="24"/>
        </w:rPr>
      </w:pPr>
      <w:r w:rsidRPr="0019171F">
        <w:rPr>
          <w:rFonts w:ascii="Times New Roman" w:hAnsi="Times New Roman"/>
          <w:sz w:val="24"/>
          <w:szCs w:val="24"/>
        </w:rPr>
        <w:t>- общественной экспертизы качества образования, которая организуется силами общественных организаций и объединений, независимых гражданских институтов, родителей учащихся школы;</w:t>
      </w:r>
    </w:p>
    <w:p w:rsidR="00600EEA" w:rsidRPr="0019171F" w:rsidRDefault="00600EEA" w:rsidP="0019171F">
      <w:pPr>
        <w:pStyle w:val="ad"/>
        <w:spacing w:before="0" w:beforeAutospacing="0" w:after="0" w:afterAutospacing="0" w:line="276" w:lineRule="auto"/>
        <w:ind w:firstLine="709"/>
        <w:jc w:val="both"/>
        <w:rPr>
          <w:rFonts w:ascii="Times New Roman" w:hAnsi="Times New Roman"/>
          <w:sz w:val="24"/>
          <w:szCs w:val="24"/>
        </w:rPr>
      </w:pPr>
      <w:r w:rsidRPr="0019171F">
        <w:rPr>
          <w:rFonts w:ascii="Times New Roman" w:hAnsi="Times New Roman"/>
          <w:sz w:val="24"/>
          <w:szCs w:val="24"/>
        </w:rPr>
        <w:t>- профессиональной экспертизы качества образования, организуемой профессиональным образовательным сообществом по заявке школы (внешний аудит).</w:t>
      </w:r>
    </w:p>
    <w:p w:rsidR="00600EEA" w:rsidRPr="0019171F" w:rsidRDefault="00600EEA" w:rsidP="0019171F">
      <w:pPr>
        <w:pStyle w:val="ad"/>
        <w:spacing w:before="0" w:beforeAutospacing="0" w:after="0" w:afterAutospacing="0" w:line="276" w:lineRule="auto"/>
        <w:ind w:firstLine="709"/>
        <w:jc w:val="both"/>
        <w:rPr>
          <w:rFonts w:ascii="Times New Roman" w:hAnsi="Times New Roman"/>
          <w:sz w:val="24"/>
          <w:szCs w:val="24"/>
        </w:rPr>
      </w:pPr>
      <w:r w:rsidRPr="0019171F">
        <w:rPr>
          <w:rFonts w:ascii="Times New Roman" w:hAnsi="Times New Roman"/>
          <w:sz w:val="24"/>
          <w:szCs w:val="24"/>
        </w:rPr>
        <w:t>Периодичность проведения оценки деятельности МОУ СОШ №2 по формированию и развитию УУД у обучающихся определяется в зависимости от графика реализуемых процедур контроля и оценки качества образования в школе. Оценка  деятельности образовательного учреждения по формированию и развитию УУД у обучающихся осуществляется на основе принятой в регионе и школе системы показателей и параметров, характеризующих ее основные аспекты (качество результатов, качество условий и качество процесса).</w:t>
      </w:r>
    </w:p>
    <w:p w:rsidR="00600EEA" w:rsidRPr="0019171F" w:rsidRDefault="00600EEA" w:rsidP="0019171F">
      <w:pPr>
        <w:pStyle w:val="Osnova"/>
        <w:tabs>
          <w:tab w:val="left" w:leader="dot" w:pos="624"/>
        </w:tabs>
        <w:spacing w:line="276" w:lineRule="auto"/>
        <w:ind w:firstLine="709"/>
        <w:rPr>
          <w:rFonts w:ascii="Times New Roman" w:hAnsi="Times New Roman" w:cs="Times New Roman"/>
          <w:sz w:val="24"/>
          <w:szCs w:val="24"/>
          <w:lang w:val="ru-RU"/>
        </w:rPr>
      </w:pPr>
      <w:r w:rsidRPr="0019171F">
        <w:rPr>
          <w:rFonts w:ascii="Times New Roman" w:hAnsi="Times New Roman" w:cs="Times New Roman"/>
          <w:color w:val="auto"/>
          <w:sz w:val="24"/>
          <w:szCs w:val="24"/>
          <w:lang w:val="ru-RU"/>
        </w:rPr>
        <w:t xml:space="preserve"> </w:t>
      </w:r>
    </w:p>
    <w:p w:rsidR="00600EEA" w:rsidRPr="0019171F" w:rsidRDefault="00600EEA" w:rsidP="0019171F">
      <w:pPr>
        <w:pStyle w:val="ad"/>
        <w:widowControl w:val="0"/>
        <w:spacing w:before="0" w:beforeAutospacing="0" w:after="0" w:afterAutospacing="0" w:line="276" w:lineRule="auto"/>
        <w:ind w:firstLine="709"/>
        <w:jc w:val="both"/>
        <w:rPr>
          <w:rFonts w:ascii="Times New Roman" w:hAnsi="Times New Roman"/>
          <w:b/>
          <w:sz w:val="24"/>
          <w:szCs w:val="24"/>
        </w:rPr>
      </w:pPr>
      <w:r w:rsidRPr="0019171F">
        <w:rPr>
          <w:rFonts w:ascii="Times New Roman" w:hAnsi="Times New Roman"/>
          <w:b/>
          <w:sz w:val="24"/>
          <w:szCs w:val="24"/>
        </w:rPr>
        <w:t>Ожидаемый результат реализации программы развития УУД:</w:t>
      </w:r>
    </w:p>
    <w:p w:rsidR="00600EEA" w:rsidRPr="0019171F" w:rsidRDefault="00600EEA" w:rsidP="0019171F">
      <w:pPr>
        <w:pStyle w:val="ad"/>
        <w:widowControl w:val="0"/>
        <w:spacing w:before="0" w:beforeAutospacing="0" w:after="0" w:afterAutospacing="0" w:line="276" w:lineRule="auto"/>
        <w:ind w:firstLine="709"/>
        <w:jc w:val="both"/>
        <w:rPr>
          <w:rFonts w:ascii="Times New Roman" w:hAnsi="Times New Roman"/>
          <w:b/>
          <w:i/>
          <w:sz w:val="24"/>
          <w:szCs w:val="24"/>
        </w:rPr>
      </w:pPr>
      <w:r w:rsidRPr="0019171F">
        <w:rPr>
          <w:rFonts w:ascii="Times New Roman" w:hAnsi="Times New Roman"/>
          <w:b/>
          <w:i/>
          <w:sz w:val="24"/>
          <w:szCs w:val="24"/>
        </w:rPr>
        <w:t xml:space="preserve">- для педагога: </w:t>
      </w:r>
    </w:p>
    <w:p w:rsidR="00600EEA" w:rsidRPr="0019171F" w:rsidRDefault="00600EEA" w:rsidP="0019171F">
      <w:pPr>
        <w:pStyle w:val="ad"/>
        <w:widowControl w:val="0"/>
        <w:spacing w:before="0" w:beforeAutospacing="0" w:after="0" w:afterAutospacing="0" w:line="276" w:lineRule="auto"/>
        <w:ind w:firstLine="709"/>
        <w:jc w:val="both"/>
        <w:rPr>
          <w:rFonts w:ascii="Times New Roman" w:hAnsi="Times New Roman"/>
          <w:sz w:val="24"/>
          <w:szCs w:val="24"/>
        </w:rPr>
      </w:pPr>
      <w:r w:rsidRPr="0019171F">
        <w:rPr>
          <w:rFonts w:ascii="Times New Roman" w:hAnsi="Times New Roman"/>
          <w:sz w:val="24"/>
          <w:szCs w:val="24"/>
        </w:rPr>
        <w:t>• обеспечит инновационное планирование образовательного процесса, дополнив традиционное содержание учебно-воспитательных программ;</w:t>
      </w:r>
    </w:p>
    <w:p w:rsidR="00600EEA" w:rsidRPr="0019171F" w:rsidRDefault="00600EEA" w:rsidP="0019171F">
      <w:pPr>
        <w:pStyle w:val="ad"/>
        <w:widowControl w:val="0"/>
        <w:spacing w:before="0" w:beforeAutospacing="0" w:after="0" w:afterAutospacing="0" w:line="276" w:lineRule="auto"/>
        <w:ind w:firstLine="709"/>
        <w:jc w:val="both"/>
        <w:rPr>
          <w:rFonts w:ascii="Times New Roman" w:hAnsi="Times New Roman"/>
          <w:sz w:val="24"/>
          <w:szCs w:val="24"/>
        </w:rPr>
      </w:pPr>
      <w:r w:rsidRPr="0019171F">
        <w:rPr>
          <w:rFonts w:ascii="Times New Roman" w:hAnsi="Times New Roman"/>
          <w:sz w:val="24"/>
          <w:szCs w:val="24"/>
        </w:rPr>
        <w:t>• конкретизирует требования к результатам образования;</w:t>
      </w:r>
    </w:p>
    <w:p w:rsidR="00600EEA" w:rsidRPr="0019171F" w:rsidRDefault="00600EEA" w:rsidP="0019171F">
      <w:pPr>
        <w:pStyle w:val="ad"/>
        <w:widowControl w:val="0"/>
        <w:spacing w:before="0" w:beforeAutospacing="0" w:after="0" w:afterAutospacing="0" w:line="276" w:lineRule="auto"/>
        <w:ind w:firstLine="709"/>
        <w:jc w:val="both"/>
        <w:rPr>
          <w:rFonts w:ascii="Times New Roman" w:hAnsi="Times New Roman"/>
          <w:sz w:val="24"/>
          <w:szCs w:val="24"/>
        </w:rPr>
      </w:pPr>
      <w:r w:rsidRPr="0019171F">
        <w:rPr>
          <w:rFonts w:ascii="Times New Roman" w:hAnsi="Times New Roman"/>
          <w:sz w:val="24"/>
          <w:szCs w:val="24"/>
        </w:rPr>
        <w:t>• обеспечит необходимый/оптимальный уровень преемственности начального и среднего общего образования.</w:t>
      </w:r>
    </w:p>
    <w:p w:rsidR="00600EEA" w:rsidRPr="0019171F" w:rsidRDefault="00600EEA" w:rsidP="0019171F">
      <w:pPr>
        <w:pStyle w:val="ad"/>
        <w:widowControl w:val="0"/>
        <w:spacing w:before="0" w:beforeAutospacing="0" w:after="0" w:afterAutospacing="0" w:line="276" w:lineRule="auto"/>
        <w:ind w:firstLine="709"/>
        <w:jc w:val="both"/>
        <w:rPr>
          <w:rFonts w:ascii="Times New Roman" w:hAnsi="Times New Roman"/>
          <w:b/>
          <w:i/>
          <w:sz w:val="24"/>
          <w:szCs w:val="24"/>
        </w:rPr>
      </w:pPr>
      <w:r w:rsidRPr="0019171F">
        <w:rPr>
          <w:rFonts w:ascii="Times New Roman" w:hAnsi="Times New Roman"/>
          <w:b/>
          <w:i/>
          <w:sz w:val="24"/>
          <w:szCs w:val="24"/>
        </w:rPr>
        <w:t>- для обучающихся:</w:t>
      </w:r>
    </w:p>
    <w:p w:rsidR="00600EEA" w:rsidRPr="0019171F" w:rsidRDefault="00600EEA" w:rsidP="0019171F">
      <w:pPr>
        <w:pStyle w:val="ad"/>
        <w:widowControl w:val="0"/>
        <w:spacing w:before="0" w:beforeAutospacing="0" w:after="0" w:afterAutospacing="0" w:line="276" w:lineRule="auto"/>
        <w:ind w:firstLine="709"/>
        <w:jc w:val="both"/>
        <w:rPr>
          <w:rFonts w:ascii="Times New Roman" w:hAnsi="Times New Roman"/>
          <w:sz w:val="24"/>
          <w:szCs w:val="24"/>
        </w:rPr>
      </w:pPr>
      <w:r w:rsidRPr="0019171F">
        <w:rPr>
          <w:rFonts w:ascii="Times New Roman" w:hAnsi="Times New Roman"/>
          <w:sz w:val="24"/>
          <w:szCs w:val="24"/>
        </w:rPr>
        <w:t>• адекватная школьная мотивация, мотивация достижения;</w:t>
      </w:r>
    </w:p>
    <w:p w:rsidR="00600EEA" w:rsidRPr="0019171F" w:rsidRDefault="00600EEA" w:rsidP="0019171F">
      <w:pPr>
        <w:pStyle w:val="ad"/>
        <w:widowControl w:val="0"/>
        <w:spacing w:before="0" w:beforeAutospacing="0" w:after="0" w:afterAutospacing="0" w:line="276" w:lineRule="auto"/>
        <w:ind w:firstLine="709"/>
        <w:jc w:val="both"/>
        <w:rPr>
          <w:rFonts w:ascii="Times New Roman" w:hAnsi="Times New Roman"/>
          <w:sz w:val="24"/>
          <w:szCs w:val="24"/>
        </w:rPr>
      </w:pPr>
      <w:r w:rsidRPr="0019171F">
        <w:rPr>
          <w:rFonts w:ascii="Times New Roman" w:hAnsi="Times New Roman"/>
          <w:sz w:val="24"/>
          <w:szCs w:val="24"/>
        </w:rPr>
        <w:t>•развитие основ гражданской идентичности;</w:t>
      </w:r>
    </w:p>
    <w:p w:rsidR="00600EEA" w:rsidRPr="0019171F" w:rsidRDefault="00600EEA" w:rsidP="0019171F">
      <w:pPr>
        <w:pStyle w:val="ad"/>
        <w:widowControl w:val="0"/>
        <w:spacing w:before="0" w:beforeAutospacing="0" w:after="0" w:afterAutospacing="0" w:line="276" w:lineRule="auto"/>
        <w:ind w:firstLine="709"/>
        <w:jc w:val="both"/>
        <w:rPr>
          <w:rFonts w:ascii="Times New Roman" w:hAnsi="Times New Roman"/>
          <w:sz w:val="24"/>
          <w:szCs w:val="24"/>
        </w:rPr>
      </w:pPr>
      <w:r w:rsidRPr="0019171F">
        <w:rPr>
          <w:rFonts w:ascii="Times New Roman" w:hAnsi="Times New Roman"/>
          <w:sz w:val="24"/>
          <w:szCs w:val="24"/>
        </w:rPr>
        <w:t>• формирование рефлексивной адекватной самооценки;</w:t>
      </w:r>
    </w:p>
    <w:p w:rsidR="00600EEA" w:rsidRPr="0019171F" w:rsidRDefault="00600EEA" w:rsidP="0019171F">
      <w:pPr>
        <w:pStyle w:val="ad"/>
        <w:widowControl w:val="0"/>
        <w:spacing w:before="0" w:beforeAutospacing="0" w:after="0" w:afterAutospacing="0" w:line="276" w:lineRule="auto"/>
        <w:ind w:firstLine="709"/>
        <w:jc w:val="both"/>
        <w:rPr>
          <w:rFonts w:ascii="Times New Roman" w:hAnsi="Times New Roman"/>
          <w:sz w:val="24"/>
          <w:szCs w:val="24"/>
        </w:rPr>
      </w:pPr>
      <w:r w:rsidRPr="0019171F">
        <w:rPr>
          <w:rFonts w:ascii="Times New Roman" w:hAnsi="Times New Roman"/>
          <w:sz w:val="24"/>
          <w:szCs w:val="24"/>
        </w:rPr>
        <w:t xml:space="preserve">• </w:t>
      </w:r>
      <w:proofErr w:type="gramStart"/>
      <w:r w:rsidRPr="0019171F">
        <w:rPr>
          <w:rFonts w:ascii="Times New Roman" w:hAnsi="Times New Roman"/>
          <w:sz w:val="24"/>
          <w:szCs w:val="24"/>
        </w:rPr>
        <w:t>функционально-структурная</w:t>
      </w:r>
      <w:proofErr w:type="gramEnd"/>
      <w:r w:rsidRPr="0019171F">
        <w:rPr>
          <w:rFonts w:ascii="Times New Roman" w:hAnsi="Times New Roman"/>
          <w:sz w:val="24"/>
          <w:szCs w:val="24"/>
        </w:rPr>
        <w:t xml:space="preserve"> </w:t>
      </w:r>
      <w:proofErr w:type="spellStart"/>
      <w:r w:rsidRPr="0019171F">
        <w:rPr>
          <w:rFonts w:ascii="Times New Roman" w:hAnsi="Times New Roman"/>
          <w:sz w:val="24"/>
          <w:szCs w:val="24"/>
        </w:rPr>
        <w:t>сформированность</w:t>
      </w:r>
      <w:proofErr w:type="spellEnd"/>
      <w:r w:rsidRPr="0019171F">
        <w:rPr>
          <w:rFonts w:ascii="Times New Roman" w:hAnsi="Times New Roman"/>
          <w:sz w:val="24"/>
          <w:szCs w:val="24"/>
        </w:rPr>
        <w:t xml:space="preserve"> учебной деятельности;</w:t>
      </w:r>
    </w:p>
    <w:p w:rsidR="00600EEA" w:rsidRPr="0019171F" w:rsidRDefault="00600EEA" w:rsidP="0019171F">
      <w:pPr>
        <w:pStyle w:val="ad"/>
        <w:widowControl w:val="0"/>
        <w:spacing w:before="0" w:beforeAutospacing="0" w:after="0" w:afterAutospacing="0" w:line="276" w:lineRule="auto"/>
        <w:ind w:firstLine="709"/>
        <w:jc w:val="both"/>
        <w:rPr>
          <w:rFonts w:ascii="Times New Roman" w:hAnsi="Times New Roman"/>
          <w:sz w:val="24"/>
          <w:szCs w:val="24"/>
        </w:rPr>
      </w:pPr>
      <w:r w:rsidRPr="0019171F">
        <w:rPr>
          <w:rFonts w:ascii="Times New Roman" w:hAnsi="Times New Roman"/>
          <w:sz w:val="24"/>
          <w:szCs w:val="24"/>
        </w:rPr>
        <w:t>• развитие произвольности восприятия, внимания, памяти, воображения.</w:t>
      </w:r>
    </w:p>
    <w:p w:rsidR="0053363D" w:rsidRDefault="0053363D" w:rsidP="00FD19CC">
      <w:pPr>
        <w:spacing w:after="0" w:line="240" w:lineRule="auto"/>
        <w:ind w:firstLine="709"/>
        <w:rPr>
          <w:sz w:val="28"/>
          <w:szCs w:val="28"/>
        </w:rPr>
      </w:pPr>
    </w:p>
    <w:p w:rsidR="00685755" w:rsidRPr="00685755" w:rsidRDefault="00685755" w:rsidP="00685755">
      <w:pPr>
        <w:spacing w:after="0" w:line="276" w:lineRule="auto"/>
        <w:ind w:left="0" w:firstLine="709"/>
        <w:rPr>
          <w:b/>
          <w:color w:val="auto"/>
          <w:sz w:val="24"/>
          <w:szCs w:val="24"/>
        </w:rPr>
      </w:pPr>
      <w:r w:rsidRPr="00685755">
        <w:rPr>
          <w:b/>
          <w:sz w:val="24"/>
          <w:szCs w:val="24"/>
        </w:rPr>
        <w:t>3.</w:t>
      </w:r>
      <w:r w:rsidR="00310412">
        <w:rPr>
          <w:b/>
          <w:sz w:val="24"/>
          <w:szCs w:val="24"/>
        </w:rPr>
        <w:t>3</w:t>
      </w:r>
      <w:r w:rsidRPr="00685755">
        <w:rPr>
          <w:b/>
          <w:sz w:val="24"/>
          <w:szCs w:val="24"/>
        </w:rPr>
        <w:t xml:space="preserve">.  </w:t>
      </w:r>
      <w:r w:rsidRPr="00685755">
        <w:rPr>
          <w:b/>
          <w:bCs/>
          <w:sz w:val="24"/>
          <w:szCs w:val="24"/>
        </w:rPr>
        <w:t>Рабочая программа воспитания</w:t>
      </w:r>
    </w:p>
    <w:p w:rsidR="00685755" w:rsidRPr="00685755" w:rsidRDefault="00685755" w:rsidP="00685755">
      <w:pPr>
        <w:tabs>
          <w:tab w:val="left" w:pos="851"/>
        </w:tabs>
        <w:spacing w:after="0" w:line="276" w:lineRule="auto"/>
        <w:ind w:firstLine="709"/>
        <w:rPr>
          <w:b/>
          <w:w w:val="0"/>
          <w:sz w:val="24"/>
          <w:szCs w:val="24"/>
        </w:rPr>
      </w:pPr>
      <w:r w:rsidRPr="00685755">
        <w:rPr>
          <w:b/>
          <w:w w:val="0"/>
          <w:sz w:val="24"/>
          <w:szCs w:val="24"/>
        </w:rPr>
        <w:t>Пояснительная записка</w:t>
      </w:r>
    </w:p>
    <w:p w:rsidR="00685755" w:rsidRPr="00685755" w:rsidRDefault="00685755" w:rsidP="00685755">
      <w:pPr>
        <w:tabs>
          <w:tab w:val="left" w:pos="851"/>
        </w:tabs>
        <w:spacing w:after="0" w:line="276" w:lineRule="auto"/>
        <w:ind w:firstLine="709"/>
        <w:rPr>
          <w:b/>
          <w:i/>
          <w:w w:val="0"/>
          <w:sz w:val="24"/>
          <w:szCs w:val="24"/>
        </w:rPr>
      </w:pPr>
      <w:r w:rsidRPr="00685755">
        <w:rPr>
          <w:b/>
          <w:i/>
          <w:w w:val="0"/>
          <w:sz w:val="24"/>
          <w:szCs w:val="24"/>
        </w:rPr>
        <w:t>Общая характеристика программы</w:t>
      </w:r>
    </w:p>
    <w:p w:rsidR="00685755" w:rsidRPr="00685755" w:rsidRDefault="00685755" w:rsidP="00685755">
      <w:pPr>
        <w:spacing w:after="0" w:line="276" w:lineRule="auto"/>
        <w:rPr>
          <w:sz w:val="24"/>
          <w:szCs w:val="24"/>
          <w:lang w:eastAsia="en-US"/>
        </w:rPr>
      </w:pPr>
      <w:r w:rsidRPr="00685755">
        <w:rPr>
          <w:sz w:val="24"/>
          <w:szCs w:val="24"/>
        </w:rPr>
        <w:t xml:space="preserve">  Программа воспитания МОУ СОШ № 2 г. Углича (далее – Программа) разработана в соответствии с методическими рекомендациями «Федеральная  программа воспитания»,  </w:t>
      </w:r>
      <w:proofErr w:type="gramStart"/>
      <w:r w:rsidRPr="00685755">
        <w:rPr>
          <w:sz w:val="24"/>
          <w:szCs w:val="24"/>
        </w:rPr>
        <w:t>утвержденной</w:t>
      </w:r>
      <w:proofErr w:type="gramEnd"/>
      <w:r w:rsidRPr="00685755">
        <w:rPr>
          <w:sz w:val="24"/>
          <w:szCs w:val="24"/>
        </w:rPr>
        <w:t xml:space="preserve">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Приказом «О внесении изменений в некоторые федеральные </w:t>
      </w:r>
      <w:r w:rsidRPr="00685755">
        <w:rPr>
          <w:sz w:val="24"/>
          <w:szCs w:val="24"/>
        </w:rPr>
        <w:lastRenderedPageBreak/>
        <w:t>государственные образовательные стандарты общего образования по вопросам воспитания обучающихся» (</w:t>
      </w:r>
      <w:proofErr w:type="spellStart"/>
      <w:r w:rsidRPr="00685755">
        <w:rPr>
          <w:sz w:val="24"/>
          <w:szCs w:val="24"/>
        </w:rPr>
        <w:t>Минпросвещения</w:t>
      </w:r>
      <w:proofErr w:type="spellEnd"/>
      <w:r w:rsidRPr="00685755">
        <w:rPr>
          <w:sz w:val="24"/>
          <w:szCs w:val="24"/>
        </w:rPr>
        <w:t xml:space="preserve"> России, 2020, N172)</w:t>
      </w:r>
    </w:p>
    <w:p w:rsidR="00685755" w:rsidRPr="00685755" w:rsidRDefault="00685755" w:rsidP="00685755">
      <w:pPr>
        <w:spacing w:after="0" w:line="276" w:lineRule="auto"/>
        <w:rPr>
          <w:sz w:val="24"/>
          <w:szCs w:val="24"/>
          <w:lang w:eastAsia="en-US"/>
        </w:rPr>
      </w:pPr>
      <w:r w:rsidRPr="00685755">
        <w:rPr>
          <w:sz w:val="24"/>
          <w:szCs w:val="24"/>
        </w:rPr>
        <w:t>Рабочая программа воспитания обучающихся с ЗПР направлена на развитие личности обучающихся, в том числе духовно-нравственное развитие, укрепление психического здоровья и физического воспитания, достижение результатов освоения обучающимися образовательной программы начального общего образования</w:t>
      </w:r>
      <w:proofErr w:type="gramStart"/>
      <w:r w:rsidRPr="00685755">
        <w:rPr>
          <w:sz w:val="24"/>
          <w:szCs w:val="24"/>
        </w:rPr>
        <w:t xml:space="preserve"> ,</w:t>
      </w:r>
      <w:proofErr w:type="gramEnd"/>
      <w:r w:rsidRPr="00685755">
        <w:rPr>
          <w:sz w:val="24"/>
          <w:szCs w:val="24"/>
        </w:rPr>
        <w:t xml:space="preserve"> приобщение обучающихся к российским традиционным духовным ценностям, правилам и нормам поведения в российском обществе, а также решение проблем гармоничного вхождения школьников в социальный мир и налаживания ответственных взаимоотношений с окружающими их людьми.  </w:t>
      </w:r>
    </w:p>
    <w:p w:rsidR="00685755" w:rsidRPr="00685755" w:rsidRDefault="00685755" w:rsidP="00685755">
      <w:pPr>
        <w:spacing w:after="0" w:line="276" w:lineRule="auto"/>
        <w:ind w:left="-15" w:right="7"/>
        <w:rPr>
          <w:sz w:val="24"/>
          <w:szCs w:val="24"/>
        </w:rPr>
      </w:pPr>
      <w:r w:rsidRPr="00685755">
        <w:rPr>
          <w:sz w:val="24"/>
          <w:szCs w:val="24"/>
        </w:rPr>
        <w:t xml:space="preserve">Воспитательная программа обучающихся с ЗПР является обязательной частью основных образовательных программ МОУ СОШ№ 2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средой. </w:t>
      </w:r>
    </w:p>
    <w:p w:rsidR="00685755" w:rsidRPr="00685755" w:rsidRDefault="00685755" w:rsidP="00685755">
      <w:pPr>
        <w:tabs>
          <w:tab w:val="left" w:pos="851"/>
        </w:tabs>
        <w:spacing w:after="0" w:line="276" w:lineRule="auto"/>
        <w:ind w:firstLine="709"/>
        <w:rPr>
          <w:w w:val="0"/>
          <w:sz w:val="24"/>
          <w:szCs w:val="24"/>
        </w:rPr>
      </w:pPr>
      <w:proofErr w:type="gramStart"/>
      <w:r w:rsidRPr="00685755">
        <w:rPr>
          <w:w w:val="0"/>
          <w:sz w:val="24"/>
          <w:szCs w:val="24"/>
        </w:rPr>
        <w:t xml:space="preserve">Программа воспитания обучающихся с ЗПР, основанная на следующих принципах и подходах:  </w:t>
      </w:r>
      <w:proofErr w:type="gramEnd"/>
    </w:p>
    <w:p w:rsidR="00685755" w:rsidRPr="00685755" w:rsidRDefault="00685755" w:rsidP="00685755">
      <w:pPr>
        <w:tabs>
          <w:tab w:val="left" w:pos="851"/>
        </w:tabs>
        <w:spacing w:after="0" w:line="276" w:lineRule="auto"/>
        <w:ind w:firstLine="709"/>
        <w:rPr>
          <w:rFonts w:eastAsia="№Е"/>
          <w:w w:val="0"/>
          <w:sz w:val="24"/>
          <w:szCs w:val="24"/>
        </w:rPr>
      </w:pPr>
      <w:r w:rsidRPr="00685755">
        <w:rPr>
          <w:w w:val="0"/>
          <w:sz w:val="24"/>
          <w:szCs w:val="24"/>
        </w:rPr>
        <w:t xml:space="preserve">учет индивидуальных, возрастных и психофизиологических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 </w:t>
      </w:r>
      <w:r w:rsidRPr="00685755">
        <w:rPr>
          <w:color w:val="000000" w:themeColor="text1"/>
          <w:sz w:val="24"/>
          <w:szCs w:val="24"/>
        </w:rPr>
        <w:t xml:space="preserve">разнообразие индивидуальных образовательных траекторий и индивидуального развития каждого обучающегося с ЗПР; </w:t>
      </w:r>
    </w:p>
    <w:p w:rsidR="00685755" w:rsidRPr="00685755" w:rsidRDefault="00685755" w:rsidP="00685755">
      <w:pPr>
        <w:tabs>
          <w:tab w:val="left" w:pos="851"/>
        </w:tabs>
        <w:spacing w:after="0" w:line="276" w:lineRule="auto"/>
        <w:ind w:firstLine="709"/>
        <w:rPr>
          <w:w w:val="0"/>
          <w:sz w:val="24"/>
          <w:szCs w:val="24"/>
        </w:rPr>
      </w:pPr>
      <w:r w:rsidRPr="00685755">
        <w:rPr>
          <w:w w:val="0"/>
          <w:sz w:val="24"/>
          <w:szCs w:val="24"/>
        </w:rPr>
        <w:t>личностное развитие обучающихся, формирование у них системных знаний о различных аспектах развития России и мира; приобщение обучающихся к российским традиционным духовным ценностям, правилам и нормам поведения в российском обществе;</w:t>
      </w:r>
    </w:p>
    <w:p w:rsidR="00685755" w:rsidRPr="00685755" w:rsidRDefault="00685755" w:rsidP="00685755">
      <w:pPr>
        <w:tabs>
          <w:tab w:val="left" w:pos="851"/>
        </w:tabs>
        <w:spacing w:after="0" w:line="276" w:lineRule="auto"/>
        <w:ind w:firstLine="709"/>
        <w:rPr>
          <w:w w:val="0"/>
          <w:sz w:val="24"/>
          <w:szCs w:val="24"/>
        </w:rPr>
      </w:pPr>
      <w:r w:rsidRPr="00685755">
        <w:rPr>
          <w:w w:val="0"/>
          <w:sz w:val="24"/>
          <w:szCs w:val="24"/>
        </w:rPr>
        <w:t xml:space="preserve">обеспечение достижения обучающимися с ЗПР личностных результатов, указанных во ФГОС ООО, с учетом их особых образовательных потребностей на уровне основного общего образования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p>
    <w:p w:rsidR="00685755" w:rsidRPr="00685755" w:rsidRDefault="00685755" w:rsidP="00685755">
      <w:pPr>
        <w:tabs>
          <w:tab w:val="left" w:pos="851"/>
        </w:tabs>
        <w:spacing w:after="0" w:line="276" w:lineRule="auto"/>
        <w:ind w:firstLine="709"/>
        <w:rPr>
          <w:w w:val="0"/>
          <w:sz w:val="24"/>
          <w:szCs w:val="24"/>
        </w:rPr>
      </w:pPr>
    </w:p>
    <w:p w:rsidR="00685755" w:rsidRPr="00685755" w:rsidRDefault="00685755" w:rsidP="00685755">
      <w:pPr>
        <w:pStyle w:val="1"/>
        <w:spacing w:line="276" w:lineRule="auto"/>
        <w:jc w:val="both"/>
        <w:rPr>
          <w:sz w:val="24"/>
          <w:szCs w:val="24"/>
        </w:rPr>
      </w:pPr>
      <w:r w:rsidRPr="00685755">
        <w:rPr>
          <w:sz w:val="24"/>
          <w:szCs w:val="24"/>
        </w:rPr>
        <w:t xml:space="preserve">2. ЦЕЛЬ И ЗАДАЧИ ВОСПИТАНИЯ </w:t>
      </w:r>
    </w:p>
    <w:p w:rsidR="00685755" w:rsidRPr="00685755" w:rsidRDefault="00685755" w:rsidP="00685755">
      <w:pPr>
        <w:spacing w:after="0" w:line="276" w:lineRule="auto"/>
        <w:rPr>
          <w:sz w:val="24"/>
          <w:szCs w:val="24"/>
        </w:rPr>
      </w:pPr>
      <w:r w:rsidRPr="00685755">
        <w:rPr>
          <w:sz w:val="24"/>
          <w:szCs w:val="24"/>
        </w:rPr>
        <w:t xml:space="preserve">В соответствии с Концепцией духовно-нравственного воспитания </w:t>
      </w:r>
      <w:proofErr w:type="gramStart"/>
      <w:r w:rsidRPr="00685755">
        <w:rPr>
          <w:sz w:val="24"/>
          <w:szCs w:val="24"/>
        </w:rPr>
        <w:t>российских</w:t>
      </w:r>
      <w:proofErr w:type="gramEnd"/>
      <w:r w:rsidRPr="00685755">
        <w:rPr>
          <w:sz w:val="24"/>
          <w:szCs w:val="24"/>
        </w:rPr>
        <w:t xml:space="preserve"> </w:t>
      </w:r>
    </w:p>
    <w:p w:rsidR="00685755" w:rsidRPr="00685755" w:rsidRDefault="00685755" w:rsidP="00685755">
      <w:pPr>
        <w:spacing w:after="0" w:line="276" w:lineRule="auto"/>
        <w:rPr>
          <w:sz w:val="24"/>
          <w:szCs w:val="24"/>
        </w:rPr>
      </w:pPr>
      <w:r w:rsidRPr="00685755">
        <w:rPr>
          <w:sz w:val="24"/>
          <w:szCs w:val="24"/>
        </w:rPr>
        <w:t xml:space="preserve">школьников, современный национальный идеал личности, воспитанной в новой российской общеобразовательной школе, </w:t>
      </w:r>
      <w:proofErr w:type="gramStart"/>
      <w:r w:rsidRPr="00685755">
        <w:rPr>
          <w:sz w:val="24"/>
          <w:szCs w:val="24"/>
        </w:rPr>
        <w:t>–э</w:t>
      </w:r>
      <w:proofErr w:type="gramEnd"/>
      <w:r w:rsidRPr="00685755">
        <w:rPr>
          <w:sz w:val="24"/>
          <w:szCs w:val="24"/>
        </w:rPr>
        <w:t>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685755" w:rsidRPr="00685755" w:rsidRDefault="00685755" w:rsidP="00685755">
      <w:pPr>
        <w:spacing w:after="0" w:line="276" w:lineRule="auto"/>
        <w:rPr>
          <w:sz w:val="24"/>
          <w:szCs w:val="24"/>
        </w:rPr>
      </w:pPr>
      <w:proofErr w:type="gramStart"/>
      <w:r w:rsidRPr="00685755">
        <w:rPr>
          <w:b/>
          <w:sz w:val="24"/>
          <w:szCs w:val="24"/>
        </w:rPr>
        <w:t>Цель воспитания</w:t>
      </w:r>
      <w:r w:rsidRPr="00685755">
        <w:rPr>
          <w:sz w:val="24"/>
          <w:szCs w:val="24"/>
        </w:rPr>
        <w:t xml:space="preserve"> детей подросткового  возраста (уровень основного  общего </w:t>
      </w:r>
      <w:proofErr w:type="gramEnd"/>
    </w:p>
    <w:p w:rsidR="00685755" w:rsidRPr="00685755" w:rsidRDefault="00685755" w:rsidP="00685755">
      <w:pPr>
        <w:spacing w:after="0" w:line="276" w:lineRule="auto"/>
        <w:rPr>
          <w:b/>
          <w:sz w:val="24"/>
          <w:szCs w:val="24"/>
        </w:rPr>
      </w:pPr>
      <w:r w:rsidRPr="00685755">
        <w:rPr>
          <w:sz w:val="24"/>
          <w:szCs w:val="24"/>
        </w:rPr>
        <w:t xml:space="preserve">образования) - </w:t>
      </w:r>
      <w:r w:rsidRPr="00685755">
        <w:rPr>
          <w:b/>
          <w:sz w:val="24"/>
          <w:szCs w:val="24"/>
        </w:rPr>
        <w:t>создание благоприятных условий для усвоения школьниками социально значимых знаний</w:t>
      </w:r>
      <w:proofErr w:type="gramStart"/>
      <w:r w:rsidRPr="00685755">
        <w:rPr>
          <w:b/>
          <w:sz w:val="24"/>
          <w:szCs w:val="24"/>
        </w:rPr>
        <w:t>.</w:t>
      </w:r>
      <w:proofErr w:type="gramEnd"/>
      <w:r w:rsidRPr="00685755">
        <w:rPr>
          <w:b/>
          <w:sz w:val="24"/>
          <w:szCs w:val="24"/>
        </w:rPr>
        <w:t xml:space="preserve"> </w:t>
      </w:r>
      <w:proofErr w:type="gramStart"/>
      <w:r w:rsidRPr="00685755">
        <w:rPr>
          <w:b/>
          <w:sz w:val="24"/>
          <w:szCs w:val="24"/>
        </w:rPr>
        <w:t>о</w:t>
      </w:r>
      <w:proofErr w:type="gramEnd"/>
      <w:r w:rsidRPr="00685755">
        <w:rPr>
          <w:b/>
          <w:sz w:val="24"/>
          <w:szCs w:val="24"/>
        </w:rPr>
        <w:t xml:space="preserve">сновных норм и традиций того общества, в котором они живут. </w:t>
      </w:r>
    </w:p>
    <w:p w:rsidR="00685755" w:rsidRPr="00685755" w:rsidRDefault="00685755" w:rsidP="00685755">
      <w:pPr>
        <w:spacing w:after="0" w:line="276" w:lineRule="auto"/>
        <w:rPr>
          <w:sz w:val="24"/>
          <w:szCs w:val="24"/>
        </w:rPr>
      </w:pPr>
      <w:r w:rsidRPr="00685755">
        <w:rPr>
          <w:sz w:val="24"/>
          <w:szCs w:val="24"/>
        </w:rPr>
        <w:t xml:space="preserve">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w:t>
      </w:r>
      <w:r w:rsidRPr="00685755">
        <w:rPr>
          <w:sz w:val="24"/>
          <w:szCs w:val="24"/>
        </w:rPr>
        <w:lastRenderedPageBreak/>
        <w:t xml:space="preserve">подростковом и юношеском возрасте. </w:t>
      </w:r>
      <w:proofErr w:type="gramStart"/>
      <w:r w:rsidRPr="00685755">
        <w:rPr>
          <w:sz w:val="24"/>
          <w:szCs w:val="24"/>
        </w:rPr>
        <w:t xml:space="preserve">К наиболее важным из них относятся следующие: </w:t>
      </w:r>
      <w:proofErr w:type="gramEnd"/>
    </w:p>
    <w:p w:rsidR="00685755" w:rsidRPr="00685755" w:rsidRDefault="00685755" w:rsidP="00C06F04">
      <w:pPr>
        <w:numPr>
          <w:ilvl w:val="0"/>
          <w:numId w:val="14"/>
        </w:numPr>
        <w:spacing w:after="0" w:line="276" w:lineRule="auto"/>
        <w:ind w:right="0"/>
        <w:rPr>
          <w:sz w:val="24"/>
          <w:szCs w:val="24"/>
        </w:rPr>
      </w:pPr>
      <w:r w:rsidRPr="00685755">
        <w:rPr>
          <w:sz w:val="24"/>
          <w:szCs w:val="24"/>
        </w:rPr>
        <w:t xml:space="preserve">быть любящим, послушным и отзывчивым сыном (дочерью), братом </w:t>
      </w:r>
    </w:p>
    <w:p w:rsidR="00685755" w:rsidRPr="00685755" w:rsidRDefault="00685755" w:rsidP="00685755">
      <w:pPr>
        <w:spacing w:after="0" w:line="276" w:lineRule="auto"/>
        <w:rPr>
          <w:sz w:val="24"/>
          <w:szCs w:val="24"/>
        </w:rPr>
      </w:pPr>
      <w:r w:rsidRPr="00685755">
        <w:rPr>
          <w:sz w:val="24"/>
          <w:szCs w:val="24"/>
        </w:rPr>
        <w:t xml:space="preserve">(сестрой), внуком (внучкой); уважать старших и заботиться о младших членах </w:t>
      </w:r>
    </w:p>
    <w:p w:rsidR="00685755" w:rsidRPr="00685755" w:rsidRDefault="00685755" w:rsidP="00685755">
      <w:pPr>
        <w:spacing w:after="0" w:line="276" w:lineRule="auto"/>
        <w:rPr>
          <w:sz w:val="24"/>
          <w:szCs w:val="24"/>
        </w:rPr>
      </w:pPr>
      <w:r w:rsidRPr="00685755">
        <w:rPr>
          <w:sz w:val="24"/>
          <w:szCs w:val="24"/>
        </w:rPr>
        <w:t>семьи; выполнять посильную для ребёнка домашнюю работу, помогая старшим;</w:t>
      </w:r>
    </w:p>
    <w:p w:rsidR="00685755" w:rsidRPr="00685755" w:rsidRDefault="00685755" w:rsidP="00C06F04">
      <w:pPr>
        <w:numPr>
          <w:ilvl w:val="0"/>
          <w:numId w:val="14"/>
        </w:numPr>
        <w:spacing w:after="0" w:line="276" w:lineRule="auto"/>
        <w:ind w:right="0"/>
        <w:rPr>
          <w:sz w:val="24"/>
          <w:szCs w:val="24"/>
        </w:rPr>
      </w:pPr>
      <w:r w:rsidRPr="00685755">
        <w:rPr>
          <w:sz w:val="24"/>
          <w:szCs w:val="24"/>
        </w:rPr>
        <w:t xml:space="preserve">быть трудолюбивым, следуя принципу «делу </w:t>
      </w:r>
      <w:proofErr w:type="gramStart"/>
      <w:r w:rsidRPr="00685755">
        <w:rPr>
          <w:sz w:val="24"/>
          <w:szCs w:val="24"/>
        </w:rPr>
        <w:t>—в</w:t>
      </w:r>
      <w:proofErr w:type="gramEnd"/>
      <w:r w:rsidRPr="00685755">
        <w:rPr>
          <w:sz w:val="24"/>
          <w:szCs w:val="24"/>
        </w:rPr>
        <w:t xml:space="preserve">ремя, потехе —час» как в </w:t>
      </w:r>
    </w:p>
    <w:p w:rsidR="00685755" w:rsidRPr="00685755" w:rsidRDefault="00685755" w:rsidP="00685755">
      <w:pPr>
        <w:spacing w:after="0" w:line="276" w:lineRule="auto"/>
        <w:rPr>
          <w:sz w:val="24"/>
          <w:szCs w:val="24"/>
        </w:rPr>
      </w:pPr>
      <w:r w:rsidRPr="00685755">
        <w:rPr>
          <w:sz w:val="24"/>
          <w:szCs w:val="24"/>
        </w:rPr>
        <w:t xml:space="preserve">учебных </w:t>
      </w:r>
      <w:proofErr w:type="gramStart"/>
      <w:r w:rsidRPr="00685755">
        <w:rPr>
          <w:sz w:val="24"/>
          <w:szCs w:val="24"/>
        </w:rPr>
        <w:t>занятиях</w:t>
      </w:r>
      <w:proofErr w:type="gramEnd"/>
      <w:r w:rsidRPr="00685755">
        <w:rPr>
          <w:sz w:val="24"/>
          <w:szCs w:val="24"/>
        </w:rPr>
        <w:t>, так и в домашних делах;</w:t>
      </w:r>
    </w:p>
    <w:p w:rsidR="00685755" w:rsidRPr="00685755" w:rsidRDefault="00685755" w:rsidP="00C06F04">
      <w:pPr>
        <w:numPr>
          <w:ilvl w:val="0"/>
          <w:numId w:val="14"/>
        </w:numPr>
        <w:spacing w:after="0" w:line="276" w:lineRule="auto"/>
        <w:ind w:right="0"/>
        <w:rPr>
          <w:sz w:val="24"/>
          <w:szCs w:val="24"/>
        </w:rPr>
      </w:pPr>
      <w:r w:rsidRPr="00685755">
        <w:rPr>
          <w:sz w:val="24"/>
          <w:szCs w:val="24"/>
        </w:rPr>
        <w:t xml:space="preserve">знать и любить свою Родину </w:t>
      </w:r>
      <w:proofErr w:type="gramStart"/>
      <w:r w:rsidRPr="00685755">
        <w:rPr>
          <w:sz w:val="24"/>
          <w:szCs w:val="24"/>
        </w:rPr>
        <w:t>–с</w:t>
      </w:r>
      <w:proofErr w:type="gramEnd"/>
      <w:r w:rsidRPr="00685755">
        <w:rPr>
          <w:sz w:val="24"/>
          <w:szCs w:val="24"/>
        </w:rPr>
        <w:t xml:space="preserve">вой родной дом, двор, улицу, город, село, </w:t>
      </w:r>
    </w:p>
    <w:p w:rsidR="00685755" w:rsidRPr="00685755" w:rsidRDefault="00685755" w:rsidP="00685755">
      <w:pPr>
        <w:spacing w:after="0" w:line="276" w:lineRule="auto"/>
        <w:rPr>
          <w:sz w:val="24"/>
          <w:szCs w:val="24"/>
        </w:rPr>
      </w:pPr>
      <w:r w:rsidRPr="00685755">
        <w:rPr>
          <w:sz w:val="24"/>
          <w:szCs w:val="24"/>
        </w:rPr>
        <w:t xml:space="preserve">свою страну; </w:t>
      </w:r>
    </w:p>
    <w:p w:rsidR="00685755" w:rsidRPr="00685755" w:rsidRDefault="00685755" w:rsidP="00C06F04">
      <w:pPr>
        <w:numPr>
          <w:ilvl w:val="0"/>
          <w:numId w:val="14"/>
        </w:numPr>
        <w:spacing w:after="0" w:line="276" w:lineRule="auto"/>
        <w:ind w:right="0"/>
        <w:rPr>
          <w:sz w:val="24"/>
          <w:szCs w:val="24"/>
        </w:rPr>
      </w:pPr>
      <w:proofErr w:type="gramStart"/>
      <w:r w:rsidRPr="00685755">
        <w:rPr>
          <w:sz w:val="24"/>
          <w:szCs w:val="24"/>
        </w:rPr>
        <w:t xml:space="preserve">беречь и охранять природу (ухаживать за комнатными растениями в классе </w:t>
      </w:r>
      <w:proofErr w:type="gramEnd"/>
    </w:p>
    <w:p w:rsidR="00685755" w:rsidRPr="00685755" w:rsidRDefault="00685755" w:rsidP="00685755">
      <w:pPr>
        <w:spacing w:after="0" w:line="276" w:lineRule="auto"/>
        <w:rPr>
          <w:sz w:val="24"/>
          <w:szCs w:val="24"/>
        </w:rPr>
      </w:pPr>
      <w:r w:rsidRPr="00685755">
        <w:rPr>
          <w:sz w:val="24"/>
          <w:szCs w:val="24"/>
        </w:rPr>
        <w:t xml:space="preserve">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685755" w:rsidRPr="00685755" w:rsidRDefault="00685755" w:rsidP="00C06F04">
      <w:pPr>
        <w:numPr>
          <w:ilvl w:val="0"/>
          <w:numId w:val="14"/>
        </w:numPr>
        <w:spacing w:after="0" w:line="276" w:lineRule="auto"/>
        <w:ind w:right="0"/>
        <w:rPr>
          <w:sz w:val="24"/>
          <w:szCs w:val="24"/>
        </w:rPr>
      </w:pPr>
      <w:r w:rsidRPr="00685755">
        <w:rPr>
          <w:sz w:val="24"/>
          <w:szCs w:val="24"/>
        </w:rPr>
        <w:t xml:space="preserve">проявлять миролюбие </w:t>
      </w:r>
      <w:proofErr w:type="gramStart"/>
      <w:r w:rsidRPr="00685755">
        <w:rPr>
          <w:sz w:val="24"/>
          <w:szCs w:val="24"/>
        </w:rPr>
        <w:t>—н</w:t>
      </w:r>
      <w:proofErr w:type="gramEnd"/>
      <w:r w:rsidRPr="00685755">
        <w:rPr>
          <w:sz w:val="24"/>
          <w:szCs w:val="24"/>
        </w:rPr>
        <w:t xml:space="preserve">е затевать конфликтов и стремиться решать </w:t>
      </w:r>
    </w:p>
    <w:p w:rsidR="00685755" w:rsidRPr="00685755" w:rsidRDefault="00685755" w:rsidP="00685755">
      <w:pPr>
        <w:spacing w:after="0" w:line="276" w:lineRule="auto"/>
        <w:rPr>
          <w:sz w:val="24"/>
          <w:szCs w:val="24"/>
        </w:rPr>
      </w:pPr>
      <w:r w:rsidRPr="00685755">
        <w:rPr>
          <w:sz w:val="24"/>
          <w:szCs w:val="24"/>
        </w:rPr>
        <w:t xml:space="preserve">спорные вопросы, не прибегая к силе; </w:t>
      </w:r>
    </w:p>
    <w:p w:rsidR="00685755" w:rsidRPr="00685755" w:rsidRDefault="00685755" w:rsidP="00C06F04">
      <w:pPr>
        <w:numPr>
          <w:ilvl w:val="0"/>
          <w:numId w:val="14"/>
        </w:numPr>
        <w:spacing w:after="0" w:line="276" w:lineRule="auto"/>
        <w:ind w:right="0"/>
        <w:rPr>
          <w:sz w:val="24"/>
          <w:szCs w:val="24"/>
        </w:rPr>
      </w:pPr>
      <w:r w:rsidRPr="00685755">
        <w:rPr>
          <w:sz w:val="24"/>
          <w:szCs w:val="24"/>
        </w:rPr>
        <w:t xml:space="preserve">стремиться узнавать, что-то новое, проявлять любознательность, ценить </w:t>
      </w:r>
    </w:p>
    <w:p w:rsidR="00685755" w:rsidRPr="00685755" w:rsidRDefault="00685755" w:rsidP="00685755">
      <w:pPr>
        <w:spacing w:after="0" w:line="276" w:lineRule="auto"/>
        <w:rPr>
          <w:sz w:val="24"/>
          <w:szCs w:val="24"/>
        </w:rPr>
      </w:pPr>
      <w:r w:rsidRPr="00685755">
        <w:rPr>
          <w:sz w:val="24"/>
          <w:szCs w:val="24"/>
        </w:rPr>
        <w:t>знания;</w:t>
      </w:r>
    </w:p>
    <w:p w:rsidR="00685755" w:rsidRPr="00685755" w:rsidRDefault="00685755" w:rsidP="00C06F04">
      <w:pPr>
        <w:numPr>
          <w:ilvl w:val="0"/>
          <w:numId w:val="14"/>
        </w:numPr>
        <w:spacing w:after="0" w:line="276" w:lineRule="auto"/>
        <w:ind w:right="0"/>
        <w:rPr>
          <w:sz w:val="24"/>
          <w:szCs w:val="24"/>
        </w:rPr>
      </w:pPr>
      <w:r w:rsidRPr="00685755">
        <w:rPr>
          <w:sz w:val="24"/>
          <w:szCs w:val="24"/>
        </w:rPr>
        <w:t>быть вежливым и опрятным, скромным и приветливым;</w:t>
      </w:r>
    </w:p>
    <w:p w:rsidR="00685755" w:rsidRPr="00685755" w:rsidRDefault="00685755" w:rsidP="00C06F04">
      <w:pPr>
        <w:numPr>
          <w:ilvl w:val="0"/>
          <w:numId w:val="14"/>
        </w:numPr>
        <w:spacing w:after="0" w:line="276" w:lineRule="auto"/>
        <w:ind w:right="0"/>
        <w:rPr>
          <w:sz w:val="24"/>
          <w:szCs w:val="24"/>
        </w:rPr>
      </w:pPr>
      <w:r w:rsidRPr="00685755">
        <w:rPr>
          <w:sz w:val="24"/>
          <w:szCs w:val="24"/>
        </w:rPr>
        <w:t xml:space="preserve">соблюдать правила личной гигиены, режим дня, вести здоровый образ жизни; </w:t>
      </w:r>
    </w:p>
    <w:p w:rsidR="00685755" w:rsidRPr="00685755" w:rsidRDefault="00685755" w:rsidP="00C06F04">
      <w:pPr>
        <w:numPr>
          <w:ilvl w:val="0"/>
          <w:numId w:val="14"/>
        </w:numPr>
        <w:spacing w:after="0" w:line="276" w:lineRule="auto"/>
        <w:ind w:right="0"/>
        <w:rPr>
          <w:sz w:val="24"/>
          <w:szCs w:val="24"/>
        </w:rPr>
      </w:pPr>
      <w:r w:rsidRPr="00685755">
        <w:rPr>
          <w:sz w:val="24"/>
          <w:szCs w:val="24"/>
        </w:rPr>
        <w:t xml:space="preserve">уметь сопереживать, проявлять сострадание к </w:t>
      </w:r>
      <w:proofErr w:type="gramStart"/>
      <w:r w:rsidRPr="00685755">
        <w:rPr>
          <w:sz w:val="24"/>
          <w:szCs w:val="24"/>
        </w:rPr>
        <w:t>попавшим</w:t>
      </w:r>
      <w:proofErr w:type="gramEnd"/>
      <w:r w:rsidRPr="00685755">
        <w:rPr>
          <w:sz w:val="24"/>
          <w:szCs w:val="24"/>
        </w:rPr>
        <w:t xml:space="preserve"> в беду; стремиться </w:t>
      </w:r>
    </w:p>
    <w:p w:rsidR="00685755" w:rsidRPr="00685755" w:rsidRDefault="00685755" w:rsidP="00685755">
      <w:pPr>
        <w:spacing w:after="0" w:line="276" w:lineRule="auto"/>
        <w:rPr>
          <w:sz w:val="24"/>
          <w:szCs w:val="24"/>
        </w:rPr>
      </w:pPr>
      <w:r w:rsidRPr="00685755">
        <w:rPr>
          <w:sz w:val="24"/>
          <w:szCs w:val="24"/>
        </w:rPr>
        <w:t xml:space="preserve">устанавливать хорошие отношения с другими людьми; уметь прощать обиды, </w:t>
      </w:r>
    </w:p>
    <w:p w:rsidR="00685755" w:rsidRPr="00685755" w:rsidRDefault="00685755" w:rsidP="00685755">
      <w:pPr>
        <w:spacing w:after="0" w:line="276" w:lineRule="auto"/>
        <w:rPr>
          <w:sz w:val="24"/>
          <w:szCs w:val="24"/>
        </w:rPr>
      </w:pPr>
      <w:r w:rsidRPr="00685755">
        <w:rPr>
          <w:sz w:val="24"/>
          <w:szCs w:val="24"/>
        </w:rPr>
        <w:t xml:space="preserve">защищать </w:t>
      </w:r>
      <w:proofErr w:type="gramStart"/>
      <w:r w:rsidRPr="00685755">
        <w:rPr>
          <w:sz w:val="24"/>
          <w:szCs w:val="24"/>
        </w:rPr>
        <w:t>слабых</w:t>
      </w:r>
      <w:proofErr w:type="gramEnd"/>
      <w:r w:rsidRPr="00685755">
        <w:rPr>
          <w:sz w:val="24"/>
          <w:szCs w:val="24"/>
        </w:rPr>
        <w:t xml:space="preserve">, по мере возможности помогать нуждающимся в этом людям; </w:t>
      </w:r>
    </w:p>
    <w:p w:rsidR="00685755" w:rsidRPr="00685755" w:rsidRDefault="00685755" w:rsidP="00685755">
      <w:pPr>
        <w:spacing w:after="0" w:line="276" w:lineRule="auto"/>
        <w:rPr>
          <w:sz w:val="24"/>
          <w:szCs w:val="24"/>
        </w:rPr>
      </w:pPr>
      <w:r w:rsidRPr="00685755">
        <w:rPr>
          <w:sz w:val="24"/>
          <w:szCs w:val="24"/>
        </w:rPr>
        <w:t>уважительно относиться к людям иной национальной или</w:t>
      </w:r>
    </w:p>
    <w:p w:rsidR="00685755" w:rsidRPr="00685755" w:rsidRDefault="00685755" w:rsidP="00685755">
      <w:pPr>
        <w:spacing w:after="0" w:line="276" w:lineRule="auto"/>
        <w:rPr>
          <w:sz w:val="24"/>
          <w:szCs w:val="24"/>
        </w:rPr>
      </w:pPr>
      <w:r w:rsidRPr="00685755">
        <w:rPr>
          <w:sz w:val="24"/>
          <w:szCs w:val="24"/>
        </w:rPr>
        <w:t>религиозной  принадлежности, иного имущественного положения, людям с ограниченными  возможностями здоровья;</w:t>
      </w:r>
    </w:p>
    <w:p w:rsidR="00685755" w:rsidRPr="00685755" w:rsidRDefault="00685755" w:rsidP="00C06F04">
      <w:pPr>
        <w:numPr>
          <w:ilvl w:val="0"/>
          <w:numId w:val="15"/>
        </w:numPr>
        <w:spacing w:after="0" w:line="276" w:lineRule="auto"/>
        <w:ind w:right="0"/>
        <w:rPr>
          <w:sz w:val="24"/>
          <w:szCs w:val="24"/>
        </w:rPr>
      </w:pPr>
      <w:r w:rsidRPr="00685755">
        <w:rPr>
          <w:sz w:val="24"/>
          <w:szCs w:val="24"/>
        </w:rPr>
        <w:t>быть уверенным в себе, открытым и общительным, не стесняться быть в чём</w:t>
      </w:r>
    </w:p>
    <w:p w:rsidR="00685755" w:rsidRPr="00685755" w:rsidRDefault="00685755" w:rsidP="00685755">
      <w:pPr>
        <w:spacing w:after="0" w:line="276" w:lineRule="auto"/>
        <w:rPr>
          <w:sz w:val="24"/>
          <w:szCs w:val="24"/>
        </w:rPr>
      </w:pPr>
      <w:proofErr w:type="gramStart"/>
      <w:r w:rsidRPr="00685755">
        <w:rPr>
          <w:sz w:val="24"/>
          <w:szCs w:val="24"/>
        </w:rPr>
        <w:t xml:space="preserve">- то непохожим на других ребят; уметь ставить перед собой цели и проявлять </w:t>
      </w:r>
      <w:proofErr w:type="gramEnd"/>
    </w:p>
    <w:p w:rsidR="00685755" w:rsidRPr="00685755" w:rsidRDefault="00685755" w:rsidP="00685755">
      <w:pPr>
        <w:spacing w:after="0" w:line="276" w:lineRule="auto"/>
        <w:rPr>
          <w:sz w:val="24"/>
          <w:szCs w:val="24"/>
        </w:rPr>
      </w:pPr>
      <w:r w:rsidRPr="00685755">
        <w:rPr>
          <w:sz w:val="24"/>
          <w:szCs w:val="24"/>
        </w:rPr>
        <w:t xml:space="preserve">инициативу, отстаивать своё мнение и действовать самостоятельно, без помощи старших. </w:t>
      </w:r>
    </w:p>
    <w:p w:rsidR="00685755" w:rsidRPr="00685755" w:rsidRDefault="00685755" w:rsidP="00685755">
      <w:pPr>
        <w:pStyle w:val="ab"/>
        <w:spacing w:after="0"/>
        <w:ind w:left="0" w:firstLine="709"/>
        <w:jc w:val="both"/>
        <w:rPr>
          <w:rFonts w:ascii="Times New Roman" w:eastAsia="Times New Roman" w:hAnsi="Times New Roman"/>
          <w:sz w:val="24"/>
          <w:szCs w:val="24"/>
        </w:rPr>
      </w:pPr>
      <w:r w:rsidRPr="00685755">
        <w:rPr>
          <w:rFonts w:ascii="Times New Roman" w:eastAsia="Times New Roman" w:hAnsi="Times New Roman"/>
          <w:sz w:val="24"/>
          <w:szCs w:val="24"/>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w:t>
      </w:r>
      <w:proofErr w:type="spellStart"/>
      <w:r w:rsidRPr="00685755">
        <w:rPr>
          <w:rFonts w:ascii="Times New Roman" w:eastAsia="Times New Roman" w:hAnsi="Times New Roman"/>
          <w:sz w:val="24"/>
          <w:szCs w:val="24"/>
        </w:rPr>
        <w:t>антисоциального</w:t>
      </w:r>
      <w:proofErr w:type="spellEnd"/>
      <w:r w:rsidRPr="00685755">
        <w:rPr>
          <w:rFonts w:ascii="Times New Roman" w:eastAsia="Times New Roman" w:hAnsi="Times New Roman"/>
          <w:sz w:val="24"/>
          <w:szCs w:val="24"/>
        </w:rPr>
        <w:t xml:space="preserve"> поведения школьников.</w:t>
      </w:r>
    </w:p>
    <w:p w:rsidR="00685755" w:rsidRPr="00685755" w:rsidRDefault="00685755" w:rsidP="00685755">
      <w:pPr>
        <w:spacing w:after="0" w:line="276" w:lineRule="auto"/>
        <w:ind w:left="0" w:firstLine="709"/>
        <w:rPr>
          <w:sz w:val="24"/>
          <w:szCs w:val="24"/>
          <w:lang w:eastAsia="en-US"/>
        </w:rPr>
      </w:pPr>
    </w:p>
    <w:p w:rsidR="00685755" w:rsidRPr="00685755" w:rsidRDefault="00685755" w:rsidP="00685755">
      <w:pPr>
        <w:pStyle w:val="2"/>
        <w:spacing w:before="0" w:after="0"/>
        <w:ind w:firstLine="709"/>
        <w:jc w:val="both"/>
        <w:rPr>
          <w:rFonts w:cs="Times New Roman"/>
          <w:sz w:val="24"/>
          <w:szCs w:val="24"/>
        </w:rPr>
      </w:pPr>
      <w:r w:rsidRPr="00685755">
        <w:rPr>
          <w:rFonts w:cs="Times New Roman"/>
          <w:sz w:val="24"/>
          <w:szCs w:val="24"/>
        </w:rPr>
        <w:t xml:space="preserve">3. ВИДЫ, ФОРМЫ И СОДЕРЖАНИЕ ДЕЯТЕЛЬНОСТИ </w:t>
      </w:r>
    </w:p>
    <w:p w:rsidR="00685755" w:rsidRPr="00685755" w:rsidRDefault="00685755" w:rsidP="00685755">
      <w:pPr>
        <w:spacing w:after="0" w:line="276" w:lineRule="auto"/>
        <w:ind w:left="0" w:firstLine="709"/>
        <w:rPr>
          <w:b/>
          <w:sz w:val="24"/>
          <w:szCs w:val="24"/>
        </w:rPr>
      </w:pPr>
      <w:r w:rsidRPr="00685755">
        <w:rPr>
          <w:b/>
          <w:sz w:val="24"/>
          <w:szCs w:val="24"/>
        </w:rPr>
        <w:t>ИНВАРИАТИВНЫЕ МОДУЛИ</w:t>
      </w:r>
    </w:p>
    <w:p w:rsidR="00685755" w:rsidRPr="00685755" w:rsidRDefault="00685755" w:rsidP="00685755">
      <w:pPr>
        <w:spacing w:after="0" w:line="276" w:lineRule="auto"/>
        <w:ind w:left="0" w:firstLine="709"/>
        <w:rPr>
          <w:sz w:val="24"/>
          <w:szCs w:val="24"/>
        </w:rPr>
      </w:pPr>
    </w:p>
    <w:p w:rsidR="00685755" w:rsidRPr="00685755" w:rsidRDefault="00685755" w:rsidP="00685755">
      <w:pPr>
        <w:spacing w:after="0" w:line="276" w:lineRule="auto"/>
        <w:ind w:left="0" w:firstLine="709"/>
        <w:rPr>
          <w:sz w:val="24"/>
          <w:szCs w:val="24"/>
        </w:rPr>
      </w:pPr>
      <w:r w:rsidRPr="00685755">
        <w:rPr>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685755" w:rsidRPr="00685755" w:rsidRDefault="00685755" w:rsidP="00685755">
      <w:pPr>
        <w:spacing w:after="0" w:line="276" w:lineRule="auto"/>
        <w:ind w:left="0" w:firstLine="709"/>
        <w:rPr>
          <w:sz w:val="24"/>
          <w:szCs w:val="24"/>
          <w:lang w:eastAsia="en-US"/>
        </w:rPr>
      </w:pPr>
    </w:p>
    <w:p w:rsidR="00685755" w:rsidRPr="00685755" w:rsidRDefault="00685755" w:rsidP="00685755">
      <w:pPr>
        <w:pStyle w:val="3"/>
        <w:spacing w:before="0" w:line="276" w:lineRule="auto"/>
        <w:ind w:firstLine="709"/>
        <w:jc w:val="both"/>
        <w:rPr>
          <w:rFonts w:ascii="Times New Roman" w:hAnsi="Times New Roman" w:cs="Times New Roman"/>
          <w:color w:val="auto"/>
        </w:rPr>
      </w:pPr>
      <w:r w:rsidRPr="00685755">
        <w:rPr>
          <w:rFonts w:ascii="Times New Roman" w:hAnsi="Times New Roman" w:cs="Times New Roman"/>
          <w:color w:val="auto"/>
        </w:rPr>
        <w:t xml:space="preserve">3.1. Модуль «Классное руководство»  </w:t>
      </w:r>
    </w:p>
    <w:p w:rsidR="00685755" w:rsidRPr="00685755" w:rsidRDefault="00685755" w:rsidP="00685755">
      <w:pPr>
        <w:spacing w:after="0" w:line="276" w:lineRule="auto"/>
        <w:ind w:left="0" w:firstLine="709"/>
        <w:rPr>
          <w:color w:val="FF0000"/>
          <w:sz w:val="24"/>
          <w:szCs w:val="24"/>
        </w:rPr>
      </w:pPr>
    </w:p>
    <w:p w:rsidR="00685755" w:rsidRPr="00685755" w:rsidRDefault="00685755" w:rsidP="00685755">
      <w:pPr>
        <w:spacing w:after="0" w:line="276" w:lineRule="auto"/>
        <w:ind w:left="0" w:firstLine="709"/>
        <w:rPr>
          <w:sz w:val="24"/>
          <w:szCs w:val="24"/>
        </w:rPr>
      </w:pPr>
      <w:r w:rsidRPr="00685755">
        <w:rPr>
          <w:sz w:val="24"/>
          <w:szCs w:val="24"/>
        </w:rPr>
        <w:t xml:space="preserve">Осуществляя классное руководство, педагог организует работу с классом; </w:t>
      </w:r>
    </w:p>
    <w:p w:rsidR="00685755" w:rsidRPr="00685755" w:rsidRDefault="00685755" w:rsidP="00685755">
      <w:pPr>
        <w:spacing w:after="0" w:line="276" w:lineRule="auto"/>
        <w:ind w:left="0" w:firstLine="709"/>
        <w:rPr>
          <w:sz w:val="24"/>
          <w:szCs w:val="24"/>
        </w:rPr>
      </w:pPr>
      <w:r w:rsidRPr="00685755">
        <w:rPr>
          <w:sz w:val="24"/>
          <w:szCs w:val="24"/>
        </w:rPr>
        <w:lastRenderedPageBreak/>
        <w:t>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685755" w:rsidRPr="00685755" w:rsidRDefault="00685755" w:rsidP="00685755">
      <w:pPr>
        <w:spacing w:after="0" w:line="276" w:lineRule="auto"/>
        <w:ind w:left="1440" w:right="7"/>
        <w:rPr>
          <w:b/>
          <w:i/>
          <w:sz w:val="24"/>
          <w:szCs w:val="24"/>
          <w:lang w:eastAsia="en-US"/>
        </w:rPr>
      </w:pPr>
      <w:r w:rsidRPr="00685755">
        <w:rPr>
          <w:b/>
          <w:i/>
          <w:sz w:val="24"/>
          <w:szCs w:val="24"/>
        </w:rPr>
        <w:t xml:space="preserve">Работа с классным коллективом:  </w:t>
      </w:r>
    </w:p>
    <w:p w:rsidR="00685755" w:rsidRPr="00685755" w:rsidRDefault="00685755" w:rsidP="00C06F04">
      <w:pPr>
        <w:numPr>
          <w:ilvl w:val="0"/>
          <w:numId w:val="16"/>
        </w:numPr>
        <w:spacing w:after="0" w:line="276" w:lineRule="auto"/>
        <w:ind w:right="7" w:firstLine="710"/>
        <w:rPr>
          <w:sz w:val="24"/>
          <w:szCs w:val="24"/>
        </w:rPr>
      </w:pPr>
      <w:r w:rsidRPr="00685755">
        <w:rPr>
          <w:sz w:val="24"/>
          <w:szCs w:val="24"/>
        </w:rPr>
        <w:t xml:space="preserve">инициирование, мотивация  и поддержка участия класса в общешкольных ключевых делах, осуществление педагогического сопровождения и оказание необходимой помощи детям в их подготовке, проведении и анализе; </w:t>
      </w:r>
    </w:p>
    <w:p w:rsidR="00685755" w:rsidRPr="00685755" w:rsidRDefault="00685755" w:rsidP="00C06F04">
      <w:pPr>
        <w:numPr>
          <w:ilvl w:val="0"/>
          <w:numId w:val="16"/>
        </w:numPr>
        <w:spacing w:after="0" w:line="276" w:lineRule="auto"/>
        <w:ind w:right="7" w:firstLine="710"/>
        <w:rPr>
          <w:sz w:val="24"/>
          <w:szCs w:val="24"/>
        </w:rPr>
      </w:pPr>
      <w:r w:rsidRPr="00685755">
        <w:rPr>
          <w:sz w:val="24"/>
          <w:szCs w:val="24"/>
        </w:rPr>
        <w:t xml:space="preserve">педагогическое сопровождение ученического самоуправления класса, детской социальной активности;  </w:t>
      </w:r>
    </w:p>
    <w:p w:rsidR="00685755" w:rsidRPr="00685755" w:rsidRDefault="00685755" w:rsidP="00C06F04">
      <w:pPr>
        <w:numPr>
          <w:ilvl w:val="0"/>
          <w:numId w:val="16"/>
        </w:numPr>
        <w:spacing w:after="0" w:line="276" w:lineRule="auto"/>
        <w:ind w:left="710" w:right="0"/>
        <w:rPr>
          <w:sz w:val="24"/>
          <w:szCs w:val="24"/>
        </w:rPr>
      </w:pPr>
      <w:r w:rsidRPr="00685755">
        <w:rPr>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w:t>
      </w:r>
      <w:proofErr w:type="spellStart"/>
      <w:r w:rsidRPr="00685755">
        <w:rPr>
          <w:sz w:val="24"/>
          <w:szCs w:val="24"/>
        </w:rPr>
        <w:t>профориентационной</w:t>
      </w:r>
      <w:proofErr w:type="spellEnd"/>
      <w:r w:rsidRPr="00685755">
        <w:rPr>
          <w:sz w:val="24"/>
          <w:szCs w:val="24"/>
        </w:rPr>
        <w:t xml:space="preserve"> направленности), позволяющие с одной стороны, </w:t>
      </w:r>
      <w:proofErr w:type="gramStart"/>
      <w:r w:rsidRPr="00685755">
        <w:rPr>
          <w:sz w:val="24"/>
          <w:szCs w:val="24"/>
        </w:rPr>
        <w:t>–в</w:t>
      </w:r>
      <w:proofErr w:type="gramEnd"/>
      <w:r w:rsidRPr="00685755">
        <w:rPr>
          <w:sz w:val="24"/>
          <w:szCs w:val="24"/>
        </w:rPr>
        <w:t xml:space="preserve">овлечь в них детей с самыми разными потребностями и тем самым дать им возможность </w:t>
      </w:r>
      <w:proofErr w:type="spellStart"/>
      <w:r w:rsidRPr="00685755">
        <w:rPr>
          <w:sz w:val="24"/>
          <w:szCs w:val="24"/>
        </w:rPr>
        <w:t>самореализоваться</w:t>
      </w:r>
      <w:proofErr w:type="spellEnd"/>
      <w:r w:rsidRPr="00685755">
        <w:rPr>
          <w:sz w:val="24"/>
          <w:szCs w:val="24"/>
        </w:rPr>
        <w:t xml:space="preserve"> в них,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685755" w:rsidRPr="00685755" w:rsidRDefault="00685755" w:rsidP="00C06F04">
      <w:pPr>
        <w:pStyle w:val="ab"/>
        <w:numPr>
          <w:ilvl w:val="0"/>
          <w:numId w:val="16"/>
        </w:numPr>
        <w:spacing w:after="0"/>
        <w:ind w:right="7"/>
        <w:jc w:val="both"/>
        <w:rPr>
          <w:rFonts w:ascii="Times New Roman" w:hAnsi="Times New Roman"/>
          <w:color w:val="000000"/>
          <w:sz w:val="24"/>
          <w:szCs w:val="24"/>
        </w:rPr>
      </w:pPr>
      <w:proofErr w:type="gramStart"/>
      <w:r w:rsidRPr="00685755">
        <w:rPr>
          <w:rFonts w:ascii="Times New Roman" w:hAnsi="Times New Roman"/>
          <w:sz w:val="24"/>
          <w:szCs w:val="24"/>
        </w:rPr>
        <w:t xml:space="preserve">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w:t>
      </w:r>
      <w:proofErr w:type="spellStart"/>
      <w:r w:rsidRPr="00685755">
        <w:rPr>
          <w:rFonts w:ascii="Times New Roman" w:hAnsi="Times New Roman"/>
          <w:sz w:val="24"/>
          <w:szCs w:val="24"/>
        </w:rPr>
        <w:t>профориентационной</w:t>
      </w:r>
      <w:proofErr w:type="spellEnd"/>
      <w:r w:rsidRPr="00685755">
        <w:rPr>
          <w:rFonts w:ascii="Times New Roman" w:hAnsi="Times New Roman"/>
          <w:sz w:val="24"/>
          <w:szCs w:val="24"/>
        </w:rPr>
        <w:t xml:space="preserve">  и др. направленности), позволяющие: </w:t>
      </w:r>
      <w:proofErr w:type="gramEnd"/>
    </w:p>
    <w:p w:rsidR="00685755" w:rsidRPr="00685755" w:rsidRDefault="00685755" w:rsidP="00C06F04">
      <w:pPr>
        <w:numPr>
          <w:ilvl w:val="0"/>
          <w:numId w:val="16"/>
        </w:numPr>
        <w:spacing w:after="0" w:line="276" w:lineRule="auto"/>
        <w:ind w:right="7"/>
        <w:rPr>
          <w:sz w:val="24"/>
          <w:szCs w:val="24"/>
        </w:rPr>
      </w:pPr>
      <w:r w:rsidRPr="00685755">
        <w:rPr>
          <w:sz w:val="24"/>
          <w:szCs w:val="24"/>
        </w:rPr>
        <w:t xml:space="preserve">вовлечь в них детей с самыми разными потребностями и тем самым дать им возможность </w:t>
      </w:r>
      <w:proofErr w:type="spellStart"/>
      <w:r w:rsidRPr="00685755">
        <w:rPr>
          <w:sz w:val="24"/>
          <w:szCs w:val="24"/>
        </w:rPr>
        <w:t>самореализоваться</w:t>
      </w:r>
      <w:proofErr w:type="spellEnd"/>
      <w:r w:rsidRPr="00685755">
        <w:rPr>
          <w:sz w:val="24"/>
          <w:szCs w:val="24"/>
        </w:rPr>
        <w:t xml:space="preserve"> в них; </w:t>
      </w:r>
    </w:p>
    <w:p w:rsidR="00685755" w:rsidRPr="00685755" w:rsidRDefault="00685755" w:rsidP="00C06F04">
      <w:pPr>
        <w:numPr>
          <w:ilvl w:val="0"/>
          <w:numId w:val="17"/>
        </w:numPr>
        <w:spacing w:after="0" w:line="276" w:lineRule="auto"/>
        <w:ind w:right="7" w:firstLine="710"/>
        <w:rPr>
          <w:sz w:val="24"/>
          <w:szCs w:val="24"/>
        </w:rPr>
      </w:pPr>
      <w:r w:rsidRPr="00685755">
        <w:rPr>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685755" w:rsidRPr="00685755" w:rsidRDefault="00685755" w:rsidP="00C06F04">
      <w:pPr>
        <w:numPr>
          <w:ilvl w:val="0"/>
          <w:numId w:val="17"/>
        </w:numPr>
        <w:spacing w:after="0" w:line="276" w:lineRule="auto"/>
        <w:ind w:right="7" w:firstLine="710"/>
        <w:rPr>
          <w:sz w:val="24"/>
          <w:szCs w:val="24"/>
          <w:lang w:val="en-US"/>
        </w:rPr>
      </w:pPr>
      <w:r w:rsidRPr="00685755">
        <w:rPr>
          <w:sz w:val="24"/>
          <w:szCs w:val="24"/>
        </w:rPr>
        <w:t xml:space="preserve">сплочение коллектива класса </w:t>
      </w:r>
      <w:proofErr w:type="gramStart"/>
      <w:r w:rsidRPr="00685755">
        <w:rPr>
          <w:sz w:val="24"/>
          <w:szCs w:val="24"/>
        </w:rPr>
        <w:t>через</w:t>
      </w:r>
      <w:proofErr w:type="gramEnd"/>
      <w:r w:rsidRPr="00685755">
        <w:rPr>
          <w:sz w:val="24"/>
          <w:szCs w:val="24"/>
        </w:rPr>
        <w:t xml:space="preserve">:  </w:t>
      </w:r>
    </w:p>
    <w:p w:rsidR="00685755" w:rsidRPr="00685755" w:rsidRDefault="00685755" w:rsidP="00685755">
      <w:pPr>
        <w:spacing w:after="0" w:line="276" w:lineRule="auto"/>
        <w:ind w:left="932" w:right="7"/>
        <w:rPr>
          <w:sz w:val="24"/>
          <w:szCs w:val="24"/>
        </w:rPr>
      </w:pPr>
      <w:r w:rsidRPr="00685755">
        <w:rPr>
          <w:sz w:val="24"/>
          <w:szCs w:val="24"/>
        </w:rPr>
        <w:t xml:space="preserve">- игры и тренинги на сплочение и </w:t>
      </w:r>
      <w:proofErr w:type="spellStart"/>
      <w:r w:rsidRPr="00685755">
        <w:rPr>
          <w:sz w:val="24"/>
          <w:szCs w:val="24"/>
        </w:rPr>
        <w:t>командообразование</w:t>
      </w:r>
      <w:proofErr w:type="spellEnd"/>
      <w:r w:rsidRPr="00685755">
        <w:rPr>
          <w:sz w:val="24"/>
          <w:szCs w:val="24"/>
        </w:rPr>
        <w:t xml:space="preserve">, развитие самоуправленческих начал и организаторских, лидерских качеств, умений и навыков;  </w:t>
      </w:r>
    </w:p>
    <w:p w:rsidR="00685755" w:rsidRPr="00685755" w:rsidRDefault="00685755" w:rsidP="00685755">
      <w:pPr>
        <w:spacing w:after="0" w:line="276" w:lineRule="auto"/>
        <w:ind w:left="932" w:right="7"/>
        <w:rPr>
          <w:sz w:val="24"/>
          <w:szCs w:val="24"/>
        </w:rPr>
      </w:pPr>
      <w:r w:rsidRPr="00685755">
        <w:rPr>
          <w:sz w:val="24"/>
          <w:szCs w:val="24"/>
        </w:rPr>
        <w:t xml:space="preserve">- походы и экскурсии, организуемые классными руководителями совместно с  родителями;  </w:t>
      </w:r>
    </w:p>
    <w:p w:rsidR="00685755" w:rsidRPr="00685755" w:rsidRDefault="00685755" w:rsidP="00685755">
      <w:pPr>
        <w:spacing w:after="0" w:line="276" w:lineRule="auto"/>
        <w:ind w:left="908" w:right="7"/>
        <w:rPr>
          <w:sz w:val="24"/>
          <w:szCs w:val="24"/>
        </w:rPr>
      </w:pPr>
      <w:r w:rsidRPr="00685755">
        <w:rPr>
          <w:sz w:val="24"/>
          <w:szCs w:val="24"/>
        </w:rPr>
        <w:t xml:space="preserve">- празднование в классе дней рождения детей, включающие в себя подготовленные </w:t>
      </w:r>
      <w:proofErr w:type="spellStart"/>
      <w:r w:rsidRPr="00685755">
        <w:rPr>
          <w:sz w:val="24"/>
          <w:szCs w:val="24"/>
        </w:rPr>
        <w:t>микрогруппами</w:t>
      </w:r>
      <w:proofErr w:type="spellEnd"/>
      <w:r w:rsidRPr="00685755">
        <w:rPr>
          <w:sz w:val="24"/>
          <w:szCs w:val="24"/>
        </w:rPr>
        <w:t xml:space="preserve"> поздравления, сюрпризы, творческие подарки и розыгрыши и т.д.;  </w:t>
      </w:r>
    </w:p>
    <w:p w:rsidR="00685755" w:rsidRPr="00685755" w:rsidRDefault="00685755" w:rsidP="00685755">
      <w:pPr>
        <w:spacing w:after="0" w:line="276" w:lineRule="auto"/>
        <w:ind w:left="932" w:right="7"/>
        <w:rPr>
          <w:sz w:val="24"/>
          <w:szCs w:val="24"/>
        </w:rPr>
      </w:pPr>
      <w:r w:rsidRPr="00685755">
        <w:rPr>
          <w:sz w:val="24"/>
          <w:szCs w:val="24"/>
        </w:rPr>
        <w:t xml:space="preserve">- регулярные внутри классные «огоньки» и творческие дела, дающие каждому школьнику возможность рефлексии собственного участия в жизни класса.   </w:t>
      </w:r>
    </w:p>
    <w:p w:rsidR="00685755" w:rsidRPr="00685755" w:rsidRDefault="00685755" w:rsidP="00685755">
      <w:pPr>
        <w:spacing w:after="0" w:line="276" w:lineRule="auto"/>
        <w:ind w:left="710" w:right="7"/>
        <w:rPr>
          <w:sz w:val="24"/>
          <w:szCs w:val="24"/>
        </w:rPr>
      </w:pPr>
      <w:r w:rsidRPr="00685755">
        <w:rPr>
          <w:sz w:val="24"/>
          <w:szCs w:val="24"/>
        </w:rPr>
        <w:t xml:space="preserve">- выработка совместно с </w:t>
      </w:r>
      <w:proofErr w:type="gramStart"/>
      <w:r w:rsidRPr="00685755">
        <w:rPr>
          <w:sz w:val="24"/>
          <w:szCs w:val="24"/>
        </w:rPr>
        <w:t>обучающимися</w:t>
      </w:r>
      <w:proofErr w:type="gramEnd"/>
      <w:r w:rsidRPr="00685755">
        <w:rPr>
          <w:sz w:val="24"/>
          <w:szCs w:val="24"/>
        </w:rPr>
        <w:t xml:space="preserve"> новых законов класса, помогающих детям освоить нормы и правила общения, которым они должны следовать в школе в рамках уклада школьной жизни.   </w:t>
      </w:r>
    </w:p>
    <w:p w:rsidR="00685755" w:rsidRPr="00685755" w:rsidRDefault="00685755" w:rsidP="00685755">
      <w:pPr>
        <w:spacing w:after="0" w:line="276" w:lineRule="auto"/>
        <w:ind w:left="715" w:hanging="10"/>
        <w:rPr>
          <w:sz w:val="24"/>
          <w:szCs w:val="24"/>
          <w:lang w:val="en-US"/>
        </w:rPr>
      </w:pPr>
      <w:r w:rsidRPr="00685755">
        <w:rPr>
          <w:b/>
          <w:i/>
          <w:sz w:val="24"/>
          <w:szCs w:val="24"/>
        </w:rPr>
        <w:t xml:space="preserve">Индивидуальная работа с учащимися: </w:t>
      </w:r>
      <w:r w:rsidRPr="00685755">
        <w:rPr>
          <w:sz w:val="24"/>
          <w:szCs w:val="24"/>
        </w:rPr>
        <w:t xml:space="preserve"> </w:t>
      </w:r>
    </w:p>
    <w:p w:rsidR="00685755" w:rsidRPr="00685755" w:rsidRDefault="00685755" w:rsidP="00C06F04">
      <w:pPr>
        <w:numPr>
          <w:ilvl w:val="0"/>
          <w:numId w:val="17"/>
        </w:numPr>
        <w:spacing w:after="0" w:line="276" w:lineRule="auto"/>
        <w:ind w:right="7" w:firstLine="710"/>
        <w:rPr>
          <w:sz w:val="24"/>
          <w:szCs w:val="24"/>
        </w:rPr>
      </w:pPr>
      <w:r w:rsidRPr="00685755">
        <w:rPr>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w:t>
      </w:r>
      <w:r w:rsidRPr="00685755">
        <w:rPr>
          <w:sz w:val="24"/>
          <w:szCs w:val="24"/>
        </w:rPr>
        <w:lastRenderedPageBreak/>
        <w:t xml:space="preserve">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685755" w:rsidRPr="00685755" w:rsidRDefault="00685755" w:rsidP="00C06F04">
      <w:pPr>
        <w:numPr>
          <w:ilvl w:val="0"/>
          <w:numId w:val="17"/>
        </w:numPr>
        <w:spacing w:after="0" w:line="276" w:lineRule="auto"/>
        <w:ind w:right="7" w:firstLine="710"/>
        <w:rPr>
          <w:sz w:val="24"/>
          <w:szCs w:val="24"/>
        </w:rPr>
      </w:pPr>
      <w:r w:rsidRPr="00685755">
        <w:rPr>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685755" w:rsidRPr="00685755" w:rsidRDefault="00685755" w:rsidP="00C06F04">
      <w:pPr>
        <w:numPr>
          <w:ilvl w:val="0"/>
          <w:numId w:val="17"/>
        </w:numPr>
        <w:spacing w:after="0" w:line="276" w:lineRule="auto"/>
        <w:ind w:right="7" w:firstLine="710"/>
        <w:rPr>
          <w:sz w:val="24"/>
          <w:szCs w:val="24"/>
        </w:rPr>
      </w:pPr>
      <w:r w:rsidRPr="00685755">
        <w:rPr>
          <w:sz w:val="24"/>
          <w:szCs w:val="24"/>
        </w:rPr>
        <w:t xml:space="preserve">индивидуальная работа со школьниками класса, направленная на заполнение ими личных </w:t>
      </w:r>
      <w:proofErr w:type="spellStart"/>
      <w:r w:rsidRPr="00685755">
        <w:rPr>
          <w:sz w:val="24"/>
          <w:szCs w:val="24"/>
        </w:rPr>
        <w:t>портфолио</w:t>
      </w:r>
      <w:proofErr w:type="spellEnd"/>
      <w:r w:rsidRPr="00685755">
        <w:rPr>
          <w:sz w:val="24"/>
          <w:szCs w:val="24"/>
        </w:rPr>
        <w:t xml:space="preserve">,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685755" w:rsidRPr="00685755" w:rsidRDefault="00685755" w:rsidP="00685755">
      <w:pPr>
        <w:spacing w:after="0" w:line="276" w:lineRule="auto"/>
        <w:ind w:left="715" w:hanging="10"/>
        <w:rPr>
          <w:sz w:val="24"/>
          <w:szCs w:val="24"/>
        </w:rPr>
      </w:pPr>
      <w:r w:rsidRPr="00685755">
        <w:rPr>
          <w:b/>
          <w:i/>
          <w:sz w:val="24"/>
          <w:szCs w:val="24"/>
        </w:rPr>
        <w:t>Работа с учителями, преподающими в классе:</w:t>
      </w:r>
      <w:r w:rsidRPr="00685755">
        <w:rPr>
          <w:b/>
          <w:sz w:val="24"/>
          <w:szCs w:val="24"/>
        </w:rPr>
        <w:t xml:space="preserve"> </w:t>
      </w:r>
      <w:r w:rsidRPr="00685755">
        <w:rPr>
          <w:sz w:val="24"/>
          <w:szCs w:val="24"/>
        </w:rPr>
        <w:t xml:space="preserve"> </w:t>
      </w:r>
    </w:p>
    <w:p w:rsidR="00685755" w:rsidRPr="00685755" w:rsidRDefault="00685755" w:rsidP="00C06F04">
      <w:pPr>
        <w:numPr>
          <w:ilvl w:val="0"/>
          <w:numId w:val="17"/>
        </w:numPr>
        <w:spacing w:after="0" w:line="276" w:lineRule="auto"/>
        <w:ind w:right="7" w:firstLine="710"/>
        <w:rPr>
          <w:sz w:val="24"/>
          <w:szCs w:val="24"/>
        </w:rPr>
      </w:pPr>
      <w:r w:rsidRPr="00685755">
        <w:rPr>
          <w:sz w:val="24"/>
          <w:szCs w:val="24"/>
        </w:rPr>
        <w:t xml:space="preserve">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685755" w:rsidRPr="00685755" w:rsidRDefault="00685755" w:rsidP="00C06F04">
      <w:pPr>
        <w:numPr>
          <w:ilvl w:val="0"/>
          <w:numId w:val="17"/>
        </w:numPr>
        <w:spacing w:after="0" w:line="276" w:lineRule="auto"/>
        <w:ind w:right="7" w:firstLine="710"/>
        <w:rPr>
          <w:sz w:val="24"/>
          <w:szCs w:val="24"/>
        </w:rPr>
      </w:pPr>
      <w:r w:rsidRPr="00685755">
        <w:rPr>
          <w:sz w:val="24"/>
          <w:szCs w:val="24"/>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685755" w:rsidRPr="00685755" w:rsidRDefault="00685755" w:rsidP="00C06F04">
      <w:pPr>
        <w:numPr>
          <w:ilvl w:val="0"/>
          <w:numId w:val="17"/>
        </w:numPr>
        <w:spacing w:after="0" w:line="276" w:lineRule="auto"/>
        <w:ind w:right="7" w:firstLine="710"/>
        <w:rPr>
          <w:sz w:val="24"/>
          <w:szCs w:val="24"/>
        </w:rPr>
      </w:pPr>
      <w:r w:rsidRPr="00685755">
        <w:rPr>
          <w:sz w:val="24"/>
          <w:szCs w:val="24"/>
        </w:rPr>
        <w:t xml:space="preserve">привлечение учителей к участию во внутри классных делах, дающих педагогам возможность лучше узнавать и понимать своих учеников, увидев их в иной, отличной </w:t>
      </w:r>
      <w:proofErr w:type="gramStart"/>
      <w:r w:rsidRPr="00685755">
        <w:rPr>
          <w:sz w:val="24"/>
          <w:szCs w:val="24"/>
        </w:rPr>
        <w:t>от</w:t>
      </w:r>
      <w:proofErr w:type="gramEnd"/>
      <w:r w:rsidRPr="00685755">
        <w:rPr>
          <w:sz w:val="24"/>
          <w:szCs w:val="24"/>
        </w:rPr>
        <w:t xml:space="preserve"> учебной, обстановке;  </w:t>
      </w:r>
    </w:p>
    <w:p w:rsidR="00685755" w:rsidRPr="00685755" w:rsidRDefault="00685755" w:rsidP="00C06F04">
      <w:pPr>
        <w:numPr>
          <w:ilvl w:val="0"/>
          <w:numId w:val="17"/>
        </w:numPr>
        <w:spacing w:after="0" w:line="276" w:lineRule="auto"/>
        <w:ind w:right="7" w:firstLine="710"/>
        <w:rPr>
          <w:sz w:val="24"/>
          <w:szCs w:val="24"/>
        </w:rPr>
      </w:pPr>
      <w:r w:rsidRPr="00685755">
        <w:rPr>
          <w:sz w:val="24"/>
          <w:szCs w:val="24"/>
        </w:rPr>
        <w:t xml:space="preserve">привлечение учителей к участию в родительских собраниях класса для объединения усилий в деле обучения и воспитания детей.  </w:t>
      </w:r>
    </w:p>
    <w:p w:rsidR="00685755" w:rsidRPr="00685755" w:rsidRDefault="00685755" w:rsidP="00685755">
      <w:pPr>
        <w:spacing w:after="0" w:line="276" w:lineRule="auto"/>
        <w:ind w:left="31" w:right="165" w:hanging="10"/>
        <w:rPr>
          <w:sz w:val="24"/>
          <w:szCs w:val="24"/>
        </w:rPr>
      </w:pPr>
      <w:r w:rsidRPr="00685755">
        <w:rPr>
          <w:b/>
          <w:i/>
          <w:sz w:val="24"/>
          <w:szCs w:val="24"/>
        </w:rPr>
        <w:t xml:space="preserve">Работа с родителями учащихся или их законными представителями: </w:t>
      </w:r>
      <w:r w:rsidRPr="00685755">
        <w:rPr>
          <w:sz w:val="24"/>
          <w:szCs w:val="24"/>
        </w:rPr>
        <w:t xml:space="preserve"> </w:t>
      </w:r>
    </w:p>
    <w:p w:rsidR="00685755" w:rsidRPr="00685755" w:rsidRDefault="00685755" w:rsidP="00C06F04">
      <w:pPr>
        <w:numPr>
          <w:ilvl w:val="0"/>
          <w:numId w:val="17"/>
        </w:numPr>
        <w:spacing w:after="0" w:line="276" w:lineRule="auto"/>
        <w:ind w:right="7" w:firstLine="710"/>
        <w:rPr>
          <w:sz w:val="24"/>
          <w:szCs w:val="24"/>
        </w:rPr>
      </w:pPr>
      <w:r w:rsidRPr="00685755">
        <w:rPr>
          <w:sz w:val="24"/>
          <w:szCs w:val="24"/>
        </w:rPr>
        <w:t xml:space="preserve">регулярное  информирование  родителей  о школьных успехах  </w:t>
      </w:r>
      <w:r w:rsidRPr="00685755">
        <w:rPr>
          <w:sz w:val="24"/>
          <w:szCs w:val="24"/>
        </w:rPr>
        <w:tab/>
        <w:t xml:space="preserve">и  проблемах их детей, о жизни класса в целом;  </w:t>
      </w:r>
    </w:p>
    <w:p w:rsidR="00685755" w:rsidRPr="00685755" w:rsidRDefault="00685755" w:rsidP="00C06F04">
      <w:pPr>
        <w:numPr>
          <w:ilvl w:val="0"/>
          <w:numId w:val="17"/>
        </w:numPr>
        <w:spacing w:after="0" w:line="276" w:lineRule="auto"/>
        <w:ind w:right="7" w:firstLine="710"/>
        <w:rPr>
          <w:sz w:val="24"/>
          <w:szCs w:val="24"/>
        </w:rPr>
      </w:pPr>
      <w:r w:rsidRPr="00685755">
        <w:rPr>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685755" w:rsidRPr="00685755" w:rsidRDefault="00685755" w:rsidP="00C06F04">
      <w:pPr>
        <w:numPr>
          <w:ilvl w:val="0"/>
          <w:numId w:val="17"/>
        </w:numPr>
        <w:spacing w:after="0" w:line="276" w:lineRule="auto"/>
        <w:ind w:right="7" w:firstLine="710"/>
        <w:rPr>
          <w:sz w:val="24"/>
          <w:szCs w:val="24"/>
        </w:rPr>
      </w:pPr>
      <w:r w:rsidRPr="00685755">
        <w:rPr>
          <w:sz w:val="24"/>
          <w:szCs w:val="24"/>
        </w:rPr>
        <w:t xml:space="preserve">организация родительских собраний, происходящих в режиме обсуждения наиболее острых проблем обучения и воспитания школьников;  </w:t>
      </w:r>
    </w:p>
    <w:p w:rsidR="00685755" w:rsidRPr="00685755" w:rsidRDefault="00685755" w:rsidP="00C06F04">
      <w:pPr>
        <w:numPr>
          <w:ilvl w:val="0"/>
          <w:numId w:val="17"/>
        </w:numPr>
        <w:spacing w:after="0" w:line="276" w:lineRule="auto"/>
        <w:ind w:right="7" w:firstLine="710"/>
        <w:rPr>
          <w:sz w:val="24"/>
          <w:szCs w:val="24"/>
        </w:rPr>
      </w:pPr>
      <w:r w:rsidRPr="00685755">
        <w:rPr>
          <w:sz w:val="24"/>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685755" w:rsidRPr="00685755" w:rsidRDefault="00685755" w:rsidP="00C06F04">
      <w:pPr>
        <w:numPr>
          <w:ilvl w:val="0"/>
          <w:numId w:val="17"/>
        </w:numPr>
        <w:spacing w:after="0" w:line="276" w:lineRule="auto"/>
        <w:ind w:right="7" w:firstLine="710"/>
        <w:rPr>
          <w:sz w:val="24"/>
          <w:szCs w:val="24"/>
        </w:rPr>
      </w:pPr>
      <w:r w:rsidRPr="00685755">
        <w:rPr>
          <w:sz w:val="24"/>
          <w:szCs w:val="24"/>
        </w:rPr>
        <w:t xml:space="preserve">привлечение членов семей школьников к организации и проведению дел </w:t>
      </w:r>
    </w:p>
    <w:p w:rsidR="00685755" w:rsidRPr="00685755" w:rsidRDefault="00685755" w:rsidP="00685755">
      <w:pPr>
        <w:spacing w:after="0" w:line="276" w:lineRule="auto"/>
        <w:ind w:left="-15" w:right="7"/>
        <w:rPr>
          <w:sz w:val="24"/>
          <w:szCs w:val="24"/>
          <w:lang w:val="en-US"/>
        </w:rPr>
      </w:pPr>
      <w:r w:rsidRPr="00685755">
        <w:rPr>
          <w:sz w:val="24"/>
          <w:szCs w:val="24"/>
        </w:rPr>
        <w:t xml:space="preserve">класса;  </w:t>
      </w:r>
    </w:p>
    <w:p w:rsidR="00685755" w:rsidRPr="00685755" w:rsidRDefault="00685755" w:rsidP="00C06F04">
      <w:pPr>
        <w:numPr>
          <w:ilvl w:val="0"/>
          <w:numId w:val="17"/>
        </w:numPr>
        <w:spacing w:after="0" w:line="276" w:lineRule="auto"/>
        <w:ind w:right="7" w:firstLine="710"/>
        <w:rPr>
          <w:sz w:val="24"/>
          <w:szCs w:val="24"/>
        </w:rPr>
      </w:pPr>
      <w:r w:rsidRPr="00685755">
        <w:rPr>
          <w:sz w:val="24"/>
          <w:szCs w:val="24"/>
        </w:rPr>
        <w:t xml:space="preserve">организация на базе класса семейных праздников, конкурсов, соревнований, направленных на сплочение семьи и школы. </w:t>
      </w:r>
    </w:p>
    <w:p w:rsidR="00685755" w:rsidRPr="00685755" w:rsidRDefault="00685755" w:rsidP="00685755">
      <w:pPr>
        <w:spacing w:after="0" w:line="276" w:lineRule="auto"/>
        <w:ind w:left="710" w:right="7"/>
        <w:rPr>
          <w:sz w:val="24"/>
          <w:szCs w:val="24"/>
        </w:rPr>
      </w:pPr>
    </w:p>
    <w:p w:rsidR="00685755" w:rsidRPr="00685755" w:rsidRDefault="00685755" w:rsidP="00685755">
      <w:pPr>
        <w:pStyle w:val="3"/>
        <w:spacing w:before="0" w:line="276" w:lineRule="auto"/>
        <w:ind w:left="715"/>
        <w:jc w:val="both"/>
        <w:rPr>
          <w:rFonts w:ascii="Times New Roman" w:hAnsi="Times New Roman" w:cs="Times New Roman"/>
          <w:b/>
          <w:color w:val="auto"/>
        </w:rPr>
      </w:pPr>
      <w:r w:rsidRPr="00685755">
        <w:rPr>
          <w:rFonts w:ascii="Times New Roman" w:hAnsi="Times New Roman" w:cs="Times New Roman"/>
          <w:b/>
          <w:color w:val="auto"/>
        </w:rPr>
        <w:t xml:space="preserve">  3.2. Модуль «Школьный урок»  </w:t>
      </w:r>
    </w:p>
    <w:p w:rsidR="00685755" w:rsidRPr="00685755" w:rsidRDefault="00685755" w:rsidP="00685755">
      <w:pPr>
        <w:spacing w:after="0" w:line="276" w:lineRule="auto"/>
        <w:ind w:left="-15" w:right="7"/>
        <w:rPr>
          <w:sz w:val="24"/>
          <w:szCs w:val="24"/>
        </w:rPr>
      </w:pPr>
      <w:r w:rsidRPr="00685755">
        <w:rPr>
          <w:sz w:val="24"/>
          <w:szCs w:val="24"/>
        </w:rPr>
        <w:t>Реализация школьными педагогами воспитательного потенциала урока предполагает следующее</w:t>
      </w:r>
      <w:r w:rsidRPr="00685755">
        <w:rPr>
          <w:i/>
          <w:sz w:val="24"/>
          <w:szCs w:val="24"/>
        </w:rPr>
        <w:t xml:space="preserve">: </w:t>
      </w:r>
      <w:r w:rsidRPr="00685755">
        <w:rPr>
          <w:sz w:val="24"/>
          <w:szCs w:val="24"/>
        </w:rPr>
        <w:t xml:space="preserve"> </w:t>
      </w:r>
    </w:p>
    <w:p w:rsidR="00685755" w:rsidRPr="00685755" w:rsidRDefault="00685755" w:rsidP="00C06F04">
      <w:pPr>
        <w:numPr>
          <w:ilvl w:val="0"/>
          <w:numId w:val="18"/>
        </w:numPr>
        <w:spacing w:after="0" w:line="276" w:lineRule="auto"/>
        <w:ind w:right="7" w:firstLine="710"/>
        <w:rPr>
          <w:sz w:val="24"/>
          <w:szCs w:val="24"/>
        </w:rPr>
      </w:pPr>
      <w:r w:rsidRPr="00685755">
        <w:rPr>
          <w:sz w:val="24"/>
          <w:szCs w:val="24"/>
        </w:rPr>
        <w:lastRenderedPageBreak/>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685755" w:rsidRPr="00685755" w:rsidRDefault="00685755" w:rsidP="00C06F04">
      <w:pPr>
        <w:numPr>
          <w:ilvl w:val="0"/>
          <w:numId w:val="18"/>
        </w:numPr>
        <w:spacing w:after="0" w:line="276" w:lineRule="auto"/>
        <w:ind w:right="7" w:firstLine="710"/>
        <w:rPr>
          <w:sz w:val="24"/>
          <w:szCs w:val="24"/>
        </w:rPr>
      </w:pPr>
      <w:r w:rsidRPr="00685755">
        <w:rPr>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дисциплины и самоорганизации;   </w:t>
      </w:r>
    </w:p>
    <w:p w:rsidR="00685755" w:rsidRPr="00685755" w:rsidRDefault="00685755" w:rsidP="00C06F04">
      <w:pPr>
        <w:numPr>
          <w:ilvl w:val="0"/>
          <w:numId w:val="18"/>
        </w:numPr>
        <w:spacing w:after="0" w:line="276" w:lineRule="auto"/>
        <w:ind w:right="7" w:firstLine="710"/>
        <w:rPr>
          <w:sz w:val="24"/>
          <w:szCs w:val="24"/>
        </w:rPr>
      </w:pPr>
      <w:r w:rsidRPr="00685755">
        <w:rPr>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685755" w:rsidRPr="00685755" w:rsidRDefault="00685755" w:rsidP="00C06F04">
      <w:pPr>
        <w:numPr>
          <w:ilvl w:val="0"/>
          <w:numId w:val="18"/>
        </w:numPr>
        <w:spacing w:after="0" w:line="276" w:lineRule="auto"/>
        <w:ind w:right="7" w:firstLine="710"/>
        <w:rPr>
          <w:sz w:val="24"/>
          <w:szCs w:val="24"/>
        </w:rPr>
      </w:pPr>
      <w:r w:rsidRPr="00685755">
        <w:rPr>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685755" w:rsidRPr="00685755" w:rsidRDefault="00685755" w:rsidP="00C06F04">
      <w:pPr>
        <w:numPr>
          <w:ilvl w:val="0"/>
          <w:numId w:val="18"/>
        </w:numPr>
        <w:spacing w:after="0" w:line="276" w:lineRule="auto"/>
        <w:ind w:right="7" w:firstLine="710"/>
        <w:rPr>
          <w:sz w:val="24"/>
          <w:szCs w:val="24"/>
        </w:rPr>
      </w:pPr>
      <w:r w:rsidRPr="00685755">
        <w:rPr>
          <w:sz w:val="24"/>
          <w:szCs w:val="24"/>
        </w:rPr>
        <w:t xml:space="preserve">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685755" w:rsidRPr="00685755" w:rsidRDefault="00685755" w:rsidP="00C06F04">
      <w:pPr>
        <w:numPr>
          <w:ilvl w:val="0"/>
          <w:numId w:val="18"/>
        </w:numPr>
        <w:spacing w:after="0" w:line="276" w:lineRule="auto"/>
        <w:ind w:right="7" w:firstLine="710"/>
        <w:rPr>
          <w:sz w:val="24"/>
          <w:szCs w:val="24"/>
        </w:rPr>
      </w:pPr>
      <w:r w:rsidRPr="00685755">
        <w:rPr>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685755" w:rsidRPr="00685755" w:rsidRDefault="00685755" w:rsidP="00C06F04">
      <w:pPr>
        <w:numPr>
          <w:ilvl w:val="0"/>
          <w:numId w:val="18"/>
        </w:numPr>
        <w:spacing w:after="0" w:line="276" w:lineRule="auto"/>
        <w:ind w:right="7" w:firstLine="710"/>
        <w:rPr>
          <w:sz w:val="24"/>
          <w:szCs w:val="24"/>
        </w:rPr>
      </w:pPr>
      <w:r w:rsidRPr="00685755">
        <w:rPr>
          <w:sz w:val="24"/>
          <w:szCs w:val="24"/>
        </w:rPr>
        <w:t xml:space="preserve">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685755" w:rsidRPr="00685755" w:rsidRDefault="00685755" w:rsidP="00C06F04">
      <w:pPr>
        <w:numPr>
          <w:ilvl w:val="0"/>
          <w:numId w:val="18"/>
        </w:numPr>
        <w:spacing w:after="0" w:line="276" w:lineRule="auto"/>
        <w:ind w:right="7" w:firstLine="710"/>
        <w:rPr>
          <w:sz w:val="24"/>
          <w:szCs w:val="24"/>
        </w:rPr>
      </w:pPr>
      <w:proofErr w:type="gramStart"/>
      <w:r w:rsidRPr="00685755">
        <w:rPr>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End"/>
    </w:p>
    <w:p w:rsidR="00685755" w:rsidRPr="00685755" w:rsidRDefault="00685755" w:rsidP="00685755">
      <w:pPr>
        <w:spacing w:after="0" w:line="276" w:lineRule="auto"/>
        <w:ind w:left="720"/>
        <w:rPr>
          <w:sz w:val="24"/>
          <w:szCs w:val="24"/>
        </w:rPr>
      </w:pPr>
      <w:r w:rsidRPr="00685755">
        <w:rPr>
          <w:b/>
          <w:sz w:val="24"/>
          <w:szCs w:val="24"/>
        </w:rPr>
        <w:t xml:space="preserve">   </w:t>
      </w:r>
    </w:p>
    <w:p w:rsidR="00685755" w:rsidRPr="00685755" w:rsidRDefault="00685755" w:rsidP="00685755">
      <w:pPr>
        <w:pStyle w:val="2"/>
        <w:spacing w:before="0" w:after="0"/>
        <w:ind w:left="715"/>
        <w:jc w:val="both"/>
        <w:rPr>
          <w:rFonts w:cs="Times New Roman"/>
          <w:sz w:val="24"/>
          <w:szCs w:val="24"/>
        </w:rPr>
      </w:pPr>
      <w:r w:rsidRPr="00685755">
        <w:rPr>
          <w:rFonts w:cs="Times New Roman"/>
          <w:sz w:val="24"/>
          <w:szCs w:val="24"/>
        </w:rPr>
        <w:t xml:space="preserve"> Модуль 3.3. «Курсы внеурочной деятельности»  </w:t>
      </w:r>
    </w:p>
    <w:p w:rsidR="00685755" w:rsidRPr="00685755" w:rsidRDefault="00685755" w:rsidP="00685755">
      <w:pPr>
        <w:spacing w:after="0" w:line="276" w:lineRule="auto"/>
        <w:ind w:left="-15" w:right="7"/>
        <w:rPr>
          <w:sz w:val="24"/>
          <w:szCs w:val="24"/>
        </w:rPr>
      </w:pPr>
      <w:r w:rsidRPr="00685755">
        <w:rPr>
          <w:sz w:val="24"/>
          <w:szCs w:val="24"/>
        </w:rPr>
        <w:t xml:space="preserve">Воспитание на занятиях школьных курсов внеурочной деятельности осуществляется преимущественно </w:t>
      </w:r>
      <w:proofErr w:type="gramStart"/>
      <w:r w:rsidRPr="00685755">
        <w:rPr>
          <w:sz w:val="24"/>
          <w:szCs w:val="24"/>
        </w:rPr>
        <w:t>через</w:t>
      </w:r>
      <w:proofErr w:type="gramEnd"/>
      <w:r w:rsidRPr="00685755">
        <w:rPr>
          <w:sz w:val="24"/>
          <w:szCs w:val="24"/>
        </w:rPr>
        <w:t xml:space="preserve">:   </w:t>
      </w:r>
    </w:p>
    <w:p w:rsidR="00685755" w:rsidRPr="00685755" w:rsidRDefault="00685755" w:rsidP="00C06F04">
      <w:pPr>
        <w:numPr>
          <w:ilvl w:val="0"/>
          <w:numId w:val="15"/>
        </w:numPr>
        <w:spacing w:after="0" w:line="276" w:lineRule="auto"/>
        <w:ind w:right="7"/>
        <w:rPr>
          <w:sz w:val="24"/>
          <w:szCs w:val="24"/>
        </w:rPr>
      </w:pPr>
      <w:r w:rsidRPr="00685755">
        <w:rPr>
          <w:sz w:val="24"/>
          <w:szCs w:val="24"/>
        </w:rPr>
        <w:t xml:space="preserve">вовлечение школьников в интересную и полезную для них деятельность, которая предоставит им возможность </w:t>
      </w:r>
      <w:proofErr w:type="spellStart"/>
      <w:r w:rsidRPr="00685755">
        <w:rPr>
          <w:sz w:val="24"/>
          <w:szCs w:val="24"/>
        </w:rPr>
        <w:t>самореализоваться</w:t>
      </w:r>
      <w:proofErr w:type="spellEnd"/>
      <w:r w:rsidRPr="00685755">
        <w:rPr>
          <w:sz w:val="24"/>
          <w:szCs w:val="24"/>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685755" w:rsidRPr="00685755" w:rsidRDefault="00685755" w:rsidP="00C06F04">
      <w:pPr>
        <w:numPr>
          <w:ilvl w:val="0"/>
          <w:numId w:val="15"/>
        </w:numPr>
        <w:spacing w:after="0" w:line="276" w:lineRule="auto"/>
        <w:ind w:right="7"/>
        <w:rPr>
          <w:sz w:val="24"/>
          <w:szCs w:val="24"/>
        </w:rPr>
      </w:pPr>
      <w:r w:rsidRPr="00685755">
        <w:rPr>
          <w:sz w:val="24"/>
          <w:szCs w:val="24"/>
        </w:rPr>
        <w:t>формирование в кружках, секциях, клубах, студиях и т.п. детско-взрослых общностей,</w:t>
      </w:r>
      <w:r w:rsidRPr="00685755">
        <w:rPr>
          <w:i/>
          <w:sz w:val="24"/>
          <w:szCs w:val="24"/>
        </w:rPr>
        <w:t xml:space="preserve"> </w:t>
      </w:r>
      <w:r w:rsidRPr="00685755">
        <w:rPr>
          <w:sz w:val="24"/>
          <w:szCs w:val="24"/>
        </w:rPr>
        <w:t xml:space="preserve">которые могли бы объединять детей и педагогов общими позитивными эмоциями и доверительными отношениями друг к другу;  </w:t>
      </w:r>
    </w:p>
    <w:p w:rsidR="00685755" w:rsidRPr="00685755" w:rsidRDefault="00685755" w:rsidP="00C06F04">
      <w:pPr>
        <w:numPr>
          <w:ilvl w:val="0"/>
          <w:numId w:val="15"/>
        </w:numPr>
        <w:spacing w:after="0" w:line="276" w:lineRule="auto"/>
        <w:ind w:right="7"/>
        <w:rPr>
          <w:sz w:val="24"/>
          <w:szCs w:val="24"/>
        </w:rPr>
      </w:pPr>
      <w:r w:rsidRPr="00685755">
        <w:rPr>
          <w:sz w:val="24"/>
          <w:szCs w:val="24"/>
        </w:rPr>
        <w:lastRenderedPageBreak/>
        <w:t xml:space="preserve">создание в детских коллективах традиций, задающих их членам определенные социально значимые формы поведения;  </w:t>
      </w:r>
    </w:p>
    <w:p w:rsidR="00685755" w:rsidRPr="00685755" w:rsidRDefault="00685755" w:rsidP="00C06F04">
      <w:pPr>
        <w:numPr>
          <w:ilvl w:val="0"/>
          <w:numId w:val="15"/>
        </w:numPr>
        <w:spacing w:after="0" w:line="276" w:lineRule="auto"/>
        <w:ind w:right="7"/>
        <w:rPr>
          <w:sz w:val="24"/>
          <w:szCs w:val="24"/>
        </w:rPr>
      </w:pPr>
      <w:r w:rsidRPr="00685755">
        <w:rPr>
          <w:sz w:val="24"/>
          <w:szCs w:val="24"/>
        </w:rPr>
        <w:t xml:space="preserve">поддержку школьников с ярко выраженной лидерской позицией и установкой на сохранение и поддержание накопленных социально значимых традиций;   </w:t>
      </w:r>
    </w:p>
    <w:p w:rsidR="00685755" w:rsidRPr="00685755" w:rsidRDefault="00685755" w:rsidP="00C06F04">
      <w:pPr>
        <w:numPr>
          <w:ilvl w:val="0"/>
          <w:numId w:val="15"/>
        </w:numPr>
        <w:spacing w:after="0" w:line="276" w:lineRule="auto"/>
        <w:ind w:right="7"/>
        <w:rPr>
          <w:sz w:val="24"/>
          <w:szCs w:val="24"/>
        </w:rPr>
      </w:pPr>
      <w:r w:rsidRPr="00685755">
        <w:rPr>
          <w:sz w:val="24"/>
          <w:szCs w:val="24"/>
        </w:rPr>
        <w:t xml:space="preserve">поощрение педагогами детских инициатив и детского самоуправления.   </w:t>
      </w:r>
    </w:p>
    <w:p w:rsidR="00685755" w:rsidRPr="00685755" w:rsidRDefault="00685755" w:rsidP="00685755">
      <w:pPr>
        <w:spacing w:after="0" w:line="276" w:lineRule="auto"/>
        <w:ind w:left="-15" w:right="7"/>
        <w:rPr>
          <w:sz w:val="24"/>
          <w:szCs w:val="24"/>
        </w:rPr>
      </w:pPr>
      <w:r w:rsidRPr="00685755">
        <w:rPr>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r w:rsidRPr="00685755">
        <w:rPr>
          <w:i/>
          <w:sz w:val="24"/>
          <w:szCs w:val="24"/>
        </w:rPr>
        <w:t xml:space="preserve"> </w:t>
      </w:r>
      <w:r w:rsidRPr="00685755">
        <w:rPr>
          <w:sz w:val="24"/>
          <w:szCs w:val="24"/>
        </w:rPr>
        <w:t xml:space="preserve"> </w:t>
      </w:r>
    </w:p>
    <w:p w:rsidR="00685755" w:rsidRPr="00685755" w:rsidRDefault="00685755" w:rsidP="00685755">
      <w:pPr>
        <w:spacing w:after="0" w:line="276" w:lineRule="auto"/>
        <w:ind w:left="-15" w:right="7"/>
        <w:rPr>
          <w:sz w:val="24"/>
          <w:szCs w:val="24"/>
        </w:rPr>
      </w:pPr>
      <w:r w:rsidRPr="00685755">
        <w:rPr>
          <w:b/>
          <w:i/>
          <w:sz w:val="24"/>
          <w:szCs w:val="24"/>
        </w:rPr>
        <w:t xml:space="preserve">Познавательная деятельность. </w:t>
      </w:r>
      <w:r w:rsidRPr="00685755">
        <w:rPr>
          <w:sz w:val="24"/>
          <w:szCs w:val="24"/>
        </w:rPr>
        <w:t>Курсы внеурочной деятельности, направленные на передачу школьникам социально значимых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roofErr w:type="gramStart"/>
      <w:r w:rsidRPr="00685755">
        <w:rPr>
          <w:sz w:val="24"/>
          <w:szCs w:val="24"/>
        </w:rPr>
        <w:t>.(</w:t>
      </w:r>
      <w:proofErr w:type="gramEnd"/>
      <w:r w:rsidRPr="00685755">
        <w:rPr>
          <w:i/>
          <w:sz w:val="24"/>
          <w:szCs w:val="24"/>
        </w:rPr>
        <w:t>индивидуально-групповые занятия для детей с ОВЗ по русскому языку и математике», «Моя будущая профессия», «Методика решения сложных задач», «Русский язык и культура речи»)</w:t>
      </w:r>
    </w:p>
    <w:p w:rsidR="00685755" w:rsidRPr="00685755" w:rsidRDefault="00685755" w:rsidP="00685755">
      <w:pPr>
        <w:spacing w:after="0" w:line="276" w:lineRule="auto"/>
        <w:ind w:left="-15" w:right="7"/>
        <w:rPr>
          <w:sz w:val="24"/>
          <w:szCs w:val="24"/>
        </w:rPr>
      </w:pPr>
      <w:r w:rsidRPr="00685755">
        <w:rPr>
          <w:b/>
          <w:i/>
          <w:sz w:val="24"/>
          <w:szCs w:val="24"/>
        </w:rPr>
        <w:t>Художественное творчество.</w:t>
      </w:r>
      <w:r w:rsidRPr="00685755">
        <w:rPr>
          <w:b/>
          <w:sz w:val="24"/>
          <w:szCs w:val="24"/>
        </w:rPr>
        <w:t xml:space="preserve"> </w:t>
      </w:r>
      <w:r w:rsidRPr="00685755">
        <w:rPr>
          <w:sz w:val="24"/>
          <w:szCs w:val="24"/>
        </w:rPr>
        <w:t xml:space="preserve">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685755" w:rsidRPr="00685755" w:rsidRDefault="00685755" w:rsidP="00685755">
      <w:pPr>
        <w:spacing w:after="0" w:line="276" w:lineRule="auto"/>
        <w:ind w:left="-15" w:right="7"/>
        <w:rPr>
          <w:sz w:val="24"/>
          <w:szCs w:val="24"/>
        </w:rPr>
      </w:pPr>
      <w:r w:rsidRPr="00685755">
        <w:rPr>
          <w:b/>
          <w:i/>
          <w:sz w:val="24"/>
          <w:szCs w:val="24"/>
        </w:rPr>
        <w:t>Проблемно-ценностное общение.</w:t>
      </w:r>
      <w:r w:rsidRPr="00685755">
        <w:rPr>
          <w:b/>
          <w:sz w:val="24"/>
          <w:szCs w:val="24"/>
        </w:rPr>
        <w:t xml:space="preserve"> </w:t>
      </w:r>
      <w:r w:rsidRPr="00685755">
        <w:rPr>
          <w:sz w:val="24"/>
          <w:szCs w:val="24"/>
        </w:rPr>
        <w:t>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на развитие самостоятельности и ответственности школьников.</w:t>
      </w:r>
    </w:p>
    <w:p w:rsidR="00685755" w:rsidRPr="00685755" w:rsidRDefault="00685755" w:rsidP="00685755">
      <w:pPr>
        <w:spacing w:after="0" w:line="276" w:lineRule="auto"/>
        <w:ind w:left="-15" w:right="7"/>
        <w:rPr>
          <w:sz w:val="24"/>
          <w:szCs w:val="24"/>
        </w:rPr>
      </w:pPr>
      <w:r w:rsidRPr="00685755">
        <w:rPr>
          <w:b/>
          <w:i/>
          <w:sz w:val="24"/>
          <w:szCs w:val="24"/>
        </w:rPr>
        <w:t>Туристско-краеведческая деятельность</w:t>
      </w:r>
      <w:r w:rsidRPr="00685755">
        <w:rPr>
          <w:b/>
          <w:sz w:val="24"/>
          <w:szCs w:val="24"/>
        </w:rPr>
        <w:t>.</w:t>
      </w:r>
      <w:r w:rsidRPr="00685755">
        <w:rPr>
          <w:sz w:val="24"/>
          <w:szCs w:val="24"/>
        </w:rPr>
        <w:t xml:space="preserve"> Курсы внеурочной деятельности, направленные на воспитание у школьников любви к своему краю, культуре, природе, его истории, чувства гордости за свою малую Родину и Россию.</w:t>
      </w:r>
    </w:p>
    <w:p w:rsidR="00685755" w:rsidRPr="00685755" w:rsidRDefault="00685755" w:rsidP="00685755">
      <w:pPr>
        <w:spacing w:after="0" w:line="276" w:lineRule="auto"/>
        <w:ind w:left="-15" w:right="7"/>
        <w:rPr>
          <w:sz w:val="24"/>
          <w:szCs w:val="24"/>
        </w:rPr>
      </w:pPr>
      <w:r w:rsidRPr="00685755">
        <w:rPr>
          <w:b/>
          <w:i/>
          <w:sz w:val="24"/>
          <w:szCs w:val="24"/>
        </w:rPr>
        <w:t xml:space="preserve">Спортивно-оздоровительная деятельность. </w:t>
      </w:r>
      <w:r w:rsidRPr="00685755">
        <w:rPr>
          <w:sz w:val="24"/>
          <w:szCs w:val="24"/>
        </w:rPr>
        <w:t xml:space="preserve">Курсы внеурочной деятельности, направленные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  </w:t>
      </w:r>
      <w:r w:rsidRPr="00685755">
        <w:rPr>
          <w:i/>
          <w:sz w:val="24"/>
          <w:szCs w:val="24"/>
        </w:rPr>
        <w:t>(ОФП)</w:t>
      </w:r>
    </w:p>
    <w:p w:rsidR="00685755" w:rsidRPr="00685755" w:rsidRDefault="00685755" w:rsidP="00685755">
      <w:pPr>
        <w:spacing w:after="0" w:line="276" w:lineRule="auto"/>
        <w:ind w:left="-15" w:right="7"/>
        <w:rPr>
          <w:sz w:val="24"/>
          <w:szCs w:val="24"/>
        </w:rPr>
      </w:pPr>
      <w:r w:rsidRPr="00685755">
        <w:rPr>
          <w:b/>
          <w:i/>
          <w:sz w:val="24"/>
          <w:szCs w:val="24"/>
        </w:rPr>
        <w:t xml:space="preserve">Трудовая деятельность. </w:t>
      </w:r>
      <w:r w:rsidRPr="00685755">
        <w:rPr>
          <w:sz w:val="24"/>
          <w:szCs w:val="24"/>
        </w:rPr>
        <w:t xml:space="preserve">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формирование у них навыков само обслуживающего труда.    </w:t>
      </w:r>
    </w:p>
    <w:p w:rsidR="00685755" w:rsidRPr="00685755" w:rsidRDefault="00685755" w:rsidP="00685755">
      <w:pPr>
        <w:spacing w:after="0" w:line="276" w:lineRule="auto"/>
        <w:ind w:left="-15" w:right="7"/>
        <w:rPr>
          <w:sz w:val="24"/>
          <w:szCs w:val="24"/>
        </w:rPr>
      </w:pPr>
      <w:r w:rsidRPr="00685755">
        <w:rPr>
          <w:b/>
          <w:i/>
          <w:sz w:val="24"/>
          <w:szCs w:val="24"/>
        </w:rPr>
        <w:t xml:space="preserve">Игровая деятельность. </w:t>
      </w:r>
      <w:r w:rsidRPr="00685755">
        <w:rPr>
          <w:sz w:val="24"/>
          <w:szCs w:val="24"/>
        </w:rPr>
        <w:t xml:space="preserve">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685755">
        <w:rPr>
          <w:sz w:val="24"/>
          <w:szCs w:val="24"/>
          <w:vertAlign w:val="superscript"/>
        </w:rPr>
        <w:t xml:space="preserve"> </w:t>
      </w:r>
      <w:r w:rsidRPr="00685755">
        <w:rPr>
          <w:sz w:val="24"/>
          <w:szCs w:val="24"/>
        </w:rPr>
        <w:t xml:space="preserve">  </w:t>
      </w:r>
    </w:p>
    <w:p w:rsidR="00685755" w:rsidRPr="00685755" w:rsidRDefault="00685755" w:rsidP="00685755">
      <w:pPr>
        <w:spacing w:after="0" w:line="276" w:lineRule="auto"/>
        <w:ind w:left="-15" w:right="7"/>
        <w:rPr>
          <w:sz w:val="24"/>
          <w:szCs w:val="24"/>
        </w:rPr>
      </w:pPr>
    </w:p>
    <w:p w:rsidR="00685755" w:rsidRPr="00685755" w:rsidRDefault="00685755" w:rsidP="00685755">
      <w:pPr>
        <w:pStyle w:val="3"/>
        <w:spacing w:before="0" w:line="276" w:lineRule="auto"/>
        <w:ind w:left="715"/>
        <w:jc w:val="both"/>
        <w:rPr>
          <w:rFonts w:ascii="Times New Roman" w:hAnsi="Times New Roman" w:cs="Times New Roman"/>
          <w:b/>
          <w:color w:val="auto"/>
        </w:rPr>
      </w:pPr>
      <w:r w:rsidRPr="00685755">
        <w:rPr>
          <w:rFonts w:ascii="Times New Roman" w:hAnsi="Times New Roman" w:cs="Times New Roman"/>
          <w:b/>
          <w:color w:val="auto"/>
        </w:rPr>
        <w:t xml:space="preserve"> 3.4 Модуль «Работа с родителями»  </w:t>
      </w:r>
    </w:p>
    <w:p w:rsidR="00685755" w:rsidRPr="00685755" w:rsidRDefault="00685755" w:rsidP="00685755">
      <w:pPr>
        <w:spacing w:after="0" w:line="276" w:lineRule="auto"/>
        <w:ind w:left="-15" w:right="7"/>
        <w:rPr>
          <w:sz w:val="24"/>
          <w:szCs w:val="24"/>
        </w:rPr>
      </w:pPr>
      <w:r w:rsidRPr="00685755">
        <w:rPr>
          <w:sz w:val="24"/>
          <w:szCs w:val="24"/>
        </w:rPr>
        <w:t xml:space="preserve">Работа с родителями (законными представителями) обучающихся осуществляется для более эффективного достижения цели воспитания, которое </w:t>
      </w:r>
      <w:r w:rsidRPr="00685755">
        <w:rPr>
          <w:sz w:val="24"/>
          <w:szCs w:val="24"/>
        </w:rPr>
        <w:lastRenderedPageBreak/>
        <w:t xml:space="preserve">обеспечивается согласованием позиций семьи и образовательной организации в данном вопросе.  </w:t>
      </w:r>
    </w:p>
    <w:p w:rsidR="00685755" w:rsidRPr="00685755" w:rsidRDefault="00685755" w:rsidP="00685755">
      <w:pPr>
        <w:spacing w:after="0" w:line="276" w:lineRule="auto"/>
        <w:ind w:left="-15" w:right="7"/>
        <w:rPr>
          <w:sz w:val="24"/>
          <w:szCs w:val="24"/>
        </w:rPr>
      </w:pPr>
      <w:r w:rsidRPr="00685755">
        <w:rPr>
          <w:sz w:val="24"/>
          <w:szCs w:val="24"/>
        </w:rPr>
        <w:t xml:space="preserve">Работа с родителями или законными представителями обучающихся в МОУ СОШ № 2 осуществляется в рамках следующих видов и форм деятельности:   </w:t>
      </w:r>
    </w:p>
    <w:p w:rsidR="00685755" w:rsidRPr="00685755" w:rsidRDefault="00685755" w:rsidP="00685755">
      <w:pPr>
        <w:spacing w:after="0" w:line="276" w:lineRule="auto"/>
        <w:ind w:left="715" w:hanging="10"/>
        <w:rPr>
          <w:b/>
          <w:sz w:val="24"/>
          <w:szCs w:val="24"/>
          <w:lang w:val="en-US"/>
        </w:rPr>
      </w:pPr>
      <w:r w:rsidRPr="00685755">
        <w:rPr>
          <w:b/>
          <w:i/>
          <w:sz w:val="24"/>
          <w:szCs w:val="24"/>
        </w:rPr>
        <w:t xml:space="preserve">На групповом  уровне:  </w:t>
      </w:r>
      <w:r w:rsidRPr="00685755">
        <w:rPr>
          <w:b/>
          <w:sz w:val="24"/>
          <w:szCs w:val="24"/>
        </w:rPr>
        <w:t xml:space="preserve"> </w:t>
      </w:r>
    </w:p>
    <w:p w:rsidR="00685755" w:rsidRPr="00685755" w:rsidRDefault="00685755" w:rsidP="00C06F04">
      <w:pPr>
        <w:numPr>
          <w:ilvl w:val="0"/>
          <w:numId w:val="19"/>
        </w:numPr>
        <w:spacing w:after="0" w:line="276" w:lineRule="auto"/>
        <w:ind w:right="7" w:firstLine="710"/>
        <w:rPr>
          <w:sz w:val="24"/>
          <w:szCs w:val="24"/>
        </w:rPr>
      </w:pPr>
      <w:r w:rsidRPr="00685755">
        <w:rPr>
          <w:sz w:val="24"/>
          <w:szCs w:val="24"/>
        </w:rPr>
        <w:t xml:space="preserve">общешкольный родительский комитет, участвующий в управлении образовательной организацией и решении вопросов воспитания и социализации их детей;  </w:t>
      </w:r>
    </w:p>
    <w:p w:rsidR="00685755" w:rsidRPr="00685755" w:rsidRDefault="00685755" w:rsidP="00C06F04">
      <w:pPr>
        <w:numPr>
          <w:ilvl w:val="0"/>
          <w:numId w:val="19"/>
        </w:numPr>
        <w:spacing w:after="0" w:line="276" w:lineRule="auto"/>
        <w:ind w:right="7" w:firstLine="710"/>
        <w:rPr>
          <w:sz w:val="24"/>
          <w:szCs w:val="24"/>
        </w:rPr>
      </w:pPr>
      <w:r w:rsidRPr="00685755">
        <w:rPr>
          <w:sz w:val="24"/>
          <w:szCs w:val="24"/>
        </w:rPr>
        <w:t>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w:t>
      </w:r>
      <w:r w:rsidRPr="00685755">
        <w:rPr>
          <w:i/>
          <w:sz w:val="24"/>
          <w:szCs w:val="24"/>
        </w:rPr>
        <w:t xml:space="preserve"> </w:t>
      </w:r>
      <w:r w:rsidRPr="00685755">
        <w:rPr>
          <w:sz w:val="24"/>
          <w:szCs w:val="24"/>
        </w:rPr>
        <w:t xml:space="preserve"> </w:t>
      </w:r>
    </w:p>
    <w:p w:rsidR="00685755" w:rsidRPr="00685755" w:rsidRDefault="00685755" w:rsidP="00C06F04">
      <w:pPr>
        <w:numPr>
          <w:ilvl w:val="0"/>
          <w:numId w:val="19"/>
        </w:numPr>
        <w:spacing w:after="0" w:line="276" w:lineRule="auto"/>
        <w:ind w:right="7" w:firstLine="710"/>
        <w:rPr>
          <w:sz w:val="24"/>
          <w:szCs w:val="24"/>
        </w:rPr>
      </w:pPr>
      <w:r w:rsidRPr="00685755">
        <w:rPr>
          <w:sz w:val="24"/>
          <w:szCs w:val="24"/>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  </w:t>
      </w:r>
    </w:p>
    <w:p w:rsidR="00685755" w:rsidRPr="00685755" w:rsidRDefault="00685755" w:rsidP="00C06F04">
      <w:pPr>
        <w:numPr>
          <w:ilvl w:val="0"/>
          <w:numId w:val="19"/>
        </w:numPr>
        <w:spacing w:after="0" w:line="276" w:lineRule="auto"/>
        <w:ind w:right="7" w:firstLine="710"/>
        <w:rPr>
          <w:sz w:val="24"/>
          <w:szCs w:val="24"/>
        </w:rPr>
      </w:pPr>
      <w:r w:rsidRPr="00685755">
        <w:rPr>
          <w:sz w:val="24"/>
          <w:szCs w:val="24"/>
        </w:rPr>
        <w:t xml:space="preserve">общешкольные родительские собрания, происходящие в режиме обсуждения наиболее острых проблем обучения и воспитания обучающихся;  </w:t>
      </w:r>
    </w:p>
    <w:p w:rsidR="00685755" w:rsidRPr="00685755" w:rsidRDefault="00685755" w:rsidP="00C06F04">
      <w:pPr>
        <w:numPr>
          <w:ilvl w:val="0"/>
          <w:numId w:val="19"/>
        </w:numPr>
        <w:spacing w:after="0" w:line="276" w:lineRule="auto"/>
        <w:ind w:right="7" w:firstLine="710"/>
        <w:rPr>
          <w:sz w:val="24"/>
          <w:szCs w:val="24"/>
        </w:rPr>
      </w:pPr>
      <w:r w:rsidRPr="00685755">
        <w:rPr>
          <w:sz w:val="24"/>
          <w:szCs w:val="24"/>
        </w:rPr>
        <w:t xml:space="preserve">Совет отцов, который организует рейды по общественным местам в вечернее время     </w:t>
      </w:r>
    </w:p>
    <w:p w:rsidR="00685755" w:rsidRPr="00685755" w:rsidRDefault="00685755" w:rsidP="00685755">
      <w:pPr>
        <w:spacing w:after="0" w:line="276" w:lineRule="auto"/>
        <w:ind w:left="715" w:hanging="10"/>
        <w:rPr>
          <w:sz w:val="24"/>
          <w:szCs w:val="24"/>
          <w:lang w:val="en-US"/>
        </w:rPr>
      </w:pPr>
      <w:r w:rsidRPr="00685755">
        <w:rPr>
          <w:b/>
          <w:i/>
          <w:sz w:val="24"/>
          <w:szCs w:val="24"/>
        </w:rPr>
        <w:t>На индивидуальном уровне:</w:t>
      </w:r>
      <w:r w:rsidRPr="00685755">
        <w:rPr>
          <w:i/>
          <w:sz w:val="24"/>
          <w:szCs w:val="24"/>
        </w:rPr>
        <w:t xml:space="preserve"> </w:t>
      </w:r>
      <w:r w:rsidRPr="00685755">
        <w:rPr>
          <w:sz w:val="24"/>
          <w:szCs w:val="24"/>
        </w:rPr>
        <w:t xml:space="preserve"> </w:t>
      </w:r>
    </w:p>
    <w:p w:rsidR="00685755" w:rsidRPr="00685755" w:rsidRDefault="00685755" w:rsidP="00C06F04">
      <w:pPr>
        <w:numPr>
          <w:ilvl w:val="0"/>
          <w:numId w:val="19"/>
        </w:numPr>
        <w:spacing w:after="0" w:line="276" w:lineRule="auto"/>
        <w:ind w:left="-15" w:right="7"/>
        <w:rPr>
          <w:sz w:val="24"/>
          <w:szCs w:val="24"/>
        </w:rPr>
      </w:pPr>
      <w:r w:rsidRPr="00685755">
        <w:rPr>
          <w:sz w:val="24"/>
          <w:szCs w:val="24"/>
        </w:rPr>
        <w:t xml:space="preserve">участие родителей в педагогических советах, собираемых в случае возникновения острых проблем, связанных с обучением и воспитанием конкретного ребенка;  </w:t>
      </w:r>
    </w:p>
    <w:p w:rsidR="00685755" w:rsidRPr="00685755" w:rsidRDefault="00685755" w:rsidP="00C06F04">
      <w:pPr>
        <w:numPr>
          <w:ilvl w:val="0"/>
          <w:numId w:val="19"/>
        </w:numPr>
        <w:spacing w:after="0" w:line="276" w:lineRule="auto"/>
        <w:ind w:right="7" w:firstLine="710"/>
        <w:rPr>
          <w:sz w:val="24"/>
          <w:szCs w:val="24"/>
        </w:rPr>
      </w:pPr>
      <w:r w:rsidRPr="00685755">
        <w:rPr>
          <w:sz w:val="24"/>
          <w:szCs w:val="24"/>
        </w:rPr>
        <w:t xml:space="preserve">помощь со стороны родителей в подготовке и проведении общешкольных и внутри классных мероприятий воспитательной направленности;  </w:t>
      </w:r>
    </w:p>
    <w:p w:rsidR="00685755" w:rsidRPr="00685755" w:rsidRDefault="00685755" w:rsidP="00C06F04">
      <w:pPr>
        <w:numPr>
          <w:ilvl w:val="0"/>
          <w:numId w:val="20"/>
        </w:numPr>
        <w:spacing w:after="0" w:line="276" w:lineRule="auto"/>
        <w:ind w:right="0"/>
        <w:rPr>
          <w:sz w:val="24"/>
          <w:szCs w:val="24"/>
        </w:rPr>
      </w:pPr>
      <w:proofErr w:type="gramStart"/>
      <w:r w:rsidRPr="00685755">
        <w:rPr>
          <w:sz w:val="24"/>
          <w:szCs w:val="24"/>
        </w:rPr>
        <w:t xml:space="preserve">индивидуальное консультирование </w:t>
      </w:r>
      <w:proofErr w:type="spellStart"/>
      <w:r w:rsidRPr="00685755">
        <w:rPr>
          <w:sz w:val="24"/>
          <w:szCs w:val="24"/>
        </w:rPr>
        <w:t>c</w:t>
      </w:r>
      <w:proofErr w:type="spellEnd"/>
      <w:r w:rsidRPr="00685755">
        <w:rPr>
          <w:sz w:val="24"/>
          <w:szCs w:val="24"/>
        </w:rPr>
        <w:t xml:space="preserve"> целью координации воспитательных усилий педагогов и родителей (законных представителей</w:t>
      </w:r>
      <w:proofErr w:type="gramEnd"/>
    </w:p>
    <w:p w:rsidR="00685755" w:rsidRPr="00685755" w:rsidRDefault="00685755" w:rsidP="00685755">
      <w:pPr>
        <w:spacing w:after="0" w:line="276" w:lineRule="auto"/>
        <w:ind w:left="720"/>
        <w:rPr>
          <w:sz w:val="24"/>
          <w:szCs w:val="24"/>
        </w:rPr>
      </w:pPr>
    </w:p>
    <w:p w:rsidR="00685755" w:rsidRPr="00685755" w:rsidRDefault="00685755" w:rsidP="00685755">
      <w:pPr>
        <w:pStyle w:val="3"/>
        <w:spacing w:before="0" w:line="276" w:lineRule="auto"/>
        <w:ind w:left="715"/>
        <w:jc w:val="both"/>
        <w:rPr>
          <w:rFonts w:ascii="Times New Roman" w:hAnsi="Times New Roman" w:cs="Times New Roman"/>
          <w:b/>
          <w:color w:val="auto"/>
        </w:rPr>
      </w:pPr>
      <w:r w:rsidRPr="00685755">
        <w:rPr>
          <w:rFonts w:ascii="Times New Roman" w:hAnsi="Times New Roman" w:cs="Times New Roman"/>
          <w:b/>
          <w:color w:val="auto"/>
        </w:rPr>
        <w:t xml:space="preserve">3.5. Модуль «Самоуправление»  </w:t>
      </w:r>
    </w:p>
    <w:p w:rsidR="00685755" w:rsidRPr="00685755" w:rsidRDefault="00685755" w:rsidP="00685755">
      <w:pPr>
        <w:spacing w:after="0" w:line="276" w:lineRule="auto"/>
        <w:ind w:left="-15" w:right="7"/>
        <w:rPr>
          <w:sz w:val="24"/>
          <w:szCs w:val="24"/>
        </w:rPr>
      </w:pPr>
      <w:r w:rsidRPr="00685755">
        <w:rPr>
          <w:sz w:val="24"/>
          <w:szCs w:val="24"/>
        </w:rPr>
        <w:t xml:space="preserve">Развитие и поддержка детского ученического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
    <w:p w:rsidR="00685755" w:rsidRPr="00685755" w:rsidRDefault="00685755" w:rsidP="00685755">
      <w:pPr>
        <w:spacing w:after="0" w:line="276" w:lineRule="auto"/>
        <w:ind w:left="-15" w:right="7"/>
        <w:rPr>
          <w:sz w:val="24"/>
          <w:szCs w:val="24"/>
        </w:rPr>
      </w:pPr>
      <w:r w:rsidRPr="00685755">
        <w:rPr>
          <w:sz w:val="24"/>
          <w:szCs w:val="24"/>
        </w:rPr>
        <w:t xml:space="preserve">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    </w:t>
      </w:r>
    </w:p>
    <w:p w:rsidR="00685755" w:rsidRPr="00685755" w:rsidRDefault="00685755" w:rsidP="00685755">
      <w:pPr>
        <w:spacing w:after="0" w:line="276" w:lineRule="auto"/>
        <w:ind w:left="-15" w:right="7"/>
        <w:rPr>
          <w:sz w:val="24"/>
          <w:szCs w:val="24"/>
        </w:rPr>
      </w:pPr>
      <w:r w:rsidRPr="00685755">
        <w:rPr>
          <w:sz w:val="24"/>
          <w:szCs w:val="24"/>
        </w:rPr>
        <w:t>Ученическое самоуправление в МОУ СОШ № 2 осуществляется следующим образом</w:t>
      </w:r>
      <w:r w:rsidRPr="00685755">
        <w:rPr>
          <w:i/>
          <w:sz w:val="24"/>
          <w:szCs w:val="24"/>
        </w:rPr>
        <w:t xml:space="preserve">. </w:t>
      </w:r>
      <w:r w:rsidRPr="00685755">
        <w:rPr>
          <w:sz w:val="24"/>
          <w:szCs w:val="24"/>
        </w:rPr>
        <w:t xml:space="preserve"> </w:t>
      </w:r>
    </w:p>
    <w:p w:rsidR="00685755" w:rsidRPr="00685755" w:rsidRDefault="00685755" w:rsidP="00685755">
      <w:pPr>
        <w:spacing w:after="0" w:line="276" w:lineRule="auto"/>
        <w:ind w:left="715" w:hanging="10"/>
        <w:rPr>
          <w:b/>
          <w:sz w:val="24"/>
          <w:szCs w:val="24"/>
          <w:lang w:val="en-US"/>
        </w:rPr>
      </w:pPr>
      <w:r w:rsidRPr="00685755">
        <w:rPr>
          <w:b/>
          <w:i/>
          <w:sz w:val="24"/>
          <w:szCs w:val="24"/>
        </w:rPr>
        <w:t xml:space="preserve">На уровне школы: </w:t>
      </w:r>
      <w:r w:rsidRPr="00685755">
        <w:rPr>
          <w:b/>
          <w:sz w:val="24"/>
          <w:szCs w:val="24"/>
        </w:rPr>
        <w:t xml:space="preserve"> </w:t>
      </w:r>
    </w:p>
    <w:p w:rsidR="00685755" w:rsidRPr="00685755" w:rsidRDefault="00685755" w:rsidP="00C06F04">
      <w:pPr>
        <w:numPr>
          <w:ilvl w:val="0"/>
          <w:numId w:val="21"/>
        </w:numPr>
        <w:spacing w:after="0" w:line="276" w:lineRule="auto"/>
        <w:ind w:right="7" w:firstLine="710"/>
        <w:rPr>
          <w:sz w:val="24"/>
          <w:szCs w:val="24"/>
        </w:rPr>
      </w:pPr>
      <w:r w:rsidRPr="00685755">
        <w:rPr>
          <w:sz w:val="24"/>
          <w:szCs w:val="24"/>
        </w:rPr>
        <w:t xml:space="preserve">через деятельность выборного Совета командиров,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685755" w:rsidRPr="00685755" w:rsidRDefault="00685755" w:rsidP="00685755">
      <w:pPr>
        <w:spacing w:after="0" w:line="276" w:lineRule="auto"/>
        <w:ind w:left="715" w:hanging="10"/>
        <w:rPr>
          <w:b/>
          <w:sz w:val="24"/>
          <w:szCs w:val="24"/>
          <w:lang w:val="en-US"/>
        </w:rPr>
      </w:pPr>
      <w:r w:rsidRPr="00685755">
        <w:rPr>
          <w:b/>
          <w:i/>
          <w:sz w:val="24"/>
          <w:szCs w:val="24"/>
        </w:rPr>
        <w:t xml:space="preserve">На уровне классов: </w:t>
      </w:r>
      <w:r w:rsidRPr="00685755">
        <w:rPr>
          <w:b/>
          <w:sz w:val="24"/>
          <w:szCs w:val="24"/>
        </w:rPr>
        <w:t xml:space="preserve"> </w:t>
      </w:r>
    </w:p>
    <w:p w:rsidR="00685755" w:rsidRPr="00685755" w:rsidRDefault="00685755" w:rsidP="00C06F04">
      <w:pPr>
        <w:numPr>
          <w:ilvl w:val="0"/>
          <w:numId w:val="21"/>
        </w:numPr>
        <w:spacing w:after="0" w:line="276" w:lineRule="auto"/>
        <w:ind w:right="7" w:firstLine="710"/>
        <w:rPr>
          <w:sz w:val="24"/>
          <w:szCs w:val="24"/>
        </w:rPr>
      </w:pPr>
      <w:r w:rsidRPr="00685755">
        <w:rPr>
          <w:sz w:val="24"/>
          <w:szCs w:val="24"/>
        </w:rPr>
        <w:lastRenderedPageBreak/>
        <w:t xml:space="preserve">через деятельность выборных Советов дела,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  </w:t>
      </w:r>
    </w:p>
    <w:p w:rsidR="00685755" w:rsidRPr="00685755" w:rsidRDefault="00685755" w:rsidP="00C06F04">
      <w:pPr>
        <w:numPr>
          <w:ilvl w:val="0"/>
          <w:numId w:val="21"/>
        </w:numPr>
        <w:spacing w:after="0" w:line="276" w:lineRule="auto"/>
        <w:ind w:right="7" w:firstLine="710"/>
        <w:rPr>
          <w:sz w:val="24"/>
          <w:szCs w:val="24"/>
        </w:rPr>
      </w:pPr>
      <w:r w:rsidRPr="00685755">
        <w:rPr>
          <w:sz w:val="24"/>
          <w:szCs w:val="24"/>
        </w:rPr>
        <w:t xml:space="preserve">через деятельность выборных органов самоуправления, отвечающих за различные направления работы класса. </w:t>
      </w:r>
    </w:p>
    <w:p w:rsidR="00685755" w:rsidRPr="00685755" w:rsidRDefault="00685755" w:rsidP="00685755">
      <w:pPr>
        <w:spacing w:after="0" w:line="276" w:lineRule="auto"/>
        <w:ind w:left="715" w:hanging="10"/>
        <w:rPr>
          <w:b/>
          <w:sz w:val="24"/>
          <w:szCs w:val="24"/>
        </w:rPr>
      </w:pPr>
      <w:r w:rsidRPr="00685755">
        <w:rPr>
          <w:b/>
          <w:i/>
          <w:sz w:val="24"/>
          <w:szCs w:val="24"/>
        </w:rPr>
        <w:t>На индивидуальном уровне:</w:t>
      </w:r>
      <w:r w:rsidRPr="00685755">
        <w:rPr>
          <w:b/>
          <w:sz w:val="24"/>
          <w:szCs w:val="24"/>
        </w:rPr>
        <w:t xml:space="preserve">   </w:t>
      </w:r>
    </w:p>
    <w:p w:rsidR="00685755" w:rsidRPr="00685755" w:rsidRDefault="00685755" w:rsidP="00C06F04">
      <w:pPr>
        <w:numPr>
          <w:ilvl w:val="0"/>
          <w:numId w:val="20"/>
        </w:numPr>
        <w:spacing w:after="0" w:line="276" w:lineRule="auto"/>
        <w:ind w:right="0" w:firstLine="0"/>
        <w:rPr>
          <w:sz w:val="24"/>
          <w:szCs w:val="24"/>
        </w:rPr>
      </w:pPr>
      <w:r w:rsidRPr="00685755">
        <w:rPr>
          <w:sz w:val="24"/>
          <w:szCs w:val="24"/>
        </w:rPr>
        <w:t xml:space="preserve">через чередование традиционных поручений (ЧТП), наставничество, вовлечение младших школьников в планирование, организацию, проведение и анализ общешкольных и </w:t>
      </w:r>
      <w:proofErr w:type="spellStart"/>
      <w:r w:rsidRPr="00685755">
        <w:rPr>
          <w:sz w:val="24"/>
          <w:szCs w:val="24"/>
        </w:rPr>
        <w:t>внутриклассных</w:t>
      </w:r>
      <w:proofErr w:type="spellEnd"/>
      <w:r w:rsidRPr="00685755">
        <w:rPr>
          <w:sz w:val="24"/>
          <w:szCs w:val="24"/>
        </w:rPr>
        <w:t xml:space="preserve"> дел;</w:t>
      </w:r>
    </w:p>
    <w:p w:rsidR="00685755" w:rsidRPr="00685755" w:rsidRDefault="00685755" w:rsidP="00685755">
      <w:pPr>
        <w:spacing w:after="0" w:line="276" w:lineRule="auto"/>
        <w:ind w:left="720"/>
        <w:rPr>
          <w:sz w:val="24"/>
          <w:szCs w:val="24"/>
          <w:lang w:eastAsia="en-US"/>
        </w:rPr>
      </w:pPr>
    </w:p>
    <w:p w:rsidR="00685755" w:rsidRPr="00685755" w:rsidRDefault="00685755" w:rsidP="00685755">
      <w:pPr>
        <w:pStyle w:val="2"/>
        <w:spacing w:before="0" w:after="0"/>
        <w:ind w:left="715"/>
        <w:jc w:val="both"/>
        <w:rPr>
          <w:rFonts w:cs="Times New Roman"/>
          <w:sz w:val="24"/>
          <w:szCs w:val="24"/>
        </w:rPr>
      </w:pPr>
      <w:r w:rsidRPr="00685755">
        <w:rPr>
          <w:rFonts w:cs="Times New Roman"/>
          <w:sz w:val="24"/>
          <w:szCs w:val="24"/>
        </w:rPr>
        <w:t xml:space="preserve">Модуль 3.6 «Профориентация»  </w:t>
      </w:r>
    </w:p>
    <w:p w:rsidR="00685755" w:rsidRPr="00685755" w:rsidRDefault="00685755" w:rsidP="00685755">
      <w:pPr>
        <w:spacing w:after="0" w:line="276" w:lineRule="auto"/>
        <w:ind w:left="-15" w:right="7"/>
        <w:rPr>
          <w:sz w:val="24"/>
          <w:szCs w:val="24"/>
        </w:rPr>
      </w:pPr>
      <w:r w:rsidRPr="00685755">
        <w:rPr>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w:t>
      </w:r>
    </w:p>
    <w:p w:rsidR="00685755" w:rsidRPr="00685755" w:rsidRDefault="00685755" w:rsidP="00685755">
      <w:pPr>
        <w:spacing w:after="0" w:line="276" w:lineRule="auto"/>
        <w:ind w:left="-15" w:right="7"/>
        <w:rPr>
          <w:sz w:val="24"/>
          <w:szCs w:val="24"/>
        </w:rPr>
      </w:pPr>
      <w:r w:rsidRPr="00685755">
        <w:rPr>
          <w:sz w:val="24"/>
          <w:szCs w:val="24"/>
        </w:rPr>
        <w:t xml:space="preserve"> </w:t>
      </w:r>
      <w:proofErr w:type="gramStart"/>
      <w:r w:rsidRPr="00685755">
        <w:rPr>
          <w:sz w:val="24"/>
          <w:szCs w:val="24"/>
        </w:rPr>
        <w:t xml:space="preserve">Создавая </w:t>
      </w:r>
      <w:proofErr w:type="spellStart"/>
      <w:r w:rsidRPr="00685755">
        <w:rPr>
          <w:sz w:val="24"/>
          <w:szCs w:val="24"/>
        </w:rPr>
        <w:t>профориентационно</w:t>
      </w:r>
      <w:proofErr w:type="spellEnd"/>
      <w:r w:rsidRPr="00685755">
        <w:rPr>
          <w:sz w:val="24"/>
          <w:szCs w:val="24"/>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  </w:t>
      </w:r>
      <w:proofErr w:type="gramEnd"/>
    </w:p>
    <w:p w:rsidR="00685755" w:rsidRPr="00685755" w:rsidRDefault="00685755" w:rsidP="00685755">
      <w:pPr>
        <w:spacing w:after="0" w:line="276" w:lineRule="auto"/>
        <w:ind w:left="720" w:right="7"/>
        <w:rPr>
          <w:sz w:val="24"/>
          <w:szCs w:val="24"/>
        </w:rPr>
      </w:pPr>
      <w:r w:rsidRPr="00685755">
        <w:rPr>
          <w:sz w:val="24"/>
          <w:szCs w:val="24"/>
        </w:rPr>
        <w:t xml:space="preserve">Эта работа осуществляется </w:t>
      </w:r>
      <w:proofErr w:type="gramStart"/>
      <w:r w:rsidRPr="00685755">
        <w:rPr>
          <w:sz w:val="24"/>
          <w:szCs w:val="24"/>
        </w:rPr>
        <w:t>через</w:t>
      </w:r>
      <w:proofErr w:type="gramEnd"/>
      <w:r w:rsidRPr="00685755">
        <w:rPr>
          <w:sz w:val="24"/>
          <w:szCs w:val="24"/>
        </w:rPr>
        <w:t xml:space="preserve">:  </w:t>
      </w:r>
    </w:p>
    <w:p w:rsidR="00685755" w:rsidRPr="00685755" w:rsidRDefault="00685755" w:rsidP="00685755">
      <w:pPr>
        <w:spacing w:after="0" w:line="276" w:lineRule="auto"/>
        <w:ind w:left="720" w:right="7"/>
        <w:rPr>
          <w:b/>
          <w:i/>
          <w:sz w:val="24"/>
          <w:szCs w:val="24"/>
        </w:rPr>
      </w:pPr>
      <w:r w:rsidRPr="00685755">
        <w:rPr>
          <w:b/>
          <w:i/>
          <w:sz w:val="24"/>
          <w:szCs w:val="24"/>
        </w:rPr>
        <w:t>На внешнем уровне</w:t>
      </w:r>
      <w:proofErr w:type="gramStart"/>
      <w:r w:rsidRPr="00685755">
        <w:rPr>
          <w:b/>
          <w:i/>
          <w:sz w:val="24"/>
          <w:szCs w:val="24"/>
        </w:rPr>
        <w:t xml:space="preserve"> :</w:t>
      </w:r>
      <w:proofErr w:type="gramEnd"/>
    </w:p>
    <w:p w:rsidR="00685755" w:rsidRPr="00685755" w:rsidRDefault="00685755" w:rsidP="00C06F04">
      <w:pPr>
        <w:numPr>
          <w:ilvl w:val="0"/>
          <w:numId w:val="22"/>
        </w:numPr>
        <w:spacing w:after="0" w:line="276" w:lineRule="auto"/>
        <w:ind w:left="720" w:right="7"/>
        <w:rPr>
          <w:b/>
          <w:i/>
          <w:sz w:val="24"/>
          <w:szCs w:val="24"/>
        </w:rPr>
      </w:pPr>
      <w:r w:rsidRPr="00685755">
        <w:rPr>
          <w:sz w:val="24"/>
          <w:szCs w:val="24"/>
        </w:rP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685755" w:rsidRPr="00685755" w:rsidRDefault="00685755" w:rsidP="00685755">
      <w:pPr>
        <w:spacing w:after="0" w:line="276" w:lineRule="auto"/>
        <w:ind w:left="710" w:right="7"/>
        <w:rPr>
          <w:sz w:val="24"/>
          <w:szCs w:val="24"/>
        </w:rPr>
      </w:pPr>
      <w:r w:rsidRPr="00685755">
        <w:rPr>
          <w:b/>
          <w:i/>
          <w:sz w:val="24"/>
          <w:szCs w:val="24"/>
        </w:rPr>
        <w:t>На уровне школы:</w:t>
      </w:r>
      <w:r w:rsidRPr="00685755">
        <w:rPr>
          <w:sz w:val="24"/>
          <w:szCs w:val="24"/>
        </w:rPr>
        <w:t xml:space="preserve"> </w:t>
      </w:r>
    </w:p>
    <w:p w:rsidR="00685755" w:rsidRPr="00685755" w:rsidRDefault="00685755" w:rsidP="00C06F04">
      <w:pPr>
        <w:numPr>
          <w:ilvl w:val="0"/>
          <w:numId w:val="22"/>
        </w:numPr>
        <w:spacing w:after="0" w:line="276" w:lineRule="auto"/>
        <w:ind w:left="720" w:right="7"/>
        <w:rPr>
          <w:b/>
          <w:i/>
          <w:sz w:val="24"/>
          <w:szCs w:val="24"/>
        </w:rPr>
      </w:pPr>
      <w:r w:rsidRPr="00685755">
        <w:rPr>
          <w:sz w:val="24"/>
          <w:szCs w:val="24"/>
        </w:rPr>
        <w:t>совместное с педагогами изучение интернет ресурсов, посвященных выбору профессий</w:t>
      </w:r>
    </w:p>
    <w:p w:rsidR="00685755" w:rsidRPr="00685755" w:rsidRDefault="00685755" w:rsidP="00685755">
      <w:pPr>
        <w:spacing w:after="0" w:line="276" w:lineRule="auto"/>
        <w:ind w:left="720" w:right="7"/>
        <w:rPr>
          <w:sz w:val="24"/>
          <w:szCs w:val="24"/>
        </w:rPr>
      </w:pPr>
      <w:r w:rsidRPr="00685755">
        <w:rPr>
          <w:b/>
          <w:i/>
          <w:sz w:val="24"/>
          <w:szCs w:val="24"/>
        </w:rPr>
        <w:t>На уровне класса:</w:t>
      </w:r>
    </w:p>
    <w:p w:rsidR="00685755" w:rsidRPr="00685755" w:rsidRDefault="00685755" w:rsidP="00C06F04">
      <w:pPr>
        <w:numPr>
          <w:ilvl w:val="0"/>
          <w:numId w:val="22"/>
        </w:numPr>
        <w:spacing w:after="0" w:line="276" w:lineRule="auto"/>
        <w:ind w:right="7" w:firstLine="710"/>
        <w:rPr>
          <w:sz w:val="24"/>
          <w:szCs w:val="24"/>
          <w:lang w:eastAsia="en-US"/>
        </w:rPr>
      </w:pPr>
      <w:r w:rsidRPr="00685755">
        <w:rPr>
          <w:sz w:val="24"/>
          <w:szCs w:val="24"/>
        </w:rPr>
        <w:t xml:space="preserve">циклы </w:t>
      </w:r>
      <w:proofErr w:type="spellStart"/>
      <w:r w:rsidRPr="00685755">
        <w:rPr>
          <w:sz w:val="24"/>
          <w:szCs w:val="24"/>
        </w:rPr>
        <w:t>профориентационных</w:t>
      </w:r>
      <w:proofErr w:type="spellEnd"/>
      <w:r w:rsidRPr="00685755">
        <w:rPr>
          <w:sz w:val="24"/>
          <w:szCs w:val="24"/>
        </w:rPr>
        <w:t xml:space="preserve"> часов общения, направленных на подготовку школьника к осознанному планированию  своего профессионального будущего</w:t>
      </w:r>
    </w:p>
    <w:p w:rsidR="00685755" w:rsidRPr="00685755" w:rsidRDefault="00685755" w:rsidP="00685755">
      <w:pPr>
        <w:spacing w:after="0" w:line="276" w:lineRule="auto"/>
        <w:ind w:right="7"/>
        <w:rPr>
          <w:sz w:val="24"/>
          <w:szCs w:val="24"/>
        </w:rPr>
      </w:pPr>
      <w:r w:rsidRPr="00685755">
        <w:rPr>
          <w:b/>
          <w:i/>
          <w:sz w:val="24"/>
          <w:szCs w:val="24"/>
        </w:rPr>
        <w:t>Индивидуальный уровень:</w:t>
      </w:r>
      <w:r w:rsidRPr="00685755">
        <w:rPr>
          <w:sz w:val="24"/>
          <w:szCs w:val="24"/>
        </w:rPr>
        <w:t xml:space="preserve"> </w:t>
      </w:r>
    </w:p>
    <w:p w:rsidR="00685755" w:rsidRPr="00685755" w:rsidRDefault="00685755" w:rsidP="00C06F04">
      <w:pPr>
        <w:numPr>
          <w:ilvl w:val="0"/>
          <w:numId w:val="22"/>
        </w:numPr>
        <w:spacing w:after="0" w:line="276" w:lineRule="auto"/>
        <w:ind w:left="720" w:right="0"/>
        <w:rPr>
          <w:sz w:val="24"/>
          <w:szCs w:val="24"/>
        </w:rPr>
      </w:pPr>
      <w:r w:rsidRPr="00685755">
        <w:rPr>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685755" w:rsidRPr="00685755" w:rsidRDefault="00685755" w:rsidP="00685755">
      <w:pPr>
        <w:spacing w:after="0" w:line="276" w:lineRule="auto"/>
        <w:ind w:left="715" w:hanging="10"/>
        <w:rPr>
          <w:b/>
          <w:color w:val="FF0000"/>
          <w:sz w:val="24"/>
          <w:szCs w:val="24"/>
        </w:rPr>
      </w:pPr>
    </w:p>
    <w:p w:rsidR="00685755" w:rsidRPr="00685755" w:rsidRDefault="00685755" w:rsidP="00685755">
      <w:pPr>
        <w:spacing w:after="0" w:line="276" w:lineRule="auto"/>
        <w:ind w:left="715" w:hanging="10"/>
        <w:rPr>
          <w:b/>
          <w:sz w:val="24"/>
          <w:szCs w:val="24"/>
        </w:rPr>
      </w:pPr>
      <w:r w:rsidRPr="00685755">
        <w:rPr>
          <w:b/>
          <w:sz w:val="24"/>
          <w:szCs w:val="24"/>
        </w:rPr>
        <w:t>3.7 Модуль «РДШ»</w:t>
      </w:r>
      <w:r w:rsidRPr="00685755">
        <w:rPr>
          <w:b/>
          <w:sz w:val="24"/>
          <w:szCs w:val="24"/>
          <w:vertAlign w:val="superscript"/>
        </w:rPr>
        <w:footnoteReference w:id="1"/>
      </w:r>
      <w:r w:rsidRPr="00685755">
        <w:rPr>
          <w:b/>
          <w:sz w:val="24"/>
          <w:szCs w:val="24"/>
        </w:rPr>
        <w:t xml:space="preserve">. </w:t>
      </w:r>
    </w:p>
    <w:p w:rsidR="00685755" w:rsidRPr="00685755" w:rsidRDefault="00685755" w:rsidP="00685755">
      <w:pPr>
        <w:spacing w:after="0" w:line="276" w:lineRule="auto"/>
        <w:ind w:left="715" w:hanging="10"/>
        <w:rPr>
          <w:b/>
          <w:sz w:val="24"/>
          <w:szCs w:val="24"/>
        </w:rPr>
      </w:pPr>
      <w:r w:rsidRPr="00685755">
        <w:rPr>
          <w:b/>
          <w:sz w:val="24"/>
          <w:szCs w:val="24"/>
        </w:rPr>
        <w:t>Вариативный модуль</w:t>
      </w:r>
    </w:p>
    <w:p w:rsidR="00685755" w:rsidRPr="00685755" w:rsidRDefault="00685755" w:rsidP="00685755">
      <w:pPr>
        <w:spacing w:after="0" w:line="276" w:lineRule="auto"/>
        <w:rPr>
          <w:sz w:val="24"/>
          <w:szCs w:val="24"/>
        </w:rPr>
      </w:pPr>
      <w:r w:rsidRPr="00685755">
        <w:rPr>
          <w:sz w:val="24"/>
          <w:szCs w:val="24"/>
        </w:rPr>
        <w:t xml:space="preserve">Создание благоприятных условий для усвоения </w:t>
      </w:r>
      <w:proofErr w:type="gramStart"/>
      <w:r w:rsidRPr="00685755">
        <w:rPr>
          <w:sz w:val="24"/>
          <w:szCs w:val="24"/>
        </w:rPr>
        <w:t>обучающимися</w:t>
      </w:r>
      <w:proofErr w:type="gramEnd"/>
      <w:r w:rsidRPr="00685755">
        <w:rPr>
          <w:sz w:val="24"/>
          <w:szCs w:val="24"/>
        </w:rPr>
        <w:t xml:space="preserve"> социально -</w:t>
      </w:r>
    </w:p>
    <w:p w:rsidR="00685755" w:rsidRPr="00685755" w:rsidRDefault="00685755" w:rsidP="00685755">
      <w:pPr>
        <w:spacing w:after="0" w:line="276" w:lineRule="auto"/>
        <w:rPr>
          <w:sz w:val="24"/>
          <w:szCs w:val="24"/>
        </w:rPr>
      </w:pPr>
      <w:r w:rsidRPr="00685755">
        <w:rPr>
          <w:sz w:val="24"/>
          <w:szCs w:val="24"/>
        </w:rPr>
        <w:lastRenderedPageBreak/>
        <w:t xml:space="preserve">значимых знаний –  основных норм и традиций того общества, в котором они живут. РДШ развивает социальную направленность личности </w:t>
      </w:r>
      <w:proofErr w:type="gramStart"/>
      <w:r w:rsidRPr="00685755">
        <w:rPr>
          <w:sz w:val="24"/>
          <w:szCs w:val="24"/>
        </w:rPr>
        <w:t>обучающегося</w:t>
      </w:r>
      <w:proofErr w:type="gramEnd"/>
      <w:r w:rsidRPr="00685755">
        <w:rPr>
          <w:sz w:val="24"/>
          <w:szCs w:val="24"/>
        </w:rPr>
        <w:t>, привлекает</w:t>
      </w:r>
    </w:p>
    <w:p w:rsidR="00685755" w:rsidRPr="00685755" w:rsidRDefault="00685755" w:rsidP="00685755">
      <w:pPr>
        <w:spacing w:after="0" w:line="276" w:lineRule="auto"/>
        <w:rPr>
          <w:sz w:val="24"/>
          <w:szCs w:val="24"/>
        </w:rPr>
      </w:pPr>
      <w:r w:rsidRPr="00685755">
        <w:rPr>
          <w:sz w:val="24"/>
          <w:szCs w:val="24"/>
        </w:rPr>
        <w:t xml:space="preserve">школьников к различным видам активности, формирует благоприятный микроклимат </w:t>
      </w:r>
      <w:proofErr w:type="gramStart"/>
      <w:r w:rsidRPr="00685755">
        <w:rPr>
          <w:sz w:val="24"/>
          <w:szCs w:val="24"/>
        </w:rPr>
        <w:t>для</w:t>
      </w:r>
      <w:proofErr w:type="gramEnd"/>
    </w:p>
    <w:p w:rsidR="00685755" w:rsidRPr="00685755" w:rsidRDefault="00685755" w:rsidP="00685755">
      <w:pPr>
        <w:spacing w:after="0" w:line="276" w:lineRule="auto"/>
        <w:rPr>
          <w:sz w:val="24"/>
          <w:szCs w:val="24"/>
        </w:rPr>
      </w:pPr>
      <w:r w:rsidRPr="00685755">
        <w:rPr>
          <w:sz w:val="24"/>
          <w:szCs w:val="24"/>
        </w:rPr>
        <w:t>детей в школе, семье, ближайшем социальном окружении.</w:t>
      </w:r>
    </w:p>
    <w:p w:rsidR="00685755" w:rsidRPr="00685755" w:rsidRDefault="00685755" w:rsidP="00685755">
      <w:pPr>
        <w:spacing w:after="0" w:line="276" w:lineRule="auto"/>
        <w:rPr>
          <w:sz w:val="24"/>
          <w:szCs w:val="24"/>
        </w:rPr>
      </w:pPr>
    </w:p>
    <w:p w:rsidR="00685755" w:rsidRPr="00685755" w:rsidRDefault="00685755" w:rsidP="00685755">
      <w:pPr>
        <w:spacing w:after="0" w:line="276" w:lineRule="auto"/>
        <w:rPr>
          <w:sz w:val="24"/>
          <w:szCs w:val="24"/>
        </w:rPr>
      </w:pPr>
      <w:r w:rsidRPr="00685755">
        <w:rPr>
          <w:sz w:val="24"/>
          <w:szCs w:val="24"/>
        </w:rPr>
        <w:t>Деятельность школьного отделения РДШ «Юный друг полиции» направлена на воспитание подрастающего поколения, формирование патриотизма и культуры межнациональных отношений.</w:t>
      </w:r>
    </w:p>
    <w:p w:rsidR="00685755" w:rsidRPr="00685755" w:rsidRDefault="00685755" w:rsidP="00685755">
      <w:pPr>
        <w:spacing w:after="0" w:line="276" w:lineRule="auto"/>
        <w:rPr>
          <w:sz w:val="24"/>
          <w:szCs w:val="24"/>
        </w:rPr>
      </w:pPr>
      <w:r w:rsidRPr="00685755">
        <w:rPr>
          <w:sz w:val="24"/>
          <w:szCs w:val="24"/>
        </w:rPr>
        <w:t>Воспитание в РДШ  («Юный друг полиции») осуществляется через направления:</w:t>
      </w:r>
    </w:p>
    <w:p w:rsidR="00685755" w:rsidRPr="00685755" w:rsidRDefault="00685755" w:rsidP="00685755">
      <w:pPr>
        <w:spacing w:after="0" w:line="276" w:lineRule="auto"/>
        <w:rPr>
          <w:sz w:val="24"/>
          <w:szCs w:val="24"/>
        </w:rPr>
      </w:pPr>
      <w:r w:rsidRPr="00685755">
        <w:rPr>
          <w:b/>
          <w:sz w:val="24"/>
          <w:szCs w:val="24"/>
        </w:rPr>
        <w:t>Личностное развитие</w:t>
      </w:r>
      <w:r w:rsidRPr="00685755">
        <w:rPr>
          <w:sz w:val="24"/>
          <w:szCs w:val="24"/>
        </w:rPr>
        <w:t xml:space="preserve"> - участие в </w:t>
      </w:r>
      <w:proofErr w:type="gramStart"/>
      <w:r w:rsidRPr="00685755">
        <w:rPr>
          <w:sz w:val="24"/>
          <w:szCs w:val="24"/>
        </w:rPr>
        <w:t>муниципальных</w:t>
      </w:r>
      <w:proofErr w:type="gramEnd"/>
      <w:r w:rsidRPr="00685755">
        <w:rPr>
          <w:sz w:val="24"/>
          <w:szCs w:val="24"/>
        </w:rPr>
        <w:t>, региональных или российских</w:t>
      </w:r>
    </w:p>
    <w:p w:rsidR="00685755" w:rsidRPr="00685755" w:rsidRDefault="00685755" w:rsidP="00685755">
      <w:pPr>
        <w:spacing w:after="0" w:line="276" w:lineRule="auto"/>
        <w:rPr>
          <w:sz w:val="24"/>
          <w:szCs w:val="24"/>
        </w:rPr>
      </w:pPr>
      <w:proofErr w:type="gramStart"/>
      <w:r w:rsidRPr="00685755">
        <w:rPr>
          <w:sz w:val="24"/>
          <w:szCs w:val="24"/>
        </w:rPr>
        <w:t>творческих конкурсах: рисунка, хореографии, вокала, ораторского мастерства,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w:t>
      </w:r>
      <w:proofErr w:type="gramEnd"/>
    </w:p>
    <w:p w:rsidR="00685755" w:rsidRPr="00685755" w:rsidRDefault="00685755" w:rsidP="00685755">
      <w:pPr>
        <w:spacing w:after="0" w:line="276" w:lineRule="auto"/>
        <w:rPr>
          <w:sz w:val="24"/>
          <w:szCs w:val="24"/>
        </w:rPr>
      </w:pPr>
      <w:r w:rsidRPr="00685755">
        <w:rPr>
          <w:sz w:val="24"/>
          <w:szCs w:val="24"/>
        </w:rPr>
        <w:t xml:space="preserve">слышать других; </w:t>
      </w:r>
    </w:p>
    <w:p w:rsidR="00685755" w:rsidRPr="00685755" w:rsidRDefault="00685755" w:rsidP="00685755">
      <w:pPr>
        <w:spacing w:after="0" w:line="276" w:lineRule="auto"/>
        <w:rPr>
          <w:sz w:val="24"/>
          <w:szCs w:val="24"/>
        </w:rPr>
      </w:pPr>
      <w:proofErr w:type="gramStart"/>
      <w:r w:rsidRPr="00685755">
        <w:rPr>
          <w:b/>
          <w:sz w:val="24"/>
          <w:szCs w:val="24"/>
        </w:rPr>
        <w:t>Гражданская активность</w:t>
      </w:r>
      <w:r w:rsidRPr="00685755">
        <w:rPr>
          <w:sz w:val="24"/>
          <w:szCs w:val="24"/>
        </w:rPr>
        <w:t xml:space="preserve"> – обучающиеся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дающих ребенку возможность получить социально значимый опыт гражданского поведения.</w:t>
      </w:r>
      <w:proofErr w:type="gramEnd"/>
    </w:p>
    <w:p w:rsidR="00685755" w:rsidRPr="00685755" w:rsidRDefault="00685755" w:rsidP="00685755">
      <w:pPr>
        <w:spacing w:after="0" w:line="276" w:lineRule="auto"/>
        <w:rPr>
          <w:sz w:val="24"/>
          <w:szCs w:val="24"/>
        </w:rPr>
      </w:pPr>
      <w:proofErr w:type="spellStart"/>
      <w:r w:rsidRPr="00685755">
        <w:rPr>
          <w:b/>
          <w:sz w:val="24"/>
          <w:szCs w:val="24"/>
        </w:rPr>
        <w:t>Информационно-медийное</w:t>
      </w:r>
      <w:proofErr w:type="spellEnd"/>
      <w:r w:rsidRPr="00685755">
        <w:rPr>
          <w:sz w:val="24"/>
          <w:szCs w:val="24"/>
        </w:rPr>
        <w:t xml:space="preserve"> направление - объединяет ребят, участвующих в создании и поддержке </w:t>
      </w:r>
      <w:proofErr w:type="spellStart"/>
      <w:proofErr w:type="gramStart"/>
      <w:r w:rsidRPr="00685755">
        <w:rPr>
          <w:sz w:val="24"/>
          <w:szCs w:val="24"/>
        </w:rPr>
        <w:t>интернет-странички</w:t>
      </w:r>
      <w:proofErr w:type="spellEnd"/>
      <w:proofErr w:type="gramEnd"/>
      <w:r w:rsidRPr="00685755">
        <w:rPr>
          <w:sz w:val="24"/>
          <w:szCs w:val="24"/>
        </w:rPr>
        <w:t xml:space="preserve"> школы и сообщества «Юный друг полиции МОУ СОШ№2» в </w:t>
      </w:r>
      <w:proofErr w:type="spellStart"/>
      <w:r w:rsidRPr="00685755">
        <w:rPr>
          <w:sz w:val="24"/>
          <w:szCs w:val="24"/>
        </w:rPr>
        <w:t>соцсетях</w:t>
      </w:r>
      <w:proofErr w:type="spellEnd"/>
      <w:r w:rsidRPr="00685755">
        <w:rPr>
          <w:sz w:val="24"/>
          <w:szCs w:val="24"/>
        </w:rPr>
        <w:t xml:space="preserve">, </w:t>
      </w:r>
    </w:p>
    <w:p w:rsidR="00685755" w:rsidRPr="00685755" w:rsidRDefault="00685755" w:rsidP="00685755">
      <w:pPr>
        <w:spacing w:after="0" w:line="276" w:lineRule="auto"/>
        <w:rPr>
          <w:sz w:val="24"/>
          <w:szCs w:val="24"/>
        </w:rPr>
      </w:pPr>
      <w:r w:rsidRPr="00685755">
        <w:rPr>
          <w:sz w:val="24"/>
          <w:szCs w:val="24"/>
        </w:rPr>
        <w:t>Основными формами деятельности членов сообщества «Юный друг полиции МОУ СОШ№2» являются:</w:t>
      </w:r>
    </w:p>
    <w:p w:rsidR="00685755" w:rsidRPr="00685755" w:rsidRDefault="00685755" w:rsidP="00685755">
      <w:pPr>
        <w:spacing w:after="0" w:line="276" w:lineRule="auto"/>
        <w:rPr>
          <w:sz w:val="24"/>
          <w:szCs w:val="24"/>
        </w:rPr>
      </w:pPr>
      <w:r w:rsidRPr="00685755">
        <w:rPr>
          <w:sz w:val="24"/>
          <w:szCs w:val="24"/>
        </w:rPr>
        <w:t>- участие в днях единых действий и в совместных социально значимых мероприятиях;</w:t>
      </w:r>
    </w:p>
    <w:p w:rsidR="00685755" w:rsidRPr="00685755" w:rsidRDefault="00685755" w:rsidP="00685755">
      <w:pPr>
        <w:spacing w:after="0" w:line="276" w:lineRule="auto"/>
        <w:rPr>
          <w:sz w:val="24"/>
          <w:szCs w:val="24"/>
        </w:rPr>
      </w:pPr>
      <w:r w:rsidRPr="00685755">
        <w:rPr>
          <w:sz w:val="24"/>
          <w:szCs w:val="24"/>
        </w:rPr>
        <w:t>- коллективно-творческая деятельность, забота о старших и младших;</w:t>
      </w:r>
    </w:p>
    <w:p w:rsidR="00685755" w:rsidRPr="00685755" w:rsidRDefault="00685755" w:rsidP="00685755">
      <w:pPr>
        <w:spacing w:after="0" w:line="276" w:lineRule="auto"/>
        <w:rPr>
          <w:sz w:val="24"/>
          <w:szCs w:val="24"/>
        </w:rPr>
      </w:pPr>
      <w:r w:rsidRPr="00685755">
        <w:rPr>
          <w:sz w:val="24"/>
          <w:szCs w:val="24"/>
        </w:rPr>
        <w:t>- информационно-просветительские мероприятия;</w:t>
      </w:r>
    </w:p>
    <w:p w:rsidR="00685755" w:rsidRPr="00685755" w:rsidRDefault="00685755" w:rsidP="00685755">
      <w:pPr>
        <w:spacing w:after="0" w:line="276" w:lineRule="auto"/>
        <w:rPr>
          <w:sz w:val="24"/>
          <w:szCs w:val="24"/>
        </w:rPr>
      </w:pPr>
      <w:r w:rsidRPr="00685755">
        <w:rPr>
          <w:sz w:val="24"/>
          <w:szCs w:val="24"/>
        </w:rPr>
        <w:t>- разработка и поддержка инициативных проектов обучающихся;</w:t>
      </w:r>
    </w:p>
    <w:p w:rsidR="00685755" w:rsidRPr="00685755" w:rsidRDefault="00685755" w:rsidP="00685755">
      <w:pPr>
        <w:spacing w:after="0" w:line="276" w:lineRule="auto"/>
        <w:rPr>
          <w:sz w:val="24"/>
          <w:szCs w:val="24"/>
        </w:rPr>
      </w:pPr>
    </w:p>
    <w:p w:rsidR="00685755" w:rsidRPr="00685755" w:rsidRDefault="00685755" w:rsidP="00685755">
      <w:pPr>
        <w:spacing w:after="0" w:line="276" w:lineRule="auto"/>
        <w:rPr>
          <w:b/>
          <w:i/>
          <w:sz w:val="24"/>
          <w:szCs w:val="24"/>
        </w:rPr>
      </w:pPr>
      <w:r w:rsidRPr="00685755">
        <w:rPr>
          <w:b/>
          <w:i/>
          <w:sz w:val="24"/>
          <w:szCs w:val="24"/>
        </w:rPr>
        <w:t>На уровне школы:</w:t>
      </w:r>
    </w:p>
    <w:p w:rsidR="00685755" w:rsidRPr="00685755" w:rsidRDefault="00685755" w:rsidP="00685755">
      <w:pPr>
        <w:spacing w:after="0" w:line="276" w:lineRule="auto"/>
        <w:rPr>
          <w:sz w:val="24"/>
          <w:szCs w:val="24"/>
        </w:rPr>
      </w:pPr>
      <w:r w:rsidRPr="00685755">
        <w:rPr>
          <w:sz w:val="24"/>
          <w:szCs w:val="24"/>
        </w:rPr>
        <w:t>участие в патриотических  мероприятиях муниципальном, региональном, Всероссийском уровнях;</w:t>
      </w:r>
    </w:p>
    <w:p w:rsidR="00685755" w:rsidRPr="00685755" w:rsidRDefault="00685755" w:rsidP="00685755">
      <w:pPr>
        <w:spacing w:after="0" w:line="276" w:lineRule="auto"/>
        <w:rPr>
          <w:b/>
          <w:i/>
          <w:sz w:val="24"/>
          <w:szCs w:val="24"/>
        </w:rPr>
      </w:pPr>
      <w:r w:rsidRPr="00685755">
        <w:rPr>
          <w:b/>
          <w:i/>
          <w:sz w:val="24"/>
          <w:szCs w:val="24"/>
        </w:rPr>
        <w:t>На уровне классов:</w:t>
      </w:r>
    </w:p>
    <w:p w:rsidR="00685755" w:rsidRPr="00685755" w:rsidRDefault="00685755" w:rsidP="00685755">
      <w:pPr>
        <w:spacing w:after="0" w:line="276" w:lineRule="auto"/>
        <w:rPr>
          <w:sz w:val="24"/>
          <w:szCs w:val="24"/>
        </w:rPr>
      </w:pPr>
      <w:r w:rsidRPr="00685755">
        <w:rPr>
          <w:sz w:val="24"/>
          <w:szCs w:val="24"/>
        </w:rPr>
        <w:t xml:space="preserve">участвовать в добрых делах класса, поздравление жителей микрорайона школы с праздниками, участие в конкурсах, игровых программах, </w:t>
      </w:r>
      <w:proofErr w:type="spellStart"/>
      <w:r w:rsidRPr="00685755">
        <w:rPr>
          <w:sz w:val="24"/>
          <w:szCs w:val="24"/>
        </w:rPr>
        <w:t>квестах</w:t>
      </w:r>
      <w:proofErr w:type="spellEnd"/>
      <w:proofErr w:type="gramStart"/>
      <w:r w:rsidRPr="00685755">
        <w:rPr>
          <w:sz w:val="24"/>
          <w:szCs w:val="24"/>
        </w:rPr>
        <w:t xml:space="preserve"> ,</w:t>
      </w:r>
      <w:proofErr w:type="gramEnd"/>
      <w:r w:rsidRPr="00685755">
        <w:rPr>
          <w:sz w:val="24"/>
          <w:szCs w:val="24"/>
        </w:rPr>
        <w:t xml:space="preserve"> смотрах патриотической направленности</w:t>
      </w:r>
    </w:p>
    <w:p w:rsidR="00685755" w:rsidRPr="00685755" w:rsidRDefault="00685755" w:rsidP="00685755">
      <w:pPr>
        <w:spacing w:after="0" w:line="276" w:lineRule="auto"/>
        <w:rPr>
          <w:b/>
          <w:i/>
          <w:sz w:val="24"/>
          <w:szCs w:val="24"/>
        </w:rPr>
      </w:pPr>
      <w:r w:rsidRPr="00685755">
        <w:rPr>
          <w:b/>
          <w:i/>
          <w:sz w:val="24"/>
          <w:szCs w:val="24"/>
        </w:rPr>
        <w:t xml:space="preserve">На индивидуальном уровне: </w:t>
      </w:r>
    </w:p>
    <w:p w:rsidR="00685755" w:rsidRPr="00685755" w:rsidRDefault="00685755" w:rsidP="00685755">
      <w:pPr>
        <w:spacing w:after="0" w:line="276" w:lineRule="auto"/>
        <w:rPr>
          <w:sz w:val="24"/>
          <w:szCs w:val="24"/>
        </w:rPr>
      </w:pPr>
      <w:r w:rsidRPr="00685755">
        <w:rPr>
          <w:sz w:val="24"/>
          <w:szCs w:val="24"/>
        </w:rPr>
        <w:t>участие каждого школьника в мероприятиях патриотической направленности</w:t>
      </w:r>
    </w:p>
    <w:p w:rsidR="00685755" w:rsidRPr="00685755" w:rsidRDefault="00685755" w:rsidP="00685755">
      <w:pPr>
        <w:spacing w:after="0" w:line="276" w:lineRule="auto"/>
        <w:rPr>
          <w:sz w:val="24"/>
          <w:szCs w:val="24"/>
          <w:lang w:eastAsia="en-US"/>
        </w:rPr>
      </w:pPr>
    </w:p>
    <w:p w:rsidR="00685755" w:rsidRPr="00685755" w:rsidRDefault="00685755" w:rsidP="00685755">
      <w:pPr>
        <w:spacing w:after="0" w:line="276" w:lineRule="auto"/>
        <w:ind w:left="10" w:right="101" w:hanging="10"/>
        <w:rPr>
          <w:b/>
          <w:sz w:val="24"/>
          <w:szCs w:val="24"/>
        </w:rPr>
      </w:pPr>
      <w:r w:rsidRPr="00685755">
        <w:rPr>
          <w:b/>
          <w:sz w:val="24"/>
          <w:szCs w:val="24"/>
        </w:rPr>
        <w:t>4. ОСНОВНЫЕ НАПРАВЛЕНИЯ САМОАНАЛИЗА</w:t>
      </w:r>
    </w:p>
    <w:p w:rsidR="00685755" w:rsidRPr="00685755" w:rsidRDefault="00685755" w:rsidP="00685755">
      <w:pPr>
        <w:spacing w:after="0" w:line="276" w:lineRule="auto"/>
        <w:ind w:left="10" w:right="101" w:hanging="10"/>
        <w:rPr>
          <w:b/>
          <w:sz w:val="24"/>
          <w:szCs w:val="24"/>
        </w:rPr>
      </w:pPr>
      <w:r w:rsidRPr="00685755">
        <w:rPr>
          <w:b/>
          <w:sz w:val="24"/>
          <w:szCs w:val="24"/>
        </w:rPr>
        <w:t>ВОСПИТАТЕЛЬНОЙ РАБОТЫ</w:t>
      </w:r>
    </w:p>
    <w:p w:rsidR="00685755" w:rsidRPr="00685755" w:rsidRDefault="00685755" w:rsidP="00685755">
      <w:pPr>
        <w:spacing w:after="0" w:line="276" w:lineRule="auto"/>
        <w:ind w:left="-15" w:right="7"/>
        <w:rPr>
          <w:sz w:val="24"/>
          <w:szCs w:val="24"/>
        </w:rPr>
      </w:pPr>
      <w:r w:rsidRPr="00685755">
        <w:rPr>
          <w:b/>
          <w:sz w:val="24"/>
          <w:szCs w:val="24"/>
        </w:rPr>
        <w:lastRenderedPageBreak/>
        <w:t xml:space="preserve"> </w:t>
      </w:r>
      <w:r w:rsidRPr="00685755">
        <w:rPr>
          <w:sz w:val="24"/>
          <w:szCs w:val="24"/>
        </w:rPr>
        <w:t xml:space="preserve">Самоанализ организуемой в МОУ СОШ№2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685755" w:rsidRPr="00685755" w:rsidRDefault="00685755" w:rsidP="00685755">
      <w:pPr>
        <w:spacing w:after="0" w:line="276" w:lineRule="auto"/>
        <w:ind w:left="-15" w:right="7"/>
        <w:rPr>
          <w:sz w:val="24"/>
          <w:szCs w:val="24"/>
        </w:rPr>
      </w:pPr>
      <w:r w:rsidRPr="00685755">
        <w:rPr>
          <w:sz w:val="24"/>
          <w:szCs w:val="24"/>
        </w:rPr>
        <w:t>Самоанализ осуществляется ежегодно силами самой образовательной организации.</w:t>
      </w:r>
    </w:p>
    <w:p w:rsidR="00685755" w:rsidRPr="00685755" w:rsidRDefault="00685755" w:rsidP="00685755">
      <w:pPr>
        <w:spacing w:after="0" w:line="276" w:lineRule="auto"/>
        <w:ind w:left="-15" w:right="7"/>
        <w:rPr>
          <w:sz w:val="24"/>
          <w:szCs w:val="24"/>
        </w:rPr>
      </w:pPr>
      <w:r w:rsidRPr="00685755">
        <w:rPr>
          <w:sz w:val="24"/>
          <w:szCs w:val="24"/>
        </w:rPr>
        <w:t xml:space="preserve">Основными принципами, на основе которых осуществляется самоанализ воспитательной работы в образовательной организации, являются:  </w:t>
      </w:r>
    </w:p>
    <w:p w:rsidR="00685755" w:rsidRPr="00685755" w:rsidRDefault="00685755" w:rsidP="00C06F04">
      <w:pPr>
        <w:numPr>
          <w:ilvl w:val="0"/>
          <w:numId w:val="23"/>
        </w:numPr>
        <w:spacing w:after="0" w:line="276" w:lineRule="auto"/>
        <w:ind w:right="7"/>
        <w:rPr>
          <w:sz w:val="24"/>
          <w:szCs w:val="24"/>
        </w:rPr>
      </w:pPr>
      <w:r w:rsidRPr="00685755">
        <w:rPr>
          <w:sz w:val="24"/>
          <w:szCs w:val="24"/>
        </w:rPr>
        <w:t xml:space="preserve">принцип гуманистической направленности осуществляемого анализа, ориентирующий экспертов на уважительное </w:t>
      </w:r>
      <w:proofErr w:type="gramStart"/>
      <w:r w:rsidRPr="00685755">
        <w:rPr>
          <w:sz w:val="24"/>
          <w:szCs w:val="24"/>
        </w:rPr>
        <w:t>отношение</w:t>
      </w:r>
      <w:proofErr w:type="gramEnd"/>
      <w:r w:rsidRPr="00685755">
        <w:rPr>
          <w:sz w:val="24"/>
          <w:szCs w:val="24"/>
        </w:rPr>
        <w:t xml:space="preserve"> как к воспитанникам, так и к педагогам, реализующим воспитательный процесс;   </w:t>
      </w:r>
    </w:p>
    <w:p w:rsidR="00685755" w:rsidRPr="00685755" w:rsidRDefault="00685755" w:rsidP="00C06F04">
      <w:pPr>
        <w:numPr>
          <w:ilvl w:val="0"/>
          <w:numId w:val="23"/>
        </w:numPr>
        <w:spacing w:after="0" w:line="276" w:lineRule="auto"/>
        <w:ind w:right="7"/>
        <w:rPr>
          <w:sz w:val="24"/>
          <w:szCs w:val="24"/>
        </w:rPr>
      </w:pPr>
      <w:r w:rsidRPr="00685755">
        <w:rPr>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 </w:t>
      </w:r>
    </w:p>
    <w:p w:rsidR="00685755" w:rsidRPr="00685755" w:rsidRDefault="00685755" w:rsidP="00685755">
      <w:pPr>
        <w:spacing w:after="0" w:line="276" w:lineRule="auto"/>
        <w:rPr>
          <w:sz w:val="24"/>
          <w:szCs w:val="24"/>
        </w:rPr>
      </w:pPr>
      <w:r w:rsidRPr="00685755">
        <w:rPr>
          <w:sz w:val="24"/>
          <w:szCs w:val="24"/>
        </w:rPr>
        <w:t xml:space="preserve">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w:t>
      </w:r>
      <w:proofErr w:type="gramStart"/>
      <w:r w:rsidRPr="00685755">
        <w:rPr>
          <w:sz w:val="24"/>
          <w:szCs w:val="24"/>
        </w:rPr>
        <w:t>–э</w:t>
      </w:r>
      <w:proofErr w:type="gramEnd"/>
      <w:r w:rsidRPr="00685755">
        <w:rPr>
          <w:sz w:val="24"/>
          <w:szCs w:val="24"/>
        </w:rPr>
        <w:t xml:space="preserve">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  </w:t>
      </w:r>
    </w:p>
    <w:p w:rsidR="00685755" w:rsidRPr="00685755" w:rsidRDefault="00685755" w:rsidP="00685755">
      <w:pPr>
        <w:spacing w:after="0" w:line="276" w:lineRule="auto"/>
        <w:ind w:left="-15" w:right="7"/>
        <w:rPr>
          <w:sz w:val="24"/>
          <w:szCs w:val="24"/>
          <w:lang w:eastAsia="en-US"/>
        </w:rPr>
      </w:pPr>
      <w:proofErr w:type="gramStart"/>
      <w:r w:rsidRPr="00685755">
        <w:rPr>
          <w:sz w:val="24"/>
          <w:szCs w:val="24"/>
        </w:rPr>
        <w:t xml:space="preserve">Основными направлениями анализа организуемого в образовательной организации воспитательного процесса могут быть следующие: </w:t>
      </w:r>
      <w:r w:rsidRPr="00685755">
        <w:rPr>
          <w:i/>
          <w:sz w:val="24"/>
          <w:szCs w:val="24"/>
        </w:rPr>
        <w:t xml:space="preserve"> </w:t>
      </w:r>
      <w:proofErr w:type="gramEnd"/>
    </w:p>
    <w:p w:rsidR="00685755" w:rsidRPr="00685755" w:rsidRDefault="00685755" w:rsidP="00C06F04">
      <w:pPr>
        <w:numPr>
          <w:ilvl w:val="0"/>
          <w:numId w:val="24"/>
        </w:numPr>
        <w:spacing w:after="0" w:line="276" w:lineRule="auto"/>
        <w:ind w:right="0"/>
        <w:rPr>
          <w:sz w:val="24"/>
          <w:szCs w:val="24"/>
        </w:rPr>
      </w:pPr>
      <w:r w:rsidRPr="00685755">
        <w:rPr>
          <w:b/>
          <w:i/>
          <w:sz w:val="24"/>
          <w:szCs w:val="24"/>
        </w:rPr>
        <w:t>Анализ результатов воспитания, социализации и  личностного саморазвития школьников</w:t>
      </w:r>
      <w:r w:rsidRPr="00685755">
        <w:rPr>
          <w:sz w:val="24"/>
          <w:szCs w:val="24"/>
        </w:rPr>
        <w:t xml:space="preserve"> каждого класса выявил следующие проблемы</w:t>
      </w:r>
      <w:proofErr w:type="gramStart"/>
      <w:r w:rsidRPr="00685755">
        <w:rPr>
          <w:sz w:val="24"/>
          <w:szCs w:val="24"/>
        </w:rPr>
        <w:t>::</w:t>
      </w:r>
      <w:proofErr w:type="gramEnd"/>
    </w:p>
    <w:p w:rsidR="00685755" w:rsidRPr="00685755" w:rsidRDefault="00685755" w:rsidP="00685755">
      <w:pPr>
        <w:spacing w:after="0" w:line="276" w:lineRule="auto"/>
        <w:ind w:left="381"/>
        <w:rPr>
          <w:sz w:val="24"/>
          <w:szCs w:val="24"/>
        </w:rPr>
      </w:pPr>
      <w:r w:rsidRPr="00685755">
        <w:rPr>
          <w:sz w:val="24"/>
          <w:szCs w:val="24"/>
        </w:rPr>
        <w:t xml:space="preserve">- недостаточность развития умения сотрудничать </w:t>
      </w:r>
      <w:proofErr w:type="gramStart"/>
      <w:r w:rsidRPr="00685755">
        <w:rPr>
          <w:sz w:val="24"/>
          <w:szCs w:val="24"/>
        </w:rPr>
        <w:t>со</w:t>
      </w:r>
      <w:proofErr w:type="gramEnd"/>
      <w:r w:rsidRPr="00685755">
        <w:rPr>
          <w:sz w:val="24"/>
          <w:szCs w:val="24"/>
        </w:rPr>
        <w:t xml:space="preserve"> взрослыми и сверстниками в процессе образовательной, общественно полезной, учебно-исследовательской, творческой и других видах деятельности, умения находить выходы из спорных ситуаций;</w:t>
      </w:r>
    </w:p>
    <w:p w:rsidR="00685755" w:rsidRPr="00685755" w:rsidRDefault="00685755" w:rsidP="00685755">
      <w:pPr>
        <w:spacing w:after="0" w:line="276" w:lineRule="auto"/>
        <w:ind w:left="21"/>
        <w:rPr>
          <w:sz w:val="24"/>
          <w:szCs w:val="24"/>
        </w:rPr>
      </w:pPr>
      <w:r w:rsidRPr="00685755">
        <w:rPr>
          <w:sz w:val="24"/>
          <w:szCs w:val="24"/>
        </w:rPr>
        <w:t xml:space="preserve">     -</w:t>
      </w:r>
      <w:proofErr w:type="gramStart"/>
      <w:r w:rsidRPr="00685755">
        <w:rPr>
          <w:sz w:val="24"/>
          <w:szCs w:val="24"/>
        </w:rPr>
        <w:t>недостаточная</w:t>
      </w:r>
      <w:proofErr w:type="gramEnd"/>
      <w:r w:rsidRPr="00685755">
        <w:rPr>
          <w:sz w:val="24"/>
          <w:szCs w:val="24"/>
        </w:rPr>
        <w:t xml:space="preserve"> </w:t>
      </w:r>
      <w:proofErr w:type="spellStart"/>
      <w:r w:rsidRPr="00685755">
        <w:rPr>
          <w:sz w:val="24"/>
          <w:szCs w:val="24"/>
        </w:rPr>
        <w:t>сформированность</w:t>
      </w:r>
      <w:proofErr w:type="spellEnd"/>
      <w:r w:rsidRPr="00685755">
        <w:rPr>
          <w:sz w:val="24"/>
          <w:szCs w:val="24"/>
        </w:rPr>
        <w:t xml:space="preserve"> ответственного отношения к учению, готовности и способности к саморазвитию и самообразованию, осознанному выбору и построению дальнейшей индивидуальной траектории образования;</w:t>
      </w:r>
    </w:p>
    <w:p w:rsidR="00685755" w:rsidRPr="00685755" w:rsidRDefault="00685755" w:rsidP="00685755">
      <w:pPr>
        <w:spacing w:after="0" w:line="276" w:lineRule="auto"/>
        <w:ind w:left="21"/>
        <w:rPr>
          <w:sz w:val="24"/>
          <w:szCs w:val="24"/>
        </w:rPr>
      </w:pPr>
      <w:r w:rsidRPr="00685755">
        <w:rPr>
          <w:sz w:val="24"/>
          <w:szCs w:val="24"/>
        </w:rPr>
        <w:t xml:space="preserve">   -</w:t>
      </w:r>
      <w:proofErr w:type="gramStart"/>
      <w:r w:rsidRPr="00685755">
        <w:rPr>
          <w:sz w:val="24"/>
          <w:szCs w:val="24"/>
        </w:rPr>
        <w:t>недостаточная</w:t>
      </w:r>
      <w:proofErr w:type="gramEnd"/>
      <w:r w:rsidRPr="00685755">
        <w:rPr>
          <w:sz w:val="24"/>
          <w:szCs w:val="24"/>
        </w:rPr>
        <w:t xml:space="preserve"> </w:t>
      </w:r>
      <w:proofErr w:type="spellStart"/>
      <w:r w:rsidRPr="00685755">
        <w:rPr>
          <w:sz w:val="24"/>
          <w:szCs w:val="24"/>
        </w:rPr>
        <w:t>сформированность</w:t>
      </w:r>
      <w:proofErr w:type="spellEnd"/>
      <w:r w:rsidRPr="00685755">
        <w:rPr>
          <w:sz w:val="24"/>
          <w:szCs w:val="24"/>
        </w:rPr>
        <w:t xml:space="preserve"> мотивации к участию в школьном</w:t>
      </w:r>
    </w:p>
    <w:p w:rsidR="00685755" w:rsidRPr="00685755" w:rsidRDefault="00685755" w:rsidP="00685755">
      <w:pPr>
        <w:spacing w:after="0" w:line="276" w:lineRule="auto"/>
        <w:ind w:left="381"/>
        <w:rPr>
          <w:sz w:val="24"/>
          <w:szCs w:val="24"/>
        </w:rPr>
      </w:pPr>
      <w:proofErr w:type="gramStart"/>
      <w:r w:rsidRPr="00685755">
        <w:rPr>
          <w:sz w:val="24"/>
          <w:szCs w:val="24"/>
        </w:rPr>
        <w:t>самоуправлении</w:t>
      </w:r>
      <w:proofErr w:type="gramEnd"/>
      <w:r w:rsidRPr="00685755">
        <w:rPr>
          <w:sz w:val="24"/>
          <w:szCs w:val="24"/>
        </w:rPr>
        <w:t xml:space="preserve"> и общественной жизни.</w:t>
      </w:r>
    </w:p>
    <w:p w:rsidR="00685755" w:rsidRPr="00685755" w:rsidRDefault="00685755" w:rsidP="00685755">
      <w:pPr>
        <w:spacing w:after="0" w:line="276" w:lineRule="auto"/>
        <w:ind w:left="381"/>
        <w:rPr>
          <w:sz w:val="24"/>
          <w:szCs w:val="24"/>
          <w:lang w:eastAsia="en-US"/>
        </w:rPr>
      </w:pPr>
    </w:p>
    <w:p w:rsidR="00685755" w:rsidRPr="00685755" w:rsidRDefault="00685755" w:rsidP="00685755">
      <w:pPr>
        <w:spacing w:after="0" w:line="276" w:lineRule="auto"/>
        <w:rPr>
          <w:sz w:val="24"/>
          <w:szCs w:val="24"/>
        </w:rPr>
      </w:pPr>
      <w:r w:rsidRPr="00685755">
        <w:rPr>
          <w:sz w:val="24"/>
          <w:szCs w:val="24"/>
        </w:rPr>
        <w:t xml:space="preserve">2. </w:t>
      </w:r>
      <w:r w:rsidRPr="00685755">
        <w:rPr>
          <w:b/>
          <w:i/>
          <w:sz w:val="24"/>
          <w:szCs w:val="24"/>
        </w:rPr>
        <w:t>Анализ воспитательной деятельности педагогов</w:t>
      </w:r>
      <w:r w:rsidRPr="00685755">
        <w:rPr>
          <w:sz w:val="24"/>
          <w:szCs w:val="24"/>
        </w:rPr>
        <w:t xml:space="preserve"> определил ряд ключевых проблем:</w:t>
      </w:r>
    </w:p>
    <w:p w:rsidR="00685755" w:rsidRPr="00685755" w:rsidRDefault="00685755" w:rsidP="00685755">
      <w:pPr>
        <w:spacing w:after="0" w:line="276" w:lineRule="auto"/>
        <w:rPr>
          <w:sz w:val="24"/>
          <w:szCs w:val="24"/>
        </w:rPr>
      </w:pPr>
      <w:r w:rsidRPr="00685755">
        <w:rPr>
          <w:sz w:val="24"/>
          <w:szCs w:val="24"/>
        </w:rPr>
        <w:t xml:space="preserve">-затруднения в определении цели и задач своей воспитательной деятельности; </w:t>
      </w:r>
    </w:p>
    <w:p w:rsidR="00685755" w:rsidRPr="00685755" w:rsidRDefault="00685755" w:rsidP="00685755">
      <w:pPr>
        <w:spacing w:after="0" w:line="276" w:lineRule="auto"/>
        <w:rPr>
          <w:sz w:val="24"/>
          <w:szCs w:val="24"/>
        </w:rPr>
      </w:pPr>
      <w:r w:rsidRPr="00685755">
        <w:rPr>
          <w:sz w:val="24"/>
          <w:szCs w:val="24"/>
        </w:rPr>
        <w:t xml:space="preserve">-проблемы с реализацией воспитательного потенциала совместной с детьми </w:t>
      </w:r>
    </w:p>
    <w:p w:rsidR="00685755" w:rsidRPr="00685755" w:rsidRDefault="00685755" w:rsidP="00685755">
      <w:pPr>
        <w:spacing w:after="0" w:line="276" w:lineRule="auto"/>
        <w:rPr>
          <w:sz w:val="24"/>
          <w:szCs w:val="24"/>
        </w:rPr>
      </w:pPr>
      <w:r w:rsidRPr="00685755">
        <w:rPr>
          <w:sz w:val="24"/>
          <w:szCs w:val="24"/>
        </w:rPr>
        <w:t xml:space="preserve">деятельности; </w:t>
      </w:r>
    </w:p>
    <w:p w:rsidR="00685755" w:rsidRPr="00685755" w:rsidRDefault="00685755" w:rsidP="00685755">
      <w:pPr>
        <w:spacing w:after="0" w:line="276" w:lineRule="auto"/>
        <w:rPr>
          <w:b/>
          <w:i/>
          <w:sz w:val="24"/>
          <w:szCs w:val="24"/>
        </w:rPr>
      </w:pPr>
      <w:r w:rsidRPr="00685755">
        <w:rPr>
          <w:sz w:val="24"/>
          <w:szCs w:val="24"/>
        </w:rPr>
        <w:t>-не всегда и не все стремятся к формированию вокруг себя привлекательных для школьников детско-взрослых общностей;</w:t>
      </w:r>
      <w:r w:rsidRPr="00685755">
        <w:rPr>
          <w:b/>
          <w:i/>
          <w:sz w:val="24"/>
          <w:szCs w:val="24"/>
        </w:rPr>
        <w:t xml:space="preserve"> </w:t>
      </w:r>
    </w:p>
    <w:p w:rsidR="00685755" w:rsidRPr="00685755" w:rsidRDefault="00685755" w:rsidP="00685755">
      <w:pPr>
        <w:spacing w:after="0" w:line="276" w:lineRule="auto"/>
        <w:rPr>
          <w:b/>
          <w:i/>
          <w:sz w:val="24"/>
          <w:szCs w:val="24"/>
        </w:rPr>
      </w:pPr>
    </w:p>
    <w:p w:rsidR="00685755" w:rsidRPr="00685755" w:rsidRDefault="00685755" w:rsidP="00685755">
      <w:pPr>
        <w:spacing w:after="0" w:line="276" w:lineRule="auto"/>
        <w:rPr>
          <w:b/>
          <w:i/>
          <w:sz w:val="24"/>
          <w:szCs w:val="24"/>
        </w:rPr>
      </w:pPr>
      <w:r w:rsidRPr="00685755">
        <w:rPr>
          <w:b/>
          <w:i/>
          <w:sz w:val="24"/>
          <w:szCs w:val="24"/>
        </w:rPr>
        <w:t>3.Управление воспитательным процессом в образовательной организации</w:t>
      </w:r>
    </w:p>
    <w:p w:rsidR="00685755" w:rsidRPr="00685755" w:rsidRDefault="00685755" w:rsidP="00685755">
      <w:pPr>
        <w:spacing w:after="0" w:line="276" w:lineRule="auto"/>
        <w:rPr>
          <w:sz w:val="24"/>
          <w:szCs w:val="24"/>
        </w:rPr>
      </w:pPr>
      <w:r w:rsidRPr="00685755">
        <w:rPr>
          <w:sz w:val="24"/>
          <w:szCs w:val="24"/>
        </w:rPr>
        <w:t>Большинство педагогов имеют чёткое представление о нормативно-методических документах, регулирующих воспитательный проце</w:t>
      </w:r>
      <w:proofErr w:type="gramStart"/>
      <w:r w:rsidRPr="00685755">
        <w:rPr>
          <w:sz w:val="24"/>
          <w:szCs w:val="24"/>
        </w:rPr>
        <w:t>сс в шк</w:t>
      </w:r>
      <w:proofErr w:type="gramEnd"/>
      <w:r w:rsidRPr="00685755">
        <w:rPr>
          <w:sz w:val="24"/>
          <w:szCs w:val="24"/>
        </w:rPr>
        <w:t xml:space="preserve">оле, о своих должностных обязанностях и правах, сфере своей ответственности. Администрацией создаются условия для профессионального роста педагогов в сфере воспитания </w:t>
      </w:r>
      <w:r w:rsidRPr="00685755">
        <w:rPr>
          <w:sz w:val="24"/>
          <w:szCs w:val="24"/>
        </w:rPr>
        <w:lastRenderedPageBreak/>
        <w:t>(курсы повышения квалификации, участие в мастер-классах, конкурсах педагогического мастерства). Разработаны и пошагово внедряются критерии оценки качества деятельности классных руководителей со своими воспитанниками.</w:t>
      </w:r>
    </w:p>
    <w:p w:rsidR="00685755" w:rsidRPr="00685755" w:rsidRDefault="00685755" w:rsidP="00685755">
      <w:pPr>
        <w:spacing w:after="0" w:line="276" w:lineRule="auto"/>
        <w:rPr>
          <w:sz w:val="24"/>
          <w:szCs w:val="24"/>
        </w:rPr>
      </w:pPr>
    </w:p>
    <w:p w:rsidR="00685755" w:rsidRPr="00685755" w:rsidRDefault="00685755" w:rsidP="00685755">
      <w:pPr>
        <w:spacing w:after="0" w:line="276" w:lineRule="auto"/>
        <w:rPr>
          <w:b/>
          <w:i/>
          <w:sz w:val="24"/>
          <w:szCs w:val="24"/>
        </w:rPr>
      </w:pPr>
      <w:r w:rsidRPr="00685755">
        <w:rPr>
          <w:b/>
          <w:i/>
          <w:sz w:val="24"/>
          <w:szCs w:val="24"/>
        </w:rPr>
        <w:t>4. Ресурсное обеспечение воспитательного процесса в образовательной организации.</w:t>
      </w:r>
    </w:p>
    <w:p w:rsidR="00685755" w:rsidRPr="00685755" w:rsidRDefault="00685755" w:rsidP="00685755">
      <w:pPr>
        <w:spacing w:after="0" w:line="276" w:lineRule="auto"/>
        <w:rPr>
          <w:sz w:val="24"/>
          <w:szCs w:val="24"/>
        </w:rPr>
      </w:pPr>
      <w:r w:rsidRPr="00685755">
        <w:rPr>
          <w:sz w:val="24"/>
          <w:szCs w:val="24"/>
        </w:rPr>
        <w:t xml:space="preserve">В школе созданы необходимые условия для организации воспитательной работы, проведения мероприятий, спортивных соревнований, мероприятий для всех участников воспитательного процесса, организации встреч с интересными людьми, а также проведения профилактической работы. В школе имеются спортивный зал и актовый зал. Спортивная база обеспечена необходимым оборудованием. </w:t>
      </w:r>
    </w:p>
    <w:p w:rsidR="00685755" w:rsidRPr="00685755" w:rsidRDefault="00685755" w:rsidP="00685755">
      <w:pPr>
        <w:spacing w:after="0" w:line="276" w:lineRule="auto"/>
        <w:rPr>
          <w:sz w:val="24"/>
          <w:szCs w:val="24"/>
        </w:rPr>
      </w:pPr>
    </w:p>
    <w:p w:rsidR="00685755" w:rsidRPr="00685755" w:rsidRDefault="00685755" w:rsidP="00685755">
      <w:pPr>
        <w:spacing w:after="0" w:line="276" w:lineRule="auto"/>
        <w:rPr>
          <w:sz w:val="24"/>
          <w:szCs w:val="24"/>
        </w:rPr>
      </w:pPr>
      <w:r w:rsidRPr="00685755">
        <w:rPr>
          <w:sz w:val="24"/>
          <w:szCs w:val="24"/>
        </w:rPr>
        <w:t>Качественными показателями являются постановка задач работы детьми, родителями, педагогам и, общественностью в данных условиях, выбор содержания и методов воздействия, затрата времени и силы педагогов, время и активность учащихся.</w:t>
      </w:r>
    </w:p>
    <w:p w:rsidR="00685755" w:rsidRPr="00685755" w:rsidRDefault="00685755" w:rsidP="00685755">
      <w:pPr>
        <w:spacing w:after="0" w:line="276" w:lineRule="auto"/>
        <w:rPr>
          <w:sz w:val="24"/>
          <w:szCs w:val="24"/>
        </w:rPr>
      </w:pPr>
      <w:r w:rsidRPr="00685755">
        <w:rPr>
          <w:sz w:val="24"/>
          <w:szCs w:val="24"/>
        </w:rPr>
        <w:t xml:space="preserve">Основное назначение критериев эффективности работы школы - определение главных </w:t>
      </w:r>
    </w:p>
    <w:p w:rsidR="00685755" w:rsidRPr="00685755" w:rsidRDefault="00685755" w:rsidP="00685755">
      <w:pPr>
        <w:spacing w:after="0" w:line="276" w:lineRule="auto"/>
        <w:rPr>
          <w:sz w:val="24"/>
          <w:szCs w:val="24"/>
        </w:rPr>
      </w:pPr>
      <w:r w:rsidRPr="00685755">
        <w:rPr>
          <w:sz w:val="24"/>
          <w:szCs w:val="24"/>
        </w:rPr>
        <w:t xml:space="preserve">направлений повышения мастерства учителей на основе комплексного анализа и оценки результатов педагогической деятельности. Критерии служат для решения внутренних задач руководства школы, для самоанализа и самооценки работы‚ ориентиром </w:t>
      </w:r>
      <w:proofErr w:type="gramStart"/>
      <w:r w:rsidRPr="00685755">
        <w:rPr>
          <w:sz w:val="24"/>
          <w:szCs w:val="24"/>
        </w:rPr>
        <w:t>для</w:t>
      </w:r>
      <w:proofErr w:type="gramEnd"/>
    </w:p>
    <w:p w:rsidR="00685755" w:rsidRPr="00685755" w:rsidRDefault="00685755" w:rsidP="00685755">
      <w:pPr>
        <w:spacing w:after="0" w:line="276" w:lineRule="auto"/>
        <w:rPr>
          <w:sz w:val="24"/>
          <w:szCs w:val="24"/>
        </w:rPr>
      </w:pPr>
      <w:r w:rsidRPr="00685755">
        <w:rPr>
          <w:sz w:val="24"/>
          <w:szCs w:val="24"/>
        </w:rPr>
        <w:t>планирования учебно-воспитательного процесса.</w:t>
      </w:r>
    </w:p>
    <w:p w:rsidR="00685755" w:rsidRPr="00685755" w:rsidRDefault="00685755" w:rsidP="00685755">
      <w:pPr>
        <w:spacing w:after="0" w:line="276" w:lineRule="auto"/>
        <w:rPr>
          <w:b/>
          <w:i/>
          <w:sz w:val="24"/>
          <w:szCs w:val="24"/>
        </w:rPr>
      </w:pPr>
      <w:r w:rsidRPr="00685755">
        <w:rPr>
          <w:b/>
          <w:i/>
          <w:sz w:val="24"/>
          <w:szCs w:val="24"/>
        </w:rPr>
        <w:t xml:space="preserve">5. Перечень основных критериев сводится </w:t>
      </w:r>
      <w:proofErr w:type="gramStart"/>
      <w:r w:rsidRPr="00685755">
        <w:rPr>
          <w:b/>
          <w:i/>
          <w:sz w:val="24"/>
          <w:szCs w:val="24"/>
        </w:rPr>
        <w:t>к</w:t>
      </w:r>
      <w:proofErr w:type="gramEnd"/>
      <w:r w:rsidRPr="00685755">
        <w:rPr>
          <w:b/>
          <w:i/>
          <w:sz w:val="24"/>
          <w:szCs w:val="24"/>
        </w:rPr>
        <w:t xml:space="preserve"> следующим:</w:t>
      </w:r>
    </w:p>
    <w:p w:rsidR="00685755" w:rsidRPr="00685755" w:rsidRDefault="00685755" w:rsidP="00685755">
      <w:pPr>
        <w:spacing w:after="0" w:line="276" w:lineRule="auto"/>
        <w:rPr>
          <w:sz w:val="24"/>
          <w:szCs w:val="24"/>
        </w:rPr>
      </w:pPr>
      <w:r w:rsidRPr="00685755">
        <w:rPr>
          <w:sz w:val="24"/>
          <w:szCs w:val="24"/>
        </w:rPr>
        <w:t>1.Самочувствие ребенка в школе (критерий отношений).</w:t>
      </w:r>
    </w:p>
    <w:p w:rsidR="00685755" w:rsidRPr="00685755" w:rsidRDefault="00685755" w:rsidP="00685755">
      <w:pPr>
        <w:spacing w:after="0" w:line="276" w:lineRule="auto"/>
        <w:rPr>
          <w:sz w:val="24"/>
          <w:szCs w:val="24"/>
        </w:rPr>
      </w:pPr>
      <w:r w:rsidRPr="00685755">
        <w:rPr>
          <w:sz w:val="24"/>
          <w:szCs w:val="24"/>
        </w:rPr>
        <w:t>2.Уровень воспитанности (критерий факта).</w:t>
      </w:r>
    </w:p>
    <w:p w:rsidR="00685755" w:rsidRPr="00685755" w:rsidRDefault="00685755" w:rsidP="00685755">
      <w:pPr>
        <w:spacing w:after="0" w:line="276" w:lineRule="auto"/>
        <w:rPr>
          <w:sz w:val="24"/>
          <w:szCs w:val="24"/>
        </w:rPr>
      </w:pPr>
      <w:r w:rsidRPr="00685755">
        <w:rPr>
          <w:sz w:val="24"/>
          <w:szCs w:val="24"/>
        </w:rPr>
        <w:t>3.Воспитательный коллектив, творческое содружество поколений (критерий коллектива)</w:t>
      </w:r>
    </w:p>
    <w:p w:rsidR="00685755" w:rsidRPr="00685755" w:rsidRDefault="00685755" w:rsidP="00685755">
      <w:pPr>
        <w:spacing w:after="0" w:line="276" w:lineRule="auto"/>
        <w:rPr>
          <w:sz w:val="24"/>
          <w:szCs w:val="24"/>
        </w:rPr>
      </w:pPr>
      <w:r w:rsidRPr="00685755">
        <w:rPr>
          <w:sz w:val="24"/>
          <w:szCs w:val="24"/>
        </w:rPr>
        <w:t xml:space="preserve">4.Содержание деятельности, эмоциональная насыщенность </w:t>
      </w:r>
      <w:proofErr w:type="gramStart"/>
      <w:r w:rsidRPr="00685755">
        <w:rPr>
          <w:sz w:val="24"/>
          <w:szCs w:val="24"/>
        </w:rPr>
        <w:t xml:space="preserve">( </w:t>
      </w:r>
      <w:proofErr w:type="gramEnd"/>
      <w:r w:rsidRPr="00685755">
        <w:rPr>
          <w:sz w:val="24"/>
          <w:szCs w:val="24"/>
        </w:rPr>
        <w:t>критерий содержания).</w:t>
      </w:r>
    </w:p>
    <w:p w:rsidR="00685755" w:rsidRPr="00685755" w:rsidRDefault="00685755" w:rsidP="00685755">
      <w:pPr>
        <w:spacing w:after="0" w:line="276" w:lineRule="auto"/>
        <w:rPr>
          <w:sz w:val="24"/>
          <w:szCs w:val="24"/>
        </w:rPr>
      </w:pPr>
      <w:r w:rsidRPr="00685755">
        <w:rPr>
          <w:sz w:val="24"/>
          <w:szCs w:val="24"/>
        </w:rPr>
        <w:t>5.Подготовленность к жизни (критерий времени).</w:t>
      </w:r>
    </w:p>
    <w:p w:rsidR="00685755" w:rsidRPr="00685755" w:rsidRDefault="00685755" w:rsidP="00685755">
      <w:pPr>
        <w:spacing w:after="0" w:line="276" w:lineRule="auto"/>
        <w:rPr>
          <w:sz w:val="24"/>
          <w:szCs w:val="24"/>
        </w:rPr>
      </w:pPr>
      <w:r w:rsidRPr="00685755">
        <w:rPr>
          <w:sz w:val="24"/>
          <w:szCs w:val="24"/>
        </w:rPr>
        <w:t>6.Критерий системности работы. Каждая сфера воспитательного процесса имеет качественные характеристики, адекватные перечисленным критериям.</w:t>
      </w:r>
    </w:p>
    <w:p w:rsidR="00685755" w:rsidRDefault="00685755" w:rsidP="0053363D">
      <w:pPr>
        <w:pStyle w:val="Default"/>
        <w:spacing w:line="276" w:lineRule="auto"/>
        <w:ind w:firstLine="709"/>
        <w:rPr>
          <w:b/>
          <w:color w:val="auto"/>
        </w:rPr>
      </w:pPr>
    </w:p>
    <w:p w:rsidR="0053363D" w:rsidRPr="001C0B16" w:rsidRDefault="0053363D" w:rsidP="0053363D">
      <w:pPr>
        <w:pStyle w:val="Default"/>
        <w:spacing w:line="276" w:lineRule="auto"/>
        <w:ind w:firstLine="709"/>
        <w:rPr>
          <w:b/>
          <w:color w:val="auto"/>
        </w:rPr>
      </w:pPr>
      <w:r>
        <w:rPr>
          <w:b/>
          <w:color w:val="auto"/>
        </w:rPr>
        <w:t>3</w:t>
      </w:r>
      <w:r w:rsidR="00310412">
        <w:rPr>
          <w:b/>
          <w:color w:val="auto"/>
        </w:rPr>
        <w:t>.4</w:t>
      </w:r>
      <w:r w:rsidRPr="001C0B16">
        <w:rPr>
          <w:b/>
          <w:color w:val="auto"/>
        </w:rPr>
        <w:t>. Программа коррекционной работы</w:t>
      </w:r>
    </w:p>
    <w:p w:rsidR="00AC51D9" w:rsidRPr="001C0B16" w:rsidRDefault="00310412" w:rsidP="00AC51D9">
      <w:pPr>
        <w:pBdr>
          <w:top w:val="nil"/>
          <w:left w:val="nil"/>
          <w:bottom w:val="nil"/>
          <w:right w:val="nil"/>
          <w:between w:val="nil"/>
        </w:pBdr>
        <w:spacing w:after="0" w:line="276" w:lineRule="auto"/>
        <w:ind w:left="0" w:right="0" w:firstLine="709"/>
        <w:rPr>
          <w:b/>
          <w:color w:val="000000" w:themeColor="text1"/>
          <w:sz w:val="24"/>
          <w:szCs w:val="24"/>
        </w:rPr>
      </w:pPr>
      <w:r>
        <w:rPr>
          <w:b/>
          <w:color w:val="000000" w:themeColor="text1"/>
          <w:sz w:val="24"/>
          <w:szCs w:val="24"/>
        </w:rPr>
        <w:t>3.4</w:t>
      </w:r>
      <w:r w:rsidR="000111BA">
        <w:rPr>
          <w:b/>
          <w:color w:val="000000" w:themeColor="text1"/>
          <w:sz w:val="24"/>
          <w:szCs w:val="24"/>
        </w:rPr>
        <w:t xml:space="preserve">.1. </w:t>
      </w:r>
      <w:r w:rsidR="00AC51D9" w:rsidRPr="001C0B16">
        <w:rPr>
          <w:b/>
          <w:color w:val="000000" w:themeColor="text1"/>
          <w:sz w:val="24"/>
          <w:szCs w:val="24"/>
        </w:rPr>
        <w:t>Пояснительная записка</w:t>
      </w:r>
    </w:p>
    <w:p w:rsidR="0053363D" w:rsidRPr="0053363D" w:rsidRDefault="0053363D" w:rsidP="0053363D">
      <w:pPr>
        <w:pBdr>
          <w:top w:val="nil"/>
          <w:left w:val="nil"/>
          <w:bottom w:val="nil"/>
          <w:right w:val="nil"/>
          <w:between w:val="nil"/>
        </w:pBdr>
        <w:spacing w:after="0" w:line="276" w:lineRule="auto"/>
        <w:ind w:left="0" w:right="0" w:firstLine="709"/>
        <w:rPr>
          <w:color w:val="000000" w:themeColor="text1"/>
          <w:sz w:val="24"/>
          <w:szCs w:val="24"/>
        </w:rPr>
      </w:pPr>
      <w:r w:rsidRPr="0053363D">
        <w:rPr>
          <w:color w:val="000000" w:themeColor="text1"/>
          <w:sz w:val="24"/>
          <w:szCs w:val="24"/>
        </w:rPr>
        <w:t>ПКР является неотъе</w:t>
      </w:r>
      <w:r>
        <w:rPr>
          <w:color w:val="000000" w:themeColor="text1"/>
          <w:sz w:val="24"/>
          <w:szCs w:val="24"/>
        </w:rPr>
        <w:t xml:space="preserve">млемым структурным компонентом </w:t>
      </w:r>
      <w:r w:rsidRPr="0053363D">
        <w:rPr>
          <w:color w:val="000000" w:themeColor="text1"/>
          <w:sz w:val="24"/>
          <w:szCs w:val="24"/>
        </w:rPr>
        <w:t>АО</w:t>
      </w:r>
      <w:r>
        <w:rPr>
          <w:color w:val="000000" w:themeColor="text1"/>
          <w:sz w:val="24"/>
          <w:szCs w:val="24"/>
        </w:rPr>
        <w:t>О</w:t>
      </w:r>
      <w:r w:rsidRPr="0053363D">
        <w:rPr>
          <w:color w:val="000000" w:themeColor="text1"/>
          <w:sz w:val="24"/>
          <w:szCs w:val="24"/>
        </w:rPr>
        <w:t>П ООО для обучающихся с задержкой психического развития (вариант 7).</w:t>
      </w:r>
    </w:p>
    <w:p w:rsidR="0053363D" w:rsidRPr="0053363D" w:rsidRDefault="0053363D" w:rsidP="00AC51D9">
      <w:pPr>
        <w:pBdr>
          <w:top w:val="nil"/>
          <w:left w:val="nil"/>
          <w:bottom w:val="nil"/>
          <w:right w:val="nil"/>
          <w:between w:val="nil"/>
        </w:pBdr>
        <w:spacing w:after="0" w:line="276" w:lineRule="auto"/>
        <w:ind w:left="0" w:right="0" w:firstLine="709"/>
        <w:jc w:val="left"/>
        <w:rPr>
          <w:color w:val="000000" w:themeColor="text1"/>
          <w:sz w:val="24"/>
          <w:szCs w:val="24"/>
        </w:rPr>
      </w:pPr>
      <w:bookmarkStart w:id="1303" w:name="121741"/>
      <w:bookmarkEnd w:id="1303"/>
      <w:r w:rsidRPr="0053363D">
        <w:rPr>
          <w:color w:val="000000" w:themeColor="text1"/>
          <w:sz w:val="24"/>
          <w:szCs w:val="24"/>
        </w:rPr>
        <w:t xml:space="preserve">В соответствии с ФГОС ООО ПКР </w:t>
      </w:r>
      <w:proofErr w:type="gramStart"/>
      <w:r w:rsidRPr="0053363D">
        <w:rPr>
          <w:color w:val="000000" w:themeColor="text1"/>
          <w:sz w:val="24"/>
          <w:szCs w:val="24"/>
        </w:rPr>
        <w:t>направлена</w:t>
      </w:r>
      <w:proofErr w:type="gramEnd"/>
      <w:r w:rsidRPr="0053363D">
        <w:rPr>
          <w:color w:val="000000" w:themeColor="text1"/>
          <w:sz w:val="24"/>
          <w:szCs w:val="24"/>
        </w:rPr>
        <w:t xml:space="preserve"> на осуществление индивидуально-ориентированной психолого-педагогической помощ</w:t>
      </w:r>
      <w:r w:rsidR="00AC51D9">
        <w:rPr>
          <w:color w:val="000000" w:themeColor="text1"/>
          <w:sz w:val="24"/>
          <w:szCs w:val="24"/>
        </w:rPr>
        <w:t xml:space="preserve">и обучающимся с ЗПР в освоении </w:t>
      </w:r>
      <w:r w:rsidRPr="0053363D">
        <w:rPr>
          <w:color w:val="000000" w:themeColor="text1"/>
          <w:sz w:val="24"/>
          <w:szCs w:val="24"/>
        </w:rPr>
        <w:t xml:space="preserve">АОП ООО с учетом их особых образовательных потребностей, социальную адаптацию и личностное самоопределение. ПКР уровня основного общего образования </w:t>
      </w:r>
      <w:proofErr w:type="gramStart"/>
      <w:r w:rsidRPr="0053363D">
        <w:rPr>
          <w:color w:val="000000" w:themeColor="text1"/>
          <w:sz w:val="24"/>
          <w:szCs w:val="24"/>
        </w:rPr>
        <w:t>непрерывна</w:t>
      </w:r>
      <w:proofErr w:type="gramEnd"/>
      <w:r w:rsidRPr="0053363D">
        <w:rPr>
          <w:color w:val="000000" w:themeColor="text1"/>
          <w:sz w:val="24"/>
          <w:szCs w:val="24"/>
        </w:rPr>
        <w:t xml:space="preserve"> и преемственна с другими уровнями образования (начальным, средним).</w:t>
      </w:r>
    </w:p>
    <w:p w:rsidR="0053363D" w:rsidRPr="0053363D" w:rsidRDefault="000111BA" w:rsidP="0053363D">
      <w:pPr>
        <w:pBdr>
          <w:top w:val="nil"/>
          <w:left w:val="nil"/>
          <w:bottom w:val="nil"/>
          <w:right w:val="nil"/>
          <w:between w:val="nil"/>
        </w:pBdr>
        <w:spacing w:after="0" w:line="276" w:lineRule="auto"/>
        <w:ind w:left="0" w:right="0" w:firstLine="709"/>
        <w:rPr>
          <w:color w:val="000000" w:themeColor="text1"/>
          <w:sz w:val="24"/>
          <w:szCs w:val="24"/>
        </w:rPr>
      </w:pPr>
      <w:bookmarkStart w:id="1304" w:name="121742"/>
      <w:bookmarkEnd w:id="1304"/>
      <w:r>
        <w:rPr>
          <w:color w:val="000000" w:themeColor="text1"/>
          <w:sz w:val="24"/>
          <w:szCs w:val="24"/>
        </w:rPr>
        <w:t>ПКР обеспечивает</w:t>
      </w:r>
      <w:r w:rsidR="0053363D" w:rsidRPr="0053363D">
        <w:rPr>
          <w:color w:val="000000" w:themeColor="text1"/>
          <w:sz w:val="24"/>
          <w:szCs w:val="24"/>
        </w:rPr>
        <w:t>:</w:t>
      </w:r>
    </w:p>
    <w:p w:rsidR="0053363D" w:rsidRPr="0053363D" w:rsidRDefault="00AC51D9" w:rsidP="0053363D">
      <w:pPr>
        <w:pBdr>
          <w:top w:val="nil"/>
          <w:left w:val="nil"/>
          <w:bottom w:val="nil"/>
          <w:right w:val="nil"/>
          <w:between w:val="nil"/>
        </w:pBdr>
        <w:spacing w:after="0" w:line="276" w:lineRule="auto"/>
        <w:ind w:left="0" w:right="0" w:firstLine="709"/>
        <w:rPr>
          <w:color w:val="000000" w:themeColor="text1"/>
          <w:sz w:val="24"/>
          <w:szCs w:val="24"/>
        </w:rPr>
      </w:pPr>
      <w:bookmarkStart w:id="1305" w:name="121743"/>
      <w:bookmarkEnd w:id="1305"/>
      <w:r>
        <w:rPr>
          <w:color w:val="000000" w:themeColor="text1"/>
          <w:sz w:val="24"/>
          <w:szCs w:val="24"/>
        </w:rPr>
        <w:t xml:space="preserve">- </w:t>
      </w:r>
      <w:r w:rsidR="0053363D" w:rsidRPr="0053363D">
        <w:rPr>
          <w:color w:val="000000" w:themeColor="text1"/>
          <w:sz w:val="24"/>
          <w:szCs w:val="24"/>
        </w:rPr>
        <w:t>выявление индивидуальных образовательных потребностей обучающихся с ЗПР, направленности личности, профессиональных склонностей;</w:t>
      </w:r>
    </w:p>
    <w:p w:rsidR="0053363D" w:rsidRPr="0053363D" w:rsidRDefault="00AC51D9" w:rsidP="0053363D">
      <w:pPr>
        <w:pBdr>
          <w:top w:val="nil"/>
          <w:left w:val="nil"/>
          <w:bottom w:val="nil"/>
          <w:right w:val="nil"/>
          <w:between w:val="nil"/>
        </w:pBdr>
        <w:spacing w:after="0" w:line="276" w:lineRule="auto"/>
        <w:ind w:left="0" w:right="0" w:firstLine="709"/>
        <w:rPr>
          <w:color w:val="000000" w:themeColor="text1"/>
          <w:sz w:val="24"/>
          <w:szCs w:val="24"/>
        </w:rPr>
      </w:pPr>
      <w:bookmarkStart w:id="1306" w:name="121744"/>
      <w:bookmarkEnd w:id="1306"/>
      <w:proofErr w:type="gramStart"/>
      <w:r>
        <w:rPr>
          <w:color w:val="000000" w:themeColor="text1"/>
          <w:sz w:val="24"/>
          <w:szCs w:val="24"/>
        </w:rPr>
        <w:lastRenderedPageBreak/>
        <w:t xml:space="preserve">- </w:t>
      </w:r>
      <w:r w:rsidR="0053363D" w:rsidRPr="0053363D">
        <w:rPr>
          <w:color w:val="000000" w:themeColor="text1"/>
          <w:sz w:val="24"/>
          <w:szCs w:val="24"/>
        </w:rPr>
        <w:t xml:space="preserve">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занятий (на основе рекомендаций </w:t>
      </w:r>
      <w:proofErr w:type="spellStart"/>
      <w:r w:rsidR="0053363D" w:rsidRPr="0053363D">
        <w:rPr>
          <w:color w:val="000000" w:themeColor="text1"/>
          <w:sz w:val="24"/>
          <w:szCs w:val="24"/>
        </w:rPr>
        <w:t>психолого-медико-педагогической</w:t>
      </w:r>
      <w:proofErr w:type="spellEnd"/>
      <w:r w:rsidR="0053363D" w:rsidRPr="0053363D">
        <w:rPr>
          <w:color w:val="000000" w:themeColor="text1"/>
          <w:sz w:val="24"/>
          <w:szCs w:val="24"/>
        </w:rPr>
        <w:t xml:space="preserve"> комиссии и психолого-педагогического консилиума образовательной организации), направленных на оказание специализированной индивидуально ориентированной коррекционно-развивающей помощи обучающимся в</w:t>
      </w:r>
      <w:proofErr w:type="gramEnd"/>
      <w:r w:rsidR="0053363D" w:rsidRPr="0053363D">
        <w:rPr>
          <w:color w:val="000000" w:themeColor="text1"/>
          <w:sz w:val="24"/>
          <w:szCs w:val="24"/>
        </w:rPr>
        <w:t xml:space="preserve"> </w:t>
      </w:r>
      <w:proofErr w:type="gramStart"/>
      <w:r w:rsidR="0053363D" w:rsidRPr="0053363D">
        <w:rPr>
          <w:color w:val="000000" w:themeColor="text1"/>
          <w:sz w:val="24"/>
          <w:szCs w:val="24"/>
        </w:rPr>
        <w:t>преодолении</w:t>
      </w:r>
      <w:proofErr w:type="gramEnd"/>
      <w:r w:rsidR="0053363D" w:rsidRPr="0053363D">
        <w:rPr>
          <w:color w:val="000000" w:themeColor="text1"/>
          <w:sz w:val="24"/>
          <w:szCs w:val="24"/>
        </w:rPr>
        <w:t xml:space="preserve">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53363D" w:rsidRPr="0053363D" w:rsidRDefault="00AC51D9" w:rsidP="0053363D">
      <w:pPr>
        <w:pBdr>
          <w:top w:val="nil"/>
          <w:left w:val="nil"/>
          <w:bottom w:val="nil"/>
          <w:right w:val="nil"/>
          <w:between w:val="nil"/>
        </w:pBdr>
        <w:spacing w:after="0" w:line="276" w:lineRule="auto"/>
        <w:ind w:left="0" w:right="0" w:firstLine="709"/>
        <w:rPr>
          <w:color w:val="000000" w:themeColor="text1"/>
          <w:sz w:val="24"/>
          <w:szCs w:val="24"/>
        </w:rPr>
      </w:pPr>
      <w:bookmarkStart w:id="1307" w:name="121745"/>
      <w:bookmarkEnd w:id="1307"/>
      <w:r>
        <w:rPr>
          <w:color w:val="000000" w:themeColor="text1"/>
          <w:sz w:val="24"/>
          <w:szCs w:val="24"/>
        </w:rPr>
        <w:t xml:space="preserve">- </w:t>
      </w:r>
      <w:r w:rsidR="0053363D" w:rsidRPr="0053363D">
        <w:rPr>
          <w:color w:val="000000" w:themeColor="text1"/>
          <w:sz w:val="24"/>
          <w:szCs w:val="24"/>
        </w:rPr>
        <w:t xml:space="preserve">успешное освоение АООП ООО (вариант 7), достижение обучающимися предметных, </w:t>
      </w:r>
      <w:proofErr w:type="spellStart"/>
      <w:r w:rsidR="0053363D" w:rsidRPr="0053363D">
        <w:rPr>
          <w:color w:val="000000" w:themeColor="text1"/>
          <w:sz w:val="24"/>
          <w:szCs w:val="24"/>
        </w:rPr>
        <w:t>метапредметных</w:t>
      </w:r>
      <w:proofErr w:type="spellEnd"/>
      <w:r w:rsidR="0053363D" w:rsidRPr="0053363D">
        <w:rPr>
          <w:color w:val="000000" w:themeColor="text1"/>
          <w:sz w:val="24"/>
          <w:szCs w:val="24"/>
        </w:rPr>
        <w:t xml:space="preserve"> и личностных результатов с учетом их особых образовательных потребностей.</w:t>
      </w:r>
    </w:p>
    <w:p w:rsidR="0053363D" w:rsidRPr="0053363D" w:rsidRDefault="000111BA" w:rsidP="0053363D">
      <w:pPr>
        <w:pBdr>
          <w:top w:val="nil"/>
          <w:left w:val="nil"/>
          <w:bottom w:val="nil"/>
          <w:right w:val="nil"/>
          <w:between w:val="nil"/>
        </w:pBdr>
        <w:spacing w:after="0" w:line="276" w:lineRule="auto"/>
        <w:ind w:left="0" w:right="0" w:firstLine="709"/>
        <w:rPr>
          <w:color w:val="000000" w:themeColor="text1"/>
          <w:sz w:val="24"/>
          <w:szCs w:val="24"/>
        </w:rPr>
      </w:pPr>
      <w:bookmarkStart w:id="1308" w:name="121746"/>
      <w:bookmarkEnd w:id="1308"/>
      <w:r>
        <w:rPr>
          <w:color w:val="000000" w:themeColor="text1"/>
          <w:sz w:val="24"/>
          <w:szCs w:val="24"/>
        </w:rPr>
        <w:t xml:space="preserve"> ПКР содержит</w:t>
      </w:r>
      <w:r w:rsidR="0053363D" w:rsidRPr="0053363D">
        <w:rPr>
          <w:color w:val="000000" w:themeColor="text1"/>
          <w:sz w:val="24"/>
          <w:szCs w:val="24"/>
        </w:rPr>
        <w:t>:</w:t>
      </w:r>
    </w:p>
    <w:p w:rsidR="0053363D" w:rsidRPr="0053363D" w:rsidRDefault="000111BA" w:rsidP="0053363D">
      <w:pPr>
        <w:pBdr>
          <w:top w:val="nil"/>
          <w:left w:val="nil"/>
          <w:bottom w:val="nil"/>
          <w:right w:val="nil"/>
          <w:between w:val="nil"/>
        </w:pBdr>
        <w:spacing w:after="0" w:line="276" w:lineRule="auto"/>
        <w:ind w:left="0" w:right="0" w:firstLine="709"/>
        <w:rPr>
          <w:color w:val="000000" w:themeColor="text1"/>
          <w:sz w:val="24"/>
          <w:szCs w:val="24"/>
        </w:rPr>
      </w:pPr>
      <w:bookmarkStart w:id="1309" w:name="121747"/>
      <w:bookmarkEnd w:id="1309"/>
      <w:r>
        <w:rPr>
          <w:color w:val="000000" w:themeColor="text1"/>
          <w:sz w:val="24"/>
          <w:szCs w:val="24"/>
        </w:rPr>
        <w:t xml:space="preserve">- </w:t>
      </w:r>
      <w:r w:rsidR="0053363D" w:rsidRPr="0053363D">
        <w:rPr>
          <w:color w:val="000000" w:themeColor="text1"/>
          <w:sz w:val="24"/>
          <w:szCs w:val="24"/>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rsidR="0053363D" w:rsidRPr="0053363D" w:rsidRDefault="000111BA" w:rsidP="0053363D">
      <w:pPr>
        <w:pBdr>
          <w:top w:val="nil"/>
          <w:left w:val="nil"/>
          <w:bottom w:val="nil"/>
          <w:right w:val="nil"/>
          <w:between w:val="nil"/>
        </w:pBdr>
        <w:spacing w:after="0" w:line="276" w:lineRule="auto"/>
        <w:ind w:left="0" w:right="0" w:firstLine="709"/>
        <w:rPr>
          <w:color w:val="000000" w:themeColor="text1"/>
          <w:sz w:val="24"/>
          <w:szCs w:val="24"/>
        </w:rPr>
      </w:pPr>
      <w:bookmarkStart w:id="1310" w:name="121748"/>
      <w:bookmarkEnd w:id="1310"/>
      <w:r>
        <w:rPr>
          <w:color w:val="000000" w:themeColor="text1"/>
          <w:sz w:val="24"/>
          <w:szCs w:val="24"/>
        </w:rPr>
        <w:t xml:space="preserve">- </w:t>
      </w:r>
      <w:r w:rsidR="0053363D" w:rsidRPr="0053363D">
        <w:rPr>
          <w:color w:val="000000" w:themeColor="text1"/>
          <w:sz w:val="24"/>
          <w:szCs w:val="24"/>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53363D" w:rsidRPr="0053363D" w:rsidRDefault="000111BA" w:rsidP="0053363D">
      <w:pPr>
        <w:pBdr>
          <w:top w:val="nil"/>
          <w:left w:val="nil"/>
          <w:bottom w:val="nil"/>
          <w:right w:val="nil"/>
          <w:between w:val="nil"/>
        </w:pBdr>
        <w:spacing w:after="0" w:line="276" w:lineRule="auto"/>
        <w:ind w:left="0" w:right="0" w:firstLine="709"/>
        <w:rPr>
          <w:color w:val="000000" w:themeColor="text1"/>
          <w:sz w:val="24"/>
          <w:szCs w:val="24"/>
        </w:rPr>
      </w:pPr>
      <w:bookmarkStart w:id="1311" w:name="121749"/>
      <w:bookmarkEnd w:id="1311"/>
      <w:r>
        <w:rPr>
          <w:color w:val="000000" w:themeColor="text1"/>
          <w:sz w:val="24"/>
          <w:szCs w:val="24"/>
        </w:rPr>
        <w:t xml:space="preserve">- </w:t>
      </w:r>
      <w:r w:rsidR="0053363D" w:rsidRPr="0053363D">
        <w:rPr>
          <w:color w:val="000000" w:themeColor="text1"/>
          <w:sz w:val="24"/>
          <w:szCs w:val="24"/>
        </w:rPr>
        <w:t>описание основного содержания рабочих программ коррекционных курсов;</w:t>
      </w:r>
    </w:p>
    <w:p w:rsidR="0053363D" w:rsidRPr="0053363D" w:rsidRDefault="000111BA" w:rsidP="0053363D">
      <w:pPr>
        <w:pBdr>
          <w:top w:val="nil"/>
          <w:left w:val="nil"/>
          <w:bottom w:val="nil"/>
          <w:right w:val="nil"/>
          <w:between w:val="nil"/>
        </w:pBdr>
        <w:spacing w:after="0" w:line="276" w:lineRule="auto"/>
        <w:ind w:left="0" w:right="0" w:firstLine="709"/>
        <w:rPr>
          <w:color w:val="000000" w:themeColor="text1"/>
          <w:sz w:val="24"/>
          <w:szCs w:val="24"/>
        </w:rPr>
      </w:pPr>
      <w:bookmarkStart w:id="1312" w:name="121750"/>
      <w:bookmarkEnd w:id="1312"/>
      <w:r>
        <w:rPr>
          <w:color w:val="000000" w:themeColor="text1"/>
          <w:sz w:val="24"/>
          <w:szCs w:val="24"/>
        </w:rPr>
        <w:t xml:space="preserve">- </w:t>
      </w:r>
      <w:r w:rsidR="0053363D" w:rsidRPr="0053363D">
        <w:rPr>
          <w:color w:val="000000" w:themeColor="text1"/>
          <w:sz w:val="24"/>
          <w:szCs w:val="24"/>
        </w:rPr>
        <w:t>перечень дополнительных коррекционно-развивающих занятий (при наличии);</w:t>
      </w:r>
    </w:p>
    <w:p w:rsidR="0053363D" w:rsidRPr="0053363D" w:rsidRDefault="000111BA" w:rsidP="0053363D">
      <w:pPr>
        <w:pBdr>
          <w:top w:val="nil"/>
          <w:left w:val="nil"/>
          <w:bottom w:val="nil"/>
          <w:right w:val="nil"/>
          <w:between w:val="nil"/>
        </w:pBdr>
        <w:spacing w:after="0" w:line="276" w:lineRule="auto"/>
        <w:ind w:left="0" w:right="0" w:firstLine="709"/>
        <w:rPr>
          <w:color w:val="000000" w:themeColor="text1"/>
          <w:sz w:val="24"/>
          <w:szCs w:val="24"/>
        </w:rPr>
      </w:pPr>
      <w:bookmarkStart w:id="1313" w:name="121751"/>
      <w:bookmarkEnd w:id="1313"/>
      <w:r>
        <w:rPr>
          <w:color w:val="000000" w:themeColor="text1"/>
          <w:sz w:val="24"/>
          <w:szCs w:val="24"/>
        </w:rPr>
        <w:t xml:space="preserve">- </w:t>
      </w:r>
      <w:r w:rsidR="0053363D" w:rsidRPr="0053363D">
        <w:rPr>
          <w:color w:val="000000" w:themeColor="text1"/>
          <w:sz w:val="24"/>
          <w:szCs w:val="24"/>
        </w:rPr>
        <w:t>планируемые результаты коррекционной работы и подходы к их оценке.</w:t>
      </w:r>
    </w:p>
    <w:p w:rsidR="0053363D" w:rsidRPr="0053363D" w:rsidRDefault="0053363D" w:rsidP="0053363D">
      <w:pPr>
        <w:pBdr>
          <w:top w:val="nil"/>
          <w:left w:val="nil"/>
          <w:bottom w:val="nil"/>
          <w:right w:val="nil"/>
          <w:between w:val="nil"/>
        </w:pBdr>
        <w:spacing w:after="0" w:line="276" w:lineRule="auto"/>
        <w:ind w:left="0" w:right="0" w:firstLine="709"/>
        <w:rPr>
          <w:color w:val="000000" w:themeColor="text1"/>
          <w:sz w:val="24"/>
          <w:szCs w:val="24"/>
        </w:rPr>
      </w:pPr>
      <w:bookmarkStart w:id="1314" w:name="121752"/>
      <w:bookmarkEnd w:id="1314"/>
      <w:r w:rsidRPr="0053363D">
        <w:rPr>
          <w:color w:val="000000" w:themeColor="text1"/>
          <w:sz w:val="24"/>
          <w:szCs w:val="24"/>
        </w:rPr>
        <w:t xml:space="preserve">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w:t>
      </w:r>
      <w:proofErr w:type="gramStart"/>
      <w:r w:rsidRPr="0053363D">
        <w:rPr>
          <w:color w:val="000000" w:themeColor="text1"/>
          <w:sz w:val="24"/>
          <w:szCs w:val="24"/>
        </w:rPr>
        <w:t>адаптации</w:t>
      </w:r>
      <w:proofErr w:type="gramEnd"/>
      <w:r w:rsidRPr="0053363D">
        <w:rPr>
          <w:color w:val="000000" w:themeColor="text1"/>
          <w:sz w:val="24"/>
          <w:szCs w:val="24"/>
        </w:rPr>
        <w:t xml:space="preserve"> обучающихся с ЗПР, региональной специфики и особенностей образовательно-коррекционного процесса в образовательной организации.</w:t>
      </w:r>
    </w:p>
    <w:p w:rsidR="0053363D" w:rsidRPr="0053363D" w:rsidRDefault="0053363D" w:rsidP="0053363D">
      <w:pPr>
        <w:pBdr>
          <w:top w:val="nil"/>
          <w:left w:val="nil"/>
          <w:bottom w:val="nil"/>
          <w:right w:val="nil"/>
          <w:between w:val="nil"/>
        </w:pBdr>
        <w:spacing w:after="0" w:line="276" w:lineRule="auto"/>
        <w:ind w:left="0" w:right="0" w:firstLine="709"/>
        <w:rPr>
          <w:color w:val="000000" w:themeColor="text1"/>
          <w:sz w:val="24"/>
          <w:szCs w:val="24"/>
        </w:rPr>
      </w:pPr>
      <w:bookmarkStart w:id="1315" w:name="121753"/>
      <w:bookmarkEnd w:id="1315"/>
      <w:r w:rsidRPr="0053363D">
        <w:rPr>
          <w:color w:val="000000" w:themeColor="text1"/>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53363D" w:rsidRPr="0053363D" w:rsidRDefault="0053363D" w:rsidP="0053363D">
      <w:pPr>
        <w:pBdr>
          <w:top w:val="nil"/>
          <w:left w:val="nil"/>
          <w:bottom w:val="nil"/>
          <w:right w:val="nil"/>
          <w:between w:val="nil"/>
        </w:pBdr>
        <w:spacing w:after="0" w:line="276" w:lineRule="auto"/>
        <w:ind w:left="0" w:right="0" w:firstLine="709"/>
        <w:rPr>
          <w:color w:val="000000" w:themeColor="text1"/>
          <w:sz w:val="24"/>
          <w:szCs w:val="24"/>
        </w:rPr>
      </w:pPr>
      <w:bookmarkStart w:id="1316" w:name="121754"/>
      <w:bookmarkEnd w:id="1316"/>
      <w:r w:rsidRPr="0053363D">
        <w:rPr>
          <w:color w:val="000000" w:themeColor="text1"/>
          <w:sz w:val="24"/>
          <w:szCs w:val="24"/>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rsidR="0053363D" w:rsidRPr="0053363D" w:rsidRDefault="0053363D" w:rsidP="0053363D">
      <w:pPr>
        <w:pBdr>
          <w:top w:val="nil"/>
          <w:left w:val="nil"/>
          <w:bottom w:val="nil"/>
          <w:right w:val="nil"/>
          <w:between w:val="nil"/>
        </w:pBdr>
        <w:spacing w:after="0" w:line="276" w:lineRule="auto"/>
        <w:ind w:left="0" w:right="0" w:firstLine="709"/>
        <w:rPr>
          <w:color w:val="000000" w:themeColor="text1"/>
          <w:sz w:val="24"/>
          <w:szCs w:val="24"/>
        </w:rPr>
      </w:pPr>
      <w:bookmarkStart w:id="1317" w:name="121755"/>
      <w:bookmarkEnd w:id="1317"/>
      <w:r w:rsidRPr="0053363D">
        <w:rPr>
          <w:color w:val="000000" w:themeColor="text1"/>
          <w:sz w:val="24"/>
          <w:szCs w:val="24"/>
        </w:rPr>
        <w:t xml:space="preserve">ПКР может быть </w:t>
      </w:r>
      <w:proofErr w:type="gramStart"/>
      <w:r w:rsidRPr="0053363D">
        <w:rPr>
          <w:color w:val="000000" w:themeColor="text1"/>
          <w:sz w:val="24"/>
          <w:szCs w:val="24"/>
        </w:rPr>
        <w:t>реализована</w:t>
      </w:r>
      <w:proofErr w:type="gramEnd"/>
      <w:r w:rsidRPr="0053363D">
        <w:rPr>
          <w:color w:val="000000" w:themeColor="text1"/>
          <w:sz w:val="24"/>
          <w:szCs w:val="24"/>
        </w:rPr>
        <w:t xml:space="preserve">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w:t>
      </w:r>
      <w:r w:rsidR="000111BA">
        <w:rPr>
          <w:color w:val="000000" w:themeColor="text1"/>
          <w:sz w:val="24"/>
          <w:szCs w:val="24"/>
        </w:rPr>
        <w:t>МОУ СОШ №2</w:t>
      </w:r>
      <w:r w:rsidRPr="0053363D">
        <w:rPr>
          <w:color w:val="000000" w:themeColor="text1"/>
          <w:sz w:val="24"/>
          <w:szCs w:val="24"/>
        </w:rPr>
        <w:t xml:space="preserve"> самостоятельно. Объем помощи, направления и содержание коррекционно-развивающей работы с </w:t>
      </w:r>
      <w:proofErr w:type="gramStart"/>
      <w:r w:rsidRPr="0053363D">
        <w:rPr>
          <w:color w:val="000000" w:themeColor="text1"/>
          <w:sz w:val="24"/>
          <w:szCs w:val="24"/>
        </w:rPr>
        <w:t>обучающимся</w:t>
      </w:r>
      <w:proofErr w:type="gramEnd"/>
      <w:r w:rsidRPr="0053363D">
        <w:rPr>
          <w:color w:val="000000" w:themeColor="text1"/>
          <w:sz w:val="24"/>
          <w:szCs w:val="24"/>
        </w:rPr>
        <w:t xml:space="preserve"> определяются на основании заключения </w:t>
      </w:r>
      <w:proofErr w:type="spellStart"/>
      <w:r w:rsidRPr="0053363D">
        <w:rPr>
          <w:color w:val="000000" w:themeColor="text1"/>
          <w:sz w:val="24"/>
          <w:szCs w:val="24"/>
        </w:rPr>
        <w:t>ППк</w:t>
      </w:r>
      <w:proofErr w:type="spellEnd"/>
      <w:r w:rsidRPr="0053363D">
        <w:rPr>
          <w:color w:val="000000" w:themeColor="text1"/>
          <w:sz w:val="24"/>
          <w:szCs w:val="24"/>
        </w:rPr>
        <w:t xml:space="preserve"> и ПМПК.</w:t>
      </w:r>
    </w:p>
    <w:p w:rsidR="0053363D" w:rsidRPr="0053363D" w:rsidRDefault="0053363D" w:rsidP="0053363D">
      <w:pPr>
        <w:pBdr>
          <w:top w:val="nil"/>
          <w:left w:val="nil"/>
          <w:bottom w:val="nil"/>
          <w:right w:val="nil"/>
          <w:between w:val="nil"/>
        </w:pBdr>
        <w:spacing w:after="0" w:line="276" w:lineRule="auto"/>
        <w:ind w:left="0" w:right="0" w:firstLine="709"/>
        <w:rPr>
          <w:color w:val="000000" w:themeColor="text1"/>
          <w:sz w:val="24"/>
          <w:szCs w:val="24"/>
        </w:rPr>
      </w:pPr>
      <w:bookmarkStart w:id="1318" w:name="121756"/>
      <w:bookmarkEnd w:id="1318"/>
      <w:r w:rsidRPr="0053363D">
        <w:rPr>
          <w:color w:val="000000" w:themeColor="text1"/>
          <w:sz w:val="24"/>
          <w:szCs w:val="24"/>
        </w:rPr>
        <w:t xml:space="preserve">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w:t>
      </w:r>
      <w:r w:rsidR="000111BA">
        <w:rPr>
          <w:color w:val="000000" w:themeColor="text1"/>
          <w:sz w:val="24"/>
          <w:szCs w:val="24"/>
        </w:rPr>
        <w:t>МОУ СОШ №2</w:t>
      </w:r>
      <w:r w:rsidRPr="0053363D">
        <w:rPr>
          <w:color w:val="000000" w:themeColor="text1"/>
          <w:sz w:val="24"/>
          <w:szCs w:val="24"/>
        </w:rPr>
        <w:t>.</w:t>
      </w:r>
    </w:p>
    <w:p w:rsidR="0053363D" w:rsidRPr="0053363D" w:rsidRDefault="0053363D" w:rsidP="0053363D">
      <w:pPr>
        <w:pBdr>
          <w:top w:val="nil"/>
          <w:left w:val="nil"/>
          <w:bottom w:val="nil"/>
          <w:right w:val="nil"/>
          <w:between w:val="nil"/>
        </w:pBdr>
        <w:spacing w:after="0" w:line="276" w:lineRule="auto"/>
        <w:ind w:left="0" w:right="0" w:firstLine="709"/>
        <w:rPr>
          <w:color w:val="000000" w:themeColor="text1"/>
          <w:sz w:val="24"/>
          <w:szCs w:val="24"/>
        </w:rPr>
      </w:pPr>
      <w:bookmarkStart w:id="1319" w:name="121757"/>
      <w:bookmarkEnd w:id="1319"/>
      <w:r w:rsidRPr="0053363D">
        <w:rPr>
          <w:color w:val="000000" w:themeColor="text1"/>
          <w:sz w:val="24"/>
          <w:szCs w:val="24"/>
        </w:rPr>
        <w:lastRenderedPageBreak/>
        <w:t>ПКР разрабатывается на период получения основного общего образования, включает следующие разделы:</w:t>
      </w:r>
    </w:p>
    <w:p w:rsidR="0053363D" w:rsidRPr="0053363D" w:rsidRDefault="0053363D" w:rsidP="0053363D">
      <w:pPr>
        <w:pBdr>
          <w:top w:val="nil"/>
          <w:left w:val="nil"/>
          <w:bottom w:val="nil"/>
          <w:right w:val="nil"/>
          <w:between w:val="nil"/>
        </w:pBdr>
        <w:spacing w:after="0" w:line="276" w:lineRule="auto"/>
        <w:ind w:left="0" w:right="0" w:firstLine="709"/>
        <w:rPr>
          <w:color w:val="000000" w:themeColor="text1"/>
          <w:sz w:val="24"/>
          <w:szCs w:val="24"/>
        </w:rPr>
      </w:pPr>
      <w:bookmarkStart w:id="1320" w:name="121758"/>
      <w:bookmarkEnd w:id="1320"/>
      <w:r w:rsidRPr="0053363D">
        <w:rPr>
          <w:color w:val="000000" w:themeColor="text1"/>
          <w:sz w:val="24"/>
          <w:szCs w:val="24"/>
        </w:rPr>
        <w:t>Цели, задачи и принципы построения ПКР.</w:t>
      </w:r>
    </w:p>
    <w:p w:rsidR="0053363D" w:rsidRPr="0053363D" w:rsidRDefault="0053363D" w:rsidP="0053363D">
      <w:pPr>
        <w:pBdr>
          <w:top w:val="nil"/>
          <w:left w:val="nil"/>
          <w:bottom w:val="nil"/>
          <w:right w:val="nil"/>
          <w:between w:val="nil"/>
        </w:pBdr>
        <w:spacing w:after="0" w:line="276" w:lineRule="auto"/>
        <w:ind w:left="0" w:right="0" w:firstLine="709"/>
        <w:rPr>
          <w:color w:val="000000" w:themeColor="text1"/>
          <w:sz w:val="24"/>
          <w:szCs w:val="24"/>
        </w:rPr>
      </w:pPr>
      <w:bookmarkStart w:id="1321" w:name="121759"/>
      <w:bookmarkEnd w:id="1321"/>
      <w:r w:rsidRPr="0053363D">
        <w:rPr>
          <w:color w:val="000000" w:themeColor="text1"/>
          <w:sz w:val="24"/>
          <w:szCs w:val="24"/>
        </w:rPr>
        <w:t>Перечень и содержание направлений работы.</w:t>
      </w:r>
    </w:p>
    <w:p w:rsidR="0053363D" w:rsidRPr="0053363D" w:rsidRDefault="0053363D" w:rsidP="0053363D">
      <w:pPr>
        <w:pBdr>
          <w:top w:val="nil"/>
          <w:left w:val="nil"/>
          <w:bottom w:val="nil"/>
          <w:right w:val="nil"/>
          <w:between w:val="nil"/>
        </w:pBdr>
        <w:spacing w:after="0" w:line="276" w:lineRule="auto"/>
        <w:ind w:left="0" w:right="0" w:firstLine="709"/>
        <w:rPr>
          <w:color w:val="000000" w:themeColor="text1"/>
          <w:sz w:val="24"/>
          <w:szCs w:val="24"/>
        </w:rPr>
      </w:pPr>
      <w:bookmarkStart w:id="1322" w:name="121760"/>
      <w:bookmarkEnd w:id="1322"/>
      <w:r w:rsidRPr="0053363D">
        <w:rPr>
          <w:color w:val="000000" w:themeColor="text1"/>
          <w:sz w:val="24"/>
          <w:szCs w:val="24"/>
        </w:rPr>
        <w:t>Механизмы реализации программы.</w:t>
      </w:r>
    </w:p>
    <w:p w:rsidR="0053363D" w:rsidRPr="0053363D" w:rsidRDefault="0053363D" w:rsidP="0053363D">
      <w:pPr>
        <w:pBdr>
          <w:top w:val="nil"/>
          <w:left w:val="nil"/>
          <w:bottom w:val="nil"/>
          <w:right w:val="nil"/>
          <w:between w:val="nil"/>
        </w:pBdr>
        <w:spacing w:after="0" w:line="276" w:lineRule="auto"/>
        <w:ind w:left="0" w:right="0" w:firstLine="709"/>
        <w:rPr>
          <w:color w:val="000000" w:themeColor="text1"/>
          <w:sz w:val="24"/>
          <w:szCs w:val="24"/>
        </w:rPr>
      </w:pPr>
      <w:bookmarkStart w:id="1323" w:name="121761"/>
      <w:bookmarkEnd w:id="1323"/>
      <w:r w:rsidRPr="0053363D">
        <w:rPr>
          <w:color w:val="000000" w:themeColor="text1"/>
          <w:sz w:val="24"/>
          <w:szCs w:val="24"/>
        </w:rPr>
        <w:t>Условия реализации программы.</w:t>
      </w:r>
    </w:p>
    <w:p w:rsidR="0053363D" w:rsidRPr="0053363D" w:rsidRDefault="0053363D" w:rsidP="000111BA">
      <w:pPr>
        <w:pBdr>
          <w:top w:val="nil"/>
          <w:left w:val="nil"/>
          <w:bottom w:val="nil"/>
          <w:right w:val="nil"/>
          <w:between w:val="nil"/>
        </w:pBdr>
        <w:spacing w:after="0" w:line="276" w:lineRule="auto"/>
        <w:ind w:left="0" w:right="0" w:firstLine="709"/>
        <w:rPr>
          <w:color w:val="000000" w:themeColor="text1"/>
          <w:sz w:val="24"/>
          <w:szCs w:val="24"/>
        </w:rPr>
      </w:pPr>
      <w:bookmarkStart w:id="1324" w:name="121762"/>
      <w:bookmarkEnd w:id="1324"/>
      <w:r w:rsidRPr="0053363D">
        <w:rPr>
          <w:color w:val="000000" w:themeColor="text1"/>
          <w:sz w:val="24"/>
          <w:szCs w:val="24"/>
        </w:rPr>
        <w:t>Планируемые результаты реализации программы.</w:t>
      </w:r>
      <w:r w:rsidR="000111BA">
        <w:rPr>
          <w:color w:val="000000" w:themeColor="text1"/>
          <w:sz w:val="24"/>
          <w:szCs w:val="24"/>
        </w:rPr>
        <w:t xml:space="preserve"> </w:t>
      </w:r>
    </w:p>
    <w:p w:rsidR="0053363D" w:rsidRDefault="0053363D" w:rsidP="0053363D">
      <w:pPr>
        <w:pBdr>
          <w:top w:val="nil"/>
          <w:left w:val="nil"/>
          <w:bottom w:val="nil"/>
          <w:right w:val="nil"/>
          <w:between w:val="nil"/>
        </w:pBdr>
        <w:spacing w:after="0" w:line="276" w:lineRule="auto"/>
        <w:ind w:left="0" w:right="0" w:firstLine="709"/>
        <w:rPr>
          <w:b/>
          <w:color w:val="000000" w:themeColor="text1"/>
          <w:sz w:val="24"/>
          <w:szCs w:val="24"/>
        </w:rPr>
      </w:pPr>
    </w:p>
    <w:p w:rsidR="000111BA" w:rsidRPr="000111BA" w:rsidRDefault="00310412" w:rsidP="000111BA">
      <w:pPr>
        <w:pBdr>
          <w:top w:val="nil"/>
          <w:left w:val="nil"/>
          <w:bottom w:val="nil"/>
          <w:right w:val="nil"/>
          <w:between w:val="nil"/>
        </w:pBdr>
        <w:spacing w:after="0" w:line="276" w:lineRule="auto"/>
        <w:ind w:left="0" w:right="0" w:firstLine="709"/>
        <w:rPr>
          <w:b/>
          <w:color w:val="000000" w:themeColor="text1"/>
          <w:sz w:val="24"/>
          <w:szCs w:val="24"/>
        </w:rPr>
      </w:pPr>
      <w:r>
        <w:rPr>
          <w:b/>
          <w:color w:val="000000" w:themeColor="text1"/>
          <w:sz w:val="24"/>
          <w:szCs w:val="24"/>
        </w:rPr>
        <w:t>3.4</w:t>
      </w:r>
      <w:r w:rsidR="000111BA">
        <w:rPr>
          <w:b/>
          <w:color w:val="000000" w:themeColor="text1"/>
          <w:sz w:val="24"/>
          <w:szCs w:val="24"/>
        </w:rPr>
        <w:t xml:space="preserve">.2. </w:t>
      </w:r>
      <w:r w:rsidR="000111BA" w:rsidRPr="000111BA">
        <w:rPr>
          <w:b/>
          <w:color w:val="000000" w:themeColor="text1"/>
          <w:sz w:val="24"/>
          <w:szCs w:val="24"/>
        </w:rPr>
        <w:t>Цели, задачи и принципы построения ПКР.</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proofErr w:type="gramStart"/>
      <w:r w:rsidRPr="000111BA">
        <w:rPr>
          <w:color w:val="000000" w:themeColor="text1"/>
          <w:sz w:val="24"/>
          <w:szCs w:val="24"/>
        </w:rPr>
        <w:t>А</w:t>
      </w:r>
      <w:r>
        <w:rPr>
          <w:color w:val="000000" w:themeColor="text1"/>
          <w:sz w:val="24"/>
          <w:szCs w:val="24"/>
        </w:rPr>
        <w:t>О</w:t>
      </w:r>
      <w:r w:rsidRPr="000111BA">
        <w:rPr>
          <w:color w:val="000000" w:themeColor="text1"/>
          <w:sz w:val="24"/>
          <w:szCs w:val="24"/>
        </w:rPr>
        <w:t>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roofErr w:type="gramEnd"/>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25" w:name="129004"/>
      <w:bookmarkEnd w:id="1325"/>
      <w:proofErr w:type="gramStart"/>
      <w:r w:rsidRPr="000111BA">
        <w:rPr>
          <w:color w:val="000000" w:themeColor="text1"/>
          <w:sz w:val="24"/>
          <w:szCs w:val="24"/>
        </w:rPr>
        <w:t xml:space="preserve">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w:t>
      </w:r>
      <w:proofErr w:type="spellStart"/>
      <w:r w:rsidRPr="000111BA">
        <w:rPr>
          <w:color w:val="000000" w:themeColor="text1"/>
          <w:sz w:val="24"/>
          <w:szCs w:val="24"/>
        </w:rPr>
        <w:t>ППк</w:t>
      </w:r>
      <w:proofErr w:type="spellEnd"/>
      <w:r w:rsidRPr="000111BA">
        <w:rPr>
          <w:color w:val="000000" w:themeColor="text1"/>
          <w:sz w:val="24"/>
          <w:szCs w:val="24"/>
        </w:rPr>
        <w:t>) и ИПРА (при наличии).</w:t>
      </w:r>
      <w:proofErr w:type="gramEnd"/>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26" w:name="129005"/>
      <w:bookmarkEnd w:id="1326"/>
      <w:r w:rsidRPr="000111BA">
        <w:rPr>
          <w:color w:val="000000" w:themeColor="text1"/>
          <w:sz w:val="24"/>
          <w:szCs w:val="24"/>
        </w:rP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27" w:name="129006"/>
      <w:bookmarkEnd w:id="1327"/>
      <w:r w:rsidRPr="000111BA">
        <w:rPr>
          <w:b/>
          <w:color w:val="000000" w:themeColor="text1"/>
          <w:sz w:val="24"/>
          <w:szCs w:val="24"/>
        </w:rPr>
        <w:t>Цель ПКР</w:t>
      </w:r>
      <w:r w:rsidRPr="000111BA">
        <w:rPr>
          <w:color w:val="000000" w:themeColor="text1"/>
          <w:sz w:val="24"/>
          <w:szCs w:val="24"/>
        </w:rPr>
        <w:t xml:space="preserve">: проектирование и реализация комплексной системы психолого-педагогического сопровождения, предоставление специализированной помощи </w:t>
      </w:r>
      <w:proofErr w:type="gramStart"/>
      <w:r w:rsidRPr="000111BA">
        <w:rPr>
          <w:color w:val="000000" w:themeColor="text1"/>
          <w:sz w:val="24"/>
          <w:szCs w:val="24"/>
        </w:rPr>
        <w:t>обучающимся</w:t>
      </w:r>
      <w:proofErr w:type="gramEnd"/>
      <w:r w:rsidRPr="000111BA">
        <w:rPr>
          <w:color w:val="000000" w:themeColor="text1"/>
          <w:sz w:val="24"/>
          <w:szCs w:val="24"/>
        </w:rPr>
        <w:t xml:space="preserve">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28" w:name="129007"/>
      <w:bookmarkEnd w:id="1328"/>
      <w:r w:rsidRPr="000111BA">
        <w:rPr>
          <w:b/>
          <w:color w:val="000000" w:themeColor="text1"/>
          <w:sz w:val="24"/>
          <w:szCs w:val="24"/>
        </w:rPr>
        <w:t>Задачи ПКР</w:t>
      </w:r>
      <w:r w:rsidRPr="000111BA">
        <w:rPr>
          <w:color w:val="000000" w:themeColor="text1"/>
          <w:sz w:val="24"/>
          <w:szCs w:val="24"/>
        </w:rPr>
        <w:t>:</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29" w:name="129008"/>
      <w:bookmarkEnd w:id="1329"/>
      <w:r>
        <w:rPr>
          <w:color w:val="000000" w:themeColor="text1"/>
          <w:sz w:val="24"/>
          <w:szCs w:val="24"/>
        </w:rPr>
        <w:t xml:space="preserve">- </w:t>
      </w:r>
      <w:r w:rsidRPr="000111BA">
        <w:rPr>
          <w:color w:val="000000" w:themeColor="text1"/>
          <w:sz w:val="24"/>
          <w:szCs w:val="24"/>
        </w:rPr>
        <w:t xml:space="preserve">выявление особых образовательных потребностей и индивидуальных </w:t>
      </w:r>
      <w:proofErr w:type="gramStart"/>
      <w:r w:rsidRPr="000111BA">
        <w:rPr>
          <w:color w:val="000000" w:themeColor="text1"/>
          <w:sz w:val="24"/>
          <w:szCs w:val="24"/>
        </w:rPr>
        <w:t>особенностей</w:t>
      </w:r>
      <w:proofErr w:type="gramEnd"/>
      <w:r w:rsidRPr="000111BA">
        <w:rPr>
          <w:color w:val="000000" w:themeColor="text1"/>
          <w:sz w:val="24"/>
          <w:szCs w:val="24"/>
        </w:rPr>
        <w:t xml:space="preserve"> обучающихся с ЗПР в ходе комплексного психолого-педагогического обследования;</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30" w:name="129009"/>
      <w:bookmarkEnd w:id="1330"/>
      <w:r>
        <w:rPr>
          <w:color w:val="000000" w:themeColor="text1"/>
          <w:sz w:val="24"/>
          <w:szCs w:val="24"/>
        </w:rPr>
        <w:t xml:space="preserve">- </w:t>
      </w:r>
      <w:r w:rsidRPr="000111BA">
        <w:rPr>
          <w:color w:val="000000" w:themeColor="text1"/>
          <w:sz w:val="24"/>
          <w:szCs w:val="24"/>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31" w:name="129010"/>
      <w:bookmarkEnd w:id="1331"/>
      <w:r>
        <w:rPr>
          <w:color w:val="000000" w:themeColor="text1"/>
          <w:sz w:val="24"/>
          <w:szCs w:val="24"/>
        </w:rPr>
        <w:t xml:space="preserve">- </w:t>
      </w:r>
      <w:r w:rsidRPr="000111BA">
        <w:rPr>
          <w:color w:val="000000" w:themeColor="text1"/>
          <w:sz w:val="24"/>
          <w:szCs w:val="24"/>
        </w:rPr>
        <w:t xml:space="preserve">оказание комплексной коррекционно-педагогической, психологической и социальной помощи </w:t>
      </w:r>
      <w:proofErr w:type="gramStart"/>
      <w:r w:rsidRPr="000111BA">
        <w:rPr>
          <w:color w:val="000000" w:themeColor="text1"/>
          <w:sz w:val="24"/>
          <w:szCs w:val="24"/>
        </w:rPr>
        <w:t>обучающимся</w:t>
      </w:r>
      <w:proofErr w:type="gramEnd"/>
      <w:r w:rsidRPr="000111BA">
        <w:rPr>
          <w:color w:val="000000" w:themeColor="text1"/>
          <w:sz w:val="24"/>
          <w:szCs w:val="24"/>
        </w:rPr>
        <w:t xml:space="preserve"> с ЗПР;</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32" w:name="129011"/>
      <w:bookmarkEnd w:id="1332"/>
      <w:r>
        <w:rPr>
          <w:color w:val="000000" w:themeColor="text1"/>
          <w:sz w:val="24"/>
          <w:szCs w:val="24"/>
        </w:rPr>
        <w:t xml:space="preserve">- </w:t>
      </w:r>
      <w:r w:rsidRPr="000111BA">
        <w:rPr>
          <w:color w:val="000000" w:themeColor="text1"/>
          <w:sz w:val="24"/>
          <w:szCs w:val="24"/>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33" w:name="129012"/>
      <w:bookmarkEnd w:id="1333"/>
      <w:r>
        <w:rPr>
          <w:color w:val="000000" w:themeColor="text1"/>
          <w:sz w:val="24"/>
          <w:szCs w:val="24"/>
        </w:rPr>
        <w:t xml:space="preserve">- </w:t>
      </w:r>
      <w:r w:rsidRPr="000111BA">
        <w:rPr>
          <w:color w:val="000000" w:themeColor="text1"/>
          <w:sz w:val="24"/>
          <w:szCs w:val="24"/>
        </w:rPr>
        <w:t>разработка и проведение коррекционных курсов, реализуемых в процессе внеурочной деятельности;</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34" w:name="129013"/>
      <w:bookmarkEnd w:id="1334"/>
      <w:r>
        <w:rPr>
          <w:color w:val="000000" w:themeColor="text1"/>
          <w:sz w:val="24"/>
          <w:szCs w:val="24"/>
        </w:rPr>
        <w:t xml:space="preserve">- </w:t>
      </w:r>
      <w:r w:rsidRPr="000111BA">
        <w:rPr>
          <w:color w:val="000000" w:themeColor="text1"/>
          <w:sz w:val="24"/>
          <w:szCs w:val="24"/>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35" w:name="129014"/>
      <w:bookmarkEnd w:id="1335"/>
      <w:r>
        <w:rPr>
          <w:color w:val="000000" w:themeColor="text1"/>
          <w:sz w:val="24"/>
          <w:szCs w:val="24"/>
        </w:rPr>
        <w:t xml:space="preserve">- </w:t>
      </w:r>
      <w:r w:rsidRPr="000111BA">
        <w:rPr>
          <w:color w:val="000000" w:themeColor="text1"/>
          <w:sz w:val="24"/>
          <w:szCs w:val="24"/>
        </w:rPr>
        <w:t xml:space="preserve">развитие коммуникации, социальных и бытовых навыков, адекватного учебного поведения, навыков взаимодействия </w:t>
      </w:r>
      <w:proofErr w:type="gramStart"/>
      <w:r w:rsidRPr="000111BA">
        <w:rPr>
          <w:color w:val="000000" w:themeColor="text1"/>
          <w:sz w:val="24"/>
          <w:szCs w:val="24"/>
        </w:rPr>
        <w:t>со</w:t>
      </w:r>
      <w:proofErr w:type="gramEnd"/>
      <w:r w:rsidRPr="000111BA">
        <w:rPr>
          <w:color w:val="000000" w:themeColor="text1"/>
          <w:sz w:val="24"/>
          <w:szCs w:val="24"/>
        </w:rPr>
        <w:t xml:space="preserve"> взрослыми и обучающимися, совершенствование представлений о социуме и собственных возможностях;</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36" w:name="129015"/>
      <w:bookmarkEnd w:id="1336"/>
      <w:r>
        <w:rPr>
          <w:color w:val="000000" w:themeColor="text1"/>
          <w:sz w:val="24"/>
          <w:szCs w:val="24"/>
        </w:rPr>
        <w:lastRenderedPageBreak/>
        <w:t xml:space="preserve">- </w:t>
      </w:r>
      <w:r w:rsidRPr="000111BA">
        <w:rPr>
          <w:color w:val="000000" w:themeColor="text1"/>
          <w:sz w:val="24"/>
          <w:szCs w:val="24"/>
        </w:rPr>
        <w:t>реализация системы мероприятий по социальной адаптации обучающихся с ЗПР;</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37" w:name="129016"/>
      <w:bookmarkEnd w:id="1337"/>
      <w:r>
        <w:rPr>
          <w:color w:val="000000" w:themeColor="text1"/>
          <w:sz w:val="24"/>
          <w:szCs w:val="24"/>
        </w:rPr>
        <w:t xml:space="preserve">- </w:t>
      </w:r>
      <w:r w:rsidRPr="000111BA">
        <w:rPr>
          <w:color w:val="000000" w:themeColor="text1"/>
          <w:sz w:val="24"/>
          <w:szCs w:val="24"/>
        </w:rPr>
        <w:t xml:space="preserve">обеспечение сетевого взаимодействия специалистов разного </w:t>
      </w:r>
      <w:proofErr w:type="gramStart"/>
      <w:r w:rsidRPr="000111BA">
        <w:rPr>
          <w:color w:val="000000" w:themeColor="text1"/>
          <w:sz w:val="24"/>
          <w:szCs w:val="24"/>
        </w:rPr>
        <w:t>профиля</w:t>
      </w:r>
      <w:proofErr w:type="gramEnd"/>
      <w:r w:rsidRPr="000111BA">
        <w:rPr>
          <w:color w:val="000000" w:themeColor="text1"/>
          <w:sz w:val="24"/>
          <w:szCs w:val="24"/>
        </w:rPr>
        <w:t xml:space="preserve"> в процессе комплексного сопровождения обучающихся с ЗПР;</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38" w:name="129017"/>
      <w:bookmarkEnd w:id="1338"/>
      <w:proofErr w:type="gramStart"/>
      <w:r>
        <w:rPr>
          <w:color w:val="000000" w:themeColor="text1"/>
          <w:sz w:val="24"/>
          <w:szCs w:val="24"/>
        </w:rPr>
        <w:t xml:space="preserve">- </w:t>
      </w:r>
      <w:r w:rsidRPr="000111BA">
        <w:rPr>
          <w:color w:val="000000" w:themeColor="text1"/>
          <w:sz w:val="24"/>
          <w:szCs w:val="24"/>
        </w:rPr>
        <w:t xml:space="preserve">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w:t>
      </w:r>
      <w:proofErr w:type="spellStart"/>
      <w:r w:rsidRPr="000111BA">
        <w:rPr>
          <w:color w:val="000000" w:themeColor="text1"/>
          <w:sz w:val="24"/>
          <w:szCs w:val="24"/>
        </w:rPr>
        <w:t>социокультурной</w:t>
      </w:r>
      <w:proofErr w:type="spellEnd"/>
      <w:r w:rsidRPr="000111BA">
        <w:rPr>
          <w:color w:val="000000" w:themeColor="text1"/>
          <w:sz w:val="24"/>
          <w:szCs w:val="24"/>
        </w:rPr>
        <w:t xml:space="preserve"> деятельности вне образовательной организации.</w:t>
      </w:r>
      <w:proofErr w:type="gramEnd"/>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39" w:name="129018"/>
      <w:bookmarkEnd w:id="1339"/>
      <w:r w:rsidRPr="000111BA">
        <w:rPr>
          <w:color w:val="000000" w:themeColor="text1"/>
          <w:sz w:val="24"/>
          <w:szCs w:val="24"/>
        </w:rPr>
        <w:t xml:space="preserve">Содержание ПКР определяют следующие </w:t>
      </w:r>
      <w:r w:rsidRPr="000111BA">
        <w:rPr>
          <w:b/>
          <w:color w:val="000000" w:themeColor="text1"/>
          <w:sz w:val="24"/>
          <w:szCs w:val="24"/>
        </w:rPr>
        <w:t>принципы</w:t>
      </w:r>
      <w:r w:rsidRPr="000111BA">
        <w:rPr>
          <w:color w:val="000000" w:themeColor="text1"/>
          <w:sz w:val="24"/>
          <w:szCs w:val="24"/>
        </w:rPr>
        <w:t>:</w:t>
      </w:r>
    </w:p>
    <w:p w:rsidR="000111BA" w:rsidRPr="000111BA" w:rsidRDefault="000111BA" w:rsidP="000111BA">
      <w:pPr>
        <w:pBdr>
          <w:top w:val="nil"/>
          <w:left w:val="nil"/>
          <w:bottom w:val="nil"/>
          <w:right w:val="nil"/>
          <w:between w:val="nil"/>
        </w:pBdr>
        <w:spacing w:after="0" w:line="276" w:lineRule="auto"/>
        <w:ind w:left="0" w:right="0" w:firstLine="709"/>
        <w:rPr>
          <w:b/>
          <w:i/>
          <w:color w:val="000000" w:themeColor="text1"/>
          <w:sz w:val="24"/>
          <w:szCs w:val="24"/>
        </w:rPr>
      </w:pPr>
      <w:bookmarkStart w:id="1340" w:name="129019"/>
      <w:bookmarkEnd w:id="1340"/>
      <w:r w:rsidRPr="000111BA">
        <w:rPr>
          <w:b/>
          <w:i/>
          <w:color w:val="000000" w:themeColor="text1"/>
          <w:sz w:val="24"/>
          <w:szCs w:val="24"/>
        </w:rPr>
        <w:t>Преемственность.</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41" w:name="129020"/>
      <w:bookmarkEnd w:id="1341"/>
      <w:r w:rsidRPr="000111BA">
        <w:rPr>
          <w:color w:val="000000" w:themeColor="text1"/>
          <w:sz w:val="24"/>
          <w:szCs w:val="24"/>
        </w:rPr>
        <w:t xml:space="preserve">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w:t>
      </w:r>
      <w:proofErr w:type="spellStart"/>
      <w:r w:rsidRPr="000111BA">
        <w:rPr>
          <w:color w:val="000000" w:themeColor="text1"/>
          <w:sz w:val="24"/>
          <w:szCs w:val="24"/>
        </w:rPr>
        <w:t>метапредметных</w:t>
      </w:r>
      <w:proofErr w:type="spellEnd"/>
      <w:r w:rsidRPr="000111BA">
        <w:rPr>
          <w:color w:val="000000" w:themeColor="text1"/>
          <w:sz w:val="24"/>
          <w:szCs w:val="24"/>
        </w:rPr>
        <w:t xml:space="preserve"> и предметных результатов освоения адаптированной основной образовательной программы основного общего образования, необходимых </w:t>
      </w:r>
      <w:proofErr w:type="gramStart"/>
      <w:r w:rsidRPr="000111BA">
        <w:rPr>
          <w:color w:val="000000" w:themeColor="text1"/>
          <w:sz w:val="24"/>
          <w:szCs w:val="24"/>
        </w:rPr>
        <w:t>обучающимся</w:t>
      </w:r>
      <w:proofErr w:type="gramEnd"/>
      <w:r w:rsidRPr="000111BA">
        <w:rPr>
          <w:color w:val="000000" w:themeColor="text1"/>
          <w:sz w:val="24"/>
          <w:szCs w:val="24"/>
        </w:rPr>
        <w:t xml:space="preserve">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sidR="000111BA" w:rsidRPr="000111BA" w:rsidRDefault="000111BA" w:rsidP="000111BA">
      <w:pPr>
        <w:pBdr>
          <w:top w:val="nil"/>
          <w:left w:val="nil"/>
          <w:bottom w:val="nil"/>
          <w:right w:val="nil"/>
          <w:between w:val="nil"/>
        </w:pBdr>
        <w:spacing w:after="0" w:line="276" w:lineRule="auto"/>
        <w:ind w:left="0" w:right="0" w:firstLine="709"/>
        <w:rPr>
          <w:b/>
          <w:i/>
          <w:color w:val="000000" w:themeColor="text1"/>
          <w:sz w:val="24"/>
          <w:szCs w:val="24"/>
        </w:rPr>
      </w:pPr>
      <w:bookmarkStart w:id="1342" w:name="129021"/>
      <w:bookmarkEnd w:id="1342"/>
      <w:r w:rsidRPr="000111BA">
        <w:rPr>
          <w:b/>
          <w:i/>
          <w:color w:val="000000" w:themeColor="text1"/>
          <w:sz w:val="24"/>
          <w:szCs w:val="24"/>
        </w:rPr>
        <w:t>Соблюдение интересов обучающихся с ЗПР.</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43" w:name="129022"/>
      <w:bookmarkEnd w:id="1343"/>
      <w:r w:rsidRPr="000111BA">
        <w:rPr>
          <w:color w:val="000000" w:themeColor="text1"/>
          <w:sz w:val="24"/>
          <w:szCs w:val="24"/>
        </w:rP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0111BA" w:rsidRPr="000111BA" w:rsidRDefault="000111BA" w:rsidP="000111BA">
      <w:pPr>
        <w:pBdr>
          <w:top w:val="nil"/>
          <w:left w:val="nil"/>
          <w:bottom w:val="nil"/>
          <w:right w:val="nil"/>
          <w:between w:val="nil"/>
        </w:pBdr>
        <w:spacing w:after="0" w:line="276" w:lineRule="auto"/>
        <w:ind w:left="0" w:right="0" w:firstLine="709"/>
        <w:rPr>
          <w:b/>
          <w:i/>
          <w:color w:val="000000" w:themeColor="text1"/>
          <w:sz w:val="24"/>
          <w:szCs w:val="24"/>
        </w:rPr>
      </w:pPr>
      <w:bookmarkStart w:id="1344" w:name="129023"/>
      <w:bookmarkEnd w:id="1344"/>
      <w:r w:rsidRPr="000111BA">
        <w:rPr>
          <w:b/>
          <w:i/>
          <w:color w:val="000000" w:themeColor="text1"/>
          <w:sz w:val="24"/>
          <w:szCs w:val="24"/>
        </w:rPr>
        <w:t>Непрерывность.</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45" w:name="129024"/>
      <w:bookmarkEnd w:id="1345"/>
      <w:proofErr w:type="gramStart"/>
      <w:r w:rsidRPr="000111BA">
        <w:rPr>
          <w:color w:val="000000" w:themeColor="text1"/>
          <w:sz w:val="24"/>
          <w:szCs w:val="24"/>
        </w:rP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roofErr w:type="gramEnd"/>
    </w:p>
    <w:p w:rsidR="000111BA" w:rsidRPr="000111BA" w:rsidRDefault="000111BA" w:rsidP="000111BA">
      <w:pPr>
        <w:pBdr>
          <w:top w:val="nil"/>
          <w:left w:val="nil"/>
          <w:bottom w:val="nil"/>
          <w:right w:val="nil"/>
          <w:between w:val="nil"/>
        </w:pBdr>
        <w:spacing w:after="0" w:line="276" w:lineRule="auto"/>
        <w:ind w:left="0" w:right="0" w:firstLine="709"/>
        <w:rPr>
          <w:b/>
          <w:i/>
          <w:color w:val="000000" w:themeColor="text1"/>
          <w:sz w:val="24"/>
          <w:szCs w:val="24"/>
        </w:rPr>
      </w:pPr>
      <w:bookmarkStart w:id="1346" w:name="129025"/>
      <w:bookmarkEnd w:id="1346"/>
      <w:r w:rsidRPr="000111BA">
        <w:rPr>
          <w:b/>
          <w:i/>
          <w:color w:val="000000" w:themeColor="text1"/>
          <w:sz w:val="24"/>
          <w:szCs w:val="24"/>
        </w:rPr>
        <w:t>Вариативность.</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47" w:name="129026"/>
      <w:bookmarkEnd w:id="1347"/>
      <w:r w:rsidRPr="000111BA">
        <w:rPr>
          <w:color w:val="000000" w:themeColor="text1"/>
          <w:sz w:val="24"/>
          <w:szCs w:val="24"/>
        </w:rP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0111BA" w:rsidRPr="000111BA" w:rsidRDefault="000111BA" w:rsidP="000111BA">
      <w:pPr>
        <w:pBdr>
          <w:top w:val="nil"/>
          <w:left w:val="nil"/>
          <w:bottom w:val="nil"/>
          <w:right w:val="nil"/>
          <w:between w:val="nil"/>
        </w:pBdr>
        <w:spacing w:after="0" w:line="276" w:lineRule="auto"/>
        <w:ind w:left="0" w:right="0" w:firstLine="709"/>
        <w:rPr>
          <w:b/>
          <w:i/>
          <w:color w:val="000000" w:themeColor="text1"/>
          <w:sz w:val="24"/>
          <w:szCs w:val="24"/>
        </w:rPr>
      </w:pPr>
      <w:bookmarkStart w:id="1348" w:name="129027"/>
      <w:bookmarkEnd w:id="1348"/>
      <w:r w:rsidRPr="000111BA">
        <w:rPr>
          <w:b/>
          <w:i/>
          <w:color w:val="000000" w:themeColor="text1"/>
          <w:sz w:val="24"/>
          <w:szCs w:val="24"/>
        </w:rPr>
        <w:t>Комплексность и системность.</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49" w:name="129028"/>
      <w:bookmarkEnd w:id="1349"/>
      <w:r w:rsidRPr="000111BA">
        <w:rPr>
          <w:color w:val="000000" w:themeColor="text1"/>
          <w:sz w:val="24"/>
          <w:szCs w:val="24"/>
        </w:rP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50" w:name="129029"/>
      <w:bookmarkEnd w:id="1350"/>
      <w:r w:rsidRPr="000111BA">
        <w:rPr>
          <w:color w:val="000000" w:themeColor="text1"/>
          <w:sz w:val="24"/>
          <w:szCs w:val="24"/>
        </w:rPr>
        <w:t>создание в образовательной организации условий, учитывающих особые образовательные потребности обучающихся с ЗПР;</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51" w:name="129030"/>
      <w:bookmarkEnd w:id="1351"/>
      <w:r w:rsidRPr="000111BA">
        <w:rPr>
          <w:color w:val="000000" w:themeColor="text1"/>
          <w:sz w:val="24"/>
          <w:szCs w:val="24"/>
        </w:rPr>
        <w:t xml:space="preserve">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w:t>
      </w:r>
      <w:r w:rsidRPr="000111BA">
        <w:rPr>
          <w:color w:val="000000" w:themeColor="text1"/>
          <w:sz w:val="24"/>
          <w:szCs w:val="24"/>
        </w:rPr>
        <w:lastRenderedPageBreak/>
        <w:t>коррекционно-развивающих занятий в соответствии с Индивидуальным планом коррекционно-развивающей работы каждого обучающегося;</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52" w:name="129031"/>
      <w:bookmarkEnd w:id="1352"/>
      <w:r w:rsidRPr="000111BA">
        <w:rPr>
          <w:color w:val="000000" w:themeColor="text1"/>
          <w:sz w:val="24"/>
          <w:szCs w:val="24"/>
        </w:rPr>
        <w:t>комплексное сопровождение каждого обучающегося с ЗПР при систематическом взаимодействии всех участников образовательных отношений;</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53" w:name="129032"/>
      <w:bookmarkEnd w:id="1353"/>
      <w:r w:rsidRPr="000111BA">
        <w:rPr>
          <w:color w:val="000000" w:themeColor="text1"/>
          <w:sz w:val="24"/>
          <w:szCs w:val="24"/>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54" w:name="129033"/>
      <w:bookmarkEnd w:id="1354"/>
      <w:r w:rsidRPr="000111BA">
        <w:rPr>
          <w:color w:val="000000" w:themeColor="text1"/>
          <w:sz w:val="24"/>
          <w:szCs w:val="24"/>
        </w:rPr>
        <w:t xml:space="preserve">применение специальных методов, приемов и средств обучения и воспитания, способствующих качественному освоению </w:t>
      </w:r>
      <w:proofErr w:type="gramStart"/>
      <w:r w:rsidRPr="000111BA">
        <w:rPr>
          <w:color w:val="000000" w:themeColor="text1"/>
          <w:sz w:val="24"/>
          <w:szCs w:val="24"/>
        </w:rPr>
        <w:t>обучающимися</w:t>
      </w:r>
      <w:proofErr w:type="gramEnd"/>
      <w:r w:rsidRPr="000111BA">
        <w:rPr>
          <w:color w:val="000000" w:themeColor="text1"/>
          <w:sz w:val="24"/>
          <w:szCs w:val="24"/>
        </w:rPr>
        <w:t xml:space="preserve"> с ЗПР образовательной программы;</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55" w:name="129034"/>
      <w:bookmarkEnd w:id="1355"/>
      <w:r w:rsidRPr="000111BA">
        <w:rPr>
          <w:color w:val="000000" w:themeColor="text1"/>
          <w:sz w:val="24"/>
          <w:szCs w:val="24"/>
        </w:rP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56" w:name="129035"/>
      <w:bookmarkEnd w:id="1356"/>
      <w:r w:rsidRPr="000111BA">
        <w:rPr>
          <w:color w:val="000000" w:themeColor="text1"/>
          <w:sz w:val="24"/>
          <w:szCs w:val="24"/>
        </w:rPr>
        <w:t xml:space="preserve">обеспечение социальной адаптации </w:t>
      </w:r>
      <w:proofErr w:type="gramStart"/>
      <w:r w:rsidRPr="000111BA">
        <w:rPr>
          <w:color w:val="000000" w:themeColor="text1"/>
          <w:sz w:val="24"/>
          <w:szCs w:val="24"/>
        </w:rPr>
        <w:t>обучающихся</w:t>
      </w:r>
      <w:proofErr w:type="gramEnd"/>
      <w:r w:rsidRPr="000111BA">
        <w:rPr>
          <w:color w:val="000000" w:themeColor="text1"/>
          <w:sz w:val="24"/>
          <w:szCs w:val="24"/>
        </w:rPr>
        <w:t xml:space="preserve"> с ЗПР на основе овладения ими </w:t>
      </w:r>
      <w:proofErr w:type="spellStart"/>
      <w:r w:rsidRPr="000111BA">
        <w:rPr>
          <w:color w:val="000000" w:themeColor="text1"/>
          <w:sz w:val="24"/>
          <w:szCs w:val="24"/>
        </w:rPr>
        <w:t>социокультурными</w:t>
      </w:r>
      <w:proofErr w:type="spellEnd"/>
      <w:r w:rsidRPr="000111BA">
        <w:rPr>
          <w:color w:val="000000" w:themeColor="text1"/>
          <w:sz w:val="24"/>
          <w:szCs w:val="24"/>
        </w:rPr>
        <w:t xml:space="preserve"> нормами и правилами, в том числе межличностного взаимодействия с окружающими людьми;</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57" w:name="129036"/>
      <w:bookmarkEnd w:id="1357"/>
      <w:r w:rsidRPr="000111BA">
        <w:rPr>
          <w:color w:val="000000" w:themeColor="text1"/>
          <w:sz w:val="24"/>
          <w:szCs w:val="24"/>
        </w:rPr>
        <w:t xml:space="preserve">содействие приобщению </w:t>
      </w:r>
      <w:proofErr w:type="gramStart"/>
      <w:r w:rsidRPr="000111BA">
        <w:rPr>
          <w:color w:val="000000" w:themeColor="text1"/>
          <w:sz w:val="24"/>
          <w:szCs w:val="24"/>
        </w:rPr>
        <w:t>обучающихся</w:t>
      </w:r>
      <w:proofErr w:type="gramEnd"/>
      <w:r w:rsidRPr="000111BA">
        <w:rPr>
          <w:color w:val="000000" w:themeColor="text1"/>
          <w:sz w:val="24"/>
          <w:szCs w:val="24"/>
        </w:rPr>
        <w:t xml:space="preserve"> с ЗПР к здоровому образу жизни;</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58" w:name="129037"/>
      <w:bookmarkEnd w:id="1358"/>
      <w:r w:rsidRPr="000111BA">
        <w:rPr>
          <w:color w:val="000000" w:themeColor="text1"/>
          <w:sz w:val="24"/>
          <w:szCs w:val="24"/>
        </w:rPr>
        <w:t>обеспечение профессиональной ориентации обучающихся с ЗПР с учетом их интересов, способностей, индивидуальных особенностей.</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59" w:name="129038"/>
      <w:bookmarkEnd w:id="1359"/>
      <w:r w:rsidRPr="000111BA">
        <w:rPr>
          <w:color w:val="000000" w:themeColor="text1"/>
          <w:sz w:val="24"/>
          <w:szCs w:val="24"/>
        </w:rPr>
        <w:t xml:space="preserve">ПКР позволяет проектировать и реализовывать </w:t>
      </w:r>
      <w:r w:rsidRPr="000111BA">
        <w:rPr>
          <w:b/>
          <w:color w:val="000000" w:themeColor="text1"/>
          <w:sz w:val="24"/>
          <w:szCs w:val="24"/>
        </w:rPr>
        <w:t>систему комплексного психолого-педагогического сопровождения</w:t>
      </w:r>
      <w:r w:rsidRPr="000111BA">
        <w:rPr>
          <w:color w:val="000000" w:themeColor="text1"/>
          <w:sz w:val="24"/>
          <w:szCs w:val="24"/>
        </w:rPr>
        <w:t xml:space="preserve"> и </w:t>
      </w:r>
      <w:proofErr w:type="gramStart"/>
      <w:r w:rsidRPr="000111BA">
        <w:rPr>
          <w:color w:val="000000" w:themeColor="text1"/>
          <w:sz w:val="24"/>
          <w:szCs w:val="24"/>
        </w:rPr>
        <w:t>направлена</w:t>
      </w:r>
      <w:proofErr w:type="gramEnd"/>
      <w:r w:rsidRPr="000111BA">
        <w:rPr>
          <w:color w:val="000000" w:themeColor="text1"/>
          <w:sz w:val="24"/>
          <w:szCs w:val="24"/>
        </w:rPr>
        <w:t xml:space="preserve">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60" w:name="129039"/>
      <w:bookmarkEnd w:id="1360"/>
      <w:r w:rsidRPr="000111BA">
        <w:rPr>
          <w:color w:val="000000" w:themeColor="text1"/>
          <w:sz w:val="24"/>
          <w:szCs w:val="24"/>
        </w:rPr>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61" w:name="129040"/>
      <w:bookmarkEnd w:id="1361"/>
      <w:r w:rsidRPr="000111BA">
        <w:rPr>
          <w:color w:val="000000" w:themeColor="text1"/>
          <w:sz w:val="24"/>
          <w:szCs w:val="24"/>
        </w:rPr>
        <w:t>Система комплексной помощи включает:</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62" w:name="129041"/>
      <w:bookmarkEnd w:id="1362"/>
      <w:r>
        <w:rPr>
          <w:color w:val="000000" w:themeColor="text1"/>
          <w:sz w:val="24"/>
          <w:szCs w:val="24"/>
        </w:rPr>
        <w:t xml:space="preserve">- </w:t>
      </w:r>
      <w:r w:rsidRPr="000111BA">
        <w:rPr>
          <w:color w:val="000000" w:themeColor="text1"/>
          <w:sz w:val="24"/>
          <w:szCs w:val="24"/>
        </w:rPr>
        <w:t>определение особых образовательных потребностей обучающихся с ЗПР на уровне основного общего образования;</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63" w:name="129042"/>
      <w:bookmarkEnd w:id="1363"/>
      <w:r>
        <w:rPr>
          <w:color w:val="000000" w:themeColor="text1"/>
          <w:sz w:val="24"/>
          <w:szCs w:val="24"/>
        </w:rPr>
        <w:t xml:space="preserve">- </w:t>
      </w:r>
      <w:r w:rsidRPr="000111BA">
        <w:rPr>
          <w:color w:val="000000" w:themeColor="text1"/>
          <w:sz w:val="24"/>
          <w:szCs w:val="24"/>
        </w:rPr>
        <w:t>индивидуализацию содержания специальных образовательных условий;</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64" w:name="129043"/>
      <w:bookmarkEnd w:id="1364"/>
      <w:r>
        <w:rPr>
          <w:color w:val="000000" w:themeColor="text1"/>
          <w:sz w:val="24"/>
          <w:szCs w:val="24"/>
        </w:rPr>
        <w:t xml:space="preserve">- </w:t>
      </w:r>
      <w:r w:rsidRPr="000111BA">
        <w:rPr>
          <w:color w:val="000000" w:themeColor="text1"/>
          <w:sz w:val="24"/>
          <w:szCs w:val="24"/>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65" w:name="129044"/>
      <w:bookmarkEnd w:id="1365"/>
      <w:r>
        <w:rPr>
          <w:color w:val="000000" w:themeColor="text1"/>
          <w:sz w:val="24"/>
          <w:szCs w:val="24"/>
        </w:rPr>
        <w:t xml:space="preserve">- </w:t>
      </w:r>
      <w:r w:rsidRPr="000111BA">
        <w:rPr>
          <w:color w:val="000000" w:themeColor="text1"/>
          <w:sz w:val="24"/>
          <w:szCs w:val="24"/>
        </w:rPr>
        <w:t xml:space="preserve">организацию групповых и индивидуальных коррекционно-развивающих занятий </w:t>
      </w:r>
      <w:proofErr w:type="gramStart"/>
      <w:r w:rsidRPr="000111BA">
        <w:rPr>
          <w:color w:val="000000" w:themeColor="text1"/>
          <w:sz w:val="24"/>
          <w:szCs w:val="24"/>
        </w:rPr>
        <w:t>для</w:t>
      </w:r>
      <w:proofErr w:type="gramEnd"/>
      <w:r w:rsidRPr="000111BA">
        <w:rPr>
          <w:color w:val="000000" w:themeColor="text1"/>
          <w:sz w:val="24"/>
          <w:szCs w:val="24"/>
        </w:rPr>
        <w:t xml:space="preserve"> обучающихся с ЗПР;</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66" w:name="129045"/>
      <w:bookmarkEnd w:id="1366"/>
      <w:r>
        <w:rPr>
          <w:color w:val="000000" w:themeColor="text1"/>
          <w:sz w:val="24"/>
          <w:szCs w:val="24"/>
        </w:rPr>
        <w:t xml:space="preserve">- </w:t>
      </w:r>
      <w:r w:rsidRPr="000111BA">
        <w:rPr>
          <w:color w:val="000000" w:themeColor="text1"/>
          <w:sz w:val="24"/>
          <w:szCs w:val="24"/>
        </w:rPr>
        <w:t>реализацию мероприятий по социальной адаптации учащихся;</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67" w:name="129046"/>
      <w:bookmarkEnd w:id="1367"/>
      <w:r>
        <w:rPr>
          <w:color w:val="000000" w:themeColor="text1"/>
          <w:sz w:val="24"/>
          <w:szCs w:val="24"/>
        </w:rPr>
        <w:t xml:space="preserve">- </w:t>
      </w:r>
      <w:r w:rsidRPr="000111BA">
        <w:rPr>
          <w:color w:val="000000" w:themeColor="text1"/>
          <w:sz w:val="24"/>
          <w:szCs w:val="24"/>
        </w:rPr>
        <w:t xml:space="preserve">оказание родителям (законным представителям) </w:t>
      </w:r>
      <w:proofErr w:type="gramStart"/>
      <w:r w:rsidRPr="000111BA">
        <w:rPr>
          <w:color w:val="000000" w:themeColor="text1"/>
          <w:sz w:val="24"/>
          <w:szCs w:val="24"/>
        </w:rPr>
        <w:t>обучающихся</w:t>
      </w:r>
      <w:proofErr w:type="gramEnd"/>
      <w:r w:rsidRPr="000111BA">
        <w:rPr>
          <w:color w:val="000000" w:themeColor="text1"/>
          <w:sz w:val="24"/>
          <w:szCs w:val="24"/>
        </w:rPr>
        <w:t xml:space="preserve"> консультативной и методической помощи по социальным, правовым и другим вопросам;</w:t>
      </w:r>
    </w:p>
    <w:p w:rsid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68" w:name="129047"/>
      <w:bookmarkEnd w:id="1368"/>
      <w:r>
        <w:rPr>
          <w:color w:val="000000" w:themeColor="text1"/>
          <w:sz w:val="24"/>
          <w:szCs w:val="24"/>
        </w:rPr>
        <w:t xml:space="preserve">- </w:t>
      </w:r>
      <w:r w:rsidRPr="000111BA">
        <w:rPr>
          <w:color w:val="000000" w:themeColor="text1"/>
          <w:sz w:val="24"/>
          <w:szCs w:val="24"/>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p>
    <w:p w:rsidR="000111BA" w:rsidRDefault="00310412" w:rsidP="000111BA">
      <w:pPr>
        <w:pBdr>
          <w:top w:val="nil"/>
          <w:left w:val="nil"/>
          <w:bottom w:val="nil"/>
          <w:right w:val="nil"/>
          <w:between w:val="nil"/>
        </w:pBdr>
        <w:spacing w:after="0" w:line="276" w:lineRule="auto"/>
        <w:ind w:left="0" w:right="0" w:firstLine="709"/>
        <w:rPr>
          <w:b/>
          <w:color w:val="000000" w:themeColor="text1"/>
          <w:sz w:val="24"/>
          <w:szCs w:val="24"/>
        </w:rPr>
      </w:pPr>
      <w:r>
        <w:rPr>
          <w:b/>
          <w:color w:val="000000" w:themeColor="text1"/>
          <w:sz w:val="24"/>
          <w:szCs w:val="24"/>
        </w:rPr>
        <w:t>3.4</w:t>
      </w:r>
      <w:r w:rsidR="000111BA">
        <w:rPr>
          <w:b/>
          <w:color w:val="000000" w:themeColor="text1"/>
          <w:sz w:val="24"/>
          <w:szCs w:val="24"/>
        </w:rPr>
        <w:t xml:space="preserve">.3. </w:t>
      </w:r>
      <w:r w:rsidR="000111BA" w:rsidRPr="000111BA">
        <w:rPr>
          <w:b/>
          <w:color w:val="000000" w:themeColor="text1"/>
          <w:sz w:val="24"/>
          <w:szCs w:val="24"/>
        </w:rPr>
        <w:t>Перечень и содержание направлений работы.</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r w:rsidRPr="000111BA">
        <w:rPr>
          <w:color w:val="000000" w:themeColor="text1"/>
          <w:sz w:val="24"/>
          <w:szCs w:val="24"/>
        </w:rPr>
        <w:t xml:space="preserve">Содержание ПКР определяется на основе заключения ПМПК, решения </w:t>
      </w:r>
      <w:proofErr w:type="spellStart"/>
      <w:r w:rsidRPr="000111BA">
        <w:rPr>
          <w:color w:val="000000" w:themeColor="text1"/>
          <w:sz w:val="24"/>
          <w:szCs w:val="24"/>
        </w:rPr>
        <w:t>ППк</w:t>
      </w:r>
      <w:proofErr w:type="spellEnd"/>
      <w:r w:rsidRPr="000111BA">
        <w:rPr>
          <w:color w:val="000000" w:themeColor="text1"/>
          <w:sz w:val="24"/>
          <w:szCs w:val="24"/>
        </w:rPr>
        <w:t xml:space="preserve"> </w:t>
      </w:r>
      <w:r>
        <w:rPr>
          <w:color w:val="000000" w:themeColor="text1"/>
          <w:sz w:val="24"/>
          <w:szCs w:val="24"/>
        </w:rPr>
        <w:t>МОУ СОШ №2</w:t>
      </w:r>
      <w:r w:rsidRPr="000111BA">
        <w:rPr>
          <w:color w:val="000000" w:themeColor="text1"/>
          <w:sz w:val="24"/>
          <w:szCs w:val="24"/>
        </w:rPr>
        <w:t>, базирующегося на рекомендациях ПМПК, ИПРА (при наличии) каждого обучающегося, результатах его комплексного обследования.</w:t>
      </w:r>
    </w:p>
    <w:p w:rsid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bookmarkStart w:id="1369" w:name="129050"/>
      <w:bookmarkEnd w:id="1369"/>
      <w:proofErr w:type="gramStart"/>
      <w:r w:rsidRPr="000111BA">
        <w:rPr>
          <w:color w:val="000000" w:themeColor="text1"/>
          <w:sz w:val="24"/>
          <w:szCs w:val="24"/>
        </w:rPr>
        <w:lastRenderedPageBreak/>
        <w:t>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roofErr w:type="gramEnd"/>
    </w:p>
    <w:p w:rsid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p>
    <w:p w:rsidR="000111BA" w:rsidRPr="000111BA" w:rsidRDefault="000111BA" w:rsidP="000111BA">
      <w:pPr>
        <w:pBdr>
          <w:top w:val="nil"/>
          <w:left w:val="nil"/>
          <w:bottom w:val="nil"/>
          <w:right w:val="nil"/>
          <w:between w:val="nil"/>
        </w:pBdr>
        <w:spacing w:after="0" w:line="276" w:lineRule="auto"/>
        <w:ind w:left="0" w:right="0" w:firstLine="709"/>
        <w:rPr>
          <w:b/>
          <w:bCs/>
          <w:color w:val="000000" w:themeColor="text1"/>
          <w:sz w:val="24"/>
          <w:szCs w:val="24"/>
        </w:rPr>
      </w:pPr>
      <w:r w:rsidRPr="000111BA">
        <w:rPr>
          <w:b/>
          <w:bCs/>
          <w:color w:val="000000" w:themeColor="text1"/>
          <w:sz w:val="24"/>
          <w:szCs w:val="24"/>
        </w:rPr>
        <w:t>Характеристика содержания направлений коррекционной работы</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r w:rsidRPr="00C96279">
        <w:rPr>
          <w:b/>
          <w:color w:val="000000" w:themeColor="text1"/>
          <w:sz w:val="24"/>
          <w:szCs w:val="24"/>
        </w:rPr>
        <w:t>Диагностическое направление</w:t>
      </w:r>
      <w:r w:rsidRPr="00C96279">
        <w:rPr>
          <w:color w:val="000000" w:themeColor="text1"/>
          <w:sz w:val="24"/>
          <w:szCs w:val="24"/>
        </w:rPr>
        <w:t xml:space="preserve"> включает:</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70" w:name="129053"/>
      <w:bookmarkEnd w:id="1370"/>
      <w:r>
        <w:rPr>
          <w:color w:val="000000" w:themeColor="text1"/>
          <w:sz w:val="24"/>
          <w:szCs w:val="24"/>
        </w:rPr>
        <w:t xml:space="preserve">- </w:t>
      </w:r>
      <w:r w:rsidRPr="00C96279">
        <w:rPr>
          <w:color w:val="000000" w:themeColor="text1"/>
          <w:sz w:val="24"/>
          <w:szCs w:val="24"/>
        </w:rPr>
        <w:t>определение уровня актуального и зоны ближайшего развития обучающихся с ЗПР, выявление индивидуальных возможностей;</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71" w:name="129054"/>
      <w:bookmarkEnd w:id="1371"/>
      <w:r>
        <w:rPr>
          <w:color w:val="000000" w:themeColor="text1"/>
          <w:sz w:val="24"/>
          <w:szCs w:val="24"/>
        </w:rPr>
        <w:t xml:space="preserve">- </w:t>
      </w:r>
      <w:r w:rsidRPr="00C96279">
        <w:rPr>
          <w:color w:val="000000" w:themeColor="text1"/>
          <w:sz w:val="24"/>
          <w:szCs w:val="24"/>
        </w:rPr>
        <w:t>изучение развития эмоциональной, регуляторной, познавательной, речевой сфер и личностных особенностей обучающихся с ЗПР;</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72" w:name="129055"/>
      <w:bookmarkEnd w:id="1372"/>
      <w:r>
        <w:rPr>
          <w:color w:val="000000" w:themeColor="text1"/>
          <w:sz w:val="24"/>
          <w:szCs w:val="24"/>
        </w:rPr>
        <w:t xml:space="preserve">- </w:t>
      </w:r>
      <w:r w:rsidRPr="00C96279">
        <w:rPr>
          <w:color w:val="000000" w:themeColor="text1"/>
          <w:sz w:val="24"/>
          <w:szCs w:val="24"/>
        </w:rPr>
        <w:t>изучение социальной ситуации развития и условий семейного воспитания обучающегося с ЗПР;</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73" w:name="129056"/>
      <w:bookmarkEnd w:id="1373"/>
      <w:r>
        <w:rPr>
          <w:color w:val="000000" w:themeColor="text1"/>
          <w:sz w:val="24"/>
          <w:szCs w:val="24"/>
        </w:rPr>
        <w:t xml:space="preserve">- </w:t>
      </w:r>
      <w:r w:rsidRPr="00C96279">
        <w:rPr>
          <w:color w:val="000000" w:themeColor="text1"/>
          <w:sz w:val="24"/>
          <w:szCs w:val="24"/>
        </w:rPr>
        <w:t>изучение адаптивных возможностей и уровня психосоциального развития обучающегося с ЗПР;</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74" w:name="129057"/>
      <w:bookmarkEnd w:id="1374"/>
      <w:r>
        <w:rPr>
          <w:color w:val="000000" w:themeColor="text1"/>
          <w:sz w:val="24"/>
          <w:szCs w:val="24"/>
        </w:rPr>
        <w:t xml:space="preserve">- </w:t>
      </w:r>
      <w:r w:rsidRPr="00C96279">
        <w:rPr>
          <w:color w:val="000000" w:themeColor="text1"/>
          <w:sz w:val="24"/>
          <w:szCs w:val="24"/>
        </w:rP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75" w:name="129058"/>
      <w:bookmarkEnd w:id="1375"/>
      <w:r>
        <w:rPr>
          <w:color w:val="000000" w:themeColor="text1"/>
          <w:sz w:val="24"/>
          <w:szCs w:val="24"/>
        </w:rPr>
        <w:t xml:space="preserve">- </w:t>
      </w:r>
      <w:r w:rsidRPr="00C96279">
        <w:rPr>
          <w:color w:val="000000" w:themeColor="text1"/>
          <w:sz w:val="24"/>
          <w:szCs w:val="24"/>
        </w:rPr>
        <w:t>изучение профессиональных предпочтений и склонностей;</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76" w:name="129059"/>
      <w:bookmarkEnd w:id="1376"/>
      <w:r>
        <w:rPr>
          <w:color w:val="000000" w:themeColor="text1"/>
          <w:sz w:val="24"/>
          <w:szCs w:val="24"/>
        </w:rPr>
        <w:t xml:space="preserve">- </w:t>
      </w:r>
      <w:r w:rsidRPr="00C96279">
        <w:rPr>
          <w:color w:val="000000" w:themeColor="text1"/>
          <w:sz w:val="24"/>
          <w:szCs w:val="24"/>
        </w:rPr>
        <w:t>мониторинг динамики развития, успешности освоения образовательных программ основного общего образования.</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77" w:name="129060"/>
      <w:bookmarkEnd w:id="1377"/>
      <w:r w:rsidRPr="00C96279">
        <w:rPr>
          <w:color w:val="000000" w:themeColor="text1"/>
          <w:sz w:val="24"/>
          <w:szCs w:val="24"/>
        </w:rPr>
        <w:t>Диагностическое направление реализуется учителем-дефектологом (</w:t>
      </w:r>
      <w:proofErr w:type="spellStart"/>
      <w:r w:rsidRPr="00C96279">
        <w:rPr>
          <w:color w:val="000000" w:themeColor="text1"/>
          <w:sz w:val="24"/>
          <w:szCs w:val="24"/>
        </w:rPr>
        <w:t>олигофренопедагогом</w:t>
      </w:r>
      <w:proofErr w:type="spellEnd"/>
      <w:r w:rsidRPr="00C96279">
        <w:rPr>
          <w:color w:val="000000" w:themeColor="text1"/>
          <w:sz w:val="24"/>
          <w:szCs w:val="24"/>
        </w:rPr>
        <w:t>), педагогом-психологом, учителем-логопедом, социальным педагогом, учителями-предметниками и другими педагогическими работниками.</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78" w:name="129061"/>
      <w:bookmarkEnd w:id="1378"/>
      <w:r w:rsidRPr="00C96279">
        <w:rPr>
          <w:color w:val="000000" w:themeColor="text1"/>
          <w:sz w:val="24"/>
          <w:szCs w:val="24"/>
        </w:rPr>
        <w:t xml:space="preserve">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w:t>
      </w:r>
      <w:proofErr w:type="spellStart"/>
      <w:r w:rsidRPr="00C96279">
        <w:rPr>
          <w:color w:val="000000" w:themeColor="text1"/>
          <w:sz w:val="24"/>
          <w:szCs w:val="24"/>
        </w:rPr>
        <w:t>ППк</w:t>
      </w:r>
      <w:proofErr w:type="spellEnd"/>
      <w:r w:rsidRPr="00C96279">
        <w:rPr>
          <w:color w:val="000000" w:themeColor="text1"/>
          <w:sz w:val="24"/>
          <w:szCs w:val="24"/>
        </w:rPr>
        <w:t xml:space="preserve"> </w:t>
      </w:r>
      <w:r>
        <w:rPr>
          <w:color w:val="000000" w:themeColor="text1"/>
          <w:sz w:val="24"/>
          <w:szCs w:val="24"/>
        </w:rPr>
        <w:t>МОУ СОШ №2</w:t>
      </w:r>
      <w:r w:rsidRPr="00C96279">
        <w:rPr>
          <w:color w:val="000000" w:themeColor="text1"/>
          <w:sz w:val="24"/>
          <w:szCs w:val="24"/>
        </w:rPr>
        <w:t>,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79" w:name="129062"/>
      <w:bookmarkEnd w:id="1379"/>
      <w:r w:rsidRPr="00C96279">
        <w:rPr>
          <w:color w:val="000000" w:themeColor="text1"/>
          <w:sz w:val="24"/>
          <w:szCs w:val="24"/>
        </w:rPr>
        <w:t xml:space="preserve">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w:t>
      </w:r>
      <w:r>
        <w:rPr>
          <w:color w:val="000000" w:themeColor="text1"/>
          <w:sz w:val="24"/>
          <w:szCs w:val="24"/>
        </w:rPr>
        <w:t>МОУ СОШ №2</w:t>
      </w:r>
      <w:r w:rsidRPr="00C96279">
        <w:rPr>
          <w:color w:val="000000" w:themeColor="text1"/>
          <w:sz w:val="24"/>
          <w:szCs w:val="24"/>
        </w:rPr>
        <w:t>.</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80" w:name="129063"/>
      <w:bookmarkEnd w:id="1380"/>
      <w:r w:rsidRPr="00C96279">
        <w:rPr>
          <w:b/>
          <w:color w:val="000000" w:themeColor="text1"/>
          <w:sz w:val="24"/>
          <w:szCs w:val="24"/>
        </w:rPr>
        <w:t>Коррекционно-развивающее и психопрофилактическое направление</w:t>
      </w:r>
      <w:r w:rsidRPr="00C96279">
        <w:rPr>
          <w:color w:val="000000" w:themeColor="text1"/>
          <w:sz w:val="24"/>
          <w:szCs w:val="24"/>
        </w:rPr>
        <w:t xml:space="preserve"> включает:</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81" w:name="129064"/>
      <w:bookmarkEnd w:id="1381"/>
      <w:r>
        <w:rPr>
          <w:color w:val="000000" w:themeColor="text1"/>
          <w:sz w:val="24"/>
          <w:szCs w:val="24"/>
        </w:rPr>
        <w:t xml:space="preserve">- </w:t>
      </w:r>
      <w:r w:rsidRPr="00C96279">
        <w:rPr>
          <w:color w:val="000000" w:themeColor="text1"/>
          <w:sz w:val="24"/>
          <w:szCs w:val="24"/>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82" w:name="129065"/>
      <w:bookmarkEnd w:id="1382"/>
      <w:r>
        <w:rPr>
          <w:color w:val="000000" w:themeColor="text1"/>
          <w:sz w:val="24"/>
          <w:szCs w:val="24"/>
        </w:rPr>
        <w:t xml:space="preserve">- </w:t>
      </w:r>
      <w:r w:rsidRPr="00C96279">
        <w:rPr>
          <w:color w:val="000000" w:themeColor="text1"/>
          <w:sz w:val="24"/>
          <w:szCs w:val="24"/>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83" w:name="129066"/>
      <w:bookmarkEnd w:id="1383"/>
      <w:r>
        <w:rPr>
          <w:color w:val="000000" w:themeColor="text1"/>
          <w:sz w:val="24"/>
          <w:szCs w:val="24"/>
        </w:rPr>
        <w:t xml:space="preserve">- </w:t>
      </w:r>
      <w:r w:rsidRPr="00C96279">
        <w:rPr>
          <w:color w:val="000000" w:themeColor="text1"/>
          <w:sz w:val="24"/>
          <w:szCs w:val="24"/>
        </w:rPr>
        <w:t xml:space="preserve">системное воздействие на учебно-познавательную и речевую деятельность </w:t>
      </w:r>
      <w:proofErr w:type="gramStart"/>
      <w:r w:rsidRPr="00C96279">
        <w:rPr>
          <w:color w:val="000000" w:themeColor="text1"/>
          <w:sz w:val="24"/>
          <w:szCs w:val="24"/>
        </w:rPr>
        <w:t>обучающегося</w:t>
      </w:r>
      <w:proofErr w:type="gramEnd"/>
      <w:r w:rsidRPr="00C96279">
        <w:rPr>
          <w:color w:val="000000" w:themeColor="text1"/>
          <w:sz w:val="24"/>
          <w:szCs w:val="24"/>
        </w:rPr>
        <w:t xml:space="preserve"> с ЗПР, направленное на формирование универсальных учебных действий и коррекцию отклонений в развитии;</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84" w:name="129067"/>
      <w:bookmarkEnd w:id="1384"/>
      <w:r>
        <w:rPr>
          <w:color w:val="000000" w:themeColor="text1"/>
          <w:sz w:val="24"/>
          <w:szCs w:val="24"/>
        </w:rPr>
        <w:lastRenderedPageBreak/>
        <w:t xml:space="preserve">- </w:t>
      </w:r>
      <w:r w:rsidRPr="00C96279">
        <w:rPr>
          <w:color w:val="000000" w:themeColor="text1"/>
          <w:sz w:val="24"/>
          <w:szCs w:val="24"/>
        </w:rPr>
        <w:t xml:space="preserve">коррекцию и развитие высших психических функций, развитие эмоциональной, регуляторной и личностной сферы обучающегося с ЗПР и </w:t>
      </w:r>
      <w:proofErr w:type="spellStart"/>
      <w:r w:rsidRPr="00C96279">
        <w:rPr>
          <w:color w:val="000000" w:themeColor="text1"/>
          <w:sz w:val="24"/>
          <w:szCs w:val="24"/>
        </w:rPr>
        <w:t>психокоррекцию</w:t>
      </w:r>
      <w:proofErr w:type="spellEnd"/>
      <w:r w:rsidRPr="00C96279">
        <w:rPr>
          <w:color w:val="000000" w:themeColor="text1"/>
          <w:sz w:val="24"/>
          <w:szCs w:val="24"/>
        </w:rPr>
        <w:t xml:space="preserve"> его поведения;</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85" w:name="129068"/>
      <w:bookmarkEnd w:id="1385"/>
      <w:r>
        <w:rPr>
          <w:color w:val="000000" w:themeColor="text1"/>
          <w:sz w:val="24"/>
          <w:szCs w:val="24"/>
        </w:rPr>
        <w:t xml:space="preserve">- </w:t>
      </w:r>
      <w:r w:rsidRPr="00C96279">
        <w:rPr>
          <w:color w:val="000000" w:themeColor="text1"/>
          <w:sz w:val="24"/>
          <w:szCs w:val="24"/>
        </w:rPr>
        <w:t xml:space="preserve">формирование стремления к осознанному самопознанию и саморазвитию у </w:t>
      </w:r>
      <w:proofErr w:type="gramStart"/>
      <w:r w:rsidRPr="00C96279">
        <w:rPr>
          <w:color w:val="000000" w:themeColor="text1"/>
          <w:sz w:val="24"/>
          <w:szCs w:val="24"/>
        </w:rPr>
        <w:t>обучающихся</w:t>
      </w:r>
      <w:proofErr w:type="gramEnd"/>
      <w:r w:rsidRPr="00C96279">
        <w:rPr>
          <w:color w:val="000000" w:themeColor="text1"/>
          <w:sz w:val="24"/>
          <w:szCs w:val="24"/>
        </w:rPr>
        <w:t xml:space="preserve"> с ЗПР;</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86" w:name="129069"/>
      <w:bookmarkEnd w:id="1386"/>
      <w:r>
        <w:rPr>
          <w:color w:val="000000" w:themeColor="text1"/>
          <w:sz w:val="24"/>
          <w:szCs w:val="24"/>
        </w:rPr>
        <w:t xml:space="preserve">- </w:t>
      </w:r>
      <w:r w:rsidRPr="00C96279">
        <w:rPr>
          <w:color w:val="000000" w:themeColor="text1"/>
          <w:sz w:val="24"/>
          <w:szCs w:val="24"/>
        </w:rPr>
        <w:t>формирование способов регуляции поведения и эмоциональных состояний с учетом норм и правил общественного уклада;</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87" w:name="129070"/>
      <w:bookmarkEnd w:id="1387"/>
      <w:r>
        <w:rPr>
          <w:color w:val="000000" w:themeColor="text1"/>
          <w:sz w:val="24"/>
          <w:szCs w:val="24"/>
        </w:rPr>
        <w:t xml:space="preserve">- </w:t>
      </w:r>
      <w:r w:rsidRPr="00C96279">
        <w:rPr>
          <w:color w:val="000000" w:themeColor="text1"/>
          <w:sz w:val="24"/>
          <w:szCs w:val="24"/>
        </w:rPr>
        <w:t>развитие навыков конструктивного общения и эффективного взаимодействия с окружающими;</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88" w:name="129071"/>
      <w:bookmarkEnd w:id="1388"/>
      <w:r>
        <w:rPr>
          <w:color w:val="000000" w:themeColor="text1"/>
          <w:sz w:val="24"/>
          <w:szCs w:val="24"/>
        </w:rPr>
        <w:t xml:space="preserve">- </w:t>
      </w:r>
      <w:r w:rsidRPr="00C96279">
        <w:rPr>
          <w:color w:val="000000" w:themeColor="text1"/>
          <w:sz w:val="24"/>
          <w:szCs w:val="24"/>
        </w:rPr>
        <w:t>развитие компетенций, необходимых для продолжения образования и профессионального самоопределения;</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89" w:name="129072"/>
      <w:bookmarkEnd w:id="1389"/>
      <w:r>
        <w:rPr>
          <w:color w:val="000000" w:themeColor="text1"/>
          <w:sz w:val="24"/>
          <w:szCs w:val="24"/>
        </w:rPr>
        <w:t xml:space="preserve">- </w:t>
      </w:r>
      <w:r w:rsidRPr="00C96279">
        <w:rPr>
          <w:color w:val="000000" w:themeColor="text1"/>
          <w:sz w:val="24"/>
          <w:szCs w:val="24"/>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90" w:name="129073"/>
      <w:bookmarkEnd w:id="1390"/>
      <w:r>
        <w:rPr>
          <w:color w:val="000000" w:themeColor="text1"/>
          <w:sz w:val="24"/>
          <w:szCs w:val="24"/>
        </w:rPr>
        <w:t xml:space="preserve">- </w:t>
      </w:r>
      <w:r w:rsidRPr="00C96279">
        <w:rPr>
          <w:color w:val="000000" w:themeColor="text1"/>
          <w:sz w:val="24"/>
          <w:szCs w:val="24"/>
        </w:rPr>
        <w:t xml:space="preserve">социальную защиту </w:t>
      </w:r>
      <w:proofErr w:type="gramStart"/>
      <w:r w:rsidRPr="00C96279">
        <w:rPr>
          <w:color w:val="000000" w:themeColor="text1"/>
          <w:sz w:val="24"/>
          <w:szCs w:val="24"/>
        </w:rPr>
        <w:t>обучающегося</w:t>
      </w:r>
      <w:proofErr w:type="gramEnd"/>
      <w:r w:rsidRPr="00C96279">
        <w:rPr>
          <w:color w:val="000000" w:themeColor="text1"/>
          <w:sz w:val="24"/>
          <w:szCs w:val="24"/>
        </w:rPr>
        <w:t xml:space="preserve"> в случае неблагоприятных условий жизни при психотравмирующих обстоятельствах.</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91" w:name="129074"/>
      <w:bookmarkEnd w:id="1391"/>
      <w:r w:rsidRPr="00C96279">
        <w:rPr>
          <w:color w:val="000000" w:themeColor="text1"/>
          <w:sz w:val="24"/>
          <w:szCs w:val="24"/>
        </w:rPr>
        <w:t>Организация и проведение коррекционно-развивающ</w:t>
      </w:r>
      <w:r>
        <w:rPr>
          <w:color w:val="000000" w:themeColor="text1"/>
          <w:sz w:val="24"/>
          <w:szCs w:val="24"/>
        </w:rPr>
        <w:t xml:space="preserve">ей работы в системе реализации </w:t>
      </w:r>
      <w:r w:rsidRPr="00C96279">
        <w:rPr>
          <w:color w:val="000000" w:themeColor="text1"/>
          <w:sz w:val="24"/>
          <w:szCs w:val="24"/>
        </w:rPr>
        <w:t>АО</w:t>
      </w:r>
      <w:r>
        <w:rPr>
          <w:color w:val="000000" w:themeColor="text1"/>
          <w:sz w:val="24"/>
          <w:szCs w:val="24"/>
        </w:rPr>
        <w:t>О</w:t>
      </w:r>
      <w:r w:rsidRPr="00C96279">
        <w:rPr>
          <w:color w:val="000000" w:themeColor="text1"/>
          <w:sz w:val="24"/>
          <w:szCs w:val="24"/>
        </w:rPr>
        <w:t xml:space="preserve">П ООО </w:t>
      </w:r>
      <w:proofErr w:type="gramStart"/>
      <w:r w:rsidRPr="00C96279">
        <w:rPr>
          <w:color w:val="000000" w:themeColor="text1"/>
          <w:sz w:val="24"/>
          <w:szCs w:val="24"/>
        </w:rPr>
        <w:t>для</w:t>
      </w:r>
      <w:proofErr w:type="gramEnd"/>
      <w:r w:rsidRPr="00C96279">
        <w:rPr>
          <w:color w:val="000000" w:themeColor="text1"/>
          <w:sz w:val="24"/>
          <w:szCs w:val="24"/>
        </w:rPr>
        <w:t xml:space="preserve"> обучающихся с ЗПР отражается в следующей документации:</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92" w:name="129075"/>
      <w:bookmarkEnd w:id="1392"/>
      <w:r>
        <w:rPr>
          <w:color w:val="000000" w:themeColor="text1"/>
          <w:sz w:val="24"/>
          <w:szCs w:val="24"/>
        </w:rPr>
        <w:t xml:space="preserve">- </w:t>
      </w:r>
      <w:r w:rsidRPr="00C96279">
        <w:rPr>
          <w:color w:val="000000" w:themeColor="text1"/>
          <w:sz w:val="24"/>
          <w:szCs w:val="24"/>
        </w:rPr>
        <w:t xml:space="preserve">индивидуальных </w:t>
      </w:r>
      <w:proofErr w:type="gramStart"/>
      <w:r w:rsidRPr="00C96279">
        <w:rPr>
          <w:color w:val="000000" w:themeColor="text1"/>
          <w:sz w:val="24"/>
          <w:szCs w:val="24"/>
        </w:rPr>
        <w:t>планах</w:t>
      </w:r>
      <w:proofErr w:type="gramEnd"/>
      <w:r w:rsidRPr="00C96279">
        <w:rPr>
          <w:color w:val="000000" w:themeColor="text1"/>
          <w:sz w:val="24"/>
          <w:szCs w:val="24"/>
        </w:rPr>
        <w:t xml:space="preserve"> коррекционно-развивающей работы, разработанных для каждого обучающегося и утвержденных руководителем психолого-педагогического консилиума </w:t>
      </w:r>
      <w:r>
        <w:rPr>
          <w:color w:val="000000" w:themeColor="text1"/>
          <w:sz w:val="24"/>
          <w:szCs w:val="24"/>
        </w:rPr>
        <w:t>МОУ СОШ №2</w:t>
      </w:r>
      <w:r w:rsidRPr="00C96279">
        <w:rPr>
          <w:color w:val="000000" w:themeColor="text1"/>
          <w:sz w:val="24"/>
          <w:szCs w:val="24"/>
        </w:rPr>
        <w:t>;</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93" w:name="129076"/>
      <w:bookmarkEnd w:id="1393"/>
      <w:r>
        <w:rPr>
          <w:color w:val="000000" w:themeColor="text1"/>
          <w:sz w:val="24"/>
          <w:szCs w:val="24"/>
        </w:rPr>
        <w:t xml:space="preserve">- </w:t>
      </w:r>
      <w:r w:rsidRPr="00C96279">
        <w:rPr>
          <w:color w:val="000000" w:themeColor="text1"/>
          <w:sz w:val="24"/>
          <w:szCs w:val="24"/>
        </w:rPr>
        <w:t>рабочих программах коррекционных курсов и дополнительных коррекционно-развивающих занятий;</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94" w:name="129077"/>
      <w:bookmarkEnd w:id="1394"/>
      <w:r>
        <w:rPr>
          <w:color w:val="000000" w:themeColor="text1"/>
          <w:sz w:val="24"/>
          <w:szCs w:val="24"/>
        </w:rPr>
        <w:t xml:space="preserve">- </w:t>
      </w:r>
      <w:proofErr w:type="gramStart"/>
      <w:r w:rsidRPr="00C96279">
        <w:rPr>
          <w:color w:val="000000" w:themeColor="text1"/>
          <w:sz w:val="24"/>
          <w:szCs w:val="24"/>
        </w:rPr>
        <w:t>планах</w:t>
      </w:r>
      <w:proofErr w:type="gramEnd"/>
      <w:r w:rsidRPr="00C96279">
        <w:rPr>
          <w:color w:val="000000" w:themeColor="text1"/>
          <w:sz w:val="24"/>
          <w:szCs w:val="24"/>
        </w:rPr>
        <w:t xml:space="preserve"> работы педагога-психолога, учителя-дефектолога (</w:t>
      </w:r>
      <w:proofErr w:type="spellStart"/>
      <w:r w:rsidRPr="00C96279">
        <w:rPr>
          <w:color w:val="000000" w:themeColor="text1"/>
          <w:sz w:val="24"/>
          <w:szCs w:val="24"/>
        </w:rPr>
        <w:t>олигофренопедагога</w:t>
      </w:r>
      <w:proofErr w:type="spellEnd"/>
      <w:r w:rsidRPr="00C96279">
        <w:rPr>
          <w:color w:val="000000" w:themeColor="text1"/>
          <w:sz w:val="24"/>
          <w:szCs w:val="24"/>
        </w:rPr>
        <w:t>), учителя-логопеда, социального педагога и других специалистов, проектируемых с учетом индивидуальных особенностей каждого обучающегося с ЗПР;</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95" w:name="129078"/>
      <w:bookmarkEnd w:id="1395"/>
      <w:r>
        <w:rPr>
          <w:color w:val="000000" w:themeColor="text1"/>
          <w:sz w:val="24"/>
          <w:szCs w:val="24"/>
        </w:rPr>
        <w:t xml:space="preserve">- </w:t>
      </w:r>
      <w:r w:rsidRPr="00C96279">
        <w:rPr>
          <w:color w:val="000000" w:themeColor="text1"/>
          <w:sz w:val="24"/>
          <w:szCs w:val="24"/>
        </w:rPr>
        <w:t>программе внеурочной деятельности, проектируемой на основе индивидуально-дифференцированного подхода.</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96" w:name="129079"/>
      <w:bookmarkEnd w:id="1396"/>
      <w:r w:rsidRPr="00C96279">
        <w:rPr>
          <w:color w:val="000000" w:themeColor="text1"/>
          <w:sz w:val="24"/>
          <w:szCs w:val="24"/>
        </w:rPr>
        <w:t xml:space="preserve">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w:t>
      </w:r>
      <w:proofErr w:type="gramStart"/>
      <w:r w:rsidRPr="00C96279">
        <w:rPr>
          <w:color w:val="000000" w:themeColor="text1"/>
          <w:sz w:val="24"/>
          <w:szCs w:val="24"/>
        </w:rPr>
        <w:t>достижения</w:t>
      </w:r>
      <w:proofErr w:type="gramEnd"/>
      <w:r w:rsidRPr="00C96279">
        <w:rPr>
          <w:color w:val="000000" w:themeColor="text1"/>
          <w:sz w:val="24"/>
          <w:szCs w:val="24"/>
        </w:rPr>
        <w:t xml:space="preserve"> обучающимся планируемых результатов.</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97" w:name="129080"/>
      <w:bookmarkEnd w:id="1397"/>
      <w:r w:rsidRPr="00C96279">
        <w:rPr>
          <w:color w:val="000000" w:themeColor="text1"/>
          <w:sz w:val="24"/>
          <w:szCs w:val="24"/>
        </w:rPr>
        <w:t xml:space="preserve">Индивидуальный план коррекционно-развивающей работы </w:t>
      </w:r>
      <w:proofErr w:type="gramStart"/>
      <w:r w:rsidRPr="00C96279">
        <w:rPr>
          <w:color w:val="000000" w:themeColor="text1"/>
          <w:sz w:val="24"/>
          <w:szCs w:val="24"/>
        </w:rPr>
        <w:t>обучающегося</w:t>
      </w:r>
      <w:proofErr w:type="gramEnd"/>
      <w:r w:rsidRPr="00C96279">
        <w:rPr>
          <w:color w:val="000000" w:themeColor="text1"/>
          <w:sz w:val="24"/>
          <w:szCs w:val="24"/>
        </w:rPr>
        <w:t xml:space="preserve"> содержит:</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98" w:name="129081"/>
      <w:bookmarkEnd w:id="1398"/>
      <w:proofErr w:type="gramStart"/>
      <w:r>
        <w:rPr>
          <w:color w:val="000000" w:themeColor="text1"/>
          <w:sz w:val="24"/>
          <w:szCs w:val="24"/>
        </w:rPr>
        <w:t xml:space="preserve">- </w:t>
      </w:r>
      <w:r w:rsidRPr="00C96279">
        <w:rPr>
          <w:color w:val="000000" w:themeColor="text1"/>
          <w:sz w:val="24"/>
          <w:szCs w:val="24"/>
        </w:rPr>
        <w:t xml:space="preserve">направления работы, определяемые </w:t>
      </w:r>
      <w:proofErr w:type="spellStart"/>
      <w:r w:rsidRPr="00C96279">
        <w:rPr>
          <w:color w:val="000000" w:themeColor="text1"/>
          <w:sz w:val="24"/>
          <w:szCs w:val="24"/>
        </w:rPr>
        <w:t>ППк</w:t>
      </w:r>
      <w:proofErr w:type="spellEnd"/>
      <w:r w:rsidRPr="00C96279">
        <w:rPr>
          <w:color w:val="000000" w:themeColor="text1"/>
          <w:sz w:val="24"/>
          <w:szCs w:val="24"/>
        </w:rPr>
        <w:t xml:space="preserve">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roofErr w:type="gramEnd"/>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399" w:name="129082"/>
      <w:bookmarkEnd w:id="1399"/>
      <w:r>
        <w:rPr>
          <w:color w:val="000000" w:themeColor="text1"/>
          <w:sz w:val="24"/>
          <w:szCs w:val="24"/>
        </w:rPr>
        <w:t xml:space="preserve">- </w:t>
      </w:r>
      <w:r w:rsidRPr="00C96279">
        <w:rPr>
          <w:color w:val="000000" w:themeColor="text1"/>
          <w:sz w:val="24"/>
          <w:szCs w:val="24"/>
        </w:rPr>
        <w:t>описание содержания, организации, примерных сроков и планируемых результатов работы по каждому направлению.</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00" w:name="129083"/>
      <w:bookmarkEnd w:id="1400"/>
      <w:r w:rsidRPr="00C96279">
        <w:rPr>
          <w:color w:val="000000" w:themeColor="text1"/>
          <w:sz w:val="24"/>
          <w:szCs w:val="24"/>
        </w:rPr>
        <w:t xml:space="preserve">ПКР включает реализацию коррекционных курсов: "Коррекционно-развивающие занятия </w:t>
      </w:r>
      <w:proofErr w:type="spellStart"/>
      <w:r w:rsidRPr="00C96279">
        <w:rPr>
          <w:color w:val="000000" w:themeColor="text1"/>
          <w:sz w:val="24"/>
          <w:szCs w:val="24"/>
        </w:rPr>
        <w:t>психокоррекционные</w:t>
      </w:r>
      <w:proofErr w:type="spellEnd"/>
      <w:r w:rsidRPr="00C96279">
        <w:rPr>
          <w:color w:val="000000" w:themeColor="text1"/>
          <w:sz w:val="24"/>
          <w:szCs w:val="24"/>
        </w:rPr>
        <w:t xml:space="preserve">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01" w:name="129084"/>
      <w:bookmarkEnd w:id="1401"/>
      <w:r w:rsidRPr="00C96279">
        <w:rPr>
          <w:color w:val="000000" w:themeColor="text1"/>
          <w:sz w:val="24"/>
          <w:szCs w:val="24"/>
        </w:rPr>
        <w:t>Необходимость проведения дополнительных коррекционно-развивающих занятий может возникнуть в следующих случаях:</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02" w:name="129085"/>
      <w:bookmarkEnd w:id="1402"/>
      <w:r>
        <w:rPr>
          <w:color w:val="000000" w:themeColor="text1"/>
          <w:sz w:val="24"/>
          <w:szCs w:val="24"/>
        </w:rPr>
        <w:lastRenderedPageBreak/>
        <w:t xml:space="preserve">- </w:t>
      </w:r>
      <w:r w:rsidRPr="00C96279">
        <w:rPr>
          <w:color w:val="000000" w:themeColor="text1"/>
          <w:sz w:val="24"/>
          <w:szCs w:val="24"/>
        </w:rPr>
        <w:t>потребность в дополнительном психолого-педагогическом сопровождении после длительной болезни;</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03" w:name="129086"/>
      <w:bookmarkEnd w:id="1403"/>
      <w:r>
        <w:rPr>
          <w:color w:val="000000" w:themeColor="text1"/>
          <w:sz w:val="24"/>
          <w:szCs w:val="24"/>
        </w:rPr>
        <w:t xml:space="preserve">- </w:t>
      </w:r>
      <w:r w:rsidRPr="00C96279">
        <w:rPr>
          <w:color w:val="000000" w:themeColor="text1"/>
          <w:sz w:val="24"/>
          <w:szCs w:val="24"/>
        </w:rPr>
        <w:t>индивидуальные коррекционно-развивающие занятия педагога-психолога, направленные на помощь в трудной жизненной ситуации;</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04" w:name="129087"/>
      <w:bookmarkEnd w:id="1404"/>
      <w:r>
        <w:rPr>
          <w:color w:val="000000" w:themeColor="text1"/>
          <w:sz w:val="24"/>
          <w:szCs w:val="24"/>
        </w:rPr>
        <w:t xml:space="preserve">- </w:t>
      </w:r>
      <w:r w:rsidRPr="00C96279">
        <w:rPr>
          <w:color w:val="000000" w:themeColor="text1"/>
          <w:sz w:val="24"/>
          <w:szCs w:val="24"/>
        </w:rPr>
        <w:t>коррекционно-развивающие занятия педагога-психолога по коррекции индивидуальных личностных нарушений/акцентуаций;</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05" w:name="129088"/>
      <w:bookmarkEnd w:id="1405"/>
      <w:r>
        <w:rPr>
          <w:color w:val="000000" w:themeColor="text1"/>
          <w:sz w:val="24"/>
          <w:szCs w:val="24"/>
        </w:rPr>
        <w:t xml:space="preserve">- </w:t>
      </w:r>
      <w:r w:rsidRPr="00C96279">
        <w:rPr>
          <w:color w:val="000000" w:themeColor="text1"/>
          <w:sz w:val="24"/>
          <w:szCs w:val="24"/>
        </w:rPr>
        <w:t>коррекционно-развивающие занятия предметной направленности с учителем-предметником по преодолению индивидуальных образовательных дефицитов;</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06" w:name="129089"/>
      <w:bookmarkEnd w:id="1406"/>
      <w:r>
        <w:rPr>
          <w:color w:val="000000" w:themeColor="text1"/>
          <w:sz w:val="24"/>
          <w:szCs w:val="24"/>
        </w:rPr>
        <w:t xml:space="preserve">- </w:t>
      </w:r>
      <w:r w:rsidRPr="00C96279">
        <w:rPr>
          <w:color w:val="000000" w:themeColor="text1"/>
          <w:sz w:val="24"/>
          <w:szCs w:val="24"/>
        </w:rPr>
        <w:t>и в других ситуациях, требующих дополнительной, в том числе индивидуально ориентированной, коррекционно-развивающей помощи.</w:t>
      </w:r>
    </w:p>
    <w:p w:rsidR="00C96279" w:rsidRDefault="00C96279" w:rsidP="00C96279">
      <w:pPr>
        <w:pBdr>
          <w:top w:val="nil"/>
          <w:left w:val="nil"/>
          <w:bottom w:val="nil"/>
          <w:right w:val="nil"/>
          <w:between w:val="nil"/>
        </w:pBdr>
        <w:spacing w:after="0" w:line="276" w:lineRule="auto"/>
        <w:ind w:left="0" w:right="0" w:firstLine="709"/>
        <w:rPr>
          <w:b/>
          <w:color w:val="000000" w:themeColor="text1"/>
          <w:sz w:val="24"/>
          <w:szCs w:val="24"/>
        </w:rPr>
      </w:pPr>
      <w:bookmarkStart w:id="1407" w:name="129090"/>
      <w:bookmarkEnd w:id="1407"/>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r w:rsidRPr="00C96279">
        <w:rPr>
          <w:b/>
          <w:color w:val="000000" w:themeColor="text1"/>
          <w:sz w:val="24"/>
          <w:szCs w:val="24"/>
        </w:rPr>
        <w:t>Коррекционный курс "</w:t>
      </w:r>
      <w:proofErr w:type="spellStart"/>
      <w:r w:rsidRPr="00C96279">
        <w:rPr>
          <w:b/>
          <w:color w:val="000000" w:themeColor="text1"/>
          <w:sz w:val="24"/>
          <w:szCs w:val="24"/>
        </w:rPr>
        <w:t>Психокоррекционные</w:t>
      </w:r>
      <w:proofErr w:type="spellEnd"/>
      <w:r w:rsidRPr="00C96279">
        <w:rPr>
          <w:b/>
          <w:color w:val="000000" w:themeColor="text1"/>
          <w:sz w:val="24"/>
          <w:szCs w:val="24"/>
        </w:rPr>
        <w:t xml:space="preserve"> занятия (психологические)"</w:t>
      </w:r>
      <w:r w:rsidRPr="00C96279">
        <w:rPr>
          <w:color w:val="000000" w:themeColor="text1"/>
          <w:sz w:val="24"/>
          <w:szCs w:val="24"/>
        </w:rPr>
        <w:t xml:space="preserve">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08" w:name="129091"/>
      <w:bookmarkEnd w:id="1408"/>
      <w:proofErr w:type="gramStart"/>
      <w:r w:rsidRPr="00C96279">
        <w:rPr>
          <w:b/>
          <w:color w:val="000000" w:themeColor="text1"/>
          <w:sz w:val="24"/>
          <w:szCs w:val="24"/>
        </w:rPr>
        <w:t xml:space="preserve">Цель </w:t>
      </w:r>
      <w:r w:rsidRPr="00C96279">
        <w:rPr>
          <w:color w:val="000000" w:themeColor="text1"/>
          <w:sz w:val="24"/>
          <w:szCs w:val="24"/>
        </w:rPr>
        <w:t>коррекционного курса "</w:t>
      </w:r>
      <w:proofErr w:type="spellStart"/>
      <w:r w:rsidRPr="00C96279">
        <w:rPr>
          <w:color w:val="000000" w:themeColor="text1"/>
          <w:sz w:val="24"/>
          <w:szCs w:val="24"/>
        </w:rPr>
        <w:t>Психокоррекционные</w:t>
      </w:r>
      <w:proofErr w:type="spellEnd"/>
      <w:r w:rsidRPr="00C96279">
        <w:rPr>
          <w:color w:val="000000" w:themeColor="text1"/>
          <w:sz w:val="24"/>
          <w:szCs w:val="24"/>
        </w:rPr>
        <w:t xml:space="preserve">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roofErr w:type="gramEnd"/>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09" w:name="129092"/>
      <w:bookmarkEnd w:id="1409"/>
      <w:r w:rsidRPr="00C96279">
        <w:rPr>
          <w:b/>
          <w:color w:val="000000" w:themeColor="text1"/>
          <w:sz w:val="24"/>
          <w:szCs w:val="24"/>
        </w:rPr>
        <w:t>Задачи</w:t>
      </w:r>
      <w:r w:rsidRPr="00C96279">
        <w:rPr>
          <w:color w:val="000000" w:themeColor="text1"/>
          <w:sz w:val="24"/>
          <w:szCs w:val="24"/>
        </w:rPr>
        <w:t xml:space="preserve"> курса:</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10" w:name="129093"/>
      <w:bookmarkEnd w:id="1410"/>
      <w:r w:rsidRPr="00C96279">
        <w:rPr>
          <w:color w:val="000000" w:themeColor="text1"/>
          <w:sz w:val="24"/>
          <w:szCs w:val="24"/>
        </w:rPr>
        <w:t>формирование учебной мотивации, стимуляция развития познавательных процессов;</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11" w:name="129094"/>
      <w:bookmarkEnd w:id="1411"/>
      <w:r w:rsidRPr="00C96279">
        <w:rPr>
          <w:color w:val="000000" w:themeColor="text1"/>
          <w:sz w:val="24"/>
          <w:szCs w:val="24"/>
        </w:rPr>
        <w:t xml:space="preserve">коррекция недостатков осознанной </w:t>
      </w:r>
      <w:proofErr w:type="spellStart"/>
      <w:r w:rsidRPr="00C96279">
        <w:rPr>
          <w:color w:val="000000" w:themeColor="text1"/>
          <w:sz w:val="24"/>
          <w:szCs w:val="24"/>
        </w:rPr>
        <w:t>саморегуляции</w:t>
      </w:r>
      <w:proofErr w:type="spellEnd"/>
      <w:r w:rsidRPr="00C96279">
        <w:rPr>
          <w:color w:val="000000" w:themeColor="text1"/>
          <w:sz w:val="24"/>
          <w:szCs w:val="24"/>
        </w:rPr>
        <w:t xml:space="preserve"> познавательной деятельности, эмоций и поведения, формирование навыков самоконтроля;</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12" w:name="129095"/>
      <w:bookmarkEnd w:id="1412"/>
      <w:r w:rsidRPr="00C96279">
        <w:rPr>
          <w:color w:val="000000" w:themeColor="text1"/>
          <w:sz w:val="24"/>
          <w:szCs w:val="24"/>
        </w:rPr>
        <w:t xml:space="preserve">гармонизация </w:t>
      </w:r>
      <w:proofErr w:type="spellStart"/>
      <w:r w:rsidRPr="00C96279">
        <w:rPr>
          <w:color w:val="000000" w:themeColor="text1"/>
          <w:sz w:val="24"/>
          <w:szCs w:val="24"/>
        </w:rPr>
        <w:t>психоэмоционального</w:t>
      </w:r>
      <w:proofErr w:type="spellEnd"/>
      <w:r w:rsidRPr="00C96279">
        <w:rPr>
          <w:color w:val="000000" w:themeColor="text1"/>
          <w:sz w:val="24"/>
          <w:szCs w:val="24"/>
        </w:rPr>
        <w:t xml:space="preserve"> состояния, формирование позитивного отношения к своему "Я", повышение уверенности в себе, формирование адекватной самооценки;</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13" w:name="129096"/>
      <w:bookmarkEnd w:id="1413"/>
      <w:r w:rsidRPr="00C96279">
        <w:rPr>
          <w:color w:val="000000" w:themeColor="text1"/>
          <w:sz w:val="24"/>
          <w:szCs w:val="24"/>
        </w:rPr>
        <w:t>развитие личностного и профессионального самоопределения, формирование целостного "образа Я";</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14" w:name="129097"/>
      <w:bookmarkEnd w:id="1414"/>
      <w:r w:rsidRPr="00C96279">
        <w:rPr>
          <w:color w:val="000000" w:themeColor="text1"/>
          <w:sz w:val="24"/>
          <w:szCs w:val="24"/>
        </w:rPr>
        <w:t>развитие различных коммуникативных умений, приемов конструктивного общения и навыков сотрудничества;</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15" w:name="129098"/>
      <w:bookmarkEnd w:id="1415"/>
      <w:r w:rsidRPr="00C96279">
        <w:rPr>
          <w:color w:val="000000" w:themeColor="text1"/>
          <w:sz w:val="24"/>
          <w:szCs w:val="24"/>
        </w:rPr>
        <w:t>стимулирование интереса к себе и социальному окружению;</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16" w:name="129099"/>
      <w:bookmarkEnd w:id="1416"/>
      <w:r w:rsidRPr="00C96279">
        <w:rPr>
          <w:color w:val="000000" w:themeColor="text1"/>
          <w:sz w:val="24"/>
          <w:szCs w:val="24"/>
        </w:rPr>
        <w:t>развитие продуктивных видов взаимоотношений с окружающими сверстниками и взрослыми;</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17" w:name="129100"/>
      <w:bookmarkEnd w:id="1417"/>
      <w:r w:rsidRPr="00C96279">
        <w:rPr>
          <w:color w:val="000000" w:themeColor="text1"/>
          <w:sz w:val="24"/>
          <w:szCs w:val="24"/>
        </w:rPr>
        <w:t xml:space="preserve">предупреждение </w:t>
      </w:r>
      <w:proofErr w:type="gramStart"/>
      <w:r w:rsidRPr="00C96279">
        <w:rPr>
          <w:color w:val="000000" w:themeColor="text1"/>
          <w:sz w:val="24"/>
          <w:szCs w:val="24"/>
        </w:rPr>
        <w:t>школьной</w:t>
      </w:r>
      <w:proofErr w:type="gramEnd"/>
      <w:r w:rsidRPr="00C96279">
        <w:rPr>
          <w:color w:val="000000" w:themeColor="text1"/>
          <w:sz w:val="24"/>
          <w:szCs w:val="24"/>
        </w:rPr>
        <w:t xml:space="preserve"> и социальной </w:t>
      </w:r>
      <w:proofErr w:type="spellStart"/>
      <w:r w:rsidRPr="00C96279">
        <w:rPr>
          <w:color w:val="000000" w:themeColor="text1"/>
          <w:sz w:val="24"/>
          <w:szCs w:val="24"/>
        </w:rPr>
        <w:t>дезадаптации</w:t>
      </w:r>
      <w:proofErr w:type="spellEnd"/>
      <w:r w:rsidRPr="00C96279">
        <w:rPr>
          <w:color w:val="000000" w:themeColor="text1"/>
          <w:sz w:val="24"/>
          <w:szCs w:val="24"/>
        </w:rPr>
        <w:t>;</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18" w:name="129101"/>
      <w:bookmarkEnd w:id="1418"/>
      <w:r w:rsidRPr="00C96279">
        <w:rPr>
          <w:color w:val="000000" w:themeColor="text1"/>
          <w:sz w:val="24"/>
          <w:szCs w:val="24"/>
        </w:rPr>
        <w:t>становление и расширение сферы жизненной компетенции.</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19" w:name="129102"/>
      <w:bookmarkEnd w:id="1419"/>
      <w:r w:rsidRPr="00C96279">
        <w:rPr>
          <w:color w:val="000000" w:themeColor="text1"/>
          <w:sz w:val="24"/>
          <w:szCs w:val="24"/>
        </w:rPr>
        <w:t>Коррекционный курс "</w:t>
      </w:r>
      <w:proofErr w:type="spellStart"/>
      <w:r w:rsidRPr="00C96279">
        <w:rPr>
          <w:color w:val="000000" w:themeColor="text1"/>
          <w:sz w:val="24"/>
          <w:szCs w:val="24"/>
        </w:rPr>
        <w:t>Психокоррекционные</w:t>
      </w:r>
      <w:proofErr w:type="spellEnd"/>
      <w:r w:rsidRPr="00C96279">
        <w:rPr>
          <w:color w:val="000000" w:themeColor="text1"/>
          <w:sz w:val="24"/>
          <w:szCs w:val="24"/>
        </w:rPr>
        <w:t xml:space="preserve"> занятия (психологические)" построен по модульному принципу и предусматривает гибкость содержательного наполнения модулей и конкретных тем.</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20" w:name="129103"/>
      <w:bookmarkEnd w:id="1420"/>
      <w:r w:rsidRPr="00C96279">
        <w:rPr>
          <w:color w:val="000000" w:themeColor="text1"/>
          <w:sz w:val="24"/>
          <w:szCs w:val="24"/>
        </w:rP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21" w:name="129104"/>
      <w:bookmarkEnd w:id="1421"/>
      <w:r w:rsidRPr="00C96279">
        <w:rPr>
          <w:color w:val="000000" w:themeColor="text1"/>
          <w:sz w:val="24"/>
          <w:szCs w:val="24"/>
        </w:rPr>
        <w:t xml:space="preserve">Каждый модуль представляет собой систему взаимосвязанных занятий, выстроенных в определенной логике с постепенным усложнением и включением новых </w:t>
      </w:r>
      <w:r w:rsidRPr="00C96279">
        <w:rPr>
          <w:color w:val="000000" w:themeColor="text1"/>
          <w:sz w:val="24"/>
          <w:szCs w:val="24"/>
        </w:rPr>
        <w:lastRenderedPageBreak/>
        <w:t xml:space="preserve">тем, направленную на развитие </w:t>
      </w:r>
      <w:proofErr w:type="spellStart"/>
      <w:r w:rsidRPr="00C96279">
        <w:rPr>
          <w:color w:val="000000" w:themeColor="text1"/>
          <w:sz w:val="24"/>
          <w:szCs w:val="24"/>
        </w:rPr>
        <w:t>дефицитарных</w:t>
      </w:r>
      <w:proofErr w:type="spellEnd"/>
      <w:r w:rsidRPr="00C96279">
        <w:rPr>
          <w:color w:val="000000" w:themeColor="text1"/>
          <w:sz w:val="24"/>
          <w:szCs w:val="24"/>
        </w:rPr>
        <w:t xml:space="preserve"> психических функций обучающихся с ЗПР в соответствии с направленностью соответствующего модуля.</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22" w:name="129105"/>
      <w:bookmarkEnd w:id="1422"/>
      <w:r w:rsidRPr="00C96279">
        <w:rPr>
          <w:color w:val="000000" w:themeColor="text1"/>
          <w:sz w:val="24"/>
          <w:szCs w:val="24"/>
        </w:rPr>
        <w:t xml:space="preserve">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w:t>
      </w:r>
      <w:proofErr w:type="spellStart"/>
      <w:r w:rsidRPr="00C96279">
        <w:rPr>
          <w:color w:val="000000" w:themeColor="text1"/>
          <w:sz w:val="24"/>
          <w:szCs w:val="24"/>
        </w:rPr>
        <w:t>психокоррекционные</w:t>
      </w:r>
      <w:proofErr w:type="spellEnd"/>
      <w:r w:rsidRPr="00C96279">
        <w:rPr>
          <w:color w:val="000000" w:themeColor="text1"/>
          <w:sz w:val="24"/>
          <w:szCs w:val="24"/>
        </w:rPr>
        <w:t xml:space="preserve"> занятия. За счет этого возможно формирование индивидуализированных коррекционно-развивающих программ, направленных на коррекцию и развитие </w:t>
      </w:r>
      <w:proofErr w:type="spellStart"/>
      <w:r w:rsidRPr="00C96279">
        <w:rPr>
          <w:color w:val="000000" w:themeColor="text1"/>
          <w:sz w:val="24"/>
          <w:szCs w:val="24"/>
        </w:rPr>
        <w:t>дефицитарных</w:t>
      </w:r>
      <w:proofErr w:type="spellEnd"/>
      <w:r w:rsidRPr="00C96279">
        <w:rPr>
          <w:color w:val="000000" w:themeColor="text1"/>
          <w:sz w:val="24"/>
          <w:szCs w:val="24"/>
        </w:rPr>
        <w:t xml:space="preserve"> психических функций, профилактику возникновения вторичных отклонений в развитии, оптимизацию социальной адаптации и развития обучающихся с ЗПР.</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23" w:name="129106"/>
      <w:bookmarkEnd w:id="1423"/>
      <w:r w:rsidRPr="00C96279">
        <w:rPr>
          <w:color w:val="000000" w:themeColor="text1"/>
          <w:sz w:val="24"/>
          <w:szCs w:val="24"/>
        </w:rPr>
        <w:t>В соответствии с целями и задачами коррекционного курса "</w:t>
      </w:r>
      <w:proofErr w:type="spellStart"/>
      <w:r w:rsidRPr="00C96279">
        <w:rPr>
          <w:color w:val="000000" w:themeColor="text1"/>
          <w:sz w:val="24"/>
          <w:szCs w:val="24"/>
        </w:rPr>
        <w:t>Психокоррекционные</w:t>
      </w:r>
      <w:proofErr w:type="spellEnd"/>
      <w:r w:rsidRPr="00C96279">
        <w:rPr>
          <w:color w:val="000000" w:themeColor="text1"/>
          <w:sz w:val="24"/>
          <w:szCs w:val="24"/>
        </w:rPr>
        <w:t xml:space="preserve"> занятия (психологические)" выделяются следующие модули и разделы программы:</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24" w:name="129107"/>
      <w:bookmarkEnd w:id="1424"/>
      <w:r w:rsidRPr="00C96279">
        <w:rPr>
          <w:color w:val="000000" w:themeColor="text1"/>
          <w:sz w:val="24"/>
          <w:szCs w:val="24"/>
        </w:rPr>
        <w:t xml:space="preserve">Модуль "Развитие </w:t>
      </w:r>
      <w:proofErr w:type="spellStart"/>
      <w:r w:rsidRPr="00C96279">
        <w:rPr>
          <w:color w:val="000000" w:themeColor="text1"/>
          <w:sz w:val="24"/>
          <w:szCs w:val="24"/>
        </w:rPr>
        <w:t>саморегуляции</w:t>
      </w:r>
      <w:proofErr w:type="spellEnd"/>
      <w:r w:rsidRPr="00C96279">
        <w:rPr>
          <w:color w:val="000000" w:themeColor="text1"/>
          <w:sz w:val="24"/>
          <w:szCs w:val="24"/>
        </w:rPr>
        <w:t xml:space="preserve"> познавательной деятельности и поведения" (разделы "Развитие регуляции познавательных процессов" и "Развитие </w:t>
      </w:r>
      <w:proofErr w:type="spellStart"/>
      <w:r w:rsidRPr="00C96279">
        <w:rPr>
          <w:color w:val="000000" w:themeColor="text1"/>
          <w:sz w:val="24"/>
          <w:szCs w:val="24"/>
        </w:rPr>
        <w:t>саморегуляции</w:t>
      </w:r>
      <w:proofErr w:type="spellEnd"/>
      <w:r w:rsidRPr="00C96279">
        <w:rPr>
          <w:color w:val="000000" w:themeColor="text1"/>
          <w:sz w:val="24"/>
          <w:szCs w:val="24"/>
        </w:rPr>
        <w:t xml:space="preserve"> эмоциональных и функциональных состояний");</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25" w:name="129108"/>
      <w:bookmarkEnd w:id="1425"/>
      <w:r w:rsidRPr="00C96279">
        <w:rPr>
          <w:color w:val="000000" w:themeColor="text1"/>
          <w:sz w:val="24"/>
          <w:szCs w:val="24"/>
        </w:rPr>
        <w:t>Модуль "Формирование личностного самоопределения" (разделы "Развитие личностного самоопределения" и "Развитие профессионального самоопределения");</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26" w:name="129109"/>
      <w:bookmarkEnd w:id="1426"/>
      <w:r w:rsidRPr="00C96279">
        <w:rPr>
          <w:color w:val="000000" w:themeColor="text1"/>
          <w:sz w:val="24"/>
          <w:szCs w:val="24"/>
        </w:rPr>
        <w:t>Модуль "Развитие коммуникативной деятельности" (разделы "Развитие коммуникативных навыков" и "Развитие навыков сотрудничества").</w:t>
      </w:r>
    </w:p>
    <w:p w:rsid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27" w:name="129110"/>
      <w:bookmarkEnd w:id="1427"/>
      <w:r w:rsidRPr="00C96279">
        <w:rPr>
          <w:color w:val="000000" w:themeColor="text1"/>
          <w:sz w:val="24"/>
          <w:szCs w:val="24"/>
        </w:rPr>
        <w:t xml:space="preserve">Занятия по </w:t>
      </w:r>
      <w:proofErr w:type="gramStart"/>
      <w:r w:rsidRPr="00C96279">
        <w:rPr>
          <w:color w:val="000000" w:themeColor="text1"/>
          <w:sz w:val="24"/>
          <w:szCs w:val="24"/>
        </w:rPr>
        <w:t>коррекционному</w:t>
      </w:r>
      <w:proofErr w:type="gramEnd"/>
      <w:r w:rsidRPr="00C96279">
        <w:rPr>
          <w:color w:val="000000" w:themeColor="text1"/>
          <w:sz w:val="24"/>
          <w:szCs w:val="24"/>
        </w:rPr>
        <w:t xml:space="preserve"> курс "</w:t>
      </w:r>
      <w:proofErr w:type="spellStart"/>
      <w:r w:rsidRPr="00C96279">
        <w:rPr>
          <w:color w:val="000000" w:themeColor="text1"/>
          <w:sz w:val="24"/>
          <w:szCs w:val="24"/>
        </w:rPr>
        <w:t>Психокоррекционные</w:t>
      </w:r>
      <w:proofErr w:type="spellEnd"/>
      <w:r w:rsidRPr="00C96279">
        <w:rPr>
          <w:color w:val="000000" w:themeColor="text1"/>
          <w:sz w:val="24"/>
          <w:szCs w:val="24"/>
        </w:rPr>
        <w:t xml:space="preserve"> занятия (психологические)" могут проводиться в разных формах фронтальной работы (парами, малыми группами), а также индивидуально.</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28" w:name="129111"/>
      <w:bookmarkEnd w:id="1428"/>
      <w:r w:rsidRPr="00C96279">
        <w:rPr>
          <w:b/>
          <w:color w:val="000000" w:themeColor="text1"/>
          <w:sz w:val="24"/>
          <w:szCs w:val="24"/>
        </w:rPr>
        <w:t>Коррекционный курс "</w:t>
      </w:r>
      <w:proofErr w:type="spellStart"/>
      <w:r w:rsidRPr="00C96279">
        <w:rPr>
          <w:b/>
          <w:color w:val="000000" w:themeColor="text1"/>
          <w:sz w:val="24"/>
          <w:szCs w:val="24"/>
        </w:rPr>
        <w:t>Психокоррекционные</w:t>
      </w:r>
      <w:proofErr w:type="spellEnd"/>
      <w:r w:rsidRPr="00C96279">
        <w:rPr>
          <w:b/>
          <w:color w:val="000000" w:themeColor="text1"/>
          <w:sz w:val="24"/>
          <w:szCs w:val="24"/>
        </w:rPr>
        <w:t xml:space="preserve"> занятия (дефектологические)"</w:t>
      </w:r>
      <w:r w:rsidRPr="00C96279">
        <w:rPr>
          <w:color w:val="000000" w:themeColor="text1"/>
          <w:sz w:val="24"/>
          <w:szCs w:val="24"/>
        </w:rPr>
        <w:t xml:space="preserve">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w:t>
      </w:r>
      <w:proofErr w:type="spellStart"/>
      <w:r w:rsidRPr="00C96279">
        <w:rPr>
          <w:color w:val="000000" w:themeColor="text1"/>
          <w:sz w:val="24"/>
          <w:szCs w:val="24"/>
        </w:rPr>
        <w:t>метапредметных</w:t>
      </w:r>
      <w:proofErr w:type="spellEnd"/>
      <w:r w:rsidRPr="00C96279">
        <w:rPr>
          <w:color w:val="000000" w:themeColor="text1"/>
          <w:sz w:val="24"/>
          <w:szCs w:val="24"/>
        </w:rPr>
        <w:t xml:space="preserve"> умений и социальных (жизненных) компетенций.</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29" w:name="129112"/>
      <w:bookmarkEnd w:id="1429"/>
      <w:r w:rsidRPr="00C96279">
        <w:rPr>
          <w:b/>
          <w:color w:val="000000" w:themeColor="text1"/>
          <w:sz w:val="24"/>
          <w:szCs w:val="24"/>
        </w:rPr>
        <w:t>Цель</w:t>
      </w:r>
      <w:r w:rsidRPr="00C96279">
        <w:rPr>
          <w:color w:val="000000" w:themeColor="text1"/>
          <w:sz w:val="24"/>
          <w:szCs w:val="24"/>
        </w:rPr>
        <w:t xml:space="preserve"> коррекционного курса "</w:t>
      </w:r>
      <w:proofErr w:type="spellStart"/>
      <w:r w:rsidRPr="00C96279">
        <w:rPr>
          <w:color w:val="000000" w:themeColor="text1"/>
          <w:sz w:val="24"/>
          <w:szCs w:val="24"/>
        </w:rPr>
        <w:t>Психокоррекционные</w:t>
      </w:r>
      <w:proofErr w:type="spellEnd"/>
      <w:r w:rsidRPr="00C96279">
        <w:rPr>
          <w:color w:val="000000" w:themeColor="text1"/>
          <w:sz w:val="24"/>
          <w:szCs w:val="24"/>
        </w:rPr>
        <w:t xml:space="preserve"> занятия (дефектологические)"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30" w:name="129113"/>
      <w:bookmarkEnd w:id="1430"/>
      <w:r w:rsidRPr="00C96279">
        <w:rPr>
          <w:b/>
          <w:color w:val="000000" w:themeColor="text1"/>
          <w:sz w:val="24"/>
          <w:szCs w:val="24"/>
        </w:rPr>
        <w:t>Задачи к</w:t>
      </w:r>
      <w:r w:rsidRPr="00C96279">
        <w:rPr>
          <w:color w:val="000000" w:themeColor="text1"/>
          <w:sz w:val="24"/>
          <w:szCs w:val="24"/>
        </w:rPr>
        <w:t>урса:</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31" w:name="129114"/>
      <w:bookmarkEnd w:id="1431"/>
      <w:r w:rsidRPr="00C96279">
        <w:rPr>
          <w:color w:val="000000" w:themeColor="text1"/>
          <w:sz w:val="24"/>
          <w:szCs w:val="24"/>
        </w:rPr>
        <w:t>коррекция и развитие познавательных процессов на основе учебного материала;</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32" w:name="129115"/>
      <w:bookmarkEnd w:id="1432"/>
      <w:r w:rsidRPr="00C96279">
        <w:rPr>
          <w:color w:val="000000" w:themeColor="text1"/>
          <w:sz w:val="24"/>
          <w:szCs w:val="24"/>
        </w:rPr>
        <w:t>формирование приемов мыслительной деятельности, коррекция и развитие логических мыслительных операций;</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33" w:name="129116"/>
      <w:bookmarkEnd w:id="1433"/>
      <w:r w:rsidRPr="00C96279">
        <w:rPr>
          <w:color w:val="000000" w:themeColor="text1"/>
          <w:sz w:val="24"/>
          <w:szCs w:val="24"/>
        </w:rP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34" w:name="129117"/>
      <w:bookmarkEnd w:id="1434"/>
      <w:r w:rsidRPr="00C96279">
        <w:rPr>
          <w:color w:val="000000" w:themeColor="text1"/>
          <w:sz w:val="24"/>
          <w:szCs w:val="24"/>
        </w:rPr>
        <w:t xml:space="preserve">специальное формирование </w:t>
      </w:r>
      <w:proofErr w:type="spellStart"/>
      <w:r w:rsidRPr="00C96279">
        <w:rPr>
          <w:color w:val="000000" w:themeColor="text1"/>
          <w:sz w:val="24"/>
          <w:szCs w:val="24"/>
        </w:rPr>
        <w:t>метапредметных</w:t>
      </w:r>
      <w:proofErr w:type="spellEnd"/>
      <w:r w:rsidRPr="00C96279">
        <w:rPr>
          <w:color w:val="000000" w:themeColor="text1"/>
          <w:sz w:val="24"/>
          <w:szCs w:val="24"/>
        </w:rPr>
        <w:t xml:space="preserve"> умений, обеспечивающих освоение программного материала;</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35" w:name="129118"/>
      <w:bookmarkEnd w:id="1435"/>
      <w:r w:rsidRPr="00C96279">
        <w:rPr>
          <w:color w:val="000000" w:themeColor="text1"/>
          <w:sz w:val="24"/>
          <w:szCs w:val="24"/>
        </w:rPr>
        <w:t>формирование навыков социальной (жизненной) компетенции.</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36" w:name="129119"/>
      <w:bookmarkEnd w:id="1436"/>
      <w:r w:rsidRPr="00C96279">
        <w:rPr>
          <w:color w:val="000000" w:themeColor="text1"/>
          <w:sz w:val="24"/>
          <w:szCs w:val="24"/>
        </w:rPr>
        <w:t>Коррекционный курс "</w:t>
      </w:r>
      <w:proofErr w:type="spellStart"/>
      <w:r w:rsidRPr="00C96279">
        <w:rPr>
          <w:color w:val="000000" w:themeColor="text1"/>
          <w:sz w:val="24"/>
          <w:szCs w:val="24"/>
        </w:rPr>
        <w:t>Психокоррекционные</w:t>
      </w:r>
      <w:proofErr w:type="spellEnd"/>
      <w:r w:rsidRPr="00C96279">
        <w:rPr>
          <w:color w:val="000000" w:themeColor="text1"/>
          <w:sz w:val="24"/>
          <w:szCs w:val="24"/>
        </w:rPr>
        <w:t xml:space="preserve">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w:t>
      </w:r>
      <w:r w:rsidRPr="00C96279">
        <w:rPr>
          <w:color w:val="000000" w:themeColor="text1"/>
          <w:sz w:val="24"/>
          <w:szCs w:val="24"/>
        </w:rPr>
        <w:lastRenderedPageBreak/>
        <w:t>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37" w:name="129120"/>
      <w:bookmarkEnd w:id="1437"/>
      <w:r w:rsidRPr="00C96279">
        <w:rPr>
          <w:color w:val="000000" w:themeColor="text1"/>
          <w:sz w:val="24"/>
          <w:szCs w:val="24"/>
        </w:rPr>
        <w:t>В соответствии с целями и задачами коррекционного курса "</w:t>
      </w:r>
      <w:proofErr w:type="spellStart"/>
      <w:r w:rsidRPr="00C96279">
        <w:rPr>
          <w:color w:val="000000" w:themeColor="text1"/>
          <w:sz w:val="24"/>
          <w:szCs w:val="24"/>
        </w:rPr>
        <w:t>Психокоррекционные</w:t>
      </w:r>
      <w:proofErr w:type="spellEnd"/>
      <w:r w:rsidRPr="00C96279">
        <w:rPr>
          <w:color w:val="000000" w:themeColor="text1"/>
          <w:sz w:val="24"/>
          <w:szCs w:val="24"/>
        </w:rPr>
        <w:t xml:space="preserve"> занятия (дефектологические)" выделяются следующие модули и разделы программы:</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38" w:name="129121"/>
      <w:bookmarkEnd w:id="1438"/>
      <w:proofErr w:type="gramStart"/>
      <w:r w:rsidRPr="00C96279">
        <w:rPr>
          <w:color w:val="000000" w:themeColor="text1"/>
          <w:sz w:val="24"/>
          <w:szCs w:val="24"/>
        </w:rPr>
        <w:t>Модуль "Коррекция и развитие базовых приемов мыслительной деятельности" (разделы:</w:t>
      </w:r>
      <w:proofErr w:type="gramEnd"/>
      <w:r w:rsidRPr="00C96279">
        <w:rPr>
          <w:color w:val="000000" w:themeColor="text1"/>
          <w:sz w:val="24"/>
          <w:szCs w:val="24"/>
        </w:rPr>
        <w:t xml:space="preserve"> </w:t>
      </w:r>
      <w:proofErr w:type="gramStart"/>
      <w:r w:rsidRPr="00C96279">
        <w:rPr>
          <w:color w:val="000000" w:themeColor="text1"/>
          <w:sz w:val="24"/>
          <w:szCs w:val="24"/>
        </w:rPr>
        <w:t>"Коррекция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roofErr w:type="gramEnd"/>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39" w:name="129122"/>
      <w:bookmarkEnd w:id="1439"/>
      <w:proofErr w:type="gramStart"/>
      <w:r w:rsidRPr="00C96279">
        <w:rPr>
          <w:color w:val="000000" w:themeColor="text1"/>
          <w:sz w:val="24"/>
          <w:szCs w:val="24"/>
        </w:rPr>
        <w:t>Модуль "Коррекция и развитие познавательной деятельности на учебном материале" (разделы:</w:t>
      </w:r>
      <w:proofErr w:type="gramEnd"/>
      <w:r w:rsidRPr="00C96279">
        <w:rPr>
          <w:color w:val="000000" w:themeColor="text1"/>
          <w:sz w:val="24"/>
          <w:szCs w:val="24"/>
        </w:rPr>
        <w:t xml:space="preserve"> </w:t>
      </w:r>
      <w:proofErr w:type="gramStart"/>
      <w:r w:rsidRPr="00C96279">
        <w:rPr>
          <w:color w:val="000000" w:themeColor="text1"/>
          <w:sz w:val="24"/>
          <w:szCs w:val="24"/>
        </w:rPr>
        <w:t>"Познавательные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roofErr w:type="gramEnd"/>
    </w:p>
    <w:p w:rsid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40" w:name="129123"/>
      <w:bookmarkEnd w:id="1440"/>
      <w:r w:rsidRPr="00C96279">
        <w:rPr>
          <w:color w:val="000000" w:themeColor="text1"/>
          <w:sz w:val="24"/>
          <w:szCs w:val="24"/>
        </w:rPr>
        <w:t xml:space="preserve">Занятия по </w:t>
      </w:r>
      <w:proofErr w:type="gramStart"/>
      <w:r w:rsidRPr="00C96279">
        <w:rPr>
          <w:color w:val="000000" w:themeColor="text1"/>
          <w:sz w:val="24"/>
          <w:szCs w:val="24"/>
        </w:rPr>
        <w:t>коррекционному</w:t>
      </w:r>
      <w:proofErr w:type="gramEnd"/>
      <w:r w:rsidRPr="00C96279">
        <w:rPr>
          <w:color w:val="000000" w:themeColor="text1"/>
          <w:sz w:val="24"/>
          <w:szCs w:val="24"/>
        </w:rPr>
        <w:t xml:space="preserve"> курс "</w:t>
      </w:r>
      <w:proofErr w:type="spellStart"/>
      <w:r w:rsidRPr="00C96279">
        <w:rPr>
          <w:color w:val="000000" w:themeColor="text1"/>
          <w:sz w:val="24"/>
          <w:szCs w:val="24"/>
        </w:rPr>
        <w:t>Психокоррекционные</w:t>
      </w:r>
      <w:proofErr w:type="spellEnd"/>
      <w:r w:rsidRPr="00C96279">
        <w:rPr>
          <w:color w:val="000000" w:themeColor="text1"/>
          <w:sz w:val="24"/>
          <w:szCs w:val="24"/>
        </w:rPr>
        <w:t xml:space="preserve"> занятия (</w:t>
      </w:r>
      <w:proofErr w:type="spellStart"/>
      <w:r w:rsidRPr="00C96279">
        <w:rPr>
          <w:color w:val="000000" w:themeColor="text1"/>
          <w:sz w:val="24"/>
          <w:szCs w:val="24"/>
        </w:rPr>
        <w:t>дефектологичекие</w:t>
      </w:r>
      <w:proofErr w:type="spellEnd"/>
      <w:r w:rsidRPr="00C96279">
        <w:rPr>
          <w:color w:val="000000" w:themeColor="text1"/>
          <w:sz w:val="24"/>
          <w:szCs w:val="24"/>
        </w:rPr>
        <w:t>)" могут проводиться в разных формах фронтальной работы (парами, малыми группами), а также индивидуально.</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41" w:name="129124"/>
      <w:bookmarkEnd w:id="1441"/>
      <w:r w:rsidRPr="00C96279">
        <w:rPr>
          <w:b/>
          <w:color w:val="000000" w:themeColor="text1"/>
          <w:sz w:val="24"/>
          <w:szCs w:val="24"/>
        </w:rPr>
        <w:t>Коррекционный курс "Логопедические занятия"</w:t>
      </w:r>
      <w:r w:rsidRPr="00C96279">
        <w:rPr>
          <w:color w:val="000000" w:themeColor="text1"/>
          <w:sz w:val="24"/>
          <w:szCs w:val="24"/>
        </w:rPr>
        <w:t xml:space="preserve">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42" w:name="129125"/>
      <w:bookmarkEnd w:id="1442"/>
      <w:r w:rsidRPr="00C96279">
        <w:rPr>
          <w:b/>
          <w:color w:val="000000" w:themeColor="text1"/>
          <w:sz w:val="24"/>
          <w:szCs w:val="24"/>
        </w:rPr>
        <w:t>Цель</w:t>
      </w:r>
      <w:r w:rsidRPr="00C96279">
        <w:rPr>
          <w:color w:val="000000" w:themeColor="text1"/>
          <w:sz w:val="24"/>
          <w:szCs w:val="24"/>
        </w:rPr>
        <w:t xml:space="preserve">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43" w:name="129126"/>
      <w:bookmarkEnd w:id="1443"/>
      <w:r w:rsidRPr="00C96279">
        <w:rPr>
          <w:b/>
          <w:color w:val="000000" w:themeColor="text1"/>
          <w:sz w:val="24"/>
          <w:szCs w:val="24"/>
        </w:rPr>
        <w:t>Задачи</w:t>
      </w:r>
      <w:r w:rsidRPr="00C96279">
        <w:rPr>
          <w:color w:val="000000" w:themeColor="text1"/>
          <w:sz w:val="24"/>
          <w:szCs w:val="24"/>
        </w:rPr>
        <w:t xml:space="preserve"> курса:</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44" w:name="129127"/>
      <w:bookmarkEnd w:id="1444"/>
      <w:r w:rsidRPr="00C96279">
        <w:rPr>
          <w:color w:val="000000" w:themeColor="text1"/>
          <w:sz w:val="24"/>
          <w:szCs w:val="24"/>
        </w:rPr>
        <w:t>коррекция и развитие языкового анализа и синтеза;</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45" w:name="129128"/>
      <w:bookmarkEnd w:id="1445"/>
      <w:r w:rsidRPr="00C96279">
        <w:rPr>
          <w:color w:val="000000" w:themeColor="text1"/>
          <w:sz w:val="24"/>
          <w:szCs w:val="24"/>
        </w:rPr>
        <w:t>совершенствование зрительно-пространственных и пространственно-временных представлений;</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46" w:name="129129"/>
      <w:bookmarkEnd w:id="1446"/>
      <w:r w:rsidRPr="00C96279">
        <w:rPr>
          <w:color w:val="000000" w:themeColor="text1"/>
          <w:sz w:val="24"/>
          <w:szCs w:val="24"/>
        </w:rPr>
        <w:t>совершенствование фонетико-фонематической стороны речи;</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47" w:name="129130"/>
      <w:bookmarkEnd w:id="1447"/>
      <w:r w:rsidRPr="00C96279">
        <w:rPr>
          <w:color w:val="000000" w:themeColor="text1"/>
          <w:sz w:val="24"/>
          <w:szCs w:val="24"/>
        </w:rPr>
        <w:t>формирование фонематических, морфологических и синтаксических обобщений;</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48" w:name="129131"/>
      <w:bookmarkEnd w:id="1448"/>
      <w:r w:rsidRPr="00C96279">
        <w:rPr>
          <w:color w:val="000000" w:themeColor="text1"/>
          <w:sz w:val="24"/>
          <w:szCs w:val="24"/>
        </w:rPr>
        <w:t>коррекция и развитие лексико-грамматического строя речи;</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49" w:name="129132"/>
      <w:bookmarkEnd w:id="1449"/>
      <w:r w:rsidRPr="00C96279">
        <w:rPr>
          <w:color w:val="000000" w:themeColor="text1"/>
          <w:sz w:val="24"/>
          <w:szCs w:val="24"/>
        </w:rPr>
        <w:t>формирование алгоритма орфографических действий, орфографической зоркости, навыков грамотного письма;</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50" w:name="129133"/>
      <w:bookmarkEnd w:id="1450"/>
      <w:r w:rsidRPr="00C96279">
        <w:rPr>
          <w:color w:val="000000" w:themeColor="text1"/>
          <w:sz w:val="24"/>
          <w:szCs w:val="24"/>
        </w:rPr>
        <w:lastRenderedPageBreak/>
        <w:t>коррекция или минимизация ошибок письма и чтения;</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51" w:name="129134"/>
      <w:bookmarkEnd w:id="1451"/>
      <w:r w:rsidRPr="00C96279">
        <w:rPr>
          <w:color w:val="000000" w:themeColor="text1"/>
          <w:sz w:val="24"/>
          <w:szCs w:val="24"/>
        </w:rPr>
        <w:t>развитие связной речи и формирование коммуникативной компетенции.</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52" w:name="129135"/>
      <w:bookmarkEnd w:id="1452"/>
      <w:r w:rsidRPr="00C96279">
        <w:rPr>
          <w:color w:val="000000" w:themeColor="text1"/>
          <w:sz w:val="24"/>
          <w:szCs w:val="24"/>
        </w:rPr>
        <w:t>Федеральная рабочая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53" w:name="129136"/>
      <w:bookmarkEnd w:id="1453"/>
      <w:r w:rsidRPr="00C96279">
        <w:rPr>
          <w:color w:val="000000" w:themeColor="text1"/>
          <w:sz w:val="24"/>
          <w:szCs w:val="24"/>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54" w:name="129137"/>
      <w:bookmarkEnd w:id="1454"/>
      <w:r w:rsidRPr="00C96279">
        <w:rPr>
          <w:color w:val="000000" w:themeColor="text1"/>
          <w:sz w:val="24"/>
          <w:szCs w:val="24"/>
        </w:rPr>
        <w:t>В соответствии с целями и задачами коррекционного курса "Логопедические занятия" выделяются следующие модули:</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55" w:name="129138"/>
      <w:bookmarkEnd w:id="1455"/>
      <w:r w:rsidRPr="00C96279">
        <w:rPr>
          <w:color w:val="000000" w:themeColor="text1"/>
          <w:sz w:val="24"/>
          <w:szCs w:val="24"/>
        </w:rPr>
        <w:t>Модуль "Совершенствование фонетико-фонематической стороны речи. Фонетика, орфоэпия, графика";</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56" w:name="129139"/>
      <w:bookmarkEnd w:id="1456"/>
      <w:r w:rsidRPr="00C96279">
        <w:rPr>
          <w:color w:val="000000" w:themeColor="text1"/>
          <w:sz w:val="24"/>
          <w:szCs w:val="24"/>
        </w:rPr>
        <w:t xml:space="preserve">Модуль "Обогащение и активизация словарного запаса. Формирование навыков словообразования. </w:t>
      </w:r>
      <w:proofErr w:type="spellStart"/>
      <w:r w:rsidRPr="00C96279">
        <w:rPr>
          <w:color w:val="000000" w:themeColor="text1"/>
          <w:sz w:val="24"/>
          <w:szCs w:val="24"/>
        </w:rPr>
        <w:t>Морфемика</w:t>
      </w:r>
      <w:proofErr w:type="spellEnd"/>
      <w:r w:rsidRPr="00C96279">
        <w:rPr>
          <w:color w:val="000000" w:themeColor="text1"/>
          <w:sz w:val="24"/>
          <w:szCs w:val="24"/>
        </w:rPr>
        <w:t>";</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57" w:name="129140"/>
      <w:bookmarkEnd w:id="1457"/>
      <w:r w:rsidRPr="00C96279">
        <w:rPr>
          <w:color w:val="000000" w:themeColor="text1"/>
          <w:sz w:val="24"/>
          <w:szCs w:val="24"/>
        </w:rPr>
        <w:t>Модуль "Коррекция и развитие лексико-грамматической стороны речи. Морфология";</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58" w:name="129141"/>
      <w:bookmarkEnd w:id="1458"/>
      <w:r w:rsidRPr="00C96279">
        <w:rPr>
          <w:color w:val="000000" w:themeColor="text1"/>
          <w:sz w:val="24"/>
          <w:szCs w:val="24"/>
        </w:rPr>
        <w:t xml:space="preserve">Модуль "Коррекция и развитие связной речи. Коммуникация (говорение, </w:t>
      </w:r>
      <w:proofErr w:type="spellStart"/>
      <w:r w:rsidRPr="00C96279">
        <w:rPr>
          <w:color w:val="000000" w:themeColor="text1"/>
          <w:sz w:val="24"/>
          <w:szCs w:val="24"/>
        </w:rPr>
        <w:t>аудирование</w:t>
      </w:r>
      <w:proofErr w:type="spellEnd"/>
      <w:r w:rsidRPr="00C96279">
        <w:rPr>
          <w:color w:val="000000" w:themeColor="text1"/>
          <w:sz w:val="24"/>
          <w:szCs w:val="24"/>
        </w:rPr>
        <w:t>, чтение, письмо)".</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59" w:name="129142"/>
      <w:bookmarkEnd w:id="1459"/>
      <w:r w:rsidRPr="00C96279">
        <w:rPr>
          <w:color w:val="000000" w:themeColor="text1"/>
          <w:sz w:val="24"/>
          <w:szCs w:val="24"/>
        </w:rPr>
        <w:t xml:space="preserve">Занятия по </w:t>
      </w:r>
      <w:proofErr w:type="gramStart"/>
      <w:r w:rsidRPr="00C96279">
        <w:rPr>
          <w:color w:val="000000" w:themeColor="text1"/>
          <w:sz w:val="24"/>
          <w:szCs w:val="24"/>
        </w:rPr>
        <w:t>коррекционному</w:t>
      </w:r>
      <w:proofErr w:type="gramEnd"/>
      <w:r w:rsidRPr="00C96279">
        <w:rPr>
          <w:color w:val="000000" w:themeColor="text1"/>
          <w:sz w:val="24"/>
          <w:szCs w:val="24"/>
        </w:rPr>
        <w:t xml:space="preserve"> курс "Логопедические занятия" могут проводиться в разных формах фронтальной работы (парами, малыми группами), а также индивидуально.</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60" w:name="129143"/>
      <w:bookmarkEnd w:id="1460"/>
      <w:r w:rsidRPr="00C96279">
        <w:rPr>
          <w:color w:val="000000" w:themeColor="text1"/>
          <w:sz w:val="24"/>
          <w:szCs w:val="24"/>
        </w:rPr>
        <w:t xml:space="preserve">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w:t>
      </w:r>
      <w:proofErr w:type="spellStart"/>
      <w:r w:rsidRPr="00C96279">
        <w:rPr>
          <w:color w:val="000000" w:themeColor="text1"/>
          <w:sz w:val="24"/>
          <w:szCs w:val="24"/>
        </w:rPr>
        <w:t>ППк</w:t>
      </w:r>
      <w:proofErr w:type="spellEnd"/>
      <w:r w:rsidRPr="00C96279">
        <w:rPr>
          <w:color w:val="000000" w:themeColor="text1"/>
          <w:sz w:val="24"/>
          <w:szCs w:val="24"/>
        </w:rPr>
        <w:t xml:space="preserve"> </w:t>
      </w:r>
      <w:r>
        <w:rPr>
          <w:color w:val="000000" w:themeColor="text1"/>
          <w:sz w:val="24"/>
          <w:szCs w:val="24"/>
        </w:rPr>
        <w:t>МОУ СОШ №2</w:t>
      </w:r>
      <w:r w:rsidRPr="00C96279">
        <w:rPr>
          <w:color w:val="000000" w:themeColor="text1"/>
          <w:sz w:val="24"/>
          <w:szCs w:val="24"/>
        </w:rPr>
        <w:t xml:space="preserve"> с учетом выявленных особых образовательных потребностей, индивидуальных особенностей каждого обучающегося.</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61" w:name="129144"/>
      <w:bookmarkEnd w:id="1461"/>
      <w:r w:rsidRPr="00C96279">
        <w:rPr>
          <w:color w:val="000000" w:themeColor="text1"/>
          <w:sz w:val="24"/>
          <w:szCs w:val="24"/>
        </w:rPr>
        <w:t xml:space="preserve">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w:t>
      </w:r>
      <w:proofErr w:type="spellStart"/>
      <w:r w:rsidRPr="00C96279">
        <w:rPr>
          <w:color w:val="000000" w:themeColor="text1"/>
          <w:sz w:val="24"/>
          <w:szCs w:val="24"/>
        </w:rPr>
        <w:t>ППк</w:t>
      </w:r>
      <w:proofErr w:type="spellEnd"/>
      <w:r w:rsidRPr="00C96279">
        <w:rPr>
          <w:color w:val="000000" w:themeColor="text1"/>
          <w:sz w:val="24"/>
          <w:szCs w:val="24"/>
        </w:rPr>
        <w:t xml:space="preserve"> </w:t>
      </w:r>
      <w:r>
        <w:rPr>
          <w:color w:val="000000" w:themeColor="text1"/>
          <w:sz w:val="24"/>
          <w:szCs w:val="24"/>
        </w:rPr>
        <w:t>МОУ СОШ №2</w:t>
      </w:r>
      <w:r w:rsidRPr="00C96279">
        <w:rPr>
          <w:color w:val="000000" w:themeColor="text1"/>
          <w:sz w:val="24"/>
          <w:szCs w:val="24"/>
        </w:rPr>
        <w:t>, в ней могут участвовать учитель-дефектолог (</w:t>
      </w:r>
      <w:proofErr w:type="spellStart"/>
      <w:r w:rsidRPr="00C96279">
        <w:rPr>
          <w:color w:val="000000" w:themeColor="text1"/>
          <w:sz w:val="24"/>
          <w:szCs w:val="24"/>
        </w:rPr>
        <w:t>олигофренопедагог</w:t>
      </w:r>
      <w:proofErr w:type="spellEnd"/>
      <w:r w:rsidRPr="00C96279">
        <w:rPr>
          <w:color w:val="000000" w:themeColor="text1"/>
          <w:sz w:val="24"/>
          <w:szCs w:val="24"/>
        </w:rPr>
        <w:t>), педагог-психолог, учитель-дефектолог, учителя-предметники и другие педагогические работники.</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62" w:name="129145"/>
      <w:bookmarkEnd w:id="1462"/>
      <w:r w:rsidRPr="00C96279">
        <w:rPr>
          <w:color w:val="000000" w:themeColor="text1"/>
          <w:sz w:val="24"/>
          <w:szCs w:val="24"/>
        </w:rPr>
        <w:t>Время, отведенное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образовательной программы.</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63" w:name="129146"/>
      <w:bookmarkEnd w:id="1463"/>
      <w:r w:rsidRPr="00C96279">
        <w:rPr>
          <w:color w:val="000000" w:themeColor="text1"/>
          <w:sz w:val="24"/>
          <w:szCs w:val="24"/>
        </w:rPr>
        <w:t xml:space="preserve">Занятия коррекционных курсов и дополнительные коррекционно-развивающие занятия в соответствии с "Индивидуальным планом коррекционно-развивающей </w:t>
      </w:r>
      <w:r w:rsidRPr="00C96279">
        <w:rPr>
          <w:color w:val="000000" w:themeColor="text1"/>
          <w:sz w:val="24"/>
          <w:szCs w:val="24"/>
        </w:rPr>
        <w:lastRenderedPageBreak/>
        <w:t>работы обучающегося", могут быть организованы модульно, в том числе на основе сетевого взаимодействия.</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64" w:name="129147"/>
      <w:bookmarkEnd w:id="1464"/>
      <w:proofErr w:type="gramStart"/>
      <w:r w:rsidRPr="00C96279">
        <w:rPr>
          <w:color w:val="000000" w:themeColor="text1"/>
          <w:sz w:val="24"/>
          <w:szCs w:val="24"/>
        </w:rP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roofErr w:type="gramEnd"/>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65" w:name="129148"/>
      <w:bookmarkEnd w:id="1465"/>
      <w:r w:rsidRPr="00C96279">
        <w:rPr>
          <w:color w:val="000000" w:themeColor="text1"/>
          <w:sz w:val="24"/>
          <w:szCs w:val="24"/>
        </w:rPr>
        <w:t>Рабочая программа коррекционно-развивающего курса должна иметь следующую структуру:</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66" w:name="129149"/>
      <w:bookmarkEnd w:id="1466"/>
      <w:r w:rsidRPr="00C96279">
        <w:rPr>
          <w:color w:val="000000" w:themeColor="text1"/>
          <w:sz w:val="24"/>
          <w:szCs w:val="24"/>
        </w:rPr>
        <w:t>пояснительная записка;</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67" w:name="129150"/>
      <w:bookmarkEnd w:id="1467"/>
      <w:r w:rsidRPr="00C96279">
        <w:rPr>
          <w:color w:val="000000" w:themeColor="text1"/>
          <w:sz w:val="24"/>
          <w:szCs w:val="24"/>
        </w:rPr>
        <w:t>общая характеристика коррекционного курса;</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68" w:name="129151"/>
      <w:bookmarkEnd w:id="1468"/>
      <w:r w:rsidRPr="00C96279">
        <w:rPr>
          <w:color w:val="000000" w:themeColor="text1"/>
          <w:sz w:val="24"/>
          <w:szCs w:val="24"/>
        </w:rPr>
        <w:t>цели и задачи изучения коррекционного курса;</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69" w:name="129152"/>
      <w:bookmarkEnd w:id="1469"/>
      <w:r w:rsidRPr="00C96279">
        <w:rPr>
          <w:color w:val="000000" w:themeColor="text1"/>
          <w:sz w:val="24"/>
          <w:szCs w:val="24"/>
        </w:rPr>
        <w:t>место коррекционного курса в учебном плане;</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70" w:name="129153"/>
      <w:bookmarkEnd w:id="1470"/>
      <w:r w:rsidRPr="00C96279">
        <w:rPr>
          <w:color w:val="000000" w:themeColor="text1"/>
          <w:sz w:val="24"/>
          <w:szCs w:val="24"/>
        </w:rPr>
        <w:t>основные содержательные линии программы коррекционного курса;</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71" w:name="129154"/>
      <w:bookmarkEnd w:id="1471"/>
      <w:r w:rsidRPr="00C96279">
        <w:rPr>
          <w:color w:val="000000" w:themeColor="text1"/>
          <w:sz w:val="24"/>
          <w:szCs w:val="24"/>
        </w:rPr>
        <w:t>содержание коррекционного курса (по классам);</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72" w:name="129155"/>
      <w:bookmarkEnd w:id="1472"/>
      <w:r w:rsidRPr="00C96279">
        <w:rPr>
          <w:color w:val="000000" w:themeColor="text1"/>
          <w:sz w:val="24"/>
          <w:szCs w:val="24"/>
        </w:rPr>
        <w:t>планируемые результаты освоения коррекционного курса.</w:t>
      </w:r>
    </w:p>
    <w:p w:rsidR="003177BF" w:rsidRDefault="00C96279" w:rsidP="00C96279">
      <w:pPr>
        <w:pBdr>
          <w:top w:val="nil"/>
          <w:left w:val="nil"/>
          <w:bottom w:val="nil"/>
          <w:right w:val="nil"/>
          <w:between w:val="nil"/>
        </w:pBdr>
        <w:spacing w:after="0" w:line="276" w:lineRule="auto"/>
        <w:ind w:left="0" w:right="0" w:firstLine="709"/>
        <w:rPr>
          <w:b/>
          <w:color w:val="000000" w:themeColor="text1"/>
          <w:sz w:val="24"/>
          <w:szCs w:val="24"/>
        </w:rPr>
      </w:pPr>
      <w:bookmarkStart w:id="1473" w:name="129156"/>
      <w:bookmarkEnd w:id="1473"/>
      <w:r w:rsidRPr="003177BF">
        <w:rPr>
          <w:b/>
          <w:color w:val="000000" w:themeColor="text1"/>
          <w:sz w:val="24"/>
          <w:szCs w:val="24"/>
        </w:rPr>
        <w:t xml:space="preserve"> </w:t>
      </w:r>
    </w:p>
    <w:p w:rsidR="00C96279" w:rsidRPr="003177BF" w:rsidRDefault="00C96279" w:rsidP="00C96279">
      <w:pPr>
        <w:pBdr>
          <w:top w:val="nil"/>
          <w:left w:val="nil"/>
          <w:bottom w:val="nil"/>
          <w:right w:val="nil"/>
          <w:between w:val="nil"/>
        </w:pBdr>
        <w:spacing w:after="0" w:line="276" w:lineRule="auto"/>
        <w:ind w:left="0" w:right="0" w:firstLine="709"/>
        <w:rPr>
          <w:b/>
          <w:color w:val="000000" w:themeColor="text1"/>
          <w:sz w:val="24"/>
          <w:szCs w:val="24"/>
        </w:rPr>
      </w:pPr>
      <w:r w:rsidRPr="003177BF">
        <w:rPr>
          <w:b/>
          <w:color w:val="000000" w:themeColor="text1"/>
          <w:sz w:val="24"/>
          <w:szCs w:val="24"/>
        </w:rPr>
        <w:t>Консультативное направление.</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74" w:name="129157"/>
      <w:bookmarkEnd w:id="1474"/>
      <w:r w:rsidRPr="00C96279">
        <w:rPr>
          <w:color w:val="000000" w:themeColor="text1"/>
          <w:sz w:val="24"/>
          <w:szCs w:val="24"/>
        </w:rPr>
        <w:t>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75" w:name="129158"/>
      <w:bookmarkEnd w:id="1475"/>
      <w:r w:rsidRPr="00C96279">
        <w:rPr>
          <w:color w:val="000000" w:themeColor="text1"/>
          <w:sz w:val="24"/>
          <w:szCs w:val="24"/>
        </w:rPr>
        <w:t>Консультативная работа включает:</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76" w:name="129159"/>
      <w:bookmarkEnd w:id="1476"/>
      <w:r w:rsidRPr="00C96279">
        <w:rPr>
          <w:color w:val="000000" w:themeColor="text1"/>
          <w:sz w:val="24"/>
          <w:szCs w:val="24"/>
        </w:rPr>
        <w:t>выработку педагогами и специалистами совместных обоснованных рекомендаций по основным направлениям работы с каждым обучающимся;</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77" w:name="129160"/>
      <w:bookmarkEnd w:id="1477"/>
      <w:r w:rsidRPr="00C96279">
        <w:rPr>
          <w:color w:val="000000" w:themeColor="text1"/>
          <w:sz w:val="24"/>
          <w:szCs w:val="24"/>
        </w:rPr>
        <w:t xml:space="preserve">консультирование специалистами педагогов по выбору индивидуально ориентированных методов и приемов работы </w:t>
      </w:r>
      <w:proofErr w:type="gramStart"/>
      <w:r w:rsidRPr="00C96279">
        <w:rPr>
          <w:color w:val="000000" w:themeColor="text1"/>
          <w:sz w:val="24"/>
          <w:szCs w:val="24"/>
        </w:rPr>
        <w:t>с</w:t>
      </w:r>
      <w:proofErr w:type="gramEnd"/>
      <w:r w:rsidRPr="00C96279">
        <w:rPr>
          <w:color w:val="000000" w:themeColor="text1"/>
          <w:sz w:val="24"/>
          <w:szCs w:val="24"/>
        </w:rPr>
        <w:t xml:space="preserve"> </w:t>
      </w:r>
      <w:proofErr w:type="gramStart"/>
      <w:r w:rsidRPr="00C96279">
        <w:rPr>
          <w:color w:val="000000" w:themeColor="text1"/>
          <w:sz w:val="24"/>
          <w:szCs w:val="24"/>
        </w:rPr>
        <w:t>обучающимися</w:t>
      </w:r>
      <w:proofErr w:type="gramEnd"/>
      <w:r w:rsidRPr="00C96279">
        <w:rPr>
          <w:color w:val="000000" w:themeColor="text1"/>
          <w:sz w:val="24"/>
          <w:szCs w:val="24"/>
        </w:rPr>
        <w:t xml:space="preserve"> с ЗПР в освоении ими адаптированной образовательной программы основного общего образования;</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78" w:name="129161"/>
      <w:bookmarkEnd w:id="1478"/>
      <w:r w:rsidRPr="00C96279">
        <w:rPr>
          <w:color w:val="000000" w:themeColor="text1"/>
          <w:sz w:val="24"/>
          <w:szCs w:val="24"/>
        </w:rPr>
        <w:t>консультативную помощь семье в вопросах выбора стратегии воспитания и приемов коррекционного обучения обучающегося с ЗПР;</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79" w:name="129162"/>
      <w:bookmarkEnd w:id="1479"/>
      <w:proofErr w:type="gramStart"/>
      <w:r w:rsidRPr="00C96279">
        <w:rPr>
          <w:color w:val="000000" w:themeColor="text1"/>
          <w:sz w:val="24"/>
          <w:szCs w:val="24"/>
        </w:rP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roofErr w:type="gramEnd"/>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80" w:name="129163"/>
      <w:bookmarkEnd w:id="1480"/>
      <w:r w:rsidRPr="00C96279">
        <w:rPr>
          <w:color w:val="000000" w:themeColor="text1"/>
          <w:sz w:val="24"/>
          <w:szCs w:val="24"/>
        </w:rPr>
        <w:t xml:space="preserve">Консультативную работу осуществляют все педагогические работники </w:t>
      </w:r>
      <w:r w:rsidR="003177BF">
        <w:rPr>
          <w:color w:val="000000" w:themeColor="text1"/>
          <w:sz w:val="24"/>
          <w:szCs w:val="24"/>
        </w:rPr>
        <w:t>МОУ СОШ №2.</w:t>
      </w:r>
    </w:p>
    <w:p w:rsid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81" w:name="129164"/>
      <w:bookmarkEnd w:id="1481"/>
      <w:r w:rsidRPr="00C96279">
        <w:rPr>
          <w:color w:val="000000" w:themeColor="text1"/>
          <w:sz w:val="24"/>
          <w:szCs w:val="24"/>
        </w:rPr>
        <w:t>Рекомендуется составление совместного плана и отчета по консультативной работе, проводимой педагогическими работниками с обучающимися класса и их семьями (на четверть или полугодие).</w:t>
      </w:r>
    </w:p>
    <w:p w:rsidR="003177BF" w:rsidRPr="00C96279" w:rsidRDefault="003177BF" w:rsidP="00C96279">
      <w:pPr>
        <w:pBdr>
          <w:top w:val="nil"/>
          <w:left w:val="nil"/>
          <w:bottom w:val="nil"/>
          <w:right w:val="nil"/>
          <w:between w:val="nil"/>
        </w:pBdr>
        <w:spacing w:after="0" w:line="276" w:lineRule="auto"/>
        <w:ind w:left="0" w:right="0" w:firstLine="709"/>
        <w:rPr>
          <w:color w:val="000000" w:themeColor="text1"/>
          <w:sz w:val="24"/>
          <w:szCs w:val="24"/>
        </w:rPr>
      </w:pPr>
    </w:p>
    <w:p w:rsidR="00C96279" w:rsidRPr="003177BF" w:rsidRDefault="00C96279" w:rsidP="00C96279">
      <w:pPr>
        <w:pBdr>
          <w:top w:val="nil"/>
          <w:left w:val="nil"/>
          <w:bottom w:val="nil"/>
          <w:right w:val="nil"/>
          <w:between w:val="nil"/>
        </w:pBdr>
        <w:spacing w:after="0" w:line="276" w:lineRule="auto"/>
        <w:ind w:left="0" w:right="0" w:firstLine="709"/>
        <w:rPr>
          <w:b/>
          <w:color w:val="000000" w:themeColor="text1"/>
          <w:sz w:val="24"/>
          <w:szCs w:val="24"/>
        </w:rPr>
      </w:pPr>
      <w:bookmarkStart w:id="1482" w:name="129165"/>
      <w:bookmarkEnd w:id="1482"/>
      <w:r w:rsidRPr="003177BF">
        <w:rPr>
          <w:b/>
          <w:color w:val="000000" w:themeColor="text1"/>
          <w:sz w:val="24"/>
          <w:szCs w:val="24"/>
        </w:rPr>
        <w:t>Информационно-просветительское направление.</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83" w:name="129166"/>
      <w:bookmarkEnd w:id="1483"/>
      <w:r w:rsidRPr="00C96279">
        <w:rPr>
          <w:color w:val="000000" w:themeColor="text1"/>
          <w:sz w:val="24"/>
          <w:szCs w:val="24"/>
        </w:rPr>
        <w:t xml:space="preserve">Данное направление предполагает разъяснительную деятельность по вопросам, связанным с особыми образовательными потребностями обучающихся с ЗПР, в том </w:t>
      </w:r>
      <w:r w:rsidRPr="00C96279">
        <w:rPr>
          <w:color w:val="000000" w:themeColor="text1"/>
          <w:sz w:val="24"/>
          <w:szCs w:val="24"/>
        </w:rPr>
        <w:lastRenderedPageBreak/>
        <w:t>числе с обеспечением наиболее полноценного образования и развития, созданием необходимых условий для социальной адаптации.</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84" w:name="129167"/>
      <w:bookmarkEnd w:id="1484"/>
      <w:r w:rsidRPr="00C96279">
        <w:rPr>
          <w:color w:val="000000" w:themeColor="text1"/>
          <w:sz w:val="24"/>
          <w:szCs w:val="24"/>
        </w:rPr>
        <w:t>Информационно-просветительская работа включает:</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85" w:name="129168"/>
      <w:bookmarkEnd w:id="1485"/>
      <w:proofErr w:type="gramStart"/>
      <w:r w:rsidRPr="00C96279">
        <w:rPr>
          <w:color w:val="000000" w:themeColor="text1"/>
          <w:sz w:val="24"/>
          <w:szCs w:val="24"/>
        </w:rPr>
        <w:t xml:space="preserve">информационную поддержку образовательной деятельности обучающихся с ЗПР посредством размещения информации на официальном сайте </w:t>
      </w:r>
      <w:r w:rsidR="003177BF">
        <w:rPr>
          <w:color w:val="000000" w:themeColor="text1"/>
          <w:sz w:val="24"/>
          <w:szCs w:val="24"/>
        </w:rPr>
        <w:t xml:space="preserve">МОУ СОШ №2 </w:t>
      </w:r>
      <w:r w:rsidRPr="00C96279">
        <w:rPr>
          <w:color w:val="000000" w:themeColor="text1"/>
          <w:sz w:val="24"/>
          <w:szCs w:val="24"/>
        </w:rPr>
        <w:t>и страницы образовательной организации в социальных сетях;</w:t>
      </w:r>
      <w:proofErr w:type="gramEnd"/>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86" w:name="129169"/>
      <w:bookmarkEnd w:id="1486"/>
      <w:r w:rsidRPr="00C96279">
        <w:rPr>
          <w:color w:val="000000" w:themeColor="text1"/>
          <w:sz w:val="24"/>
          <w:szCs w:val="24"/>
        </w:rPr>
        <w:t>различные формы просветительской деятельности (</w:t>
      </w:r>
      <w:proofErr w:type="spellStart"/>
      <w:r w:rsidRPr="00C96279">
        <w:rPr>
          <w:color w:val="000000" w:themeColor="text1"/>
          <w:sz w:val="24"/>
          <w:szCs w:val="24"/>
        </w:rPr>
        <w:t>вебинары</w:t>
      </w:r>
      <w:proofErr w:type="spellEnd"/>
      <w:r w:rsidRPr="00C96279">
        <w:rPr>
          <w:color w:val="000000" w:themeColor="text1"/>
          <w:sz w:val="24"/>
          <w:szCs w:val="24"/>
        </w:rPr>
        <w:t xml:space="preserve">, </w:t>
      </w:r>
      <w:proofErr w:type="spellStart"/>
      <w:r w:rsidRPr="00C96279">
        <w:rPr>
          <w:color w:val="000000" w:themeColor="text1"/>
          <w:sz w:val="24"/>
          <w:szCs w:val="24"/>
        </w:rPr>
        <w:t>онлайн-консультации</w:t>
      </w:r>
      <w:proofErr w:type="spellEnd"/>
      <w:r w:rsidRPr="00C96279">
        <w:rPr>
          <w:color w:val="000000" w:themeColor="text1"/>
          <w:sz w:val="24"/>
          <w:szCs w:val="24"/>
        </w:rPr>
        <w:t xml:space="preserve">, беседы, размещение информации на официальном сайте </w:t>
      </w:r>
      <w:r w:rsidR="00484512">
        <w:rPr>
          <w:color w:val="000000" w:themeColor="text1"/>
          <w:sz w:val="24"/>
          <w:szCs w:val="24"/>
        </w:rPr>
        <w:t xml:space="preserve">МОУ СОШ №2 </w:t>
      </w:r>
      <w:r w:rsidRPr="00C96279">
        <w:rPr>
          <w:color w:val="000000" w:themeColor="text1"/>
          <w:sz w:val="24"/>
          <w:szCs w:val="24"/>
        </w:rPr>
        <w:t xml:space="preserve"> и странице образовательной организации в социальных сетях);</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87" w:name="129170"/>
      <w:bookmarkEnd w:id="1487"/>
      <w:r w:rsidRPr="00C96279">
        <w:rPr>
          <w:color w:val="000000" w:themeColor="text1"/>
          <w:sz w:val="24"/>
          <w:szCs w:val="24"/>
        </w:rPr>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88" w:name="129171"/>
      <w:bookmarkEnd w:id="1488"/>
      <w:r w:rsidRPr="00C96279">
        <w:rPr>
          <w:color w:val="000000" w:themeColor="text1"/>
          <w:sz w:val="24"/>
          <w:szCs w:val="24"/>
        </w:rPr>
        <w:t xml:space="preserve">Информационно-просветительская работа может проводиться с обучающимися, с педагогическими и другими работниками образовательных или иных организаций, </w:t>
      </w:r>
      <w:proofErr w:type="gramStart"/>
      <w:r w:rsidRPr="00C96279">
        <w:rPr>
          <w:color w:val="000000" w:themeColor="text1"/>
          <w:sz w:val="24"/>
          <w:szCs w:val="24"/>
        </w:rPr>
        <w:t>включая</w:t>
      </w:r>
      <w:proofErr w:type="gramEnd"/>
      <w:r w:rsidRPr="00C96279">
        <w:rPr>
          <w:color w:val="000000" w:themeColor="text1"/>
          <w:sz w:val="24"/>
          <w:szCs w:val="24"/>
        </w:rPr>
        <w:t xml:space="preserve">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89" w:name="129172"/>
      <w:bookmarkEnd w:id="1489"/>
      <w:r w:rsidRPr="00C96279">
        <w:rPr>
          <w:color w:val="000000" w:themeColor="text1"/>
          <w:sz w:val="24"/>
          <w:szCs w:val="24"/>
        </w:rPr>
        <w:t xml:space="preserve">Информационно-просветительскую работу проводят все педагогические работники </w:t>
      </w:r>
      <w:r w:rsidR="00484512">
        <w:rPr>
          <w:color w:val="000000" w:themeColor="text1"/>
          <w:sz w:val="24"/>
          <w:szCs w:val="24"/>
        </w:rPr>
        <w:t>МОУ СОШ №2.</w:t>
      </w:r>
    </w:p>
    <w:p w:rsidR="00C96279" w:rsidRPr="00C96279" w:rsidRDefault="00C96279" w:rsidP="00C96279">
      <w:pPr>
        <w:pBdr>
          <w:top w:val="nil"/>
          <w:left w:val="nil"/>
          <w:bottom w:val="nil"/>
          <w:right w:val="nil"/>
          <w:between w:val="nil"/>
        </w:pBdr>
        <w:spacing w:after="0" w:line="276" w:lineRule="auto"/>
        <w:ind w:left="0" w:right="0" w:firstLine="709"/>
        <w:rPr>
          <w:color w:val="000000" w:themeColor="text1"/>
          <w:sz w:val="24"/>
          <w:szCs w:val="24"/>
        </w:rPr>
      </w:pPr>
      <w:bookmarkStart w:id="1490" w:name="129173"/>
      <w:bookmarkEnd w:id="1490"/>
      <w:r w:rsidRPr="00C96279">
        <w:rPr>
          <w:color w:val="000000" w:themeColor="text1"/>
          <w:sz w:val="24"/>
          <w:szCs w:val="24"/>
        </w:rPr>
        <w:t>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0111BA" w:rsidRPr="000111BA" w:rsidRDefault="000111BA" w:rsidP="000111BA">
      <w:pPr>
        <w:pBdr>
          <w:top w:val="nil"/>
          <w:left w:val="nil"/>
          <w:bottom w:val="nil"/>
          <w:right w:val="nil"/>
          <w:between w:val="nil"/>
        </w:pBdr>
        <w:spacing w:after="0" w:line="276" w:lineRule="auto"/>
        <w:ind w:left="0" w:right="0" w:firstLine="709"/>
        <w:rPr>
          <w:color w:val="000000" w:themeColor="text1"/>
          <w:sz w:val="24"/>
          <w:szCs w:val="24"/>
        </w:rPr>
      </w:pPr>
    </w:p>
    <w:p w:rsidR="005213E0" w:rsidRPr="005213E0" w:rsidRDefault="00310412" w:rsidP="005213E0">
      <w:pPr>
        <w:pBdr>
          <w:top w:val="nil"/>
          <w:left w:val="nil"/>
          <w:bottom w:val="nil"/>
          <w:right w:val="nil"/>
          <w:between w:val="nil"/>
        </w:pBdr>
        <w:spacing w:after="0" w:line="276" w:lineRule="auto"/>
        <w:ind w:left="0" w:right="0" w:firstLine="709"/>
        <w:rPr>
          <w:b/>
          <w:color w:val="000000" w:themeColor="text1"/>
          <w:sz w:val="24"/>
          <w:szCs w:val="24"/>
        </w:rPr>
      </w:pPr>
      <w:r>
        <w:rPr>
          <w:b/>
          <w:color w:val="000000" w:themeColor="text1"/>
          <w:sz w:val="24"/>
          <w:szCs w:val="24"/>
        </w:rPr>
        <w:t>3.4</w:t>
      </w:r>
      <w:r w:rsidR="005213E0">
        <w:rPr>
          <w:b/>
          <w:color w:val="000000" w:themeColor="text1"/>
          <w:sz w:val="24"/>
          <w:szCs w:val="24"/>
        </w:rPr>
        <w:t xml:space="preserve">.4. </w:t>
      </w:r>
      <w:r w:rsidR="005213E0" w:rsidRPr="005213E0">
        <w:rPr>
          <w:b/>
          <w:color w:val="000000" w:themeColor="text1"/>
          <w:sz w:val="24"/>
          <w:szCs w:val="24"/>
        </w:rPr>
        <w:t>Механизмы реализации программы.</w:t>
      </w:r>
    </w:p>
    <w:p w:rsidR="005213E0" w:rsidRPr="005213E0" w:rsidRDefault="005213E0" w:rsidP="005213E0">
      <w:pPr>
        <w:pBdr>
          <w:top w:val="nil"/>
          <w:left w:val="nil"/>
          <w:bottom w:val="nil"/>
          <w:right w:val="nil"/>
          <w:between w:val="nil"/>
        </w:pBdr>
        <w:spacing w:after="0" w:line="276" w:lineRule="auto"/>
        <w:ind w:left="0" w:right="0" w:firstLine="709"/>
        <w:rPr>
          <w:color w:val="000000" w:themeColor="text1"/>
          <w:sz w:val="24"/>
          <w:szCs w:val="24"/>
        </w:rPr>
      </w:pPr>
      <w:r w:rsidRPr="005213E0">
        <w:rPr>
          <w:color w:val="000000" w:themeColor="text1"/>
          <w:sz w:val="24"/>
          <w:szCs w:val="24"/>
        </w:rPr>
        <w:t>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w:t>
      </w:r>
      <w:proofErr w:type="spellStart"/>
      <w:r w:rsidRPr="005213E0">
        <w:rPr>
          <w:color w:val="000000" w:themeColor="text1"/>
          <w:sz w:val="24"/>
          <w:szCs w:val="24"/>
        </w:rPr>
        <w:t>ППк</w:t>
      </w:r>
      <w:proofErr w:type="spellEnd"/>
      <w:r w:rsidRPr="005213E0">
        <w:rPr>
          <w:color w:val="000000" w:themeColor="text1"/>
          <w:sz w:val="24"/>
          <w:szCs w:val="24"/>
        </w:rPr>
        <w:t>).</w:t>
      </w:r>
    </w:p>
    <w:p w:rsidR="005213E0" w:rsidRPr="005213E0" w:rsidRDefault="005213E0" w:rsidP="005213E0">
      <w:pPr>
        <w:pBdr>
          <w:top w:val="nil"/>
          <w:left w:val="nil"/>
          <w:bottom w:val="nil"/>
          <w:right w:val="nil"/>
          <w:between w:val="nil"/>
        </w:pBdr>
        <w:spacing w:after="0" w:line="276" w:lineRule="auto"/>
        <w:ind w:left="0" w:right="0" w:firstLine="709"/>
        <w:rPr>
          <w:color w:val="000000" w:themeColor="text1"/>
          <w:sz w:val="24"/>
          <w:szCs w:val="24"/>
        </w:rPr>
      </w:pPr>
      <w:bookmarkStart w:id="1491" w:name="129176"/>
      <w:bookmarkEnd w:id="1491"/>
      <w:r w:rsidRPr="005213E0">
        <w:rPr>
          <w:color w:val="000000" w:themeColor="text1"/>
          <w:sz w:val="24"/>
          <w:szCs w:val="24"/>
        </w:rPr>
        <w:t xml:space="preserve">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w:t>
      </w:r>
      <w:proofErr w:type="gramStart"/>
      <w:r w:rsidRPr="005213E0">
        <w:rPr>
          <w:color w:val="000000" w:themeColor="text1"/>
          <w:sz w:val="24"/>
          <w:szCs w:val="24"/>
        </w:rPr>
        <w:t>ресурсов</w:t>
      </w:r>
      <w:proofErr w:type="gramEnd"/>
      <w:r w:rsidRPr="005213E0">
        <w:rPr>
          <w:color w:val="000000" w:themeColor="text1"/>
          <w:sz w:val="24"/>
          <w:szCs w:val="24"/>
        </w:rPr>
        <w:t xml:space="preserve"> как в самой образовательной организации, так и за ее пределами.</w:t>
      </w:r>
    </w:p>
    <w:p w:rsidR="005213E0" w:rsidRPr="005213E0" w:rsidRDefault="005213E0" w:rsidP="005213E0">
      <w:pPr>
        <w:pBdr>
          <w:top w:val="nil"/>
          <w:left w:val="nil"/>
          <w:bottom w:val="nil"/>
          <w:right w:val="nil"/>
          <w:between w:val="nil"/>
        </w:pBdr>
        <w:spacing w:after="0" w:line="276" w:lineRule="auto"/>
        <w:ind w:left="0" w:right="0" w:firstLine="709"/>
        <w:rPr>
          <w:color w:val="000000" w:themeColor="text1"/>
          <w:sz w:val="24"/>
          <w:szCs w:val="24"/>
        </w:rPr>
      </w:pPr>
      <w:bookmarkStart w:id="1492" w:name="129177"/>
      <w:bookmarkEnd w:id="1492"/>
      <w:r w:rsidRPr="005213E0">
        <w:rPr>
          <w:b/>
          <w:color w:val="000000" w:themeColor="text1"/>
          <w:sz w:val="24"/>
          <w:szCs w:val="24"/>
        </w:rPr>
        <w:t xml:space="preserve">Задачами </w:t>
      </w:r>
      <w:r w:rsidRPr="005213E0">
        <w:rPr>
          <w:color w:val="000000" w:themeColor="text1"/>
          <w:sz w:val="24"/>
          <w:szCs w:val="24"/>
        </w:rPr>
        <w:t xml:space="preserve">деятельности </w:t>
      </w:r>
      <w:proofErr w:type="spellStart"/>
      <w:r w:rsidRPr="005213E0">
        <w:rPr>
          <w:color w:val="000000" w:themeColor="text1"/>
          <w:sz w:val="24"/>
          <w:szCs w:val="24"/>
        </w:rPr>
        <w:t>ППк</w:t>
      </w:r>
      <w:proofErr w:type="spellEnd"/>
      <w:r w:rsidRPr="005213E0">
        <w:rPr>
          <w:color w:val="000000" w:themeColor="text1"/>
          <w:sz w:val="24"/>
          <w:szCs w:val="24"/>
        </w:rPr>
        <w:t xml:space="preserve"> </w:t>
      </w:r>
      <w:r>
        <w:rPr>
          <w:color w:val="000000" w:themeColor="text1"/>
          <w:sz w:val="24"/>
          <w:szCs w:val="24"/>
        </w:rPr>
        <w:t>МОУ СОШ №2</w:t>
      </w:r>
      <w:r w:rsidRPr="005213E0">
        <w:rPr>
          <w:color w:val="000000" w:themeColor="text1"/>
          <w:sz w:val="24"/>
          <w:szCs w:val="24"/>
        </w:rPr>
        <w:t xml:space="preserve"> являются:</w:t>
      </w:r>
    </w:p>
    <w:p w:rsidR="005213E0" w:rsidRPr="005213E0" w:rsidRDefault="005213E0" w:rsidP="005213E0">
      <w:pPr>
        <w:pBdr>
          <w:top w:val="nil"/>
          <w:left w:val="nil"/>
          <w:bottom w:val="nil"/>
          <w:right w:val="nil"/>
          <w:between w:val="nil"/>
        </w:pBdr>
        <w:spacing w:after="0" w:line="276" w:lineRule="auto"/>
        <w:ind w:left="0" w:right="0" w:firstLine="709"/>
        <w:rPr>
          <w:color w:val="000000" w:themeColor="text1"/>
          <w:sz w:val="24"/>
          <w:szCs w:val="24"/>
        </w:rPr>
      </w:pPr>
      <w:bookmarkStart w:id="1493" w:name="129178"/>
      <w:bookmarkEnd w:id="1493"/>
      <w:r w:rsidRPr="005213E0">
        <w:rPr>
          <w:color w:val="000000" w:themeColor="text1"/>
          <w:sz w:val="24"/>
          <w:szCs w:val="24"/>
        </w:rPr>
        <w:t>обеспечение взаимодействия участников образовательного процесса в решении вопросов адаптации и социализации обучающихся с ЗПР;</w:t>
      </w:r>
    </w:p>
    <w:p w:rsidR="005213E0" w:rsidRPr="005213E0" w:rsidRDefault="005213E0" w:rsidP="005213E0">
      <w:pPr>
        <w:pBdr>
          <w:top w:val="nil"/>
          <w:left w:val="nil"/>
          <w:bottom w:val="nil"/>
          <w:right w:val="nil"/>
          <w:between w:val="nil"/>
        </w:pBdr>
        <w:spacing w:after="0" w:line="276" w:lineRule="auto"/>
        <w:ind w:left="0" w:right="0" w:firstLine="709"/>
        <w:rPr>
          <w:color w:val="000000" w:themeColor="text1"/>
          <w:sz w:val="24"/>
          <w:szCs w:val="24"/>
        </w:rPr>
      </w:pPr>
      <w:bookmarkStart w:id="1494" w:name="129179"/>
      <w:bookmarkEnd w:id="1494"/>
      <w:r w:rsidRPr="005213E0">
        <w:rPr>
          <w:color w:val="000000" w:themeColor="text1"/>
          <w:sz w:val="24"/>
          <w:szCs w:val="24"/>
        </w:rPr>
        <w:t>организация и проведение комплексного психолого-педагогического обследования и подготовка коллегиального заключения;</w:t>
      </w:r>
    </w:p>
    <w:p w:rsidR="005213E0" w:rsidRPr="005213E0" w:rsidRDefault="005213E0" w:rsidP="005213E0">
      <w:pPr>
        <w:pBdr>
          <w:top w:val="nil"/>
          <w:left w:val="nil"/>
          <w:bottom w:val="nil"/>
          <w:right w:val="nil"/>
          <w:between w:val="nil"/>
        </w:pBdr>
        <w:spacing w:after="0" w:line="276" w:lineRule="auto"/>
        <w:ind w:left="0" w:right="0" w:firstLine="709"/>
        <w:rPr>
          <w:color w:val="000000" w:themeColor="text1"/>
          <w:sz w:val="24"/>
          <w:szCs w:val="24"/>
        </w:rPr>
      </w:pPr>
      <w:bookmarkStart w:id="1495" w:name="129180"/>
      <w:bookmarkEnd w:id="1495"/>
      <w:r w:rsidRPr="005213E0">
        <w:rPr>
          <w:color w:val="000000" w:themeColor="text1"/>
          <w:sz w:val="24"/>
          <w:szCs w:val="24"/>
        </w:rPr>
        <w:t>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5213E0" w:rsidRPr="005213E0" w:rsidRDefault="005213E0" w:rsidP="005213E0">
      <w:pPr>
        <w:pBdr>
          <w:top w:val="nil"/>
          <w:left w:val="nil"/>
          <w:bottom w:val="nil"/>
          <w:right w:val="nil"/>
          <w:between w:val="nil"/>
        </w:pBdr>
        <w:spacing w:after="0" w:line="276" w:lineRule="auto"/>
        <w:ind w:left="0" w:right="0" w:firstLine="709"/>
        <w:rPr>
          <w:color w:val="000000" w:themeColor="text1"/>
          <w:sz w:val="24"/>
          <w:szCs w:val="24"/>
        </w:rPr>
      </w:pPr>
      <w:bookmarkStart w:id="1496" w:name="129181"/>
      <w:bookmarkEnd w:id="1496"/>
      <w:r w:rsidRPr="005213E0">
        <w:rPr>
          <w:color w:val="000000" w:themeColor="text1"/>
          <w:sz w:val="24"/>
          <w:szCs w:val="24"/>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5213E0" w:rsidRPr="005213E0" w:rsidRDefault="005213E0" w:rsidP="005213E0">
      <w:pPr>
        <w:pBdr>
          <w:top w:val="nil"/>
          <w:left w:val="nil"/>
          <w:bottom w:val="nil"/>
          <w:right w:val="nil"/>
          <w:between w:val="nil"/>
        </w:pBdr>
        <w:spacing w:after="0" w:line="276" w:lineRule="auto"/>
        <w:ind w:left="0" w:right="0" w:firstLine="709"/>
        <w:rPr>
          <w:color w:val="000000" w:themeColor="text1"/>
          <w:sz w:val="24"/>
          <w:szCs w:val="24"/>
        </w:rPr>
      </w:pPr>
      <w:bookmarkStart w:id="1497" w:name="129182"/>
      <w:bookmarkEnd w:id="1497"/>
      <w:r w:rsidRPr="005213E0">
        <w:rPr>
          <w:color w:val="000000" w:themeColor="text1"/>
          <w:sz w:val="24"/>
          <w:szCs w:val="24"/>
        </w:rPr>
        <w:t>отслеживание динамики развития обучающегося и эффективности реализации ПКР;</w:t>
      </w:r>
    </w:p>
    <w:p w:rsidR="005213E0" w:rsidRPr="005213E0" w:rsidRDefault="005213E0" w:rsidP="005213E0">
      <w:pPr>
        <w:pBdr>
          <w:top w:val="nil"/>
          <w:left w:val="nil"/>
          <w:bottom w:val="nil"/>
          <w:right w:val="nil"/>
          <w:between w:val="nil"/>
        </w:pBdr>
        <w:spacing w:after="0" w:line="276" w:lineRule="auto"/>
        <w:ind w:left="0" w:right="0" w:firstLine="709"/>
        <w:rPr>
          <w:color w:val="000000" w:themeColor="text1"/>
          <w:sz w:val="24"/>
          <w:szCs w:val="24"/>
        </w:rPr>
      </w:pPr>
      <w:bookmarkStart w:id="1498" w:name="129183"/>
      <w:bookmarkEnd w:id="1498"/>
      <w:r w:rsidRPr="005213E0">
        <w:rPr>
          <w:color w:val="000000" w:themeColor="text1"/>
          <w:sz w:val="24"/>
          <w:szCs w:val="24"/>
        </w:rPr>
        <w:lastRenderedPageBreak/>
        <w:t xml:space="preserve">разработка коллегиальных рекомендаций педагогам для обеспечения индивидуально-дифференцированного подхода </w:t>
      </w:r>
      <w:proofErr w:type="gramStart"/>
      <w:r w:rsidRPr="005213E0">
        <w:rPr>
          <w:color w:val="000000" w:themeColor="text1"/>
          <w:sz w:val="24"/>
          <w:szCs w:val="24"/>
        </w:rPr>
        <w:t>к</w:t>
      </w:r>
      <w:proofErr w:type="gramEnd"/>
      <w:r w:rsidRPr="005213E0">
        <w:rPr>
          <w:color w:val="000000" w:themeColor="text1"/>
          <w:sz w:val="24"/>
          <w:szCs w:val="24"/>
        </w:rPr>
        <w:t xml:space="preserve"> обучающимся в процессе обучения и воспитания;</w:t>
      </w:r>
    </w:p>
    <w:p w:rsidR="005213E0" w:rsidRPr="005213E0" w:rsidRDefault="005213E0" w:rsidP="005213E0">
      <w:pPr>
        <w:pBdr>
          <w:top w:val="nil"/>
          <w:left w:val="nil"/>
          <w:bottom w:val="nil"/>
          <w:right w:val="nil"/>
          <w:between w:val="nil"/>
        </w:pBdr>
        <w:spacing w:after="0" w:line="276" w:lineRule="auto"/>
        <w:ind w:left="0" w:right="0" w:firstLine="709"/>
        <w:rPr>
          <w:color w:val="000000" w:themeColor="text1"/>
          <w:sz w:val="24"/>
          <w:szCs w:val="24"/>
        </w:rPr>
      </w:pPr>
      <w:bookmarkStart w:id="1499" w:name="129184"/>
      <w:bookmarkEnd w:id="1499"/>
      <w:r w:rsidRPr="005213E0">
        <w:rPr>
          <w:color w:val="000000" w:themeColor="text1"/>
          <w:sz w:val="24"/>
          <w:szCs w:val="24"/>
        </w:rPr>
        <w:t>подготовка ПКР.</w:t>
      </w:r>
    </w:p>
    <w:p w:rsidR="005213E0" w:rsidRPr="005213E0" w:rsidRDefault="005213E0" w:rsidP="005213E0">
      <w:pPr>
        <w:pBdr>
          <w:top w:val="nil"/>
          <w:left w:val="nil"/>
          <w:bottom w:val="nil"/>
          <w:right w:val="nil"/>
          <w:between w:val="nil"/>
        </w:pBdr>
        <w:spacing w:after="0" w:line="276" w:lineRule="auto"/>
        <w:ind w:left="0" w:right="0" w:firstLine="709"/>
        <w:rPr>
          <w:color w:val="000000" w:themeColor="text1"/>
          <w:sz w:val="24"/>
          <w:szCs w:val="24"/>
        </w:rPr>
      </w:pPr>
      <w:bookmarkStart w:id="1500" w:name="129185"/>
      <w:bookmarkEnd w:id="1500"/>
      <w:r w:rsidRPr="00874F02">
        <w:rPr>
          <w:b/>
          <w:color w:val="000000" w:themeColor="text1"/>
          <w:sz w:val="24"/>
          <w:szCs w:val="24"/>
        </w:rPr>
        <w:t xml:space="preserve">ПКР </w:t>
      </w:r>
      <w:r w:rsidRPr="005213E0">
        <w:rPr>
          <w:color w:val="000000" w:themeColor="text1"/>
          <w:sz w:val="24"/>
          <w:szCs w:val="24"/>
        </w:rPr>
        <w:t xml:space="preserve">может быть </w:t>
      </w:r>
      <w:proofErr w:type="gramStart"/>
      <w:r w:rsidRPr="005213E0">
        <w:rPr>
          <w:color w:val="000000" w:themeColor="text1"/>
          <w:sz w:val="24"/>
          <w:szCs w:val="24"/>
        </w:rPr>
        <w:t>подготовлена</w:t>
      </w:r>
      <w:proofErr w:type="gramEnd"/>
      <w:r w:rsidRPr="005213E0">
        <w:rPr>
          <w:color w:val="000000" w:themeColor="text1"/>
          <w:sz w:val="24"/>
          <w:szCs w:val="24"/>
        </w:rPr>
        <w:t xml:space="preserve"> рабочей группой образовательной организации поэтапно.</w:t>
      </w:r>
    </w:p>
    <w:p w:rsidR="005213E0" w:rsidRPr="005213E0" w:rsidRDefault="005213E0" w:rsidP="005213E0">
      <w:pPr>
        <w:pBdr>
          <w:top w:val="nil"/>
          <w:left w:val="nil"/>
          <w:bottom w:val="nil"/>
          <w:right w:val="nil"/>
          <w:between w:val="nil"/>
        </w:pBdr>
        <w:spacing w:after="0" w:line="276" w:lineRule="auto"/>
        <w:ind w:left="0" w:right="0" w:firstLine="709"/>
        <w:rPr>
          <w:color w:val="000000" w:themeColor="text1"/>
          <w:sz w:val="24"/>
          <w:szCs w:val="24"/>
        </w:rPr>
      </w:pPr>
      <w:bookmarkStart w:id="1501" w:name="129186"/>
      <w:bookmarkEnd w:id="1501"/>
      <w:r w:rsidRPr="005213E0">
        <w:rPr>
          <w:color w:val="000000" w:themeColor="text1"/>
          <w:sz w:val="24"/>
          <w:szCs w:val="24"/>
        </w:rPr>
        <w:t>1. На подготовительном этапе определяется нормативно-правовое обеспечение коррекционной работы, анализируется состав классов, особые образовательные 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5213E0" w:rsidRPr="005213E0" w:rsidRDefault="005213E0" w:rsidP="005213E0">
      <w:pPr>
        <w:pBdr>
          <w:top w:val="nil"/>
          <w:left w:val="nil"/>
          <w:bottom w:val="nil"/>
          <w:right w:val="nil"/>
          <w:between w:val="nil"/>
        </w:pBdr>
        <w:spacing w:after="0" w:line="276" w:lineRule="auto"/>
        <w:ind w:left="0" w:right="0" w:firstLine="709"/>
        <w:rPr>
          <w:color w:val="000000" w:themeColor="text1"/>
          <w:sz w:val="24"/>
          <w:szCs w:val="24"/>
        </w:rPr>
      </w:pPr>
      <w:bookmarkStart w:id="1502" w:name="129187"/>
      <w:bookmarkEnd w:id="1502"/>
      <w:r w:rsidRPr="005213E0">
        <w:rPr>
          <w:color w:val="000000" w:themeColor="text1"/>
          <w:sz w:val="24"/>
          <w:szCs w:val="24"/>
        </w:rPr>
        <w:t xml:space="preserve">2. На основном этапе разрабатываются общая стратегия обучения и </w:t>
      </w:r>
      <w:proofErr w:type="gramStart"/>
      <w:r w:rsidRPr="005213E0">
        <w:rPr>
          <w:color w:val="000000" w:themeColor="text1"/>
          <w:sz w:val="24"/>
          <w:szCs w:val="24"/>
        </w:rPr>
        <w:t>воспитания</w:t>
      </w:r>
      <w:proofErr w:type="gramEnd"/>
      <w:r w:rsidRPr="005213E0">
        <w:rPr>
          <w:color w:val="000000" w:themeColor="text1"/>
          <w:sz w:val="24"/>
          <w:szCs w:val="24"/>
        </w:rPr>
        <w:t xml:space="preserve"> обучающихся с ЗПР, механизмы реализации ПКР, в том числе раскрываются ее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5213E0" w:rsidRPr="005213E0" w:rsidRDefault="005213E0" w:rsidP="005213E0">
      <w:pPr>
        <w:pBdr>
          <w:top w:val="nil"/>
          <w:left w:val="nil"/>
          <w:bottom w:val="nil"/>
          <w:right w:val="nil"/>
          <w:between w:val="nil"/>
        </w:pBdr>
        <w:spacing w:after="0" w:line="276" w:lineRule="auto"/>
        <w:ind w:left="0" w:right="0" w:firstLine="709"/>
        <w:rPr>
          <w:color w:val="000000" w:themeColor="text1"/>
          <w:sz w:val="24"/>
          <w:szCs w:val="24"/>
        </w:rPr>
      </w:pPr>
      <w:bookmarkStart w:id="1503" w:name="129188"/>
      <w:bookmarkEnd w:id="1503"/>
      <w:r w:rsidRPr="005213E0">
        <w:rPr>
          <w:color w:val="000000" w:themeColor="text1"/>
          <w:sz w:val="24"/>
          <w:szCs w:val="24"/>
        </w:rPr>
        <w:t>3. 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5213E0" w:rsidRPr="005213E0" w:rsidRDefault="005213E0" w:rsidP="005213E0">
      <w:pPr>
        <w:pBdr>
          <w:top w:val="nil"/>
          <w:left w:val="nil"/>
          <w:bottom w:val="nil"/>
          <w:right w:val="nil"/>
          <w:between w:val="nil"/>
        </w:pBdr>
        <w:spacing w:after="0" w:line="276" w:lineRule="auto"/>
        <w:ind w:left="0" w:right="0" w:firstLine="709"/>
        <w:rPr>
          <w:color w:val="000000" w:themeColor="text1"/>
          <w:sz w:val="24"/>
          <w:szCs w:val="24"/>
        </w:rPr>
      </w:pPr>
      <w:bookmarkStart w:id="1504" w:name="129189"/>
      <w:bookmarkEnd w:id="1504"/>
      <w:r w:rsidRPr="005213E0">
        <w:rPr>
          <w:color w:val="000000" w:themeColor="text1"/>
          <w:sz w:val="24"/>
          <w:szCs w:val="24"/>
        </w:rPr>
        <w:t>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5213E0" w:rsidRPr="005213E0" w:rsidRDefault="005213E0" w:rsidP="005213E0">
      <w:pPr>
        <w:pBdr>
          <w:top w:val="nil"/>
          <w:left w:val="nil"/>
          <w:bottom w:val="nil"/>
          <w:right w:val="nil"/>
          <w:between w:val="nil"/>
        </w:pBdr>
        <w:spacing w:after="0" w:line="276" w:lineRule="auto"/>
        <w:ind w:left="0" w:right="0" w:firstLine="709"/>
        <w:rPr>
          <w:color w:val="000000" w:themeColor="text1"/>
          <w:sz w:val="24"/>
          <w:szCs w:val="24"/>
        </w:rPr>
      </w:pPr>
      <w:bookmarkStart w:id="1505" w:name="129190"/>
      <w:bookmarkEnd w:id="1505"/>
      <w:r w:rsidRPr="005213E0">
        <w:rPr>
          <w:color w:val="000000" w:themeColor="text1"/>
          <w:sz w:val="24"/>
          <w:szCs w:val="24"/>
        </w:rPr>
        <w:t xml:space="preserve">Комплексное психолого-педагогическое сопровождение </w:t>
      </w:r>
      <w:proofErr w:type="gramStart"/>
      <w:r w:rsidRPr="005213E0">
        <w:rPr>
          <w:color w:val="000000" w:themeColor="text1"/>
          <w:sz w:val="24"/>
          <w:szCs w:val="24"/>
        </w:rPr>
        <w:t>обучающихся</w:t>
      </w:r>
      <w:proofErr w:type="gramEnd"/>
      <w:r w:rsidRPr="005213E0">
        <w:rPr>
          <w:color w:val="000000" w:themeColor="text1"/>
          <w:sz w:val="24"/>
          <w:szCs w:val="24"/>
        </w:rPr>
        <w:t xml:space="preserve"> с ЗПР регламентируются локальными нормативными актами </w:t>
      </w:r>
      <w:r w:rsidR="00874F02">
        <w:rPr>
          <w:color w:val="000000" w:themeColor="text1"/>
          <w:sz w:val="24"/>
          <w:szCs w:val="24"/>
        </w:rPr>
        <w:t>МОУ СОШ №2</w:t>
      </w:r>
      <w:r w:rsidRPr="005213E0">
        <w:rPr>
          <w:color w:val="000000" w:themeColor="text1"/>
          <w:sz w:val="24"/>
          <w:szCs w:val="24"/>
        </w:rPr>
        <w:t>, а также ее уставом.</w:t>
      </w:r>
    </w:p>
    <w:p w:rsidR="005213E0" w:rsidRPr="005213E0" w:rsidRDefault="005213E0" w:rsidP="005213E0">
      <w:pPr>
        <w:pBdr>
          <w:top w:val="nil"/>
          <w:left w:val="nil"/>
          <w:bottom w:val="nil"/>
          <w:right w:val="nil"/>
          <w:between w:val="nil"/>
        </w:pBdr>
        <w:spacing w:after="0" w:line="276" w:lineRule="auto"/>
        <w:ind w:left="0" w:right="0" w:firstLine="709"/>
        <w:rPr>
          <w:color w:val="000000" w:themeColor="text1"/>
          <w:sz w:val="24"/>
          <w:szCs w:val="24"/>
        </w:rPr>
      </w:pPr>
      <w:bookmarkStart w:id="1506" w:name="129191"/>
      <w:bookmarkEnd w:id="1506"/>
      <w:r w:rsidRPr="005213E0">
        <w:rPr>
          <w:color w:val="000000" w:themeColor="text1"/>
          <w:sz w:val="24"/>
          <w:szCs w:val="24"/>
        </w:rPr>
        <w:t xml:space="preserve">Одним из условий комплексного сопровождения и </w:t>
      </w:r>
      <w:proofErr w:type="gramStart"/>
      <w:r w:rsidRPr="005213E0">
        <w:rPr>
          <w:color w:val="000000" w:themeColor="text1"/>
          <w:sz w:val="24"/>
          <w:szCs w:val="24"/>
        </w:rPr>
        <w:t>поддержки</w:t>
      </w:r>
      <w:proofErr w:type="gramEnd"/>
      <w:r w:rsidRPr="005213E0">
        <w:rPr>
          <w:color w:val="000000" w:themeColor="text1"/>
          <w:sz w:val="24"/>
          <w:szCs w:val="24"/>
        </w:rPr>
        <w:t xml:space="preserve"> обучающихся с ЗПР является систематическое взаимодействие педагогических работников и других специалистов </w:t>
      </w:r>
      <w:r w:rsidR="00874F02">
        <w:rPr>
          <w:color w:val="000000" w:themeColor="text1"/>
          <w:sz w:val="24"/>
          <w:szCs w:val="24"/>
        </w:rPr>
        <w:t>МОУ СОШ №2</w:t>
      </w:r>
      <w:r w:rsidRPr="005213E0">
        <w:rPr>
          <w:color w:val="000000" w:themeColor="text1"/>
          <w:sz w:val="24"/>
          <w:szCs w:val="24"/>
        </w:rPr>
        <w:t>, представителей администрации и родителей (законных представителей).</w:t>
      </w:r>
    </w:p>
    <w:p w:rsidR="005213E0" w:rsidRPr="005213E0" w:rsidRDefault="005213E0" w:rsidP="005213E0">
      <w:pPr>
        <w:pBdr>
          <w:top w:val="nil"/>
          <w:left w:val="nil"/>
          <w:bottom w:val="nil"/>
          <w:right w:val="nil"/>
          <w:between w:val="nil"/>
        </w:pBdr>
        <w:spacing w:after="0" w:line="276" w:lineRule="auto"/>
        <w:ind w:left="0" w:right="0" w:firstLine="709"/>
        <w:rPr>
          <w:color w:val="000000" w:themeColor="text1"/>
          <w:sz w:val="24"/>
          <w:szCs w:val="24"/>
        </w:rPr>
      </w:pPr>
      <w:bookmarkStart w:id="1507" w:name="129192"/>
      <w:bookmarkEnd w:id="1507"/>
      <w:r w:rsidRPr="005213E0">
        <w:rPr>
          <w:color w:val="000000" w:themeColor="text1"/>
          <w:sz w:val="24"/>
          <w:szCs w:val="24"/>
        </w:rPr>
        <w:t xml:space="preserve">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необходимости), </w:t>
      </w:r>
      <w:proofErr w:type="gramStart"/>
      <w:r w:rsidRPr="005213E0">
        <w:rPr>
          <w:color w:val="000000" w:themeColor="text1"/>
          <w:sz w:val="24"/>
          <w:szCs w:val="24"/>
        </w:rPr>
        <w:t>работниками</w:t>
      </w:r>
      <w:proofErr w:type="gramEnd"/>
      <w:r w:rsidRPr="005213E0">
        <w:rPr>
          <w:color w:val="000000" w:themeColor="text1"/>
          <w:sz w:val="24"/>
          <w:szCs w:val="24"/>
        </w:rPr>
        <w:t xml:space="preserve"> в том числе организаций дополнительного образования, социальной защиты.</w:t>
      </w:r>
    </w:p>
    <w:p w:rsidR="005213E0" w:rsidRPr="005213E0" w:rsidRDefault="005213E0" w:rsidP="005213E0">
      <w:pPr>
        <w:pBdr>
          <w:top w:val="nil"/>
          <w:left w:val="nil"/>
          <w:bottom w:val="nil"/>
          <w:right w:val="nil"/>
          <w:between w:val="nil"/>
        </w:pBdr>
        <w:spacing w:after="0" w:line="276" w:lineRule="auto"/>
        <w:ind w:left="0" w:right="0" w:firstLine="709"/>
        <w:rPr>
          <w:color w:val="000000" w:themeColor="text1"/>
          <w:sz w:val="24"/>
          <w:szCs w:val="24"/>
        </w:rPr>
      </w:pPr>
      <w:bookmarkStart w:id="1508" w:name="129193"/>
      <w:bookmarkEnd w:id="1508"/>
      <w:proofErr w:type="gramStart"/>
      <w:r w:rsidRPr="005213E0">
        <w:rPr>
          <w:color w:val="000000" w:themeColor="text1"/>
          <w:sz w:val="24"/>
          <w:szCs w:val="24"/>
        </w:rPr>
        <w:t>Механизм реализации ПКР раскрывается в учебном плане, во взаимосвязи разделов ПКР, в том числе в "Индивидуальных планах коррекционно-развивающей работы"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w:t>
      </w:r>
      <w:proofErr w:type="gramEnd"/>
      <w:r w:rsidRPr="005213E0">
        <w:rPr>
          <w:color w:val="000000" w:themeColor="text1"/>
          <w:sz w:val="24"/>
          <w:szCs w:val="24"/>
        </w:rPr>
        <w:t>, здравоохранения, социальной защиты.</w:t>
      </w:r>
    </w:p>
    <w:p w:rsidR="005213E0" w:rsidRPr="005213E0" w:rsidRDefault="005213E0" w:rsidP="005213E0">
      <w:pPr>
        <w:pBdr>
          <w:top w:val="nil"/>
          <w:left w:val="nil"/>
          <w:bottom w:val="nil"/>
          <w:right w:val="nil"/>
          <w:between w:val="nil"/>
        </w:pBdr>
        <w:spacing w:after="0" w:line="276" w:lineRule="auto"/>
        <w:ind w:left="0" w:right="0" w:firstLine="709"/>
        <w:rPr>
          <w:color w:val="000000" w:themeColor="text1"/>
          <w:sz w:val="24"/>
          <w:szCs w:val="24"/>
        </w:rPr>
      </w:pPr>
      <w:bookmarkStart w:id="1509" w:name="129194"/>
      <w:bookmarkEnd w:id="1509"/>
      <w:r w:rsidRPr="005213E0">
        <w:rPr>
          <w:color w:val="000000" w:themeColor="text1"/>
          <w:sz w:val="24"/>
          <w:szCs w:val="24"/>
        </w:rPr>
        <w:t xml:space="preserve">Рекомендуется планировать коррекционно-развивающую работу во всех организационных формах деятельности </w:t>
      </w:r>
      <w:r w:rsidR="00874F02">
        <w:rPr>
          <w:color w:val="000000" w:themeColor="text1"/>
          <w:sz w:val="24"/>
          <w:szCs w:val="24"/>
        </w:rPr>
        <w:t>МОУ СОШ №2</w:t>
      </w:r>
      <w:r w:rsidRPr="005213E0">
        <w:rPr>
          <w:color w:val="000000" w:themeColor="text1"/>
          <w:sz w:val="24"/>
          <w:szCs w:val="24"/>
        </w:rPr>
        <w:t xml:space="preserve">: на уроках и в процессе внеурочной деятельности. При организации дополнительного образования на основе </w:t>
      </w:r>
      <w:r w:rsidRPr="005213E0">
        <w:rPr>
          <w:color w:val="000000" w:themeColor="text1"/>
          <w:sz w:val="24"/>
          <w:szCs w:val="24"/>
        </w:rPr>
        <w:lastRenderedPageBreak/>
        <w:t>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учетом особых образовательных потребностей обучающихся с ЗПР, их индивидуальных особенностей и интересов.</w:t>
      </w:r>
    </w:p>
    <w:p w:rsidR="005213E0" w:rsidRPr="00874F02" w:rsidRDefault="005213E0" w:rsidP="00874F02">
      <w:pPr>
        <w:pBdr>
          <w:top w:val="nil"/>
          <w:left w:val="nil"/>
          <w:bottom w:val="nil"/>
          <w:right w:val="nil"/>
          <w:between w:val="nil"/>
        </w:pBdr>
        <w:spacing w:after="0" w:line="276" w:lineRule="auto"/>
        <w:ind w:left="0" w:right="0" w:firstLine="709"/>
        <w:rPr>
          <w:color w:val="000000" w:themeColor="text1"/>
          <w:sz w:val="24"/>
          <w:szCs w:val="24"/>
        </w:rPr>
      </w:pPr>
      <w:bookmarkStart w:id="1510" w:name="129195"/>
      <w:bookmarkEnd w:id="1510"/>
      <w:r w:rsidRPr="005213E0">
        <w:rPr>
          <w:color w:val="000000" w:themeColor="text1"/>
          <w:sz w:val="24"/>
          <w:szCs w:val="24"/>
        </w:rPr>
        <w:t xml:space="preserve">В </w:t>
      </w:r>
      <w:r w:rsidR="00874F02">
        <w:rPr>
          <w:color w:val="000000" w:themeColor="text1"/>
          <w:sz w:val="24"/>
          <w:szCs w:val="24"/>
        </w:rPr>
        <w:t>МОУ СОШ №2</w:t>
      </w:r>
      <w:r w:rsidRPr="005213E0">
        <w:rPr>
          <w:color w:val="000000" w:themeColor="text1"/>
          <w:sz w:val="24"/>
          <w:szCs w:val="24"/>
        </w:rPr>
        <w:t xml:space="preserve">, с учетом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учетом возможностей каждого обучающегося), а </w:t>
      </w:r>
      <w:r w:rsidRPr="00874F02">
        <w:rPr>
          <w:color w:val="000000" w:themeColor="text1"/>
          <w:sz w:val="24"/>
          <w:szCs w:val="24"/>
        </w:rPr>
        <w:t xml:space="preserve">также поддержке </w:t>
      </w:r>
      <w:proofErr w:type="spellStart"/>
      <w:r w:rsidRPr="00874F02">
        <w:rPr>
          <w:color w:val="000000" w:themeColor="text1"/>
          <w:sz w:val="24"/>
          <w:szCs w:val="24"/>
        </w:rPr>
        <w:t>тьютора</w:t>
      </w:r>
      <w:proofErr w:type="spellEnd"/>
      <w:r w:rsidRPr="00874F02">
        <w:rPr>
          <w:color w:val="000000" w:themeColor="text1"/>
          <w:sz w:val="24"/>
          <w:szCs w:val="24"/>
        </w:rPr>
        <w:t xml:space="preserve"> образовательной организации.</w:t>
      </w:r>
    </w:p>
    <w:p w:rsidR="00D5003A" w:rsidRPr="001C0B16" w:rsidRDefault="00D5003A" w:rsidP="00D5003A">
      <w:pPr>
        <w:pStyle w:val="Default"/>
        <w:tabs>
          <w:tab w:val="left" w:pos="1245"/>
        </w:tabs>
        <w:spacing w:line="276" w:lineRule="auto"/>
        <w:ind w:firstLine="709"/>
        <w:jc w:val="both"/>
        <w:rPr>
          <w:shd w:val="clear" w:color="auto" w:fill="FFFFFF"/>
        </w:rPr>
      </w:pPr>
      <w:r>
        <w:rPr>
          <w:color w:val="auto"/>
        </w:rPr>
        <w:t xml:space="preserve">   </w:t>
      </w:r>
    </w:p>
    <w:p w:rsidR="00D5003A" w:rsidRPr="001C0B16" w:rsidRDefault="00D5003A" w:rsidP="00D5003A">
      <w:pPr>
        <w:spacing w:line="276" w:lineRule="auto"/>
        <w:ind w:left="0" w:firstLine="709"/>
        <w:rPr>
          <w:b/>
          <w:sz w:val="24"/>
          <w:szCs w:val="24"/>
        </w:rPr>
      </w:pPr>
      <w:r w:rsidRPr="001C0B16">
        <w:rPr>
          <w:b/>
          <w:sz w:val="24"/>
          <w:szCs w:val="24"/>
        </w:rPr>
        <w:t xml:space="preserve">Система комплексного </w:t>
      </w:r>
      <w:proofErr w:type="spellStart"/>
      <w:r w:rsidRPr="001C0B16">
        <w:rPr>
          <w:b/>
          <w:sz w:val="24"/>
          <w:szCs w:val="24"/>
        </w:rPr>
        <w:t>психолого-медико-социального</w:t>
      </w:r>
      <w:proofErr w:type="spellEnd"/>
      <w:r w:rsidRPr="001C0B16">
        <w:rPr>
          <w:b/>
          <w:sz w:val="24"/>
          <w:szCs w:val="24"/>
        </w:rPr>
        <w:t xml:space="preserve"> сопровождения и </w:t>
      </w:r>
      <w:proofErr w:type="gramStart"/>
      <w:r w:rsidRPr="001C0B16">
        <w:rPr>
          <w:b/>
          <w:sz w:val="24"/>
          <w:szCs w:val="24"/>
        </w:rPr>
        <w:t>поддержки</w:t>
      </w:r>
      <w:proofErr w:type="gramEnd"/>
      <w:r w:rsidRPr="001C0B16">
        <w:rPr>
          <w:b/>
          <w:sz w:val="24"/>
          <w:szCs w:val="24"/>
        </w:rPr>
        <w:t xml:space="preserve">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D5003A" w:rsidRPr="001C0B16" w:rsidRDefault="00D5003A" w:rsidP="00D5003A">
      <w:pPr>
        <w:spacing w:after="0" w:line="276" w:lineRule="auto"/>
        <w:ind w:left="0" w:firstLine="709"/>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16"/>
        <w:gridCol w:w="2175"/>
        <w:gridCol w:w="2607"/>
        <w:gridCol w:w="2622"/>
      </w:tblGrid>
      <w:tr w:rsidR="00D5003A" w:rsidRPr="001C0B16" w:rsidTr="00CF3F32">
        <w:trPr>
          <w:trHeight w:val="368"/>
        </w:trPr>
        <w:tc>
          <w:tcPr>
            <w:tcW w:w="9571" w:type="dxa"/>
            <w:gridSpan w:val="5"/>
            <w:shd w:val="clear" w:color="auto" w:fill="auto"/>
          </w:tcPr>
          <w:p w:rsidR="00D5003A" w:rsidRPr="001C0B16" w:rsidRDefault="00D5003A" w:rsidP="00D5003A">
            <w:pPr>
              <w:spacing w:after="0" w:line="276" w:lineRule="auto"/>
              <w:ind w:left="0" w:firstLine="0"/>
              <w:rPr>
                <w:b/>
                <w:i/>
                <w:sz w:val="24"/>
                <w:szCs w:val="24"/>
              </w:rPr>
            </w:pPr>
            <w:r w:rsidRPr="001C0B16">
              <w:rPr>
                <w:b/>
                <w:i/>
                <w:sz w:val="24"/>
                <w:szCs w:val="24"/>
              </w:rPr>
              <w:t>Приоритеты деятельности:</w:t>
            </w:r>
          </w:p>
        </w:tc>
      </w:tr>
      <w:tr w:rsidR="00D5003A" w:rsidRPr="001C0B16" w:rsidTr="00CF3F32">
        <w:trPr>
          <w:trHeight w:val="368"/>
        </w:trPr>
        <w:tc>
          <w:tcPr>
            <w:tcW w:w="4342" w:type="dxa"/>
            <w:gridSpan w:val="3"/>
            <w:shd w:val="clear" w:color="auto" w:fill="auto"/>
          </w:tcPr>
          <w:p w:rsidR="00D5003A" w:rsidRPr="001C0B16" w:rsidRDefault="00D5003A" w:rsidP="00D5003A">
            <w:pPr>
              <w:spacing w:after="0" w:line="276" w:lineRule="auto"/>
              <w:ind w:left="0" w:firstLine="0"/>
              <w:rPr>
                <w:i/>
                <w:sz w:val="24"/>
                <w:szCs w:val="24"/>
              </w:rPr>
            </w:pPr>
            <w:r w:rsidRPr="001C0B16">
              <w:rPr>
                <w:i/>
                <w:sz w:val="24"/>
                <w:szCs w:val="24"/>
              </w:rPr>
              <w:t>Профилактическая</w:t>
            </w:r>
          </w:p>
        </w:tc>
        <w:tc>
          <w:tcPr>
            <w:tcW w:w="5229" w:type="dxa"/>
            <w:gridSpan w:val="2"/>
            <w:shd w:val="clear" w:color="auto" w:fill="auto"/>
          </w:tcPr>
          <w:p w:rsidR="00D5003A" w:rsidRPr="001C0B16" w:rsidRDefault="00D5003A" w:rsidP="00D5003A">
            <w:pPr>
              <w:spacing w:after="0" w:line="276" w:lineRule="auto"/>
              <w:ind w:left="0" w:firstLine="0"/>
              <w:rPr>
                <w:i/>
                <w:sz w:val="24"/>
                <w:szCs w:val="24"/>
              </w:rPr>
            </w:pPr>
            <w:r w:rsidRPr="001C0B16">
              <w:rPr>
                <w:i/>
                <w:sz w:val="24"/>
                <w:szCs w:val="24"/>
              </w:rPr>
              <w:t>Коррекционная</w:t>
            </w:r>
          </w:p>
        </w:tc>
      </w:tr>
      <w:tr w:rsidR="00D5003A" w:rsidRPr="001C0B16" w:rsidTr="00CF3F32">
        <w:trPr>
          <w:trHeight w:val="843"/>
        </w:trPr>
        <w:tc>
          <w:tcPr>
            <w:tcW w:w="4342" w:type="dxa"/>
            <w:gridSpan w:val="3"/>
            <w:shd w:val="clear" w:color="auto" w:fill="auto"/>
          </w:tcPr>
          <w:p w:rsidR="00D5003A" w:rsidRPr="001C0B16" w:rsidRDefault="00D5003A" w:rsidP="00D5003A">
            <w:pPr>
              <w:spacing w:after="0" w:line="276" w:lineRule="auto"/>
              <w:ind w:left="0" w:firstLine="0"/>
              <w:rPr>
                <w:sz w:val="24"/>
                <w:szCs w:val="24"/>
              </w:rPr>
            </w:pPr>
            <w:r w:rsidRPr="001C0B16">
              <w:rPr>
                <w:i/>
                <w:sz w:val="24"/>
                <w:szCs w:val="24"/>
                <w:u w:val="single"/>
              </w:rPr>
              <w:t>Цель</w:t>
            </w:r>
            <w:r w:rsidRPr="001C0B16">
              <w:rPr>
                <w:i/>
                <w:sz w:val="24"/>
                <w:szCs w:val="24"/>
              </w:rPr>
              <w:t>:</w:t>
            </w:r>
            <w:r w:rsidRPr="001C0B16">
              <w:rPr>
                <w:sz w:val="24"/>
                <w:szCs w:val="24"/>
              </w:rPr>
              <w:t xml:space="preserve"> развитие личностной, социальной и образовательных компетенций обучающихся.</w:t>
            </w:r>
          </w:p>
        </w:tc>
        <w:tc>
          <w:tcPr>
            <w:tcW w:w="5229" w:type="dxa"/>
            <w:gridSpan w:val="2"/>
            <w:shd w:val="clear" w:color="auto" w:fill="auto"/>
          </w:tcPr>
          <w:p w:rsidR="00D5003A" w:rsidRPr="001C0B16" w:rsidRDefault="00D5003A" w:rsidP="00D5003A">
            <w:pPr>
              <w:spacing w:after="0" w:line="276" w:lineRule="auto"/>
              <w:ind w:left="0" w:firstLine="0"/>
              <w:rPr>
                <w:sz w:val="24"/>
                <w:szCs w:val="24"/>
              </w:rPr>
            </w:pPr>
            <w:r w:rsidRPr="001C0B16">
              <w:rPr>
                <w:i/>
                <w:sz w:val="24"/>
                <w:szCs w:val="24"/>
                <w:u w:val="single"/>
              </w:rPr>
              <w:t>Цель</w:t>
            </w:r>
            <w:r w:rsidRPr="001C0B16">
              <w:rPr>
                <w:i/>
                <w:sz w:val="24"/>
                <w:szCs w:val="24"/>
              </w:rPr>
              <w:t>:</w:t>
            </w:r>
            <w:r w:rsidRPr="001C0B16">
              <w:rPr>
                <w:sz w:val="24"/>
                <w:szCs w:val="24"/>
              </w:rPr>
              <w:t xml:space="preserve"> оказание помощи </w:t>
            </w:r>
            <w:proofErr w:type="gramStart"/>
            <w:r w:rsidRPr="001C0B16">
              <w:rPr>
                <w:sz w:val="24"/>
                <w:szCs w:val="24"/>
              </w:rPr>
              <w:t>обучающимся</w:t>
            </w:r>
            <w:proofErr w:type="gramEnd"/>
            <w:r w:rsidRPr="001C0B16">
              <w:rPr>
                <w:sz w:val="24"/>
                <w:szCs w:val="24"/>
              </w:rPr>
              <w:t xml:space="preserve"> с особыми образовательными потребностями в освоении основной образовательной программы.</w:t>
            </w:r>
          </w:p>
        </w:tc>
      </w:tr>
      <w:tr w:rsidR="00D5003A" w:rsidRPr="001C0B16" w:rsidTr="00CF3F32">
        <w:trPr>
          <w:trHeight w:val="415"/>
        </w:trPr>
        <w:tc>
          <w:tcPr>
            <w:tcW w:w="4342" w:type="dxa"/>
            <w:gridSpan w:val="3"/>
            <w:shd w:val="clear" w:color="auto" w:fill="auto"/>
          </w:tcPr>
          <w:p w:rsidR="00D5003A" w:rsidRPr="001C0B16" w:rsidRDefault="00D5003A" w:rsidP="00D5003A">
            <w:pPr>
              <w:spacing w:after="0" w:line="276" w:lineRule="auto"/>
              <w:ind w:left="0" w:firstLine="0"/>
              <w:rPr>
                <w:i/>
                <w:sz w:val="24"/>
                <w:szCs w:val="24"/>
              </w:rPr>
            </w:pPr>
            <w:r w:rsidRPr="001C0B16">
              <w:rPr>
                <w:i/>
                <w:sz w:val="24"/>
                <w:szCs w:val="24"/>
                <w:u w:val="single"/>
              </w:rPr>
              <w:t>Задачи:</w:t>
            </w:r>
          </w:p>
        </w:tc>
        <w:tc>
          <w:tcPr>
            <w:tcW w:w="5229" w:type="dxa"/>
            <w:gridSpan w:val="2"/>
            <w:shd w:val="clear" w:color="auto" w:fill="auto"/>
          </w:tcPr>
          <w:p w:rsidR="00D5003A" w:rsidRPr="001C0B16" w:rsidRDefault="00D5003A" w:rsidP="00D5003A">
            <w:pPr>
              <w:spacing w:after="0" w:line="276" w:lineRule="auto"/>
              <w:ind w:left="0" w:firstLine="0"/>
              <w:rPr>
                <w:i/>
                <w:sz w:val="24"/>
                <w:szCs w:val="24"/>
              </w:rPr>
            </w:pPr>
            <w:r w:rsidRPr="001C0B16">
              <w:rPr>
                <w:i/>
                <w:sz w:val="24"/>
                <w:szCs w:val="24"/>
                <w:u w:val="single"/>
              </w:rPr>
              <w:t>Задачи:</w:t>
            </w:r>
          </w:p>
        </w:tc>
      </w:tr>
      <w:tr w:rsidR="00D5003A" w:rsidRPr="001C0B16" w:rsidTr="00CF3F32">
        <w:tc>
          <w:tcPr>
            <w:tcW w:w="4342" w:type="dxa"/>
            <w:gridSpan w:val="3"/>
            <w:shd w:val="clear" w:color="auto" w:fill="auto"/>
          </w:tcPr>
          <w:p w:rsidR="00D5003A" w:rsidRPr="001C0B16" w:rsidRDefault="00D5003A" w:rsidP="00D5003A">
            <w:pPr>
              <w:spacing w:after="0" w:line="276" w:lineRule="auto"/>
              <w:ind w:left="0" w:firstLine="0"/>
              <w:rPr>
                <w:sz w:val="24"/>
                <w:szCs w:val="24"/>
                <w:u w:val="single"/>
              </w:rPr>
            </w:pPr>
            <w:r w:rsidRPr="001C0B16">
              <w:rPr>
                <w:sz w:val="24"/>
                <w:szCs w:val="24"/>
              </w:rPr>
              <w:t>- создание и развитие безопасного образовательного пространства;</w:t>
            </w:r>
            <w:r w:rsidRPr="001C0B16">
              <w:rPr>
                <w:sz w:val="24"/>
                <w:szCs w:val="24"/>
              </w:rPr>
              <w:br/>
              <w:t xml:space="preserve">- развитие </w:t>
            </w:r>
            <w:proofErr w:type="spellStart"/>
            <w:r w:rsidRPr="001C0B16">
              <w:rPr>
                <w:sz w:val="24"/>
                <w:szCs w:val="24"/>
              </w:rPr>
              <w:t>субъектности</w:t>
            </w:r>
            <w:proofErr w:type="spellEnd"/>
            <w:r w:rsidRPr="001C0B16">
              <w:rPr>
                <w:sz w:val="24"/>
                <w:szCs w:val="24"/>
              </w:rPr>
              <w:t xml:space="preserve"> и личностной активности всех участников образовательного пространства;</w:t>
            </w:r>
            <w:r w:rsidRPr="001C0B16">
              <w:rPr>
                <w:sz w:val="24"/>
                <w:szCs w:val="24"/>
              </w:rPr>
              <w:br/>
              <w:t xml:space="preserve">- развитие </w:t>
            </w:r>
            <w:proofErr w:type="spellStart"/>
            <w:r w:rsidRPr="001C0B16">
              <w:rPr>
                <w:sz w:val="24"/>
                <w:szCs w:val="24"/>
              </w:rPr>
              <w:t>метапредметных</w:t>
            </w:r>
            <w:proofErr w:type="spellEnd"/>
            <w:r w:rsidRPr="001C0B16">
              <w:rPr>
                <w:sz w:val="24"/>
                <w:szCs w:val="24"/>
              </w:rPr>
              <w:t xml:space="preserve"> навыков учащихся;</w:t>
            </w:r>
            <w:r w:rsidRPr="001C0B16">
              <w:rPr>
                <w:sz w:val="24"/>
                <w:szCs w:val="24"/>
              </w:rPr>
              <w:br/>
              <w:t>- развитие коммуникативной и организационной культуры ОУ;</w:t>
            </w:r>
            <w:r w:rsidRPr="001C0B16">
              <w:rPr>
                <w:sz w:val="24"/>
                <w:szCs w:val="24"/>
              </w:rPr>
              <w:br/>
              <w:t>- поддержание личностного роста педагогов;</w:t>
            </w:r>
            <w:r w:rsidRPr="001C0B16">
              <w:rPr>
                <w:sz w:val="24"/>
                <w:szCs w:val="24"/>
              </w:rPr>
              <w:br/>
              <w:t>- укрепление мотивации к обучению обучающихся;</w:t>
            </w:r>
          </w:p>
        </w:tc>
        <w:tc>
          <w:tcPr>
            <w:tcW w:w="5229" w:type="dxa"/>
            <w:gridSpan w:val="2"/>
            <w:shd w:val="clear" w:color="auto" w:fill="auto"/>
          </w:tcPr>
          <w:p w:rsidR="00D5003A" w:rsidRPr="001C0B16" w:rsidRDefault="00D5003A" w:rsidP="00D5003A">
            <w:pPr>
              <w:spacing w:after="0" w:line="276" w:lineRule="auto"/>
              <w:ind w:left="0" w:firstLine="0"/>
              <w:rPr>
                <w:sz w:val="24"/>
                <w:szCs w:val="24"/>
                <w:u w:val="single"/>
              </w:rPr>
            </w:pPr>
            <w:r w:rsidRPr="001C0B16">
              <w:rPr>
                <w:sz w:val="24"/>
                <w:szCs w:val="24"/>
              </w:rPr>
              <w:t>- выявление особенностей, препятствующих успешному обучению и особых образовательных потребностей обучающихся;</w:t>
            </w:r>
            <w:r w:rsidRPr="001C0B16">
              <w:rPr>
                <w:sz w:val="24"/>
                <w:szCs w:val="24"/>
              </w:rPr>
              <w:br/>
              <w:t xml:space="preserve">- использование </w:t>
            </w:r>
            <w:proofErr w:type="spellStart"/>
            <w:r w:rsidRPr="001C0B16">
              <w:rPr>
                <w:sz w:val="24"/>
                <w:szCs w:val="24"/>
              </w:rPr>
              <w:t>здоровьесберегающих</w:t>
            </w:r>
            <w:proofErr w:type="spellEnd"/>
            <w:r w:rsidRPr="001C0B16">
              <w:rPr>
                <w:sz w:val="24"/>
                <w:szCs w:val="24"/>
              </w:rPr>
              <w:t xml:space="preserve"> технологий в обучении;</w:t>
            </w:r>
            <w:r w:rsidRPr="001C0B16">
              <w:rPr>
                <w:sz w:val="24"/>
                <w:szCs w:val="24"/>
              </w:rPr>
              <w:br/>
              <w:t xml:space="preserve">- развитие системы </w:t>
            </w:r>
            <w:proofErr w:type="spellStart"/>
            <w:r w:rsidRPr="001C0B16">
              <w:rPr>
                <w:sz w:val="24"/>
                <w:szCs w:val="24"/>
              </w:rPr>
              <w:t>психолого-медик</w:t>
            </w:r>
            <w:proofErr w:type="gramStart"/>
            <w:r w:rsidRPr="001C0B16">
              <w:rPr>
                <w:sz w:val="24"/>
                <w:szCs w:val="24"/>
              </w:rPr>
              <w:t>о</w:t>
            </w:r>
            <w:proofErr w:type="spellEnd"/>
            <w:r w:rsidRPr="001C0B16">
              <w:rPr>
                <w:sz w:val="24"/>
                <w:szCs w:val="24"/>
              </w:rPr>
              <w:t>-</w:t>
            </w:r>
            <w:proofErr w:type="gramEnd"/>
            <w:r w:rsidRPr="001C0B16">
              <w:rPr>
                <w:sz w:val="24"/>
                <w:szCs w:val="24"/>
              </w:rPr>
              <w:t xml:space="preserve"> педагогического  сопровождения  обучающихся  с особыми образовательными потребностями, ограниченными возможностями здоровья;</w:t>
            </w:r>
            <w:r w:rsidRPr="001C0B16">
              <w:rPr>
                <w:sz w:val="24"/>
                <w:szCs w:val="24"/>
              </w:rPr>
              <w:br/>
              <w:t>- разработка индивидуальных образовательных маршрутов для обучающихся с особыми образовательными потребностями;</w:t>
            </w:r>
            <w:r w:rsidRPr="001C0B16">
              <w:rPr>
                <w:sz w:val="24"/>
                <w:szCs w:val="24"/>
              </w:rPr>
              <w:br/>
              <w:t>- разработка индивидуальных программ коррекционной работы с обучающимися;</w:t>
            </w:r>
            <w:r w:rsidRPr="001C0B16">
              <w:rPr>
                <w:sz w:val="24"/>
                <w:szCs w:val="24"/>
              </w:rPr>
              <w:br/>
              <w:t>- повышение квалификации педагогов в работе с обучающимися с особыми образовательными потребностями, ограниченными возможностями здоровья.</w:t>
            </w:r>
          </w:p>
        </w:tc>
      </w:tr>
      <w:tr w:rsidR="00D5003A" w:rsidRPr="001C0B16" w:rsidTr="00CF3F32">
        <w:tc>
          <w:tcPr>
            <w:tcW w:w="4342" w:type="dxa"/>
            <w:gridSpan w:val="3"/>
            <w:shd w:val="clear" w:color="auto" w:fill="auto"/>
          </w:tcPr>
          <w:p w:rsidR="00D5003A" w:rsidRPr="001C0B16" w:rsidRDefault="00D5003A" w:rsidP="00D5003A">
            <w:pPr>
              <w:spacing w:after="0" w:line="276" w:lineRule="auto"/>
              <w:ind w:left="0" w:firstLine="0"/>
              <w:rPr>
                <w:sz w:val="24"/>
                <w:szCs w:val="24"/>
                <w:u w:val="single"/>
              </w:rPr>
            </w:pPr>
            <w:r w:rsidRPr="001C0B16">
              <w:rPr>
                <w:i/>
                <w:sz w:val="24"/>
                <w:szCs w:val="24"/>
                <w:u w:val="single"/>
              </w:rPr>
              <w:t>Подходы:</w:t>
            </w:r>
            <w:r w:rsidRPr="001C0B16">
              <w:rPr>
                <w:sz w:val="24"/>
                <w:szCs w:val="24"/>
                <w:u w:val="single"/>
              </w:rPr>
              <w:t xml:space="preserve"> </w:t>
            </w:r>
            <w:proofErr w:type="spellStart"/>
            <w:r w:rsidRPr="001C0B16">
              <w:rPr>
                <w:sz w:val="24"/>
                <w:szCs w:val="24"/>
              </w:rPr>
              <w:t>системно-деятельностный</w:t>
            </w:r>
            <w:proofErr w:type="spellEnd"/>
            <w:r w:rsidRPr="001C0B16">
              <w:rPr>
                <w:sz w:val="24"/>
                <w:szCs w:val="24"/>
              </w:rPr>
              <w:t xml:space="preserve">  и </w:t>
            </w:r>
            <w:proofErr w:type="gramStart"/>
            <w:r w:rsidRPr="001C0B16">
              <w:rPr>
                <w:sz w:val="24"/>
                <w:szCs w:val="24"/>
              </w:rPr>
              <w:t>личностно-ориентированный</w:t>
            </w:r>
            <w:proofErr w:type="gramEnd"/>
            <w:r w:rsidRPr="001C0B16">
              <w:rPr>
                <w:sz w:val="24"/>
                <w:szCs w:val="24"/>
              </w:rPr>
              <w:t>.</w:t>
            </w:r>
          </w:p>
        </w:tc>
        <w:tc>
          <w:tcPr>
            <w:tcW w:w="5229" w:type="dxa"/>
            <w:gridSpan w:val="2"/>
            <w:shd w:val="clear" w:color="auto" w:fill="auto"/>
          </w:tcPr>
          <w:p w:rsidR="00D5003A" w:rsidRPr="001C0B16" w:rsidRDefault="00D5003A" w:rsidP="00D5003A">
            <w:pPr>
              <w:spacing w:after="0" w:line="276" w:lineRule="auto"/>
              <w:ind w:left="0" w:firstLine="0"/>
              <w:rPr>
                <w:sz w:val="24"/>
                <w:szCs w:val="24"/>
                <w:u w:val="single"/>
              </w:rPr>
            </w:pPr>
            <w:r w:rsidRPr="001C0B16">
              <w:rPr>
                <w:i/>
                <w:sz w:val="24"/>
                <w:szCs w:val="24"/>
                <w:u w:val="single"/>
              </w:rPr>
              <w:t>Подходы:</w:t>
            </w:r>
            <w:r w:rsidRPr="001C0B16">
              <w:rPr>
                <w:sz w:val="24"/>
                <w:szCs w:val="24"/>
              </w:rPr>
              <w:t xml:space="preserve"> </w:t>
            </w:r>
            <w:proofErr w:type="spellStart"/>
            <w:r w:rsidRPr="001C0B16">
              <w:rPr>
                <w:sz w:val="24"/>
                <w:szCs w:val="24"/>
              </w:rPr>
              <w:t>средовый</w:t>
            </w:r>
            <w:proofErr w:type="spellEnd"/>
            <w:r w:rsidRPr="001C0B16">
              <w:rPr>
                <w:sz w:val="24"/>
                <w:szCs w:val="24"/>
              </w:rPr>
              <w:t xml:space="preserve"> и </w:t>
            </w:r>
            <w:proofErr w:type="spellStart"/>
            <w:r w:rsidRPr="001C0B16">
              <w:rPr>
                <w:sz w:val="24"/>
                <w:szCs w:val="24"/>
              </w:rPr>
              <w:t>аксеологический</w:t>
            </w:r>
            <w:proofErr w:type="spellEnd"/>
            <w:r w:rsidRPr="001C0B16">
              <w:rPr>
                <w:sz w:val="24"/>
                <w:szCs w:val="24"/>
              </w:rPr>
              <w:t>.</w:t>
            </w:r>
          </w:p>
        </w:tc>
      </w:tr>
      <w:tr w:rsidR="00D5003A" w:rsidRPr="001C0B16" w:rsidTr="00CF3F32">
        <w:tc>
          <w:tcPr>
            <w:tcW w:w="4342" w:type="dxa"/>
            <w:gridSpan w:val="3"/>
            <w:shd w:val="clear" w:color="auto" w:fill="auto"/>
          </w:tcPr>
          <w:p w:rsidR="00D5003A" w:rsidRPr="001C0B16" w:rsidRDefault="00D5003A" w:rsidP="00D5003A">
            <w:pPr>
              <w:spacing w:after="0" w:line="276" w:lineRule="auto"/>
              <w:ind w:left="0" w:firstLine="0"/>
              <w:rPr>
                <w:sz w:val="24"/>
                <w:szCs w:val="24"/>
                <w:u w:val="single"/>
              </w:rPr>
            </w:pPr>
            <w:r w:rsidRPr="001C0B16">
              <w:rPr>
                <w:i/>
                <w:sz w:val="24"/>
                <w:szCs w:val="24"/>
                <w:u w:val="single"/>
              </w:rPr>
              <w:t>Результат</w:t>
            </w:r>
            <w:r w:rsidRPr="001C0B16">
              <w:rPr>
                <w:i/>
                <w:sz w:val="24"/>
                <w:szCs w:val="24"/>
              </w:rPr>
              <w:t>:</w:t>
            </w:r>
            <w:r w:rsidRPr="001C0B16">
              <w:rPr>
                <w:sz w:val="24"/>
                <w:szCs w:val="24"/>
              </w:rPr>
              <w:t xml:space="preserve"> развитие личностной активности и компетенций обучающихся; развитие </w:t>
            </w:r>
            <w:r w:rsidRPr="001C0B16">
              <w:rPr>
                <w:sz w:val="24"/>
                <w:szCs w:val="24"/>
              </w:rPr>
              <w:lastRenderedPageBreak/>
              <w:t>коммуникативной и организационной культуры обучающихся.</w:t>
            </w:r>
          </w:p>
        </w:tc>
        <w:tc>
          <w:tcPr>
            <w:tcW w:w="5229" w:type="dxa"/>
            <w:gridSpan w:val="2"/>
            <w:shd w:val="clear" w:color="auto" w:fill="auto"/>
          </w:tcPr>
          <w:p w:rsidR="00D5003A" w:rsidRPr="001C0B16" w:rsidRDefault="00D5003A" w:rsidP="00D5003A">
            <w:pPr>
              <w:spacing w:after="0" w:line="276" w:lineRule="auto"/>
              <w:ind w:left="0" w:firstLine="0"/>
              <w:rPr>
                <w:sz w:val="24"/>
                <w:szCs w:val="24"/>
                <w:u w:val="single"/>
              </w:rPr>
            </w:pPr>
            <w:r w:rsidRPr="001C0B16">
              <w:rPr>
                <w:i/>
                <w:sz w:val="24"/>
                <w:szCs w:val="24"/>
                <w:u w:val="single"/>
              </w:rPr>
              <w:lastRenderedPageBreak/>
              <w:t>Результат:</w:t>
            </w:r>
            <w:r w:rsidRPr="001C0B16">
              <w:rPr>
                <w:sz w:val="24"/>
                <w:szCs w:val="24"/>
              </w:rPr>
              <w:t xml:space="preserve"> повышение адаптации, развитие предпосылок обучения обучающихся; повышение успешности обучения обучающихся </w:t>
            </w:r>
            <w:r w:rsidRPr="001C0B16">
              <w:rPr>
                <w:sz w:val="24"/>
                <w:szCs w:val="24"/>
              </w:rPr>
              <w:lastRenderedPageBreak/>
              <w:t>с особыми образовательными потребностями; развитие условий для обучения обучающихся с различными образовательными потребностями.</w:t>
            </w:r>
          </w:p>
        </w:tc>
      </w:tr>
      <w:tr w:rsidR="00D5003A" w:rsidRPr="001C0B16" w:rsidTr="00CF3F32">
        <w:tc>
          <w:tcPr>
            <w:tcW w:w="9571" w:type="dxa"/>
            <w:gridSpan w:val="5"/>
            <w:shd w:val="clear" w:color="auto" w:fill="auto"/>
          </w:tcPr>
          <w:p w:rsidR="00D5003A" w:rsidRPr="001C0B16" w:rsidRDefault="00D5003A" w:rsidP="00D5003A">
            <w:pPr>
              <w:spacing w:after="0" w:line="276" w:lineRule="auto"/>
              <w:ind w:left="0" w:firstLine="0"/>
              <w:rPr>
                <w:i/>
                <w:sz w:val="24"/>
                <w:szCs w:val="24"/>
                <w:u w:val="single"/>
              </w:rPr>
            </w:pPr>
            <w:r w:rsidRPr="001C0B16">
              <w:rPr>
                <w:i/>
                <w:sz w:val="24"/>
                <w:szCs w:val="24"/>
                <w:u w:val="single"/>
              </w:rPr>
              <w:lastRenderedPageBreak/>
              <w:t>Направление работы специалистов</w:t>
            </w:r>
          </w:p>
        </w:tc>
      </w:tr>
      <w:tr w:rsidR="00D5003A" w:rsidRPr="001C0B16" w:rsidTr="00CF3F32">
        <w:tc>
          <w:tcPr>
            <w:tcW w:w="9571" w:type="dxa"/>
            <w:gridSpan w:val="5"/>
            <w:shd w:val="clear" w:color="auto" w:fill="auto"/>
          </w:tcPr>
          <w:p w:rsidR="00D5003A" w:rsidRPr="001C0B16" w:rsidRDefault="00D5003A" w:rsidP="00D5003A">
            <w:pPr>
              <w:spacing w:after="0" w:line="276" w:lineRule="auto"/>
              <w:ind w:left="0" w:firstLine="0"/>
              <w:rPr>
                <w:i/>
                <w:sz w:val="24"/>
                <w:szCs w:val="24"/>
                <w:u w:val="single"/>
              </w:rPr>
            </w:pPr>
            <w:r w:rsidRPr="001C0B16">
              <w:rPr>
                <w:i/>
                <w:sz w:val="24"/>
                <w:szCs w:val="24"/>
              </w:rPr>
              <w:t>Психологическое сопровождение</w:t>
            </w:r>
          </w:p>
        </w:tc>
      </w:tr>
      <w:tr w:rsidR="00D5003A" w:rsidRPr="001C0B16" w:rsidTr="00CF3F32">
        <w:tc>
          <w:tcPr>
            <w:tcW w:w="1951" w:type="dxa"/>
            <w:shd w:val="clear" w:color="auto" w:fill="auto"/>
          </w:tcPr>
          <w:p w:rsidR="00D5003A" w:rsidRPr="001C0B16" w:rsidRDefault="00D5003A" w:rsidP="00D5003A">
            <w:pPr>
              <w:spacing w:after="0" w:line="276" w:lineRule="auto"/>
              <w:ind w:left="0" w:firstLine="0"/>
              <w:rPr>
                <w:sz w:val="24"/>
                <w:szCs w:val="24"/>
                <w:u w:val="single"/>
              </w:rPr>
            </w:pPr>
            <w:r w:rsidRPr="001C0B16">
              <w:rPr>
                <w:sz w:val="24"/>
                <w:szCs w:val="24"/>
              </w:rPr>
              <w:t>Направление работы</w:t>
            </w:r>
          </w:p>
        </w:tc>
        <w:tc>
          <w:tcPr>
            <w:tcW w:w="2391" w:type="dxa"/>
            <w:gridSpan w:val="2"/>
            <w:shd w:val="clear" w:color="auto" w:fill="auto"/>
          </w:tcPr>
          <w:p w:rsidR="00D5003A" w:rsidRPr="001C0B16" w:rsidRDefault="00D5003A" w:rsidP="00D5003A">
            <w:pPr>
              <w:spacing w:after="0" w:line="276" w:lineRule="auto"/>
              <w:ind w:left="0" w:firstLine="0"/>
              <w:rPr>
                <w:sz w:val="24"/>
                <w:szCs w:val="24"/>
                <w:u w:val="single"/>
              </w:rPr>
            </w:pPr>
            <w:r w:rsidRPr="001C0B16">
              <w:rPr>
                <w:sz w:val="24"/>
                <w:szCs w:val="24"/>
              </w:rPr>
              <w:t>Задачи</w:t>
            </w:r>
          </w:p>
        </w:tc>
        <w:tc>
          <w:tcPr>
            <w:tcW w:w="2607" w:type="dxa"/>
            <w:shd w:val="clear" w:color="auto" w:fill="auto"/>
          </w:tcPr>
          <w:p w:rsidR="00D5003A" w:rsidRPr="001C0B16" w:rsidRDefault="00D5003A" w:rsidP="00D5003A">
            <w:pPr>
              <w:spacing w:after="0" w:line="276" w:lineRule="auto"/>
              <w:ind w:left="0" w:firstLine="0"/>
              <w:rPr>
                <w:sz w:val="24"/>
                <w:szCs w:val="24"/>
                <w:u w:val="single"/>
              </w:rPr>
            </w:pPr>
            <w:r w:rsidRPr="001C0B16">
              <w:rPr>
                <w:sz w:val="24"/>
                <w:szCs w:val="24"/>
              </w:rPr>
              <w:t>Содержание и формы работы</w:t>
            </w:r>
          </w:p>
        </w:tc>
        <w:tc>
          <w:tcPr>
            <w:tcW w:w="2622" w:type="dxa"/>
            <w:shd w:val="clear" w:color="auto" w:fill="auto"/>
          </w:tcPr>
          <w:p w:rsidR="00D5003A" w:rsidRPr="001C0B16" w:rsidRDefault="00D5003A" w:rsidP="00D5003A">
            <w:pPr>
              <w:spacing w:after="0" w:line="276" w:lineRule="auto"/>
              <w:ind w:left="0" w:firstLine="0"/>
              <w:rPr>
                <w:sz w:val="24"/>
                <w:szCs w:val="24"/>
                <w:u w:val="single"/>
              </w:rPr>
            </w:pPr>
            <w:r w:rsidRPr="001C0B16">
              <w:rPr>
                <w:sz w:val="24"/>
                <w:szCs w:val="24"/>
              </w:rPr>
              <w:t>Ожидаемые результаты</w:t>
            </w:r>
          </w:p>
        </w:tc>
      </w:tr>
      <w:tr w:rsidR="00D5003A" w:rsidRPr="001C0B16" w:rsidTr="00CF3F32">
        <w:tc>
          <w:tcPr>
            <w:tcW w:w="1951" w:type="dxa"/>
            <w:shd w:val="clear" w:color="auto" w:fill="auto"/>
          </w:tcPr>
          <w:p w:rsidR="00D5003A" w:rsidRPr="001C0B16" w:rsidRDefault="00D5003A" w:rsidP="00D5003A">
            <w:pPr>
              <w:spacing w:after="0" w:line="276" w:lineRule="auto"/>
              <w:ind w:left="0" w:firstLine="0"/>
              <w:rPr>
                <w:i/>
                <w:sz w:val="24"/>
                <w:szCs w:val="24"/>
              </w:rPr>
            </w:pPr>
            <w:proofErr w:type="spellStart"/>
            <w:proofErr w:type="gramStart"/>
            <w:r w:rsidRPr="001C0B16">
              <w:rPr>
                <w:i/>
                <w:sz w:val="24"/>
                <w:szCs w:val="24"/>
              </w:rPr>
              <w:t>Диагностичес-кое</w:t>
            </w:r>
            <w:proofErr w:type="spellEnd"/>
            <w:proofErr w:type="gramEnd"/>
          </w:p>
        </w:tc>
        <w:tc>
          <w:tcPr>
            <w:tcW w:w="2391" w:type="dxa"/>
            <w:gridSpan w:val="2"/>
            <w:shd w:val="clear" w:color="auto" w:fill="auto"/>
          </w:tcPr>
          <w:p w:rsidR="00D5003A" w:rsidRPr="001C0B16" w:rsidRDefault="00D5003A" w:rsidP="00D5003A">
            <w:pPr>
              <w:spacing w:after="0" w:line="276" w:lineRule="auto"/>
              <w:ind w:left="0" w:firstLine="0"/>
              <w:rPr>
                <w:sz w:val="24"/>
                <w:szCs w:val="24"/>
              </w:rPr>
            </w:pPr>
            <w:r w:rsidRPr="001C0B16">
              <w:rPr>
                <w:sz w:val="24"/>
                <w:szCs w:val="24"/>
              </w:rPr>
              <w:t xml:space="preserve">1.Выявлениедетей с ОВЗ. </w:t>
            </w:r>
            <w:r w:rsidRPr="001C0B16">
              <w:rPr>
                <w:sz w:val="24"/>
                <w:szCs w:val="24"/>
              </w:rPr>
              <w:br/>
              <w:t>2.Определение путей и форм оказания помощи детям с ОВЗ, испытывающим трудности в формировании УУД.</w:t>
            </w:r>
          </w:p>
        </w:tc>
        <w:tc>
          <w:tcPr>
            <w:tcW w:w="2607"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t>- изучение индивидуальных медицинских карт;</w:t>
            </w:r>
            <w:r w:rsidRPr="001C0B16">
              <w:rPr>
                <w:sz w:val="24"/>
                <w:szCs w:val="24"/>
              </w:rPr>
              <w:br/>
              <w:t>- диагностика, анкетирование, тестирование;</w:t>
            </w:r>
            <w:r w:rsidRPr="001C0B16">
              <w:rPr>
                <w:sz w:val="24"/>
                <w:szCs w:val="24"/>
              </w:rPr>
              <w:br/>
              <w:t>- беседы с родителями и классным руководителем.</w:t>
            </w:r>
          </w:p>
        </w:tc>
        <w:tc>
          <w:tcPr>
            <w:tcW w:w="2622"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t>Характеристика образовательной ситуации.</w:t>
            </w:r>
            <w:r w:rsidRPr="001C0B16">
              <w:rPr>
                <w:sz w:val="24"/>
                <w:szCs w:val="24"/>
              </w:rPr>
              <w:br/>
              <w:t>Психологические карты детей с ОВЗ.</w:t>
            </w:r>
            <w:r w:rsidRPr="001C0B16">
              <w:rPr>
                <w:sz w:val="24"/>
                <w:szCs w:val="24"/>
              </w:rPr>
              <w:br/>
              <w:t>Составление рекомендаций для учителей и родителей.</w:t>
            </w:r>
          </w:p>
        </w:tc>
      </w:tr>
      <w:tr w:rsidR="00D5003A" w:rsidRPr="001C0B16" w:rsidTr="00CF3F32">
        <w:tc>
          <w:tcPr>
            <w:tcW w:w="1951" w:type="dxa"/>
            <w:shd w:val="clear" w:color="auto" w:fill="auto"/>
          </w:tcPr>
          <w:p w:rsidR="00D5003A" w:rsidRPr="001C0B16" w:rsidRDefault="00D5003A" w:rsidP="00D5003A">
            <w:pPr>
              <w:spacing w:after="0" w:line="276" w:lineRule="auto"/>
              <w:ind w:left="0" w:firstLine="0"/>
              <w:rPr>
                <w:i/>
                <w:sz w:val="24"/>
                <w:szCs w:val="24"/>
              </w:rPr>
            </w:pPr>
            <w:r w:rsidRPr="001C0B16">
              <w:rPr>
                <w:i/>
                <w:sz w:val="24"/>
                <w:szCs w:val="24"/>
              </w:rPr>
              <w:t>Коррекционно-развивающее</w:t>
            </w:r>
          </w:p>
        </w:tc>
        <w:tc>
          <w:tcPr>
            <w:tcW w:w="2391" w:type="dxa"/>
            <w:gridSpan w:val="2"/>
            <w:shd w:val="clear" w:color="auto" w:fill="auto"/>
          </w:tcPr>
          <w:p w:rsidR="00D5003A" w:rsidRPr="001C0B16" w:rsidRDefault="00D5003A" w:rsidP="00D5003A">
            <w:pPr>
              <w:spacing w:after="0" w:line="276" w:lineRule="auto"/>
              <w:ind w:left="0" w:firstLine="0"/>
              <w:rPr>
                <w:sz w:val="24"/>
                <w:szCs w:val="24"/>
              </w:rPr>
            </w:pPr>
            <w:r w:rsidRPr="001C0B16">
              <w:rPr>
                <w:sz w:val="24"/>
                <w:szCs w:val="24"/>
              </w:rPr>
              <w:t>1.Развитие универсальных учебных действий (познавательных, личностных, коммуникативных, регулятивных).</w:t>
            </w:r>
            <w:r w:rsidRPr="001C0B16">
              <w:rPr>
                <w:sz w:val="24"/>
                <w:szCs w:val="24"/>
              </w:rPr>
              <w:br/>
              <w:t>2. Разработка индивидуальных коррекционных программ по выявленным трудностям</w:t>
            </w:r>
          </w:p>
        </w:tc>
        <w:tc>
          <w:tcPr>
            <w:tcW w:w="2607"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t>Коррекционные занятия с детьми с ОВЗ:</w:t>
            </w:r>
            <w:r w:rsidRPr="001C0B16">
              <w:rPr>
                <w:sz w:val="24"/>
                <w:szCs w:val="24"/>
              </w:rPr>
              <w:br/>
              <w:t>- групповые</w:t>
            </w:r>
            <w:r w:rsidRPr="001C0B16">
              <w:rPr>
                <w:sz w:val="24"/>
                <w:szCs w:val="24"/>
              </w:rPr>
              <w:br/>
              <w:t>- индивидуальные</w:t>
            </w:r>
            <w:r w:rsidRPr="001C0B16">
              <w:rPr>
                <w:sz w:val="24"/>
                <w:szCs w:val="24"/>
              </w:rPr>
              <w:br/>
              <w:t>развивающие занятия.</w:t>
            </w:r>
          </w:p>
        </w:tc>
        <w:tc>
          <w:tcPr>
            <w:tcW w:w="2622"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t>Повышение уровня социально-психологической адаптации.</w:t>
            </w:r>
            <w:r w:rsidRPr="001C0B16">
              <w:rPr>
                <w:sz w:val="24"/>
                <w:szCs w:val="24"/>
              </w:rPr>
              <w:br/>
            </w:r>
            <w:r w:rsidRPr="001C0B16">
              <w:rPr>
                <w:sz w:val="24"/>
                <w:szCs w:val="24"/>
              </w:rPr>
              <w:br/>
              <w:t xml:space="preserve">Психологическая поддержка </w:t>
            </w:r>
            <w:proofErr w:type="gramStart"/>
            <w:r w:rsidRPr="001C0B16">
              <w:rPr>
                <w:sz w:val="24"/>
                <w:szCs w:val="24"/>
              </w:rPr>
              <w:t>обучающихся</w:t>
            </w:r>
            <w:proofErr w:type="gramEnd"/>
            <w:r w:rsidRPr="001C0B16">
              <w:rPr>
                <w:sz w:val="24"/>
                <w:szCs w:val="24"/>
              </w:rPr>
              <w:t xml:space="preserve"> с ОВЗ.</w:t>
            </w:r>
          </w:p>
        </w:tc>
      </w:tr>
      <w:tr w:rsidR="00D5003A" w:rsidRPr="001C0B16" w:rsidTr="00CF3F32">
        <w:tc>
          <w:tcPr>
            <w:tcW w:w="1951" w:type="dxa"/>
            <w:shd w:val="clear" w:color="auto" w:fill="auto"/>
          </w:tcPr>
          <w:p w:rsidR="00D5003A" w:rsidRPr="001C0B16" w:rsidRDefault="00D5003A" w:rsidP="00D5003A">
            <w:pPr>
              <w:spacing w:after="0" w:line="276" w:lineRule="auto"/>
              <w:ind w:left="0" w:firstLine="0"/>
              <w:rPr>
                <w:i/>
                <w:sz w:val="24"/>
                <w:szCs w:val="24"/>
              </w:rPr>
            </w:pPr>
            <w:proofErr w:type="spellStart"/>
            <w:proofErr w:type="gramStart"/>
            <w:r w:rsidRPr="001C0B16">
              <w:rPr>
                <w:i/>
                <w:sz w:val="24"/>
                <w:szCs w:val="24"/>
              </w:rPr>
              <w:t>Профилактичес-кое</w:t>
            </w:r>
            <w:proofErr w:type="spellEnd"/>
            <w:proofErr w:type="gramEnd"/>
          </w:p>
        </w:tc>
        <w:tc>
          <w:tcPr>
            <w:tcW w:w="2391" w:type="dxa"/>
            <w:gridSpan w:val="2"/>
            <w:shd w:val="clear" w:color="auto" w:fill="auto"/>
          </w:tcPr>
          <w:p w:rsidR="00D5003A" w:rsidRPr="001C0B16" w:rsidRDefault="00D5003A" w:rsidP="00D5003A">
            <w:pPr>
              <w:spacing w:after="0" w:line="276" w:lineRule="auto"/>
              <w:ind w:left="0" w:firstLine="0"/>
              <w:rPr>
                <w:sz w:val="24"/>
                <w:szCs w:val="24"/>
              </w:rPr>
            </w:pPr>
            <w:r w:rsidRPr="001C0B16">
              <w:rPr>
                <w:sz w:val="24"/>
                <w:szCs w:val="24"/>
              </w:rPr>
              <w:t>1.Повышение психологической культуры родителей, педагогов.</w:t>
            </w:r>
            <w:r w:rsidRPr="001C0B16">
              <w:rPr>
                <w:sz w:val="24"/>
                <w:szCs w:val="24"/>
              </w:rPr>
              <w:br/>
              <w:t>2. Снятие психологических перегрузок.</w:t>
            </w:r>
            <w:r w:rsidRPr="001C0B16">
              <w:rPr>
                <w:sz w:val="24"/>
                <w:szCs w:val="24"/>
              </w:rPr>
              <w:br/>
              <w:t>3. Предупреждение трудностей и нарушений.</w:t>
            </w:r>
          </w:p>
        </w:tc>
        <w:tc>
          <w:tcPr>
            <w:tcW w:w="2607"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t>- Консультации для родителей;</w:t>
            </w:r>
            <w:r w:rsidRPr="001C0B16">
              <w:rPr>
                <w:sz w:val="24"/>
                <w:szCs w:val="24"/>
              </w:rPr>
              <w:br/>
            </w:r>
            <w:r w:rsidRPr="001C0B16">
              <w:rPr>
                <w:sz w:val="24"/>
                <w:szCs w:val="24"/>
              </w:rPr>
              <w:br/>
              <w:t>- Консультации для педагогов.</w:t>
            </w:r>
          </w:p>
        </w:tc>
        <w:tc>
          <w:tcPr>
            <w:tcW w:w="2622"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t>Разработка мероприятий по построению учебного процесса в соответствии с индивидуальными особенностями и возможностями обучающихся с ОВЗ. Создание положительного эмоционального фона для обучения.</w:t>
            </w:r>
          </w:p>
        </w:tc>
      </w:tr>
      <w:tr w:rsidR="00D5003A" w:rsidRPr="001C0B16" w:rsidTr="00CF3F32">
        <w:tc>
          <w:tcPr>
            <w:tcW w:w="9571" w:type="dxa"/>
            <w:gridSpan w:val="5"/>
            <w:shd w:val="clear" w:color="auto" w:fill="auto"/>
          </w:tcPr>
          <w:p w:rsidR="00D5003A" w:rsidRPr="001C0B16" w:rsidRDefault="00D5003A" w:rsidP="00D5003A">
            <w:pPr>
              <w:spacing w:after="0" w:line="276" w:lineRule="auto"/>
              <w:ind w:left="0" w:firstLine="0"/>
              <w:rPr>
                <w:i/>
                <w:sz w:val="24"/>
                <w:szCs w:val="24"/>
              </w:rPr>
            </w:pPr>
            <w:r w:rsidRPr="001C0B16">
              <w:rPr>
                <w:i/>
                <w:sz w:val="24"/>
                <w:szCs w:val="24"/>
              </w:rPr>
              <w:t>Логопедическое сопровождение</w:t>
            </w:r>
          </w:p>
        </w:tc>
      </w:tr>
      <w:tr w:rsidR="00D5003A" w:rsidRPr="001C0B16" w:rsidTr="00CF3F32">
        <w:tc>
          <w:tcPr>
            <w:tcW w:w="2167" w:type="dxa"/>
            <w:gridSpan w:val="2"/>
            <w:shd w:val="clear" w:color="auto" w:fill="auto"/>
          </w:tcPr>
          <w:p w:rsidR="00D5003A" w:rsidRPr="001C0B16" w:rsidRDefault="00D5003A" w:rsidP="00D5003A">
            <w:pPr>
              <w:spacing w:after="0" w:line="276" w:lineRule="auto"/>
              <w:ind w:left="0" w:firstLine="0"/>
              <w:rPr>
                <w:sz w:val="24"/>
                <w:szCs w:val="24"/>
              </w:rPr>
            </w:pPr>
            <w:r w:rsidRPr="001C0B16">
              <w:rPr>
                <w:sz w:val="24"/>
                <w:szCs w:val="24"/>
              </w:rPr>
              <w:t xml:space="preserve">Направления </w:t>
            </w:r>
            <w:r w:rsidRPr="001C0B16">
              <w:rPr>
                <w:sz w:val="24"/>
                <w:szCs w:val="24"/>
              </w:rPr>
              <w:br/>
              <w:t>работы</w:t>
            </w:r>
          </w:p>
        </w:tc>
        <w:tc>
          <w:tcPr>
            <w:tcW w:w="2175"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t>Задачи</w:t>
            </w:r>
          </w:p>
        </w:tc>
        <w:tc>
          <w:tcPr>
            <w:tcW w:w="2607"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t>Содержание и формы работы</w:t>
            </w:r>
          </w:p>
        </w:tc>
        <w:tc>
          <w:tcPr>
            <w:tcW w:w="2622"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t>Ожидаемые результаты</w:t>
            </w:r>
          </w:p>
        </w:tc>
      </w:tr>
      <w:tr w:rsidR="00D5003A" w:rsidRPr="001C0B16" w:rsidTr="00CF3F32">
        <w:tc>
          <w:tcPr>
            <w:tcW w:w="2167" w:type="dxa"/>
            <w:gridSpan w:val="2"/>
            <w:shd w:val="clear" w:color="auto" w:fill="auto"/>
          </w:tcPr>
          <w:p w:rsidR="00D5003A" w:rsidRPr="001C0B16" w:rsidRDefault="00D5003A" w:rsidP="00D5003A">
            <w:pPr>
              <w:spacing w:after="0" w:line="276" w:lineRule="auto"/>
              <w:ind w:left="0" w:firstLine="0"/>
              <w:rPr>
                <w:i/>
                <w:sz w:val="24"/>
                <w:szCs w:val="24"/>
              </w:rPr>
            </w:pPr>
            <w:r w:rsidRPr="001C0B16">
              <w:rPr>
                <w:i/>
                <w:sz w:val="24"/>
                <w:szCs w:val="24"/>
              </w:rPr>
              <w:t>Диагностическое</w:t>
            </w:r>
          </w:p>
        </w:tc>
        <w:tc>
          <w:tcPr>
            <w:tcW w:w="2175"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t xml:space="preserve">1.Выявление детей с нарушениями </w:t>
            </w:r>
            <w:r w:rsidRPr="001C0B16">
              <w:rPr>
                <w:sz w:val="24"/>
                <w:szCs w:val="24"/>
              </w:rPr>
              <w:lastRenderedPageBreak/>
              <w:t>общего и речевого развития, определение структуры и степени выраженности дефекта, отслеживание динамики общего и речевого развития.</w:t>
            </w:r>
          </w:p>
        </w:tc>
        <w:tc>
          <w:tcPr>
            <w:tcW w:w="2607"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lastRenderedPageBreak/>
              <w:t xml:space="preserve">1. Диагностика общего и речевого развития </w:t>
            </w:r>
            <w:proofErr w:type="gramStart"/>
            <w:r w:rsidRPr="001C0B16">
              <w:rPr>
                <w:sz w:val="24"/>
                <w:szCs w:val="24"/>
              </w:rPr>
              <w:lastRenderedPageBreak/>
              <w:t>обучающихся</w:t>
            </w:r>
            <w:proofErr w:type="gramEnd"/>
            <w:r w:rsidRPr="001C0B16">
              <w:rPr>
                <w:sz w:val="24"/>
                <w:szCs w:val="24"/>
              </w:rPr>
              <w:t>.</w:t>
            </w:r>
            <w:r w:rsidRPr="001C0B16">
              <w:rPr>
                <w:sz w:val="24"/>
                <w:szCs w:val="24"/>
              </w:rPr>
              <w:br/>
            </w:r>
            <w:r w:rsidRPr="001C0B16">
              <w:rPr>
                <w:sz w:val="24"/>
                <w:szCs w:val="24"/>
              </w:rPr>
              <w:br/>
              <w:t xml:space="preserve">2. Исследование результатов </w:t>
            </w:r>
            <w:proofErr w:type="spellStart"/>
            <w:r w:rsidRPr="001C0B16">
              <w:rPr>
                <w:sz w:val="24"/>
                <w:szCs w:val="24"/>
              </w:rPr>
              <w:t>обученности</w:t>
            </w:r>
            <w:proofErr w:type="spellEnd"/>
            <w:r w:rsidRPr="001C0B16">
              <w:rPr>
                <w:sz w:val="24"/>
                <w:szCs w:val="24"/>
              </w:rPr>
              <w:t xml:space="preserve"> логопатов.</w:t>
            </w:r>
            <w:r w:rsidRPr="001C0B16">
              <w:rPr>
                <w:sz w:val="24"/>
                <w:szCs w:val="24"/>
              </w:rPr>
              <w:br/>
            </w:r>
            <w:r w:rsidRPr="001C0B16">
              <w:rPr>
                <w:sz w:val="24"/>
                <w:szCs w:val="24"/>
              </w:rPr>
              <w:br/>
              <w:t>3. Изучение состояния навыков письменной речи детей.</w:t>
            </w:r>
          </w:p>
        </w:tc>
        <w:tc>
          <w:tcPr>
            <w:tcW w:w="2622"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lastRenderedPageBreak/>
              <w:t xml:space="preserve">1. Характеристика образовательной </w:t>
            </w:r>
            <w:r w:rsidRPr="001C0B16">
              <w:rPr>
                <w:sz w:val="24"/>
                <w:szCs w:val="24"/>
              </w:rPr>
              <w:lastRenderedPageBreak/>
              <w:t>ситуации.</w:t>
            </w:r>
            <w:r w:rsidRPr="001C0B16">
              <w:rPr>
                <w:sz w:val="24"/>
                <w:szCs w:val="24"/>
              </w:rPr>
              <w:br/>
            </w:r>
            <w:r w:rsidRPr="001C0B16">
              <w:rPr>
                <w:sz w:val="24"/>
                <w:szCs w:val="24"/>
              </w:rPr>
              <w:br/>
              <w:t>2. Составление рекомендаций для родителей и учителей.</w:t>
            </w:r>
          </w:p>
        </w:tc>
      </w:tr>
      <w:tr w:rsidR="00D5003A" w:rsidRPr="001C0B16" w:rsidTr="00CF3F32">
        <w:tc>
          <w:tcPr>
            <w:tcW w:w="2167" w:type="dxa"/>
            <w:gridSpan w:val="2"/>
            <w:shd w:val="clear" w:color="auto" w:fill="auto"/>
          </w:tcPr>
          <w:p w:rsidR="00D5003A" w:rsidRPr="001C0B16" w:rsidRDefault="00D5003A" w:rsidP="00D5003A">
            <w:pPr>
              <w:spacing w:after="0" w:line="276" w:lineRule="auto"/>
              <w:ind w:left="0" w:firstLine="0"/>
              <w:rPr>
                <w:i/>
                <w:sz w:val="24"/>
                <w:szCs w:val="24"/>
              </w:rPr>
            </w:pPr>
            <w:r w:rsidRPr="001C0B16">
              <w:rPr>
                <w:i/>
                <w:sz w:val="24"/>
                <w:szCs w:val="24"/>
              </w:rPr>
              <w:lastRenderedPageBreak/>
              <w:t>Коррекционное</w:t>
            </w:r>
          </w:p>
        </w:tc>
        <w:tc>
          <w:tcPr>
            <w:tcW w:w="2175" w:type="dxa"/>
            <w:shd w:val="clear" w:color="auto" w:fill="auto"/>
          </w:tcPr>
          <w:p w:rsidR="00D5003A" w:rsidRPr="001C0B16" w:rsidRDefault="00D5003A" w:rsidP="00D5003A">
            <w:pPr>
              <w:spacing w:after="0" w:line="276" w:lineRule="auto"/>
              <w:ind w:left="0" w:firstLine="0"/>
              <w:rPr>
                <w:sz w:val="24"/>
                <w:szCs w:val="24"/>
              </w:rPr>
            </w:pPr>
            <w:proofErr w:type="gramStart"/>
            <w:r w:rsidRPr="001C0B16">
              <w:rPr>
                <w:sz w:val="24"/>
                <w:szCs w:val="24"/>
              </w:rPr>
              <w:t>1.Коррекция общего и речевого развития детей, направленная на формирование УУД, необходимых для их самостоятельной учебной деятельности.</w:t>
            </w:r>
            <w:proofErr w:type="gramEnd"/>
          </w:p>
        </w:tc>
        <w:tc>
          <w:tcPr>
            <w:tcW w:w="2607"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t>1. Проведение индивидуальных и групповых логопедических занятий по коррекции общего недоразвития речи, фонетико-фонематических нарушений, нарушений чтения и письма.</w:t>
            </w:r>
          </w:p>
        </w:tc>
        <w:tc>
          <w:tcPr>
            <w:tcW w:w="2622"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t>1.Сформированность языковых средств и умений пользоваться ими.</w:t>
            </w:r>
          </w:p>
        </w:tc>
      </w:tr>
      <w:tr w:rsidR="00D5003A" w:rsidRPr="001C0B16" w:rsidTr="00CF3F32">
        <w:tc>
          <w:tcPr>
            <w:tcW w:w="2167" w:type="dxa"/>
            <w:gridSpan w:val="2"/>
            <w:shd w:val="clear" w:color="auto" w:fill="auto"/>
          </w:tcPr>
          <w:p w:rsidR="00D5003A" w:rsidRPr="001C0B16" w:rsidRDefault="00D5003A" w:rsidP="00D5003A">
            <w:pPr>
              <w:spacing w:after="0" w:line="276" w:lineRule="auto"/>
              <w:ind w:left="0" w:firstLine="0"/>
              <w:rPr>
                <w:i/>
                <w:sz w:val="24"/>
                <w:szCs w:val="24"/>
              </w:rPr>
            </w:pPr>
            <w:proofErr w:type="spellStart"/>
            <w:proofErr w:type="gramStart"/>
            <w:r w:rsidRPr="001C0B16">
              <w:rPr>
                <w:i/>
                <w:sz w:val="24"/>
                <w:szCs w:val="24"/>
              </w:rPr>
              <w:t>Профилактичес-кое</w:t>
            </w:r>
            <w:proofErr w:type="spellEnd"/>
            <w:proofErr w:type="gramEnd"/>
          </w:p>
        </w:tc>
        <w:tc>
          <w:tcPr>
            <w:tcW w:w="2175"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t>1.Обеспечение комплексного подхода к коррекции недостатков общего и речевого развития обучающихся.</w:t>
            </w:r>
          </w:p>
        </w:tc>
        <w:tc>
          <w:tcPr>
            <w:tcW w:w="2607"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t>1. Направление детей по результатам диагностики на обследование и лечение детскому неврологу, психиатру, офтальмологу и другим медицинским специалистам.</w:t>
            </w:r>
          </w:p>
        </w:tc>
        <w:tc>
          <w:tcPr>
            <w:tcW w:w="2622"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t>1. Контроль выполнения назначений медиков, беседы с родителями о позитивных результатах комплексного подхода к коррекции речевого недоразвития.</w:t>
            </w:r>
          </w:p>
        </w:tc>
      </w:tr>
      <w:tr w:rsidR="00D5003A" w:rsidRPr="001C0B16" w:rsidTr="00CF3F32">
        <w:tc>
          <w:tcPr>
            <w:tcW w:w="9571" w:type="dxa"/>
            <w:gridSpan w:val="5"/>
            <w:shd w:val="clear" w:color="auto" w:fill="auto"/>
          </w:tcPr>
          <w:p w:rsidR="00D5003A" w:rsidRPr="001C0B16" w:rsidRDefault="00D5003A" w:rsidP="00D5003A">
            <w:pPr>
              <w:spacing w:after="0" w:line="276" w:lineRule="auto"/>
              <w:ind w:left="0" w:firstLine="0"/>
              <w:rPr>
                <w:i/>
                <w:sz w:val="24"/>
                <w:szCs w:val="24"/>
              </w:rPr>
            </w:pPr>
            <w:r w:rsidRPr="001C0B16">
              <w:rPr>
                <w:i/>
                <w:sz w:val="24"/>
                <w:szCs w:val="24"/>
              </w:rPr>
              <w:t>Педагогическое сопровождение</w:t>
            </w:r>
          </w:p>
        </w:tc>
      </w:tr>
      <w:tr w:rsidR="00D5003A" w:rsidRPr="001C0B16" w:rsidTr="00CF3F32">
        <w:tc>
          <w:tcPr>
            <w:tcW w:w="2167" w:type="dxa"/>
            <w:gridSpan w:val="2"/>
            <w:shd w:val="clear" w:color="auto" w:fill="auto"/>
          </w:tcPr>
          <w:p w:rsidR="00D5003A" w:rsidRPr="001C0B16" w:rsidRDefault="00D5003A" w:rsidP="00D5003A">
            <w:pPr>
              <w:spacing w:after="0" w:line="276" w:lineRule="auto"/>
              <w:ind w:left="0" w:firstLine="0"/>
              <w:rPr>
                <w:sz w:val="24"/>
                <w:szCs w:val="24"/>
              </w:rPr>
            </w:pPr>
            <w:r w:rsidRPr="001C0B16">
              <w:rPr>
                <w:sz w:val="24"/>
                <w:szCs w:val="24"/>
              </w:rPr>
              <w:t xml:space="preserve">Направления </w:t>
            </w:r>
            <w:r w:rsidRPr="001C0B16">
              <w:rPr>
                <w:sz w:val="24"/>
                <w:szCs w:val="24"/>
              </w:rPr>
              <w:br/>
              <w:t>работы</w:t>
            </w:r>
          </w:p>
        </w:tc>
        <w:tc>
          <w:tcPr>
            <w:tcW w:w="2175"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t>Задачи</w:t>
            </w:r>
          </w:p>
        </w:tc>
        <w:tc>
          <w:tcPr>
            <w:tcW w:w="2607"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t>Содержание и формы работы</w:t>
            </w:r>
          </w:p>
        </w:tc>
        <w:tc>
          <w:tcPr>
            <w:tcW w:w="2622"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t>Ожидаемые результаты</w:t>
            </w:r>
          </w:p>
        </w:tc>
      </w:tr>
      <w:tr w:rsidR="00D5003A" w:rsidRPr="001C0B16" w:rsidTr="00CF3F32">
        <w:tc>
          <w:tcPr>
            <w:tcW w:w="2167" w:type="dxa"/>
            <w:gridSpan w:val="2"/>
            <w:shd w:val="clear" w:color="auto" w:fill="auto"/>
          </w:tcPr>
          <w:p w:rsidR="00D5003A" w:rsidRPr="001C0B16" w:rsidRDefault="00D5003A" w:rsidP="00D5003A">
            <w:pPr>
              <w:spacing w:after="0" w:line="276" w:lineRule="auto"/>
              <w:ind w:left="0" w:firstLine="0"/>
              <w:rPr>
                <w:i/>
                <w:sz w:val="24"/>
                <w:szCs w:val="24"/>
              </w:rPr>
            </w:pPr>
            <w:r w:rsidRPr="001C0B16">
              <w:rPr>
                <w:i/>
                <w:sz w:val="24"/>
                <w:szCs w:val="24"/>
              </w:rPr>
              <w:t>Диагностическое</w:t>
            </w:r>
          </w:p>
        </w:tc>
        <w:tc>
          <w:tcPr>
            <w:tcW w:w="2175"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t>1.Сбор диагностического инструментария для проведения коррекционной работы.</w:t>
            </w:r>
            <w:r w:rsidRPr="001C0B16">
              <w:rPr>
                <w:sz w:val="24"/>
                <w:szCs w:val="24"/>
              </w:rPr>
              <w:br/>
              <w:t xml:space="preserve">2.Организация педагогического сопровождения детей, чье развитие осложнено действием </w:t>
            </w:r>
            <w:r w:rsidRPr="001C0B16">
              <w:rPr>
                <w:sz w:val="24"/>
                <w:szCs w:val="24"/>
              </w:rPr>
              <w:lastRenderedPageBreak/>
              <w:t>неблагоприятных факторов.</w:t>
            </w:r>
            <w:r w:rsidRPr="001C0B16">
              <w:rPr>
                <w:sz w:val="24"/>
                <w:szCs w:val="24"/>
              </w:rPr>
              <w:br/>
              <w:t>3.Установление объема знаний, умений и навыков, выявление трудностей, определение условий, в которых они будут преодолеваться.</w:t>
            </w:r>
            <w:r w:rsidRPr="001C0B16">
              <w:rPr>
                <w:sz w:val="24"/>
                <w:szCs w:val="24"/>
              </w:rPr>
              <w:br/>
              <w:t xml:space="preserve">4.Проведение комплексной диагностики уровня </w:t>
            </w:r>
            <w:proofErr w:type="spellStart"/>
            <w:r w:rsidRPr="001C0B16">
              <w:rPr>
                <w:sz w:val="24"/>
                <w:szCs w:val="24"/>
              </w:rPr>
              <w:t>сформированности</w:t>
            </w:r>
            <w:proofErr w:type="spellEnd"/>
            <w:r w:rsidRPr="001C0B16">
              <w:rPr>
                <w:sz w:val="24"/>
                <w:szCs w:val="24"/>
              </w:rPr>
              <w:t xml:space="preserve"> УУД.</w:t>
            </w:r>
          </w:p>
        </w:tc>
        <w:tc>
          <w:tcPr>
            <w:tcW w:w="2607"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lastRenderedPageBreak/>
              <w:t>Изучение индивидуальных карт медико-психологической диагностики.</w:t>
            </w:r>
            <w:r w:rsidRPr="001C0B16">
              <w:rPr>
                <w:sz w:val="24"/>
                <w:szCs w:val="24"/>
              </w:rPr>
              <w:br/>
            </w:r>
            <w:r w:rsidRPr="001C0B16">
              <w:rPr>
                <w:sz w:val="24"/>
                <w:szCs w:val="24"/>
              </w:rPr>
              <w:br/>
              <w:t>Анкетирование.</w:t>
            </w:r>
            <w:r w:rsidRPr="001C0B16">
              <w:rPr>
                <w:sz w:val="24"/>
                <w:szCs w:val="24"/>
              </w:rPr>
              <w:br/>
            </w:r>
            <w:r w:rsidRPr="001C0B16">
              <w:rPr>
                <w:sz w:val="24"/>
                <w:szCs w:val="24"/>
              </w:rPr>
              <w:br/>
              <w:t>Беседы.</w:t>
            </w:r>
            <w:r w:rsidRPr="001C0B16">
              <w:rPr>
                <w:sz w:val="24"/>
                <w:szCs w:val="24"/>
              </w:rPr>
              <w:br/>
            </w:r>
            <w:r w:rsidRPr="001C0B16">
              <w:rPr>
                <w:sz w:val="24"/>
                <w:szCs w:val="24"/>
              </w:rPr>
              <w:br/>
              <w:t xml:space="preserve">Тестирование. </w:t>
            </w:r>
            <w:r w:rsidRPr="001C0B16">
              <w:rPr>
                <w:sz w:val="24"/>
                <w:szCs w:val="24"/>
              </w:rPr>
              <w:br/>
            </w:r>
            <w:r w:rsidRPr="001C0B16">
              <w:rPr>
                <w:sz w:val="24"/>
                <w:szCs w:val="24"/>
              </w:rPr>
              <w:br/>
              <w:t>Наблюдение.</w:t>
            </w:r>
          </w:p>
        </w:tc>
        <w:tc>
          <w:tcPr>
            <w:tcW w:w="2622"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t>Создание «карты проблем».</w:t>
            </w:r>
            <w:r w:rsidRPr="001C0B16">
              <w:rPr>
                <w:sz w:val="24"/>
                <w:szCs w:val="24"/>
              </w:rPr>
              <w:br/>
            </w:r>
            <w:r w:rsidRPr="001C0B16">
              <w:rPr>
                <w:sz w:val="24"/>
                <w:szCs w:val="24"/>
              </w:rPr>
              <w:br/>
              <w:t xml:space="preserve">Создание аналитической справки об уровне </w:t>
            </w:r>
            <w:proofErr w:type="spellStart"/>
            <w:r w:rsidRPr="001C0B16">
              <w:rPr>
                <w:sz w:val="24"/>
                <w:szCs w:val="24"/>
              </w:rPr>
              <w:t>сформированности</w:t>
            </w:r>
            <w:proofErr w:type="spellEnd"/>
            <w:r w:rsidRPr="001C0B16">
              <w:rPr>
                <w:sz w:val="24"/>
                <w:szCs w:val="24"/>
              </w:rPr>
              <w:t xml:space="preserve"> УУД.</w:t>
            </w:r>
            <w:r w:rsidRPr="001C0B16">
              <w:rPr>
                <w:sz w:val="24"/>
                <w:szCs w:val="24"/>
              </w:rPr>
              <w:br/>
            </w:r>
            <w:r w:rsidRPr="001C0B16">
              <w:rPr>
                <w:sz w:val="24"/>
                <w:szCs w:val="24"/>
              </w:rPr>
              <w:br/>
              <w:t>Диагностические портреты детей.</w:t>
            </w:r>
          </w:p>
        </w:tc>
      </w:tr>
      <w:tr w:rsidR="00D5003A" w:rsidRPr="001C0B16" w:rsidTr="00CF3F32">
        <w:tc>
          <w:tcPr>
            <w:tcW w:w="2167" w:type="dxa"/>
            <w:gridSpan w:val="2"/>
            <w:shd w:val="clear" w:color="auto" w:fill="auto"/>
          </w:tcPr>
          <w:p w:rsidR="00D5003A" w:rsidRPr="001C0B16" w:rsidRDefault="00D5003A" w:rsidP="00D5003A">
            <w:pPr>
              <w:spacing w:after="0" w:line="276" w:lineRule="auto"/>
              <w:ind w:left="0" w:firstLine="0"/>
              <w:rPr>
                <w:i/>
                <w:sz w:val="24"/>
                <w:szCs w:val="24"/>
              </w:rPr>
            </w:pPr>
            <w:r w:rsidRPr="001C0B16">
              <w:rPr>
                <w:i/>
                <w:sz w:val="24"/>
                <w:szCs w:val="24"/>
              </w:rPr>
              <w:lastRenderedPageBreak/>
              <w:t>Коррекционное</w:t>
            </w:r>
          </w:p>
        </w:tc>
        <w:tc>
          <w:tcPr>
            <w:tcW w:w="2175"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t>1.Преодоление затруднений обучающихся в учебной деятельности.</w:t>
            </w:r>
            <w:r w:rsidRPr="001C0B16">
              <w:rPr>
                <w:sz w:val="24"/>
                <w:szCs w:val="24"/>
              </w:rPr>
              <w:br/>
            </w:r>
            <w:r w:rsidRPr="001C0B16">
              <w:rPr>
                <w:sz w:val="24"/>
                <w:szCs w:val="24"/>
              </w:rPr>
              <w:br/>
              <w:t>2.Овладение навыками адаптации обучающихся к социуму.</w:t>
            </w:r>
            <w:r w:rsidRPr="001C0B16">
              <w:rPr>
                <w:sz w:val="24"/>
                <w:szCs w:val="24"/>
              </w:rPr>
              <w:br/>
            </w:r>
            <w:r w:rsidRPr="001C0B16">
              <w:rPr>
                <w:sz w:val="24"/>
                <w:szCs w:val="24"/>
              </w:rPr>
              <w:br/>
              <w:t>3.Развитие творческого потенциала обучающихся.</w:t>
            </w:r>
            <w:r w:rsidRPr="001C0B16">
              <w:rPr>
                <w:sz w:val="24"/>
                <w:szCs w:val="24"/>
              </w:rPr>
              <w:br/>
            </w:r>
            <w:r w:rsidRPr="001C0B16">
              <w:rPr>
                <w:sz w:val="24"/>
                <w:szCs w:val="24"/>
              </w:rPr>
              <w:br/>
              <w:t xml:space="preserve">4.Создание условий для развития сохранных функций; формирование положительной мотивации к обучению; </w:t>
            </w:r>
            <w:r w:rsidRPr="001C0B16">
              <w:rPr>
                <w:sz w:val="24"/>
                <w:szCs w:val="24"/>
              </w:rPr>
              <w:br/>
            </w:r>
            <w:r w:rsidRPr="001C0B16">
              <w:rPr>
                <w:sz w:val="24"/>
                <w:szCs w:val="24"/>
              </w:rPr>
              <w:br/>
              <w:t xml:space="preserve">5.Повышение уровня общего развития, </w:t>
            </w:r>
            <w:r w:rsidRPr="001C0B16">
              <w:rPr>
                <w:sz w:val="24"/>
                <w:szCs w:val="24"/>
              </w:rPr>
              <w:lastRenderedPageBreak/>
              <w:t xml:space="preserve">восполнение пробелов предшествующего развития и обучения; коррекция отклонений в развитии познавательной и эмоционально-личностной сферы; </w:t>
            </w:r>
            <w:r w:rsidRPr="001C0B16">
              <w:rPr>
                <w:sz w:val="24"/>
                <w:szCs w:val="24"/>
              </w:rPr>
              <w:br/>
            </w:r>
            <w:r w:rsidRPr="001C0B16">
              <w:rPr>
                <w:sz w:val="24"/>
                <w:szCs w:val="24"/>
              </w:rPr>
              <w:br/>
              <w:t>6.Формирование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tc>
        <w:tc>
          <w:tcPr>
            <w:tcW w:w="2607" w:type="dxa"/>
            <w:shd w:val="clear" w:color="auto" w:fill="auto"/>
          </w:tcPr>
          <w:p w:rsidR="00D5003A" w:rsidRPr="001C0B16" w:rsidRDefault="00D5003A" w:rsidP="00D5003A">
            <w:pPr>
              <w:spacing w:after="0" w:line="276" w:lineRule="auto"/>
              <w:ind w:left="0" w:firstLine="0"/>
              <w:rPr>
                <w:sz w:val="24"/>
                <w:szCs w:val="24"/>
              </w:rPr>
            </w:pPr>
            <w:proofErr w:type="gramStart"/>
            <w:r w:rsidRPr="001C0B16">
              <w:rPr>
                <w:sz w:val="24"/>
                <w:szCs w:val="24"/>
              </w:rPr>
              <w:lastRenderedPageBreak/>
              <w:t>1.Проведение групповых и индивидуальных коррекционных занятий.</w:t>
            </w:r>
            <w:r w:rsidRPr="001C0B16">
              <w:rPr>
                <w:sz w:val="24"/>
                <w:szCs w:val="24"/>
              </w:rPr>
              <w:br/>
              <w:t>2.Направление всех видов коррекционных работ на развитие УУД: личностных, коммуникативных, познавательных, регулятивных.</w:t>
            </w:r>
            <w:r w:rsidRPr="001C0B16">
              <w:rPr>
                <w:sz w:val="24"/>
                <w:szCs w:val="24"/>
              </w:rPr>
              <w:br/>
              <w:t>3.Наблюдение за обучающимися в учебной и внеурочной деятельности (ежедневно);</w:t>
            </w:r>
            <w:r w:rsidRPr="001C0B16">
              <w:rPr>
                <w:sz w:val="24"/>
                <w:szCs w:val="24"/>
              </w:rPr>
              <w:br/>
              <w:t>- поддержание постоянной связи с учителями-предметниками, школьным психологом, медицинским работником, администрацией школы, родителями.</w:t>
            </w:r>
            <w:r w:rsidRPr="001C0B16">
              <w:rPr>
                <w:sz w:val="24"/>
                <w:szCs w:val="24"/>
              </w:rPr>
              <w:br/>
              <w:t>4.</w:t>
            </w:r>
            <w:proofErr w:type="gramEnd"/>
            <w:r w:rsidRPr="001C0B16">
              <w:rPr>
                <w:sz w:val="24"/>
                <w:szCs w:val="24"/>
              </w:rPr>
              <w:t xml:space="preserve"> Составление психолого-педагогической </w:t>
            </w:r>
            <w:r w:rsidRPr="001C0B16">
              <w:rPr>
                <w:sz w:val="24"/>
                <w:szCs w:val="24"/>
              </w:rPr>
              <w:lastRenderedPageBreak/>
              <w:t>характеристики обучающихся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r w:rsidRPr="001C0B16">
              <w:rPr>
                <w:sz w:val="24"/>
                <w:szCs w:val="24"/>
              </w:rPr>
              <w:br/>
              <w:t xml:space="preserve">5. Составление индивидуального маршрута сопровождения учащегося (вместе с психологом и обучающихся  </w:t>
            </w:r>
            <w:proofErr w:type="gramStart"/>
            <w:r w:rsidRPr="001C0B16">
              <w:rPr>
                <w:sz w:val="24"/>
                <w:szCs w:val="24"/>
              </w:rPr>
              <w:t>-п</w:t>
            </w:r>
            <w:proofErr w:type="gramEnd"/>
            <w:r w:rsidRPr="001C0B16">
              <w:rPr>
                <w:sz w:val="24"/>
                <w:szCs w:val="24"/>
              </w:rPr>
              <w:t>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r w:rsidRPr="001C0B16">
              <w:rPr>
                <w:sz w:val="24"/>
                <w:szCs w:val="24"/>
              </w:rPr>
              <w:br/>
              <w:t xml:space="preserve">6. Контроль успеваемости и </w:t>
            </w:r>
            <w:proofErr w:type="gramStart"/>
            <w:r w:rsidRPr="001C0B16">
              <w:rPr>
                <w:sz w:val="24"/>
                <w:szCs w:val="24"/>
              </w:rPr>
              <w:t>поведения</w:t>
            </w:r>
            <w:proofErr w:type="gramEnd"/>
            <w:r w:rsidRPr="001C0B16">
              <w:rPr>
                <w:sz w:val="24"/>
                <w:szCs w:val="24"/>
              </w:rPr>
              <w:t xml:space="preserve"> обучающихся в классе;</w:t>
            </w:r>
            <w:r w:rsidRPr="001C0B16">
              <w:rPr>
                <w:sz w:val="24"/>
                <w:szCs w:val="24"/>
              </w:rPr>
              <w:br/>
              <w:t xml:space="preserve">7. </w:t>
            </w:r>
            <w:proofErr w:type="gramStart"/>
            <w:r w:rsidRPr="001C0B16">
              <w:rPr>
                <w:sz w:val="24"/>
                <w:szCs w:val="24"/>
              </w:rPr>
              <w:t xml:space="preserve">Формирование микроклимата в классе, способствующего тому, чтобы каждый обучающийся с ОВЗ чувствовал себя в </w:t>
            </w:r>
            <w:r w:rsidRPr="001C0B16">
              <w:rPr>
                <w:sz w:val="24"/>
                <w:szCs w:val="24"/>
              </w:rPr>
              <w:lastRenderedPageBreak/>
              <w:t>школе комфортно;</w:t>
            </w:r>
            <w:r w:rsidRPr="001C0B16">
              <w:rPr>
                <w:sz w:val="24"/>
                <w:szCs w:val="24"/>
              </w:rPr>
              <w:br/>
              <w:t>8.Ведение документации (психолого-педагогические дневники наблюдения за обучающимися и др.);</w:t>
            </w:r>
            <w:r w:rsidRPr="001C0B16">
              <w:rPr>
                <w:sz w:val="24"/>
                <w:szCs w:val="24"/>
              </w:rPr>
              <w:br/>
              <w:t>- организация внеурочной деятельности, направленной на развитие познавательных интересов обучающихся, их общее развитие.</w:t>
            </w:r>
            <w:r w:rsidRPr="001C0B16">
              <w:rPr>
                <w:sz w:val="24"/>
                <w:szCs w:val="24"/>
              </w:rPr>
              <w:br/>
              <w:t>9.</w:t>
            </w:r>
            <w:proofErr w:type="gramEnd"/>
            <w:r w:rsidRPr="001C0B16">
              <w:rPr>
                <w:sz w:val="24"/>
                <w:szCs w:val="24"/>
              </w:rPr>
              <w:t xml:space="preserve"> </w:t>
            </w:r>
            <w:proofErr w:type="gramStart"/>
            <w:r w:rsidRPr="001C0B16">
              <w:rPr>
                <w:sz w:val="24"/>
                <w:szCs w:val="24"/>
              </w:rPr>
              <w:t>Формирование УУД на всех этапах учебного процесса;</w:t>
            </w:r>
            <w:r w:rsidRPr="001C0B16">
              <w:rPr>
                <w:sz w:val="24"/>
                <w:szCs w:val="24"/>
              </w:rPr>
              <w:b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r w:rsidRPr="001C0B16">
              <w:rPr>
                <w:sz w:val="24"/>
                <w:szCs w:val="24"/>
              </w:rPr>
              <w:br/>
              <w:t>- побуждение к речевой деятельности, осуществление контроля за речевой деятельностью детей;</w:t>
            </w:r>
            <w:r w:rsidRPr="001C0B16">
              <w:rPr>
                <w:sz w:val="24"/>
                <w:szCs w:val="24"/>
              </w:rPr>
              <w:br/>
              <w:t>- установление взаимосвязи между воспринимаемым предметом, его словесным обозначением и практическим действием;</w:t>
            </w:r>
            <w:r w:rsidRPr="001C0B16">
              <w:rPr>
                <w:sz w:val="24"/>
                <w:szCs w:val="24"/>
              </w:rPr>
              <w:br/>
              <w:t xml:space="preserve">- использование более медленного темпа обучения, </w:t>
            </w:r>
            <w:r w:rsidRPr="001C0B16">
              <w:rPr>
                <w:sz w:val="24"/>
                <w:szCs w:val="24"/>
              </w:rPr>
              <w:lastRenderedPageBreak/>
              <w:t>многократного возвращения к изученному материалу;</w:t>
            </w:r>
            <w:proofErr w:type="gramEnd"/>
            <w:r w:rsidRPr="001C0B16">
              <w:rPr>
                <w:sz w:val="24"/>
                <w:szCs w:val="24"/>
              </w:rPr>
              <w:br/>
              <w:t>- максимальное использование сохранных анализаторов ребенка;</w:t>
            </w:r>
            <w:r w:rsidRPr="001C0B16">
              <w:rPr>
                <w:sz w:val="24"/>
                <w:szCs w:val="24"/>
              </w:rPr>
              <w:br/>
              <w:t>- разделение деятельности  на отдельные составные части, элементы, операции, позволяющее осмысливать их во внутреннем отношении друг к другу;</w:t>
            </w:r>
            <w:r w:rsidRPr="001C0B16">
              <w:rPr>
                <w:sz w:val="24"/>
                <w:szCs w:val="24"/>
              </w:rPr>
              <w:br/>
              <w:t>- использование упражнений, направленных на развитие внимания, памяти, восприятия.</w:t>
            </w:r>
            <w:r w:rsidRPr="001C0B16">
              <w:rPr>
                <w:sz w:val="24"/>
                <w:szCs w:val="24"/>
              </w:rPr>
              <w:br/>
              <w:t xml:space="preserve">10.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w:t>
            </w:r>
            <w:proofErr w:type="gramStart"/>
            <w:r w:rsidRPr="001C0B16">
              <w:rPr>
                <w:sz w:val="24"/>
                <w:szCs w:val="24"/>
              </w:rPr>
              <w:t>для</w:t>
            </w:r>
            <w:proofErr w:type="gramEnd"/>
            <w:r w:rsidRPr="001C0B16">
              <w:rPr>
                <w:sz w:val="24"/>
                <w:szCs w:val="24"/>
              </w:rPr>
              <w:t xml:space="preserve"> обучающихся с ОВЗ.</w:t>
            </w:r>
          </w:p>
        </w:tc>
        <w:tc>
          <w:tcPr>
            <w:tcW w:w="2622"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lastRenderedPageBreak/>
              <w:t>Исправление или сглаживание отклонений и нарушений развития, преодоление трудностей.</w:t>
            </w:r>
            <w:r w:rsidRPr="001C0B16">
              <w:rPr>
                <w:sz w:val="24"/>
                <w:szCs w:val="24"/>
              </w:rPr>
              <w:br/>
              <w:t>Формирование позитивного отношения к учебному процессу и к школе в целом.</w:t>
            </w:r>
            <w:r w:rsidRPr="001C0B16">
              <w:rPr>
                <w:sz w:val="24"/>
                <w:szCs w:val="24"/>
              </w:rPr>
              <w:br/>
              <w:t xml:space="preserve">Усвоение </w:t>
            </w:r>
            <w:proofErr w:type="gramStart"/>
            <w:r w:rsidRPr="001C0B16">
              <w:rPr>
                <w:sz w:val="24"/>
                <w:szCs w:val="24"/>
              </w:rPr>
              <w:t>обучающимися</w:t>
            </w:r>
            <w:proofErr w:type="gramEnd"/>
            <w:r w:rsidRPr="001C0B16">
              <w:rPr>
                <w:sz w:val="24"/>
                <w:szCs w:val="24"/>
              </w:rPr>
              <w:t xml:space="preserve"> учебного материала.</w:t>
            </w:r>
            <w:r w:rsidRPr="001C0B16">
              <w:rPr>
                <w:sz w:val="24"/>
                <w:szCs w:val="24"/>
              </w:rPr>
              <w:br/>
              <w:t>Овладение необходимыми знаниями, умениями и навыками.</w:t>
            </w:r>
          </w:p>
        </w:tc>
      </w:tr>
      <w:tr w:rsidR="00D5003A" w:rsidRPr="001C0B16" w:rsidTr="00CF3F32">
        <w:tc>
          <w:tcPr>
            <w:tcW w:w="2167" w:type="dxa"/>
            <w:gridSpan w:val="2"/>
            <w:shd w:val="clear" w:color="auto" w:fill="auto"/>
          </w:tcPr>
          <w:p w:rsidR="00D5003A" w:rsidRPr="001C0B16" w:rsidRDefault="00D5003A" w:rsidP="00D5003A">
            <w:pPr>
              <w:spacing w:after="0" w:line="276" w:lineRule="auto"/>
              <w:ind w:left="0" w:firstLine="0"/>
              <w:rPr>
                <w:i/>
                <w:sz w:val="24"/>
                <w:szCs w:val="24"/>
              </w:rPr>
            </w:pPr>
            <w:proofErr w:type="spellStart"/>
            <w:proofErr w:type="gramStart"/>
            <w:r w:rsidRPr="001C0B16">
              <w:rPr>
                <w:i/>
                <w:sz w:val="24"/>
                <w:szCs w:val="24"/>
              </w:rPr>
              <w:lastRenderedPageBreak/>
              <w:t>Профилактичес-кое</w:t>
            </w:r>
            <w:proofErr w:type="spellEnd"/>
            <w:proofErr w:type="gramEnd"/>
          </w:p>
        </w:tc>
        <w:tc>
          <w:tcPr>
            <w:tcW w:w="2175"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t>Построение педагогических прогнозов о возможных трудностях и обсуждение программ педагогической коррекции.</w:t>
            </w:r>
          </w:p>
        </w:tc>
        <w:tc>
          <w:tcPr>
            <w:tcW w:w="2607" w:type="dxa"/>
            <w:shd w:val="clear" w:color="auto" w:fill="auto"/>
          </w:tcPr>
          <w:p w:rsidR="00D5003A" w:rsidRPr="001C0B16" w:rsidRDefault="00D5003A" w:rsidP="00D5003A">
            <w:pPr>
              <w:spacing w:after="0" w:line="276" w:lineRule="auto"/>
              <w:ind w:left="0" w:firstLine="0"/>
              <w:rPr>
                <w:sz w:val="24"/>
                <w:szCs w:val="24"/>
              </w:rPr>
            </w:pPr>
          </w:p>
        </w:tc>
        <w:tc>
          <w:tcPr>
            <w:tcW w:w="2622" w:type="dxa"/>
            <w:shd w:val="clear" w:color="auto" w:fill="auto"/>
          </w:tcPr>
          <w:p w:rsidR="00D5003A" w:rsidRPr="001C0B16" w:rsidRDefault="00D5003A" w:rsidP="00D5003A">
            <w:pPr>
              <w:spacing w:after="0" w:line="276" w:lineRule="auto"/>
              <w:ind w:left="0" w:firstLine="0"/>
              <w:rPr>
                <w:sz w:val="24"/>
                <w:szCs w:val="24"/>
              </w:rPr>
            </w:pPr>
            <w:r w:rsidRPr="001C0B16">
              <w:rPr>
                <w:sz w:val="24"/>
                <w:szCs w:val="24"/>
              </w:rPr>
              <w:t>Предупреждение отклонений и трудностей в развитии ребенка.</w:t>
            </w:r>
          </w:p>
        </w:tc>
      </w:tr>
    </w:tbl>
    <w:p w:rsidR="000111BA" w:rsidRPr="00874F02" w:rsidRDefault="000111BA" w:rsidP="00874F02">
      <w:pPr>
        <w:pBdr>
          <w:top w:val="nil"/>
          <w:left w:val="nil"/>
          <w:bottom w:val="nil"/>
          <w:right w:val="nil"/>
          <w:between w:val="nil"/>
        </w:pBdr>
        <w:spacing w:after="0" w:line="276" w:lineRule="auto"/>
        <w:ind w:left="0" w:right="0" w:firstLine="709"/>
        <w:rPr>
          <w:color w:val="000000" w:themeColor="text1"/>
          <w:sz w:val="24"/>
          <w:szCs w:val="24"/>
        </w:rPr>
      </w:pPr>
    </w:p>
    <w:p w:rsidR="005213E0" w:rsidRPr="00874F02" w:rsidRDefault="00310412" w:rsidP="00874F02">
      <w:pPr>
        <w:pBdr>
          <w:top w:val="nil"/>
          <w:left w:val="nil"/>
          <w:bottom w:val="nil"/>
          <w:right w:val="nil"/>
          <w:between w:val="nil"/>
        </w:pBdr>
        <w:spacing w:after="0" w:line="276" w:lineRule="auto"/>
        <w:ind w:left="0" w:right="0" w:firstLine="709"/>
        <w:rPr>
          <w:b/>
          <w:color w:val="000000" w:themeColor="text1"/>
          <w:sz w:val="24"/>
          <w:szCs w:val="24"/>
        </w:rPr>
      </w:pPr>
      <w:r>
        <w:rPr>
          <w:b/>
          <w:color w:val="000000" w:themeColor="text1"/>
          <w:sz w:val="24"/>
          <w:szCs w:val="24"/>
        </w:rPr>
        <w:t>3.4</w:t>
      </w:r>
      <w:r w:rsidR="005213E0" w:rsidRPr="00874F02">
        <w:rPr>
          <w:b/>
          <w:color w:val="000000" w:themeColor="text1"/>
          <w:sz w:val="24"/>
          <w:szCs w:val="24"/>
        </w:rPr>
        <w:t>.5. Условия реализации программы.</w:t>
      </w:r>
    </w:p>
    <w:p w:rsidR="00874F02" w:rsidRPr="00874F02" w:rsidRDefault="00874F02" w:rsidP="00874F02">
      <w:pPr>
        <w:pBdr>
          <w:top w:val="nil"/>
          <w:left w:val="nil"/>
          <w:bottom w:val="nil"/>
          <w:right w:val="nil"/>
          <w:between w:val="nil"/>
        </w:pBdr>
        <w:spacing w:after="0" w:line="276" w:lineRule="auto"/>
        <w:ind w:left="0" w:right="0" w:firstLine="709"/>
        <w:rPr>
          <w:b/>
          <w:bCs/>
          <w:color w:val="000000" w:themeColor="text1"/>
          <w:sz w:val="24"/>
          <w:szCs w:val="24"/>
        </w:rPr>
      </w:pPr>
      <w:r w:rsidRPr="00874F02">
        <w:rPr>
          <w:b/>
          <w:bCs/>
          <w:color w:val="000000" w:themeColor="text1"/>
          <w:sz w:val="24"/>
          <w:szCs w:val="24"/>
        </w:rPr>
        <w:lastRenderedPageBreak/>
        <w:t xml:space="preserve"> </w:t>
      </w:r>
    </w:p>
    <w:p w:rsidR="00874F02" w:rsidRPr="00874F02" w:rsidRDefault="00310412" w:rsidP="00874F02">
      <w:pPr>
        <w:spacing w:after="0" w:line="276" w:lineRule="auto"/>
        <w:ind w:left="0" w:firstLine="709"/>
        <w:rPr>
          <w:b/>
          <w:color w:val="auto"/>
          <w:sz w:val="24"/>
          <w:szCs w:val="24"/>
        </w:rPr>
      </w:pPr>
      <w:r>
        <w:rPr>
          <w:b/>
          <w:color w:val="auto"/>
          <w:sz w:val="24"/>
          <w:szCs w:val="24"/>
        </w:rPr>
        <w:t>3.4</w:t>
      </w:r>
      <w:r w:rsidR="00D5003A">
        <w:rPr>
          <w:b/>
          <w:color w:val="auto"/>
          <w:sz w:val="24"/>
          <w:szCs w:val="24"/>
        </w:rPr>
        <w:t xml:space="preserve">.5.1. </w:t>
      </w:r>
      <w:hyperlink r:id="rId25" w:history="1">
        <w:r w:rsidR="00874F02" w:rsidRPr="00874F02">
          <w:rPr>
            <w:rStyle w:val="af3"/>
            <w:b/>
            <w:color w:val="auto"/>
            <w:sz w:val="24"/>
            <w:szCs w:val="24"/>
            <w:u w:val="none"/>
            <w:bdr w:val="none" w:sz="0" w:space="0" w:color="auto" w:frame="1"/>
          </w:rPr>
          <w:t>Психолого-педагогическое обеспечение</w:t>
        </w:r>
      </w:hyperlink>
    </w:p>
    <w:p w:rsidR="00874F02" w:rsidRPr="00874F02" w:rsidRDefault="00874F02" w:rsidP="00874F02">
      <w:pPr>
        <w:spacing w:after="0" w:line="276" w:lineRule="auto"/>
        <w:ind w:left="0" w:firstLine="709"/>
        <w:rPr>
          <w:sz w:val="24"/>
          <w:szCs w:val="24"/>
        </w:rPr>
      </w:pPr>
      <w:r w:rsidRPr="00874F02">
        <w:rPr>
          <w:sz w:val="24"/>
          <w:szCs w:val="24"/>
        </w:rPr>
        <w:t>обеспечение дифференцированных условий (оптимальный режим учебных нагрузок);</w:t>
      </w:r>
    </w:p>
    <w:p w:rsidR="00874F02" w:rsidRPr="00874F02" w:rsidRDefault="00874F02" w:rsidP="00874F02">
      <w:pPr>
        <w:spacing w:after="0" w:line="276" w:lineRule="auto"/>
        <w:ind w:left="0" w:firstLine="709"/>
        <w:rPr>
          <w:sz w:val="24"/>
          <w:szCs w:val="24"/>
        </w:rPr>
      </w:pPr>
      <w:bookmarkStart w:id="1511" w:name="129199"/>
      <w:bookmarkEnd w:id="1511"/>
      <w:r w:rsidRPr="00874F02">
        <w:rPr>
          <w:sz w:val="24"/>
          <w:szCs w:val="24"/>
        </w:rPr>
        <w:t>обеспечение психолого-педагогических условий реализации коррекционно-развивающей направленности образовательного процесса;</w:t>
      </w:r>
    </w:p>
    <w:p w:rsidR="00874F02" w:rsidRPr="00874F02" w:rsidRDefault="00874F02" w:rsidP="00874F02">
      <w:pPr>
        <w:spacing w:after="0" w:line="276" w:lineRule="auto"/>
        <w:ind w:left="0" w:firstLine="709"/>
        <w:rPr>
          <w:sz w:val="24"/>
          <w:szCs w:val="24"/>
        </w:rPr>
      </w:pPr>
      <w:bookmarkStart w:id="1512" w:name="129200"/>
      <w:bookmarkEnd w:id="1512"/>
      <w:r w:rsidRPr="00874F02">
        <w:rPr>
          <w:sz w:val="24"/>
          <w:szCs w:val="24"/>
        </w:rPr>
        <w:t>учет особых образовательных потребностей обучающихся с ЗПР, их индивидуальных особенностей;</w:t>
      </w:r>
    </w:p>
    <w:p w:rsidR="00874F02" w:rsidRPr="00874F02" w:rsidRDefault="00874F02" w:rsidP="00874F02">
      <w:pPr>
        <w:spacing w:after="0" w:line="276" w:lineRule="auto"/>
        <w:ind w:left="0" w:firstLine="709"/>
        <w:rPr>
          <w:sz w:val="24"/>
          <w:szCs w:val="24"/>
        </w:rPr>
      </w:pPr>
      <w:bookmarkStart w:id="1513" w:name="129201"/>
      <w:bookmarkEnd w:id="1513"/>
      <w:r w:rsidRPr="00874F02">
        <w:rPr>
          <w:sz w:val="24"/>
          <w:szCs w:val="24"/>
        </w:rPr>
        <w:t xml:space="preserve">соблюдение комфортного </w:t>
      </w:r>
      <w:proofErr w:type="spellStart"/>
      <w:r w:rsidRPr="00874F02">
        <w:rPr>
          <w:sz w:val="24"/>
          <w:szCs w:val="24"/>
        </w:rPr>
        <w:t>психоэмоционального</w:t>
      </w:r>
      <w:proofErr w:type="spellEnd"/>
      <w:r w:rsidRPr="00874F02">
        <w:rPr>
          <w:sz w:val="24"/>
          <w:szCs w:val="24"/>
        </w:rPr>
        <w:t xml:space="preserve"> режима;</w:t>
      </w:r>
    </w:p>
    <w:p w:rsidR="00874F02" w:rsidRPr="00874F02" w:rsidRDefault="00874F02" w:rsidP="00874F02">
      <w:pPr>
        <w:spacing w:after="0" w:line="276" w:lineRule="auto"/>
        <w:ind w:left="0" w:firstLine="709"/>
        <w:rPr>
          <w:sz w:val="24"/>
          <w:szCs w:val="24"/>
        </w:rPr>
      </w:pPr>
      <w:bookmarkStart w:id="1514" w:name="129202"/>
      <w:bookmarkEnd w:id="1514"/>
      <w:r w:rsidRPr="00874F02">
        <w:rPr>
          <w:sz w:val="24"/>
          <w:szCs w:val="24"/>
        </w:rPr>
        <w:t>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rsidR="00874F02" w:rsidRPr="00874F02" w:rsidRDefault="00874F02" w:rsidP="00874F02">
      <w:pPr>
        <w:spacing w:after="0" w:line="276" w:lineRule="auto"/>
        <w:ind w:left="0" w:firstLine="709"/>
        <w:rPr>
          <w:sz w:val="24"/>
          <w:szCs w:val="24"/>
        </w:rPr>
      </w:pPr>
      <w:bookmarkStart w:id="1515" w:name="129203"/>
      <w:bookmarkEnd w:id="1515"/>
      <w:r w:rsidRPr="00874F02">
        <w:rPr>
          <w:sz w:val="24"/>
          <w:szCs w:val="24"/>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rsidR="00874F02" w:rsidRPr="00874F02" w:rsidRDefault="00874F02" w:rsidP="00874F02">
      <w:pPr>
        <w:spacing w:after="0" w:line="276" w:lineRule="auto"/>
        <w:ind w:left="0" w:firstLine="709"/>
        <w:rPr>
          <w:sz w:val="24"/>
          <w:szCs w:val="24"/>
        </w:rPr>
      </w:pPr>
      <w:bookmarkStart w:id="1516" w:name="129204"/>
      <w:bookmarkEnd w:id="1516"/>
      <w:r w:rsidRPr="00874F02">
        <w:rPr>
          <w:sz w:val="24"/>
          <w:szCs w:val="24"/>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874F02" w:rsidRPr="00874F02" w:rsidRDefault="00874F02" w:rsidP="00874F02">
      <w:pPr>
        <w:spacing w:after="0" w:line="276" w:lineRule="auto"/>
        <w:ind w:left="0" w:firstLine="709"/>
        <w:rPr>
          <w:sz w:val="24"/>
          <w:szCs w:val="24"/>
        </w:rPr>
      </w:pPr>
      <w:bookmarkStart w:id="1517" w:name="129205"/>
      <w:bookmarkEnd w:id="1517"/>
      <w:r w:rsidRPr="00874F02">
        <w:rPr>
          <w:sz w:val="24"/>
          <w:szCs w:val="24"/>
        </w:rPr>
        <w:t xml:space="preserve">обеспечение системы комплексной психолого-педагогической помощи </w:t>
      </w:r>
      <w:proofErr w:type="gramStart"/>
      <w:r w:rsidRPr="00874F02">
        <w:rPr>
          <w:sz w:val="24"/>
          <w:szCs w:val="24"/>
        </w:rPr>
        <w:t>обучающимся</w:t>
      </w:r>
      <w:proofErr w:type="gramEnd"/>
      <w:r w:rsidRPr="00874F02">
        <w:rPr>
          <w:sz w:val="24"/>
          <w:szCs w:val="24"/>
        </w:rPr>
        <w:t xml:space="preserve"> с ЗПР в условиях образовательной организации (в том числе на основе сетевого взаимодействия);</w:t>
      </w:r>
    </w:p>
    <w:p w:rsidR="00874F02" w:rsidRPr="00874F02" w:rsidRDefault="00874F02" w:rsidP="00874F02">
      <w:pPr>
        <w:spacing w:after="0" w:line="276" w:lineRule="auto"/>
        <w:ind w:left="0" w:firstLine="709"/>
        <w:rPr>
          <w:sz w:val="24"/>
          <w:szCs w:val="24"/>
        </w:rPr>
      </w:pPr>
      <w:bookmarkStart w:id="1518" w:name="129206"/>
      <w:bookmarkEnd w:id="1518"/>
      <w:r w:rsidRPr="00874F02">
        <w:rPr>
          <w:sz w:val="24"/>
          <w:szCs w:val="24"/>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874F02" w:rsidRPr="00874F02" w:rsidRDefault="00874F02" w:rsidP="00874F02">
      <w:pPr>
        <w:spacing w:after="0" w:line="276" w:lineRule="auto"/>
        <w:ind w:left="0" w:firstLine="709"/>
        <w:rPr>
          <w:sz w:val="24"/>
          <w:szCs w:val="24"/>
        </w:rPr>
      </w:pPr>
      <w:bookmarkStart w:id="1519" w:name="129207"/>
      <w:bookmarkEnd w:id="1519"/>
      <w:proofErr w:type="gramStart"/>
      <w:r w:rsidRPr="00874F02">
        <w:rPr>
          <w:sz w:val="24"/>
          <w:szCs w:val="24"/>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roofErr w:type="gramEnd"/>
    </w:p>
    <w:p w:rsidR="00874F02" w:rsidRPr="00874F02" w:rsidRDefault="00874F02" w:rsidP="00874F02">
      <w:pPr>
        <w:spacing w:after="0" w:line="276" w:lineRule="auto"/>
        <w:ind w:left="0" w:firstLine="709"/>
        <w:rPr>
          <w:sz w:val="24"/>
          <w:szCs w:val="24"/>
        </w:rPr>
      </w:pPr>
      <w:bookmarkStart w:id="1520" w:name="129208"/>
      <w:bookmarkEnd w:id="1520"/>
      <w:r w:rsidRPr="00874F02">
        <w:rPr>
          <w:sz w:val="24"/>
          <w:szCs w:val="24"/>
        </w:rPr>
        <w:t xml:space="preserve">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w:t>
      </w:r>
      <w:proofErr w:type="spellStart"/>
      <w:r w:rsidRPr="00874F02">
        <w:rPr>
          <w:sz w:val="24"/>
          <w:szCs w:val="24"/>
        </w:rPr>
        <w:t>кибербезопасности</w:t>
      </w:r>
      <w:proofErr w:type="spellEnd"/>
      <w:r w:rsidRPr="00874F02">
        <w:rPr>
          <w:sz w:val="24"/>
          <w:szCs w:val="24"/>
        </w:rPr>
        <w:t xml:space="preserve"> при общении в социальных сетях;</w:t>
      </w:r>
    </w:p>
    <w:p w:rsidR="00874F02" w:rsidRPr="00874F02" w:rsidRDefault="00874F02" w:rsidP="00874F02">
      <w:pPr>
        <w:spacing w:after="0" w:line="276" w:lineRule="auto"/>
        <w:ind w:left="0" w:firstLine="709"/>
        <w:rPr>
          <w:sz w:val="24"/>
          <w:szCs w:val="24"/>
        </w:rPr>
      </w:pPr>
      <w:bookmarkStart w:id="1521" w:name="129209"/>
      <w:bookmarkEnd w:id="1521"/>
      <w:r w:rsidRPr="00874F02">
        <w:rPr>
          <w:sz w:val="24"/>
          <w:szCs w:val="24"/>
        </w:rPr>
        <w:t xml:space="preserve">специальные групповые </w:t>
      </w:r>
      <w:proofErr w:type="spellStart"/>
      <w:r w:rsidRPr="00874F02">
        <w:rPr>
          <w:sz w:val="24"/>
          <w:szCs w:val="24"/>
        </w:rPr>
        <w:t>психокоррекционные</w:t>
      </w:r>
      <w:proofErr w:type="spellEnd"/>
      <w:r w:rsidRPr="00874F02">
        <w:rPr>
          <w:sz w:val="24"/>
          <w:szCs w:val="24"/>
        </w:rPr>
        <w:t xml:space="preserve"> занятия по формированию </w:t>
      </w:r>
      <w:proofErr w:type="spellStart"/>
      <w:r w:rsidRPr="00874F02">
        <w:rPr>
          <w:sz w:val="24"/>
          <w:szCs w:val="24"/>
        </w:rPr>
        <w:t>саморегуляции</w:t>
      </w:r>
      <w:proofErr w:type="spellEnd"/>
      <w:r w:rsidRPr="00874F02">
        <w:rPr>
          <w:sz w:val="24"/>
          <w:szCs w:val="24"/>
        </w:rPr>
        <w:t xml:space="preserve"> познавательной деятельности и поведения; закрепление и активизация навыков социально одобряемого поведения;</w:t>
      </w:r>
    </w:p>
    <w:p w:rsidR="00874F02" w:rsidRPr="00874F02" w:rsidRDefault="00874F02" w:rsidP="00874F02">
      <w:pPr>
        <w:spacing w:after="0" w:line="276" w:lineRule="auto"/>
        <w:ind w:left="0" w:firstLine="709"/>
        <w:rPr>
          <w:sz w:val="24"/>
          <w:szCs w:val="24"/>
        </w:rPr>
      </w:pPr>
      <w:bookmarkStart w:id="1522" w:name="129210"/>
      <w:bookmarkEnd w:id="1522"/>
      <w:r w:rsidRPr="00874F02">
        <w:rPr>
          <w:sz w:val="24"/>
          <w:szCs w:val="24"/>
        </w:rPr>
        <w:t xml:space="preserve">усиление видов деятельности, специфичных для данной категории обучающихся, обеспечивающих осмысленное освоение содержания </w:t>
      </w:r>
      <w:proofErr w:type="gramStart"/>
      <w:r w:rsidRPr="00874F02">
        <w:rPr>
          <w:sz w:val="24"/>
          <w:szCs w:val="24"/>
        </w:rPr>
        <w:t>образования</w:t>
      </w:r>
      <w:proofErr w:type="gramEnd"/>
      <w:r w:rsidRPr="00874F02">
        <w:rPr>
          <w:sz w:val="24"/>
          <w:szCs w:val="24"/>
        </w:rPr>
        <w:t xml:space="preserve">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w:t>
      </w:r>
      <w:proofErr w:type="spellStart"/>
      <w:r w:rsidRPr="00874F02">
        <w:rPr>
          <w:sz w:val="24"/>
          <w:szCs w:val="24"/>
        </w:rPr>
        <w:t>задействующих</w:t>
      </w:r>
      <w:proofErr w:type="spellEnd"/>
      <w:r w:rsidRPr="00874F02">
        <w:rPr>
          <w:sz w:val="24"/>
          <w:szCs w:val="24"/>
        </w:rPr>
        <w:t xml:space="preserve"> различные сенсорные системы; освоение материала с опорой на алгоритм; "</w:t>
      </w:r>
      <w:proofErr w:type="spellStart"/>
      <w:r w:rsidRPr="00874F02">
        <w:rPr>
          <w:sz w:val="24"/>
          <w:szCs w:val="24"/>
        </w:rPr>
        <w:t>пошаговость</w:t>
      </w:r>
      <w:proofErr w:type="spellEnd"/>
      <w:r w:rsidRPr="00874F02">
        <w:rPr>
          <w:sz w:val="24"/>
          <w:szCs w:val="24"/>
        </w:rPr>
        <w:t>" в изучении материала; использование дополнительной визуальной опоры (планы, образцы, схемы, шаблоны, опорные таблицы).</w:t>
      </w:r>
    </w:p>
    <w:p w:rsidR="00874F02" w:rsidRPr="00874F02" w:rsidRDefault="00874F02" w:rsidP="00874F02">
      <w:pPr>
        <w:spacing w:after="0" w:line="276" w:lineRule="auto"/>
        <w:ind w:left="0" w:firstLine="709"/>
        <w:rPr>
          <w:sz w:val="24"/>
          <w:szCs w:val="24"/>
        </w:rPr>
      </w:pPr>
      <w:bookmarkStart w:id="1523" w:name="129211"/>
      <w:bookmarkEnd w:id="1523"/>
      <w:r w:rsidRPr="00874F02">
        <w:rPr>
          <w:sz w:val="24"/>
          <w:szCs w:val="24"/>
        </w:rPr>
        <w:t xml:space="preserve">психологическое сопровождение, оптимизирующее взаимодействие семьи и ребенка; поддержку и включение семьи в процесс </w:t>
      </w:r>
      <w:proofErr w:type="spellStart"/>
      <w:r w:rsidRPr="00874F02">
        <w:rPr>
          <w:sz w:val="24"/>
          <w:szCs w:val="24"/>
        </w:rPr>
        <w:t>абилитации</w:t>
      </w:r>
      <w:proofErr w:type="spellEnd"/>
      <w:r w:rsidRPr="00874F02">
        <w:rPr>
          <w:sz w:val="24"/>
          <w:szCs w:val="24"/>
        </w:rPr>
        <w:t xml:space="preserve"> обучающегося средствами образования и ее особую подготовку силами специалистов;</w:t>
      </w:r>
    </w:p>
    <w:p w:rsidR="00874F02" w:rsidRPr="00874F02" w:rsidRDefault="00874F02" w:rsidP="00874F02">
      <w:pPr>
        <w:spacing w:after="0" w:line="276" w:lineRule="auto"/>
        <w:ind w:left="0" w:firstLine="709"/>
        <w:rPr>
          <w:sz w:val="24"/>
          <w:szCs w:val="24"/>
        </w:rPr>
      </w:pPr>
      <w:bookmarkStart w:id="1524" w:name="129212"/>
      <w:bookmarkEnd w:id="1524"/>
      <w:r w:rsidRPr="00874F02">
        <w:rPr>
          <w:sz w:val="24"/>
          <w:szCs w:val="24"/>
        </w:rPr>
        <w:lastRenderedPageBreak/>
        <w:t xml:space="preserve">возможность </w:t>
      </w:r>
      <w:proofErr w:type="spellStart"/>
      <w:r w:rsidRPr="00874F02">
        <w:rPr>
          <w:sz w:val="24"/>
          <w:szCs w:val="24"/>
        </w:rPr>
        <w:t>тьюторского</w:t>
      </w:r>
      <w:proofErr w:type="spellEnd"/>
      <w:r w:rsidRPr="00874F02">
        <w:rPr>
          <w:sz w:val="24"/>
          <w:szCs w:val="24"/>
        </w:rPr>
        <w:t xml:space="preserve"> сопровождения, необходимость и длительность которого определяется психолого-педагогическим консилиумом образовательной организации;</w:t>
      </w:r>
    </w:p>
    <w:p w:rsidR="00874F02" w:rsidRPr="00874F02" w:rsidRDefault="00874F02" w:rsidP="00874F02">
      <w:pPr>
        <w:spacing w:after="0" w:line="276" w:lineRule="auto"/>
        <w:ind w:left="0" w:firstLine="709"/>
        <w:rPr>
          <w:sz w:val="24"/>
          <w:szCs w:val="24"/>
        </w:rPr>
      </w:pPr>
      <w:bookmarkStart w:id="1525" w:name="129213"/>
      <w:bookmarkEnd w:id="1525"/>
      <w:r w:rsidRPr="00874F02">
        <w:rPr>
          <w:sz w:val="24"/>
          <w:szCs w:val="24"/>
        </w:rPr>
        <w:t>мониторинг динамики индивидуальных образовательных достижений и уровня психофизического развития обучающегося с ЗПР;</w:t>
      </w:r>
    </w:p>
    <w:p w:rsidR="00874F02" w:rsidRPr="00874F02" w:rsidRDefault="00874F02" w:rsidP="00874F02">
      <w:pPr>
        <w:spacing w:after="0" w:line="276" w:lineRule="auto"/>
        <w:ind w:left="0" w:firstLine="709"/>
        <w:rPr>
          <w:sz w:val="24"/>
          <w:szCs w:val="24"/>
        </w:rPr>
      </w:pPr>
      <w:bookmarkStart w:id="1526" w:name="129214"/>
      <w:bookmarkEnd w:id="1526"/>
      <w:r w:rsidRPr="00874F02">
        <w:rPr>
          <w:sz w:val="24"/>
          <w:szCs w:val="24"/>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874F02" w:rsidRPr="00874F02" w:rsidRDefault="00874F02" w:rsidP="00874F02">
      <w:pPr>
        <w:spacing w:after="0" w:line="276" w:lineRule="auto"/>
        <w:ind w:left="0" w:firstLine="709"/>
        <w:rPr>
          <w:sz w:val="24"/>
          <w:szCs w:val="24"/>
        </w:rPr>
      </w:pPr>
      <w:bookmarkStart w:id="1527" w:name="129215"/>
      <w:bookmarkEnd w:id="1527"/>
      <w:r w:rsidRPr="00874F02">
        <w:rPr>
          <w:sz w:val="24"/>
          <w:szCs w:val="24"/>
        </w:rPr>
        <w:t xml:space="preserve">Организация процесса обучения обучающихся с ЗПР предусматривает применение </w:t>
      </w:r>
      <w:proofErr w:type="spellStart"/>
      <w:r w:rsidRPr="00874F02">
        <w:rPr>
          <w:sz w:val="24"/>
          <w:szCs w:val="24"/>
        </w:rPr>
        <w:t>здоровьесберегающих</w:t>
      </w:r>
      <w:proofErr w:type="spellEnd"/>
      <w:r w:rsidRPr="00874F02">
        <w:rPr>
          <w:sz w:val="24"/>
          <w:szCs w:val="24"/>
        </w:rPr>
        <w:t xml:space="preserve"> технологий. Для обучающихся с ЗПР необходимы:</w:t>
      </w:r>
    </w:p>
    <w:p w:rsidR="00874F02" w:rsidRPr="00874F02" w:rsidRDefault="00874F02" w:rsidP="00874F02">
      <w:pPr>
        <w:spacing w:after="0" w:line="276" w:lineRule="auto"/>
        <w:ind w:left="0" w:firstLine="709"/>
        <w:rPr>
          <w:sz w:val="24"/>
          <w:szCs w:val="24"/>
        </w:rPr>
      </w:pPr>
      <w:bookmarkStart w:id="1528" w:name="129216"/>
      <w:bookmarkEnd w:id="1528"/>
      <w:r w:rsidRPr="00874F02">
        <w:rPr>
          <w:sz w:val="24"/>
          <w:szCs w:val="24"/>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874F02" w:rsidRPr="00874F02" w:rsidRDefault="00874F02" w:rsidP="00874F02">
      <w:pPr>
        <w:spacing w:after="0" w:line="276" w:lineRule="auto"/>
        <w:ind w:left="0" w:firstLine="709"/>
        <w:rPr>
          <w:sz w:val="24"/>
          <w:szCs w:val="24"/>
        </w:rPr>
      </w:pPr>
      <w:bookmarkStart w:id="1529" w:name="129217"/>
      <w:bookmarkEnd w:id="1529"/>
      <w:r w:rsidRPr="00874F02">
        <w:rPr>
          <w:sz w:val="24"/>
          <w:szCs w:val="24"/>
        </w:rPr>
        <w:t>использование коммуникативных игр для решения учебных задач и формирования положительного отношения к учебным предметам;</w:t>
      </w:r>
    </w:p>
    <w:p w:rsidR="00874F02" w:rsidRPr="00874F02" w:rsidRDefault="00874F02" w:rsidP="00874F02">
      <w:pPr>
        <w:spacing w:after="0" w:line="276" w:lineRule="auto"/>
        <w:ind w:left="0" w:firstLine="709"/>
        <w:rPr>
          <w:sz w:val="24"/>
          <w:szCs w:val="24"/>
        </w:rPr>
      </w:pPr>
      <w:bookmarkStart w:id="1530" w:name="129218"/>
      <w:bookmarkEnd w:id="1530"/>
      <w:r w:rsidRPr="00874F02">
        <w:rPr>
          <w:sz w:val="24"/>
          <w:szCs w:val="24"/>
        </w:rPr>
        <w:t>формирование культуры здорового образа жизни при изучении предметов и коррекционных курсов;</w:t>
      </w:r>
    </w:p>
    <w:p w:rsidR="00874F02" w:rsidRPr="00874F02" w:rsidRDefault="00874F02" w:rsidP="00874F02">
      <w:pPr>
        <w:spacing w:after="0" w:line="276" w:lineRule="auto"/>
        <w:ind w:left="0" w:firstLine="709"/>
        <w:rPr>
          <w:sz w:val="24"/>
          <w:szCs w:val="24"/>
        </w:rPr>
      </w:pPr>
      <w:bookmarkStart w:id="1531" w:name="129219"/>
      <w:bookmarkEnd w:id="1531"/>
      <w:r w:rsidRPr="00874F02">
        <w:rPr>
          <w:sz w:val="24"/>
          <w:szCs w:val="24"/>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874F02" w:rsidRPr="00874F02" w:rsidRDefault="00874F02" w:rsidP="00874F02">
      <w:pPr>
        <w:spacing w:after="0" w:line="276" w:lineRule="auto"/>
        <w:ind w:left="0" w:firstLine="709"/>
        <w:rPr>
          <w:sz w:val="24"/>
          <w:szCs w:val="24"/>
        </w:rPr>
      </w:pPr>
    </w:p>
    <w:p w:rsidR="00D5003A" w:rsidRPr="00D5003A" w:rsidRDefault="00310412" w:rsidP="00D5003A">
      <w:pPr>
        <w:spacing w:line="276" w:lineRule="auto"/>
        <w:ind w:left="0" w:firstLine="709"/>
        <w:rPr>
          <w:b/>
          <w:bCs/>
          <w:sz w:val="24"/>
          <w:szCs w:val="24"/>
        </w:rPr>
      </w:pPr>
      <w:r>
        <w:rPr>
          <w:b/>
          <w:sz w:val="24"/>
          <w:szCs w:val="24"/>
        </w:rPr>
        <w:t>3.4</w:t>
      </w:r>
      <w:r w:rsidR="00D5003A" w:rsidRPr="00D5003A">
        <w:rPr>
          <w:b/>
          <w:sz w:val="24"/>
          <w:szCs w:val="24"/>
        </w:rPr>
        <w:t xml:space="preserve">.5.2. </w:t>
      </w:r>
      <w:r w:rsidR="00D5003A" w:rsidRPr="00D5003A">
        <w:rPr>
          <w:b/>
          <w:bCs/>
          <w:sz w:val="24"/>
          <w:szCs w:val="24"/>
        </w:rPr>
        <w:t>Программно-методическое обеспечение</w:t>
      </w:r>
    </w:p>
    <w:p w:rsidR="00874F02" w:rsidRDefault="00D5003A" w:rsidP="00874F02">
      <w:pPr>
        <w:spacing w:after="0" w:line="276" w:lineRule="auto"/>
        <w:ind w:left="0" w:firstLine="709"/>
        <w:rPr>
          <w:sz w:val="24"/>
          <w:szCs w:val="24"/>
        </w:rPr>
      </w:pPr>
      <w:r w:rsidRPr="00D5003A">
        <w:rPr>
          <w:sz w:val="24"/>
          <w:szCs w:val="24"/>
        </w:rPr>
        <w:t xml:space="preserve">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w:t>
      </w:r>
      <w:proofErr w:type="gramStart"/>
      <w:r w:rsidRPr="00D5003A">
        <w:rPr>
          <w:sz w:val="24"/>
          <w:szCs w:val="24"/>
        </w:rPr>
        <w:t>деятельности</w:t>
      </w:r>
      <w:proofErr w:type="gramEnd"/>
      <w:r w:rsidRPr="00D5003A">
        <w:rPr>
          <w:sz w:val="24"/>
          <w:szCs w:val="24"/>
        </w:rPr>
        <w:t xml:space="preserve"> в том числе педагога-психолога, учителя-дефектолога (</w:t>
      </w:r>
      <w:proofErr w:type="spellStart"/>
      <w:r w:rsidRPr="00D5003A">
        <w:rPr>
          <w:sz w:val="24"/>
          <w:szCs w:val="24"/>
        </w:rPr>
        <w:t>олигофренопедагога</w:t>
      </w:r>
      <w:proofErr w:type="spellEnd"/>
      <w:r w:rsidRPr="00D5003A">
        <w:rPr>
          <w:sz w:val="24"/>
          <w:szCs w:val="24"/>
        </w:rPr>
        <w:t>), учителя-логопеда, учителя-предметника, социального педагога.</w:t>
      </w:r>
    </w:p>
    <w:p w:rsidR="00D5003A" w:rsidRDefault="00D5003A" w:rsidP="00874F02">
      <w:pPr>
        <w:spacing w:after="0" w:line="276" w:lineRule="auto"/>
        <w:ind w:left="0" w:firstLine="709"/>
        <w:rPr>
          <w:sz w:val="24"/>
          <w:szCs w:val="24"/>
        </w:rPr>
      </w:pPr>
    </w:p>
    <w:p w:rsidR="00D5003A" w:rsidRPr="00D5003A" w:rsidRDefault="00310412" w:rsidP="00874F02">
      <w:pPr>
        <w:spacing w:after="0" w:line="276" w:lineRule="auto"/>
        <w:ind w:left="0" w:firstLine="709"/>
        <w:rPr>
          <w:b/>
          <w:sz w:val="24"/>
          <w:szCs w:val="24"/>
        </w:rPr>
      </w:pPr>
      <w:r>
        <w:rPr>
          <w:b/>
          <w:sz w:val="24"/>
          <w:szCs w:val="24"/>
        </w:rPr>
        <w:t>3.4</w:t>
      </w:r>
      <w:r w:rsidR="00D5003A" w:rsidRPr="00D5003A">
        <w:rPr>
          <w:b/>
          <w:sz w:val="24"/>
          <w:szCs w:val="24"/>
        </w:rPr>
        <w:t>.5.3. Кадровое обеспечение</w:t>
      </w:r>
    </w:p>
    <w:p w:rsidR="00D5003A" w:rsidRPr="00D5003A" w:rsidRDefault="00D5003A" w:rsidP="00D5003A">
      <w:pPr>
        <w:spacing w:after="0" w:line="276" w:lineRule="auto"/>
        <w:ind w:left="0" w:firstLine="709"/>
        <w:rPr>
          <w:sz w:val="24"/>
          <w:szCs w:val="24"/>
        </w:rPr>
      </w:pPr>
      <w:r w:rsidRPr="00D5003A">
        <w:rPr>
          <w:sz w:val="24"/>
          <w:szCs w:val="24"/>
        </w:rPr>
        <w:t>Коррекционно-развивающая работа осуществляться учителями-дефектологами (</w:t>
      </w:r>
      <w:proofErr w:type="spellStart"/>
      <w:r w:rsidRPr="00D5003A">
        <w:rPr>
          <w:sz w:val="24"/>
          <w:szCs w:val="24"/>
        </w:rPr>
        <w:t>олигофренопедагогами</w:t>
      </w:r>
      <w:proofErr w:type="spellEnd"/>
      <w:r w:rsidRPr="00D5003A">
        <w:rPr>
          <w:sz w:val="24"/>
          <w:szCs w:val="24"/>
        </w:rPr>
        <w:t xml:space="preserve">), педагогами-психологами, учителями-логопедами, социальными педагогами, специалистами по адаптивной физической культуре, а также педагогическими работниками (в том числе учителями-предметниками), имеющими специальную подготовку в области образования детей с ЗПР. При необходимости в процессе реализации АООП ООО обучающихся с ЗПР возможно временное или постоянное участие </w:t>
      </w:r>
      <w:proofErr w:type="spellStart"/>
      <w:r w:rsidRPr="00D5003A">
        <w:rPr>
          <w:sz w:val="24"/>
          <w:szCs w:val="24"/>
        </w:rPr>
        <w:t>тьютора</w:t>
      </w:r>
      <w:proofErr w:type="spellEnd"/>
      <w:r w:rsidRPr="00D5003A">
        <w:rPr>
          <w:sz w:val="24"/>
          <w:szCs w:val="24"/>
        </w:rPr>
        <w:t xml:space="preserve"> (ассистента).</w:t>
      </w:r>
    </w:p>
    <w:p w:rsidR="00D5003A" w:rsidRPr="00D5003A" w:rsidRDefault="00D5003A" w:rsidP="00D5003A">
      <w:pPr>
        <w:spacing w:after="0" w:line="276" w:lineRule="auto"/>
        <w:ind w:left="0" w:firstLine="709"/>
        <w:rPr>
          <w:sz w:val="24"/>
          <w:szCs w:val="24"/>
        </w:rPr>
      </w:pPr>
      <w:bookmarkStart w:id="1532" w:name="129224"/>
      <w:bookmarkEnd w:id="1532"/>
      <w:r w:rsidRPr="00D5003A">
        <w:rPr>
          <w:sz w:val="24"/>
          <w:szCs w:val="24"/>
        </w:rPr>
        <w:t xml:space="preserve">Уровень квалификации работников </w:t>
      </w:r>
      <w:r>
        <w:rPr>
          <w:sz w:val="24"/>
          <w:szCs w:val="24"/>
        </w:rPr>
        <w:t>МОУ СОШ №2</w:t>
      </w:r>
      <w:r w:rsidRPr="00D5003A">
        <w:rPr>
          <w:sz w:val="24"/>
          <w:szCs w:val="24"/>
        </w:rPr>
        <w:t xml:space="preserve"> для каждой занимаемой должности </w:t>
      </w:r>
      <w:r>
        <w:rPr>
          <w:sz w:val="24"/>
          <w:szCs w:val="24"/>
        </w:rPr>
        <w:t>соответствует</w:t>
      </w:r>
      <w:r w:rsidRPr="00D5003A">
        <w:rPr>
          <w:sz w:val="24"/>
          <w:szCs w:val="24"/>
        </w:rPr>
        <w:t xml:space="preserve"> квалификационным характеристикам по соответствующей должности.</w:t>
      </w:r>
    </w:p>
    <w:p w:rsidR="00D5003A" w:rsidRPr="00D5003A" w:rsidRDefault="00D5003A" w:rsidP="00D5003A">
      <w:pPr>
        <w:spacing w:after="0" w:line="276" w:lineRule="auto"/>
        <w:ind w:left="0" w:firstLine="709"/>
        <w:rPr>
          <w:sz w:val="24"/>
          <w:szCs w:val="24"/>
        </w:rPr>
      </w:pPr>
      <w:bookmarkStart w:id="1533" w:name="129225"/>
      <w:bookmarkEnd w:id="1533"/>
      <w:r w:rsidRPr="00D5003A">
        <w:rPr>
          <w:sz w:val="24"/>
          <w:szCs w:val="24"/>
        </w:rPr>
        <w:t xml:space="preserve">Обеспечивается систематическое повышение квалификации или переподготовка работников </w:t>
      </w:r>
      <w:r>
        <w:rPr>
          <w:sz w:val="24"/>
          <w:szCs w:val="24"/>
        </w:rPr>
        <w:t>МОУ СОШ №2</w:t>
      </w:r>
      <w:r w:rsidRPr="00D5003A">
        <w:rPr>
          <w:sz w:val="24"/>
          <w:szCs w:val="24"/>
        </w:rPr>
        <w:t xml:space="preserve"> реализующих АООП ООО (вариант 7).</w:t>
      </w:r>
    </w:p>
    <w:p w:rsidR="00D5003A" w:rsidRPr="00D5003A" w:rsidRDefault="00D5003A" w:rsidP="00D5003A">
      <w:pPr>
        <w:spacing w:after="0" w:line="276" w:lineRule="auto"/>
        <w:ind w:left="0" w:firstLine="709"/>
        <w:rPr>
          <w:sz w:val="24"/>
          <w:szCs w:val="24"/>
        </w:rPr>
      </w:pPr>
      <w:bookmarkStart w:id="1534" w:name="129226"/>
      <w:bookmarkEnd w:id="1534"/>
      <w:proofErr w:type="gramStart"/>
      <w:r w:rsidRPr="00D5003A">
        <w:rPr>
          <w:sz w:val="24"/>
          <w:szCs w:val="24"/>
        </w:rPr>
        <w:t xml:space="preserve">Педагогические работники </w:t>
      </w:r>
      <w:r>
        <w:rPr>
          <w:sz w:val="24"/>
          <w:szCs w:val="24"/>
        </w:rPr>
        <w:t>МОУ СОШ №2</w:t>
      </w:r>
      <w:r w:rsidRPr="00D5003A">
        <w:rPr>
          <w:sz w:val="24"/>
          <w:szCs w:val="24"/>
        </w:rPr>
        <w:t xml:space="preserve">, реализующей АООП ООО (вариант 7), </w:t>
      </w:r>
      <w:r>
        <w:rPr>
          <w:sz w:val="24"/>
          <w:szCs w:val="24"/>
        </w:rPr>
        <w:t>обладают</w:t>
      </w:r>
      <w:r w:rsidRPr="00D5003A">
        <w:rPr>
          <w:sz w:val="24"/>
          <w:szCs w:val="24"/>
        </w:rPr>
        <w:t xml:space="preserve">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w:t>
      </w:r>
      <w:proofErr w:type="spellStart"/>
      <w:r w:rsidRPr="00D5003A">
        <w:rPr>
          <w:sz w:val="24"/>
          <w:szCs w:val="24"/>
        </w:rPr>
        <w:t>метапредметных</w:t>
      </w:r>
      <w:proofErr w:type="spellEnd"/>
      <w:r w:rsidRPr="00D5003A">
        <w:rPr>
          <w:sz w:val="24"/>
          <w:szCs w:val="24"/>
        </w:rPr>
        <w:t xml:space="preserve"> и предметных результатов, анализа и оценки полученных данных, подготовки учебно-методической документации.</w:t>
      </w:r>
      <w:proofErr w:type="gramEnd"/>
    </w:p>
    <w:p w:rsidR="00D5003A" w:rsidRPr="00874F02" w:rsidRDefault="00D5003A" w:rsidP="00874F02">
      <w:pPr>
        <w:spacing w:after="0" w:line="276" w:lineRule="auto"/>
        <w:ind w:left="0" w:firstLine="709"/>
        <w:rPr>
          <w:sz w:val="24"/>
          <w:szCs w:val="24"/>
        </w:rPr>
      </w:pPr>
    </w:p>
    <w:p w:rsidR="009B07AC" w:rsidRPr="00D5003A" w:rsidRDefault="00D5003A" w:rsidP="009B07AC">
      <w:pPr>
        <w:spacing w:after="0" w:line="276" w:lineRule="auto"/>
        <w:ind w:left="0" w:firstLine="709"/>
        <w:rPr>
          <w:b/>
          <w:sz w:val="24"/>
          <w:szCs w:val="24"/>
        </w:rPr>
      </w:pPr>
      <w:r>
        <w:rPr>
          <w:color w:val="auto"/>
          <w:sz w:val="24"/>
          <w:szCs w:val="24"/>
        </w:rPr>
        <w:t xml:space="preserve"> </w:t>
      </w:r>
      <w:r w:rsidR="00310412">
        <w:rPr>
          <w:b/>
          <w:sz w:val="24"/>
          <w:szCs w:val="24"/>
        </w:rPr>
        <w:t>3.4</w:t>
      </w:r>
      <w:r w:rsidR="009B07AC" w:rsidRPr="00D5003A">
        <w:rPr>
          <w:b/>
          <w:sz w:val="24"/>
          <w:szCs w:val="24"/>
        </w:rPr>
        <w:t>.5.</w:t>
      </w:r>
      <w:r w:rsidR="009B07AC">
        <w:rPr>
          <w:b/>
          <w:sz w:val="24"/>
          <w:szCs w:val="24"/>
        </w:rPr>
        <w:t>4</w:t>
      </w:r>
      <w:r w:rsidR="009B07AC" w:rsidRPr="00D5003A">
        <w:rPr>
          <w:b/>
          <w:sz w:val="24"/>
          <w:szCs w:val="24"/>
        </w:rPr>
        <w:t xml:space="preserve">. </w:t>
      </w:r>
      <w:r w:rsidR="009B07AC" w:rsidRPr="009B07AC">
        <w:rPr>
          <w:b/>
          <w:sz w:val="24"/>
          <w:szCs w:val="24"/>
        </w:rPr>
        <w:t>Материально-техническое обеспечение</w:t>
      </w:r>
    </w:p>
    <w:p w:rsidR="009B07AC" w:rsidRPr="009B07AC" w:rsidRDefault="009B07AC" w:rsidP="009B07AC">
      <w:pPr>
        <w:tabs>
          <w:tab w:val="left" w:pos="1276"/>
        </w:tabs>
        <w:spacing w:after="0" w:line="276" w:lineRule="auto"/>
        <w:ind w:left="0" w:firstLine="709"/>
        <w:rPr>
          <w:color w:val="000000" w:themeColor="text1"/>
          <w:sz w:val="24"/>
          <w:szCs w:val="24"/>
        </w:rPr>
      </w:pPr>
      <w:r w:rsidRPr="009B07AC">
        <w:rPr>
          <w:color w:val="000000" w:themeColor="text1"/>
          <w:sz w:val="24"/>
          <w:szCs w:val="24"/>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w:t>
      </w:r>
      <w:r>
        <w:rPr>
          <w:color w:val="000000" w:themeColor="text1"/>
          <w:sz w:val="24"/>
          <w:szCs w:val="24"/>
        </w:rPr>
        <w:t>МОУ СОШ №2</w:t>
      </w:r>
      <w:r w:rsidRPr="009B07AC">
        <w:rPr>
          <w:color w:val="000000" w:themeColor="text1"/>
          <w:sz w:val="24"/>
          <w:szCs w:val="24"/>
        </w:rPr>
        <w:t>,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rsidR="009B07AC" w:rsidRPr="009B07AC" w:rsidRDefault="009B07AC" w:rsidP="009B07AC">
      <w:pPr>
        <w:tabs>
          <w:tab w:val="left" w:pos="1276"/>
        </w:tabs>
        <w:spacing w:after="0" w:line="276" w:lineRule="auto"/>
        <w:ind w:left="0" w:firstLine="709"/>
        <w:rPr>
          <w:color w:val="000000" w:themeColor="text1"/>
          <w:sz w:val="24"/>
          <w:szCs w:val="24"/>
        </w:rPr>
      </w:pPr>
      <w:bookmarkStart w:id="1535" w:name="129229"/>
      <w:bookmarkEnd w:id="1535"/>
      <w:r w:rsidRPr="009B07AC">
        <w:rPr>
          <w:color w:val="000000" w:themeColor="text1"/>
          <w:sz w:val="24"/>
          <w:szCs w:val="24"/>
        </w:rPr>
        <w:t>Кабинеты специалистов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sidR="009B07AC" w:rsidRPr="009B07AC" w:rsidRDefault="009B07AC" w:rsidP="009B07AC">
      <w:pPr>
        <w:tabs>
          <w:tab w:val="left" w:pos="1276"/>
        </w:tabs>
        <w:spacing w:after="0" w:line="276" w:lineRule="auto"/>
        <w:ind w:left="0" w:firstLine="709"/>
        <w:rPr>
          <w:color w:val="000000" w:themeColor="text1"/>
          <w:sz w:val="24"/>
          <w:szCs w:val="24"/>
        </w:rPr>
      </w:pPr>
      <w:bookmarkStart w:id="1536" w:name="129230"/>
      <w:bookmarkEnd w:id="1536"/>
      <w:r w:rsidRPr="009B07AC">
        <w:rPr>
          <w:color w:val="000000" w:themeColor="text1"/>
          <w:sz w:val="24"/>
          <w:szCs w:val="24"/>
        </w:rPr>
        <w:t xml:space="preserve">Должно быть организовано пространство для отдыха и двигательной </w:t>
      </w:r>
      <w:proofErr w:type="gramStart"/>
      <w:r w:rsidRPr="009B07AC">
        <w:rPr>
          <w:color w:val="000000" w:themeColor="text1"/>
          <w:sz w:val="24"/>
          <w:szCs w:val="24"/>
        </w:rPr>
        <w:t>активности</w:t>
      </w:r>
      <w:proofErr w:type="gramEnd"/>
      <w:r w:rsidRPr="009B07AC">
        <w:rPr>
          <w:color w:val="000000" w:themeColor="text1"/>
          <w:sz w:val="24"/>
          <w:szCs w:val="24"/>
        </w:rPr>
        <w:t xml:space="preserve"> обучающихся на перемене и во второй половине дня.</w:t>
      </w:r>
    </w:p>
    <w:p w:rsidR="009B07AC" w:rsidRPr="009B07AC" w:rsidRDefault="009B07AC" w:rsidP="009B07AC">
      <w:pPr>
        <w:tabs>
          <w:tab w:val="left" w:pos="1276"/>
        </w:tabs>
        <w:spacing w:after="0" w:line="276" w:lineRule="auto"/>
        <w:ind w:left="0" w:firstLine="709"/>
        <w:rPr>
          <w:color w:val="000000" w:themeColor="text1"/>
          <w:sz w:val="24"/>
          <w:szCs w:val="24"/>
        </w:rPr>
      </w:pPr>
      <w:bookmarkStart w:id="1537" w:name="129231"/>
      <w:bookmarkEnd w:id="1537"/>
      <w:r w:rsidRPr="009B07AC">
        <w:rPr>
          <w:color w:val="000000" w:themeColor="text1"/>
          <w:sz w:val="24"/>
          <w:szCs w:val="24"/>
        </w:rPr>
        <w:t xml:space="preserve">Требования к материально-техническому обеспечению ПКР ориентированы не только </w:t>
      </w:r>
      <w:proofErr w:type="gramStart"/>
      <w:r w:rsidRPr="009B07AC">
        <w:rPr>
          <w:color w:val="000000" w:themeColor="text1"/>
          <w:sz w:val="24"/>
          <w:szCs w:val="24"/>
        </w:rPr>
        <w:t>на</w:t>
      </w:r>
      <w:proofErr w:type="gramEnd"/>
      <w:r w:rsidRPr="009B07AC">
        <w:rPr>
          <w:color w:val="000000" w:themeColor="text1"/>
          <w:sz w:val="24"/>
          <w:szCs w:val="24"/>
        </w:rPr>
        <w:t xml:space="preserve"> </w:t>
      </w:r>
      <w:proofErr w:type="gramStart"/>
      <w:r w:rsidRPr="009B07AC">
        <w:rPr>
          <w:color w:val="000000" w:themeColor="text1"/>
          <w:sz w:val="24"/>
          <w:szCs w:val="24"/>
        </w:rPr>
        <w:t>обучающегося</w:t>
      </w:r>
      <w:proofErr w:type="gramEnd"/>
      <w:r w:rsidRPr="009B07AC">
        <w:rPr>
          <w:color w:val="000000" w:themeColor="text1"/>
          <w:sz w:val="24"/>
          <w:szCs w:val="24"/>
        </w:rPr>
        <w:t>,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rsidR="00874F02" w:rsidRPr="00D5003A" w:rsidRDefault="00874F02" w:rsidP="00D5003A">
      <w:pPr>
        <w:tabs>
          <w:tab w:val="left" w:pos="1276"/>
        </w:tabs>
        <w:spacing w:after="0" w:line="276" w:lineRule="auto"/>
        <w:ind w:left="0" w:firstLine="709"/>
        <w:rPr>
          <w:b/>
          <w:color w:val="000000" w:themeColor="text1"/>
          <w:sz w:val="24"/>
          <w:szCs w:val="24"/>
        </w:rPr>
      </w:pPr>
    </w:p>
    <w:p w:rsidR="00874F02" w:rsidRPr="00874F02" w:rsidRDefault="00310412" w:rsidP="00874F02">
      <w:pPr>
        <w:spacing w:after="0" w:line="276" w:lineRule="auto"/>
        <w:ind w:left="0" w:firstLine="709"/>
        <w:rPr>
          <w:b/>
          <w:color w:val="auto"/>
          <w:sz w:val="24"/>
          <w:szCs w:val="24"/>
        </w:rPr>
      </w:pPr>
      <w:r>
        <w:rPr>
          <w:b/>
          <w:sz w:val="24"/>
          <w:szCs w:val="24"/>
        </w:rPr>
        <w:t>3.4</w:t>
      </w:r>
      <w:r w:rsidR="009B07AC" w:rsidRPr="00D5003A">
        <w:rPr>
          <w:b/>
          <w:sz w:val="24"/>
          <w:szCs w:val="24"/>
        </w:rPr>
        <w:t>.5.</w:t>
      </w:r>
      <w:r w:rsidR="009B07AC">
        <w:rPr>
          <w:b/>
          <w:sz w:val="24"/>
          <w:szCs w:val="24"/>
        </w:rPr>
        <w:t>5</w:t>
      </w:r>
      <w:r w:rsidR="009B07AC" w:rsidRPr="00D5003A">
        <w:rPr>
          <w:b/>
          <w:sz w:val="24"/>
          <w:szCs w:val="24"/>
        </w:rPr>
        <w:t xml:space="preserve">. </w:t>
      </w:r>
      <w:r w:rsidR="009B07AC" w:rsidRPr="009B07AC">
        <w:rPr>
          <w:b/>
          <w:sz w:val="24"/>
          <w:szCs w:val="24"/>
        </w:rPr>
        <w:t>Информационное обеспечение</w:t>
      </w:r>
    </w:p>
    <w:p w:rsidR="009B07AC" w:rsidRPr="009B07AC" w:rsidRDefault="00C4723D" w:rsidP="009B07AC">
      <w:pPr>
        <w:spacing w:after="0" w:line="276" w:lineRule="auto"/>
        <w:ind w:left="0" w:firstLine="709"/>
        <w:rPr>
          <w:sz w:val="24"/>
          <w:szCs w:val="24"/>
        </w:rPr>
      </w:pPr>
      <w:hyperlink r:id="rId26" w:history="1"/>
      <w:r w:rsidR="00D5003A">
        <w:rPr>
          <w:sz w:val="24"/>
          <w:szCs w:val="24"/>
        </w:rPr>
        <w:t xml:space="preserve"> </w:t>
      </w:r>
      <w:r w:rsidR="009B07AC" w:rsidRPr="009B07AC">
        <w:rPr>
          <w:sz w:val="24"/>
          <w:szCs w:val="24"/>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9B07AC" w:rsidRPr="009B07AC" w:rsidRDefault="009B07AC" w:rsidP="009B07AC">
      <w:pPr>
        <w:spacing w:after="0" w:line="276" w:lineRule="auto"/>
        <w:ind w:left="0" w:firstLine="709"/>
        <w:rPr>
          <w:sz w:val="24"/>
          <w:szCs w:val="24"/>
        </w:rPr>
      </w:pPr>
      <w:bookmarkStart w:id="1538" w:name="129234"/>
      <w:bookmarkEnd w:id="1538"/>
      <w:proofErr w:type="gramStart"/>
      <w:r w:rsidRPr="009B07AC">
        <w:rPr>
          <w:sz w:val="24"/>
          <w:szCs w:val="24"/>
        </w:rPr>
        <w:t xml:space="preserve">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w:t>
      </w:r>
      <w:proofErr w:type="spellStart"/>
      <w:r w:rsidRPr="009B07AC">
        <w:rPr>
          <w:sz w:val="24"/>
          <w:szCs w:val="24"/>
        </w:rPr>
        <w:t>мультимедийных</w:t>
      </w:r>
      <w:proofErr w:type="spellEnd"/>
      <w:r w:rsidRPr="009B07AC">
        <w:rPr>
          <w:sz w:val="24"/>
          <w:szCs w:val="24"/>
        </w:rPr>
        <w:t>, аудио- и видеоматериалов, учитывающих особенности и особые образовательные потребности обучающихся с ЗПР.</w:t>
      </w:r>
      <w:proofErr w:type="gramEnd"/>
    </w:p>
    <w:p w:rsidR="009B07AC" w:rsidRPr="009B07AC" w:rsidRDefault="009B07AC" w:rsidP="009B07AC">
      <w:pPr>
        <w:spacing w:after="0" w:line="276" w:lineRule="auto"/>
        <w:ind w:left="0" w:firstLine="709"/>
        <w:rPr>
          <w:sz w:val="24"/>
          <w:szCs w:val="24"/>
        </w:rPr>
      </w:pPr>
      <w:bookmarkStart w:id="1539" w:name="129235"/>
      <w:bookmarkEnd w:id="1539"/>
      <w:proofErr w:type="gramStart"/>
      <w:r w:rsidRPr="009B07AC">
        <w:rPr>
          <w:sz w:val="24"/>
          <w:szCs w:val="24"/>
        </w:rPr>
        <w:t xml:space="preserve">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w:t>
      </w:r>
      <w:proofErr w:type="spellStart"/>
      <w:r w:rsidRPr="009B07AC">
        <w:rPr>
          <w:sz w:val="24"/>
          <w:szCs w:val="24"/>
        </w:rPr>
        <w:t>метапредметных</w:t>
      </w:r>
      <w:proofErr w:type="spellEnd"/>
      <w:r w:rsidRPr="009B07AC">
        <w:rPr>
          <w:sz w:val="24"/>
          <w:szCs w:val="24"/>
        </w:rPr>
        <w:t xml:space="preserve"> и предметных результатов, доступность и открытость для обучающихся, их родителей (законных представителей).</w:t>
      </w:r>
      <w:proofErr w:type="gramEnd"/>
    </w:p>
    <w:p w:rsidR="00874F02" w:rsidRPr="00874F02" w:rsidRDefault="00874F02" w:rsidP="00874F02">
      <w:pPr>
        <w:spacing w:after="0" w:line="276" w:lineRule="auto"/>
        <w:ind w:left="0" w:firstLine="709"/>
        <w:rPr>
          <w:sz w:val="24"/>
          <w:szCs w:val="24"/>
        </w:rPr>
      </w:pPr>
    </w:p>
    <w:p w:rsidR="00041BA9" w:rsidRDefault="00C4723D" w:rsidP="00041BA9">
      <w:pPr>
        <w:spacing w:after="0" w:line="276" w:lineRule="auto"/>
        <w:ind w:left="0" w:firstLine="709"/>
        <w:rPr>
          <w:b/>
          <w:color w:val="000000" w:themeColor="text1"/>
          <w:sz w:val="24"/>
          <w:szCs w:val="24"/>
        </w:rPr>
      </w:pPr>
      <w:hyperlink r:id="rId27" w:history="1"/>
      <w:hyperlink r:id="rId28" w:history="1"/>
      <w:r w:rsidR="00310412">
        <w:rPr>
          <w:b/>
          <w:color w:val="000000" w:themeColor="text1"/>
          <w:sz w:val="24"/>
          <w:szCs w:val="24"/>
        </w:rPr>
        <w:t>3.4</w:t>
      </w:r>
      <w:r w:rsidR="005213E0" w:rsidRPr="00874F02">
        <w:rPr>
          <w:b/>
          <w:color w:val="000000" w:themeColor="text1"/>
          <w:sz w:val="24"/>
          <w:szCs w:val="24"/>
        </w:rPr>
        <w:t xml:space="preserve">.6. Планируемые результаты реализации программы. </w:t>
      </w:r>
    </w:p>
    <w:p w:rsidR="00781736" w:rsidRPr="00781736" w:rsidRDefault="00781736" w:rsidP="00781736">
      <w:pPr>
        <w:spacing w:after="0" w:line="276" w:lineRule="auto"/>
        <w:ind w:left="0" w:firstLine="709"/>
        <w:rPr>
          <w:color w:val="000000" w:themeColor="text1"/>
          <w:sz w:val="24"/>
          <w:szCs w:val="24"/>
        </w:rPr>
      </w:pPr>
      <w:r w:rsidRPr="00781736">
        <w:rPr>
          <w:color w:val="000000" w:themeColor="text1"/>
          <w:sz w:val="24"/>
          <w:szCs w:val="24"/>
        </w:rPr>
        <w:t>ПКР предусматривает выполнение требований к результатам, определенным ФГОС ООО с учетом особых образовательных потребностей обучающихся с ЗПР.</w:t>
      </w:r>
    </w:p>
    <w:p w:rsidR="00781736" w:rsidRPr="00781736" w:rsidRDefault="00781736" w:rsidP="00781736">
      <w:pPr>
        <w:spacing w:after="0" w:line="276" w:lineRule="auto"/>
        <w:ind w:left="0" w:firstLine="709"/>
        <w:rPr>
          <w:color w:val="000000" w:themeColor="text1"/>
          <w:sz w:val="24"/>
          <w:szCs w:val="24"/>
        </w:rPr>
      </w:pPr>
      <w:bookmarkStart w:id="1540" w:name="129238"/>
      <w:bookmarkEnd w:id="1540"/>
      <w:r w:rsidRPr="00781736">
        <w:rPr>
          <w:color w:val="000000" w:themeColor="text1"/>
          <w:sz w:val="24"/>
          <w:szCs w:val="24"/>
        </w:rPr>
        <w:t xml:space="preserve">Основным объектом оценки достижений планируемых результатов освоения </w:t>
      </w:r>
      <w:proofErr w:type="gramStart"/>
      <w:r w:rsidRPr="00781736">
        <w:rPr>
          <w:color w:val="000000" w:themeColor="text1"/>
          <w:sz w:val="24"/>
          <w:szCs w:val="24"/>
        </w:rPr>
        <w:t>обучающимися</w:t>
      </w:r>
      <w:proofErr w:type="gramEnd"/>
      <w:r w:rsidRPr="00781736">
        <w:rPr>
          <w:color w:val="000000" w:themeColor="text1"/>
          <w:sz w:val="24"/>
          <w:szCs w:val="24"/>
        </w:rPr>
        <w:t xml:space="preserve">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781736" w:rsidRPr="00781736" w:rsidRDefault="00781736" w:rsidP="00781736">
      <w:pPr>
        <w:spacing w:after="0" w:line="276" w:lineRule="auto"/>
        <w:ind w:left="0" w:firstLine="709"/>
        <w:rPr>
          <w:color w:val="000000" w:themeColor="text1"/>
          <w:sz w:val="24"/>
          <w:szCs w:val="24"/>
        </w:rPr>
      </w:pPr>
      <w:bookmarkStart w:id="1541" w:name="129239"/>
      <w:bookmarkEnd w:id="1541"/>
      <w:r w:rsidRPr="00781736">
        <w:rPr>
          <w:color w:val="000000" w:themeColor="text1"/>
          <w:sz w:val="24"/>
          <w:szCs w:val="24"/>
        </w:rPr>
        <w:lastRenderedPageBreak/>
        <w:t xml:space="preserve">Планируемые результаты ПКР имеют дифференцированный характер и могут определяться индивидуальными программами развития </w:t>
      </w:r>
      <w:proofErr w:type="gramStart"/>
      <w:r w:rsidRPr="00781736">
        <w:rPr>
          <w:color w:val="000000" w:themeColor="text1"/>
          <w:sz w:val="24"/>
          <w:szCs w:val="24"/>
        </w:rPr>
        <w:t>обучающихся</w:t>
      </w:r>
      <w:proofErr w:type="gramEnd"/>
      <w:r w:rsidRPr="00781736">
        <w:rPr>
          <w:color w:val="000000" w:themeColor="text1"/>
          <w:sz w:val="24"/>
          <w:szCs w:val="24"/>
        </w:rPr>
        <w:t>.</w:t>
      </w:r>
    </w:p>
    <w:p w:rsidR="00781736" w:rsidRPr="00781736" w:rsidRDefault="00781736" w:rsidP="00781736">
      <w:pPr>
        <w:spacing w:after="0" w:line="276" w:lineRule="auto"/>
        <w:ind w:left="0" w:firstLine="709"/>
        <w:rPr>
          <w:color w:val="000000" w:themeColor="text1"/>
          <w:sz w:val="24"/>
          <w:szCs w:val="24"/>
        </w:rPr>
      </w:pPr>
      <w:bookmarkStart w:id="1542" w:name="129240"/>
      <w:bookmarkEnd w:id="1542"/>
      <w:r w:rsidRPr="00781736">
        <w:rPr>
          <w:color w:val="000000" w:themeColor="text1"/>
          <w:sz w:val="24"/>
          <w:szCs w:val="24"/>
        </w:rPr>
        <w:t xml:space="preserve">В зависимости от формы организации коррекционно-развивающей работы планируются разные группы результатов (личностные, </w:t>
      </w:r>
      <w:proofErr w:type="spellStart"/>
      <w:r w:rsidRPr="00781736">
        <w:rPr>
          <w:color w:val="000000" w:themeColor="text1"/>
          <w:sz w:val="24"/>
          <w:szCs w:val="24"/>
        </w:rPr>
        <w:t>метапредметные</w:t>
      </w:r>
      <w:proofErr w:type="spellEnd"/>
      <w:r w:rsidRPr="00781736">
        <w:rPr>
          <w:color w:val="000000" w:themeColor="text1"/>
          <w:sz w:val="24"/>
          <w:szCs w:val="24"/>
        </w:rPr>
        <w:t>, предметные), определяемые с учетом индивидуальных особенностей каждого обучающегося, его предыдущих индивидуальных достижений.</w:t>
      </w:r>
    </w:p>
    <w:p w:rsidR="00781736" w:rsidRPr="00781736" w:rsidRDefault="00781736" w:rsidP="00781736">
      <w:pPr>
        <w:spacing w:after="0" w:line="276" w:lineRule="auto"/>
        <w:ind w:left="0" w:firstLine="709"/>
        <w:rPr>
          <w:color w:val="000000" w:themeColor="text1"/>
          <w:sz w:val="24"/>
          <w:szCs w:val="24"/>
        </w:rPr>
      </w:pPr>
      <w:bookmarkStart w:id="1543" w:name="129241"/>
      <w:bookmarkEnd w:id="1543"/>
      <w:r w:rsidRPr="00781736">
        <w:rPr>
          <w:color w:val="000000" w:themeColor="text1"/>
          <w:sz w:val="24"/>
          <w:szCs w:val="24"/>
        </w:rPr>
        <w:t>Планируемые результаты реализации ПКР включают:</w:t>
      </w:r>
    </w:p>
    <w:p w:rsidR="00781736" w:rsidRPr="00781736" w:rsidRDefault="00781736" w:rsidP="00781736">
      <w:pPr>
        <w:spacing w:after="0" w:line="276" w:lineRule="auto"/>
        <w:ind w:left="0" w:firstLine="709"/>
        <w:rPr>
          <w:color w:val="000000" w:themeColor="text1"/>
          <w:sz w:val="24"/>
          <w:szCs w:val="24"/>
        </w:rPr>
      </w:pPr>
      <w:bookmarkStart w:id="1544" w:name="129242"/>
      <w:bookmarkEnd w:id="1544"/>
      <w:proofErr w:type="gramStart"/>
      <w:r w:rsidRPr="00781736">
        <w:rPr>
          <w:color w:val="000000" w:themeColor="text1"/>
          <w:sz w:val="24"/>
          <w:szCs w:val="24"/>
        </w:rPr>
        <w:t xml:space="preserve">описание достижения каждым обучающимся </w:t>
      </w:r>
      <w:proofErr w:type="spellStart"/>
      <w:r w:rsidRPr="00781736">
        <w:rPr>
          <w:color w:val="000000" w:themeColor="text1"/>
          <w:sz w:val="24"/>
          <w:szCs w:val="24"/>
        </w:rPr>
        <w:t>сформированности</w:t>
      </w:r>
      <w:proofErr w:type="spellEnd"/>
      <w:r w:rsidRPr="00781736">
        <w:rPr>
          <w:color w:val="000000" w:themeColor="text1"/>
          <w:sz w:val="24"/>
          <w:szCs w:val="24"/>
        </w:rPr>
        <w:t xml:space="preserve"> конкретных качеств личности с учетом </w:t>
      </w:r>
      <w:proofErr w:type="spellStart"/>
      <w:r w:rsidRPr="00781736">
        <w:rPr>
          <w:color w:val="000000" w:themeColor="text1"/>
          <w:sz w:val="24"/>
          <w:szCs w:val="24"/>
        </w:rPr>
        <w:t>социокультурных</w:t>
      </w:r>
      <w:proofErr w:type="spellEnd"/>
      <w:r w:rsidRPr="00781736">
        <w:rPr>
          <w:color w:val="000000" w:themeColor="text1"/>
          <w:sz w:val="24"/>
          <w:szCs w:val="24"/>
        </w:rPr>
        <w:t xml:space="preserve">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w:t>
      </w:r>
      <w:proofErr w:type="spellStart"/>
      <w:r w:rsidRPr="00781736">
        <w:rPr>
          <w:color w:val="000000" w:themeColor="text1"/>
          <w:sz w:val="24"/>
          <w:szCs w:val="24"/>
        </w:rPr>
        <w:t>ППк</w:t>
      </w:r>
      <w:proofErr w:type="spellEnd"/>
      <w:r w:rsidRPr="00781736">
        <w:rPr>
          <w:color w:val="000000" w:themeColor="text1"/>
          <w:sz w:val="24"/>
          <w:szCs w:val="24"/>
        </w:rPr>
        <w:t xml:space="preserve"> образовательной организации с учетом рекомендаций ПМПК и ИПРА (при наличии);</w:t>
      </w:r>
      <w:proofErr w:type="gramEnd"/>
    </w:p>
    <w:p w:rsidR="00781736" w:rsidRPr="00781736" w:rsidRDefault="00781736" w:rsidP="00781736">
      <w:pPr>
        <w:spacing w:after="0" w:line="276" w:lineRule="auto"/>
        <w:ind w:left="0" w:firstLine="709"/>
        <w:rPr>
          <w:color w:val="000000" w:themeColor="text1"/>
          <w:sz w:val="24"/>
          <w:szCs w:val="24"/>
        </w:rPr>
      </w:pPr>
      <w:bookmarkStart w:id="1545" w:name="129243"/>
      <w:bookmarkEnd w:id="1545"/>
      <w:r w:rsidRPr="00781736">
        <w:rPr>
          <w:color w:val="000000" w:themeColor="text1"/>
          <w:sz w:val="24"/>
          <w:szCs w:val="24"/>
        </w:rPr>
        <w:t>анализ достигнутых результатов, выводы и рекомендации.</w:t>
      </w:r>
    </w:p>
    <w:p w:rsidR="00781736" w:rsidRPr="00781736" w:rsidRDefault="00781736" w:rsidP="00781736">
      <w:pPr>
        <w:spacing w:after="0" w:line="276" w:lineRule="auto"/>
        <w:ind w:left="0" w:firstLine="709"/>
        <w:rPr>
          <w:color w:val="000000" w:themeColor="text1"/>
          <w:sz w:val="24"/>
          <w:szCs w:val="24"/>
        </w:rPr>
      </w:pPr>
      <w:bookmarkStart w:id="1546" w:name="129244"/>
      <w:bookmarkEnd w:id="1546"/>
      <w:r w:rsidRPr="00781736">
        <w:rPr>
          <w:color w:val="000000" w:themeColor="text1"/>
          <w:sz w:val="24"/>
          <w:szCs w:val="24"/>
        </w:rPr>
        <w:t>Мониторинг достижения обучающимися планируемых результатов ПКР предполагает:</w:t>
      </w:r>
    </w:p>
    <w:p w:rsidR="00781736" w:rsidRPr="00781736" w:rsidRDefault="00781736" w:rsidP="00781736">
      <w:pPr>
        <w:spacing w:after="0" w:line="276" w:lineRule="auto"/>
        <w:ind w:left="0" w:firstLine="709"/>
        <w:rPr>
          <w:color w:val="000000" w:themeColor="text1"/>
          <w:sz w:val="24"/>
          <w:szCs w:val="24"/>
        </w:rPr>
      </w:pPr>
      <w:bookmarkStart w:id="1547" w:name="129245"/>
      <w:bookmarkEnd w:id="1547"/>
      <w:proofErr w:type="gramStart"/>
      <w:r w:rsidRPr="00781736">
        <w:rPr>
          <w:color w:val="000000" w:themeColor="text1"/>
          <w:sz w:val="24"/>
          <w:szCs w:val="24"/>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roofErr w:type="gramEnd"/>
    </w:p>
    <w:p w:rsidR="00781736" w:rsidRPr="00781736" w:rsidRDefault="00781736" w:rsidP="00781736">
      <w:pPr>
        <w:spacing w:after="0" w:line="276" w:lineRule="auto"/>
        <w:ind w:left="0" w:firstLine="709"/>
        <w:rPr>
          <w:color w:val="000000" w:themeColor="text1"/>
          <w:sz w:val="24"/>
          <w:szCs w:val="24"/>
        </w:rPr>
      </w:pPr>
      <w:bookmarkStart w:id="1548" w:name="129246"/>
      <w:bookmarkEnd w:id="1548"/>
      <w:r w:rsidRPr="00781736">
        <w:rPr>
          <w:color w:val="000000" w:themeColor="text1"/>
          <w:sz w:val="24"/>
          <w:szCs w:val="24"/>
        </w:rPr>
        <w:t>систематическое осуществление психолого-педагогических наблюдений в учебной и внеурочной деятельности;</w:t>
      </w:r>
    </w:p>
    <w:p w:rsidR="00781736" w:rsidRPr="00781736" w:rsidRDefault="00781736" w:rsidP="00781736">
      <w:pPr>
        <w:spacing w:after="0" w:line="276" w:lineRule="auto"/>
        <w:ind w:left="0" w:firstLine="709"/>
        <w:rPr>
          <w:color w:val="000000" w:themeColor="text1"/>
          <w:sz w:val="24"/>
          <w:szCs w:val="24"/>
        </w:rPr>
      </w:pPr>
      <w:bookmarkStart w:id="1549" w:name="129247"/>
      <w:bookmarkEnd w:id="1549"/>
      <w:r w:rsidRPr="00781736">
        <w:rPr>
          <w:color w:val="000000" w:themeColor="text1"/>
          <w:sz w:val="24"/>
          <w:szCs w:val="24"/>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781736" w:rsidRPr="00781736" w:rsidRDefault="00781736" w:rsidP="00781736">
      <w:pPr>
        <w:spacing w:after="0" w:line="276" w:lineRule="auto"/>
        <w:ind w:left="0" w:firstLine="709"/>
        <w:rPr>
          <w:color w:val="000000" w:themeColor="text1"/>
          <w:sz w:val="24"/>
          <w:szCs w:val="24"/>
        </w:rPr>
      </w:pPr>
      <w:bookmarkStart w:id="1550" w:name="129248"/>
      <w:bookmarkEnd w:id="1550"/>
      <w:r w:rsidRPr="00781736">
        <w:rPr>
          <w:color w:val="000000" w:themeColor="text1"/>
          <w:sz w:val="24"/>
          <w:szCs w:val="24"/>
        </w:rPr>
        <w:t xml:space="preserve">изучение мнения о </w:t>
      </w:r>
      <w:proofErr w:type="spellStart"/>
      <w:r w:rsidRPr="00781736">
        <w:rPr>
          <w:color w:val="000000" w:themeColor="text1"/>
          <w:sz w:val="24"/>
          <w:szCs w:val="24"/>
        </w:rPr>
        <w:t>социокультурном</w:t>
      </w:r>
      <w:proofErr w:type="spellEnd"/>
      <w:r w:rsidRPr="00781736">
        <w:rPr>
          <w:color w:val="000000" w:themeColor="text1"/>
          <w:sz w:val="24"/>
          <w:szCs w:val="24"/>
        </w:rPr>
        <w:t xml:space="preserve">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781736" w:rsidRPr="00781736" w:rsidRDefault="00781736" w:rsidP="00781736">
      <w:pPr>
        <w:spacing w:after="0" w:line="276" w:lineRule="auto"/>
        <w:ind w:left="0" w:firstLine="709"/>
        <w:rPr>
          <w:color w:val="000000" w:themeColor="text1"/>
          <w:sz w:val="24"/>
          <w:szCs w:val="24"/>
        </w:rPr>
      </w:pPr>
      <w:bookmarkStart w:id="1551" w:name="129249"/>
      <w:bookmarkEnd w:id="1551"/>
      <w:r w:rsidRPr="00781736">
        <w:rPr>
          <w:color w:val="000000" w:themeColor="text1"/>
          <w:sz w:val="24"/>
          <w:szCs w:val="24"/>
        </w:rPr>
        <w:t xml:space="preserve">Изучение достижения каждым обучающимся с ЗПР планируемых результатов ПКР проводится педагогическими </w:t>
      </w:r>
      <w:proofErr w:type="gramStart"/>
      <w:r w:rsidRPr="00781736">
        <w:rPr>
          <w:color w:val="000000" w:themeColor="text1"/>
          <w:sz w:val="24"/>
          <w:szCs w:val="24"/>
        </w:rPr>
        <w:t>работниками</w:t>
      </w:r>
      <w:proofErr w:type="gramEnd"/>
      <w:r w:rsidRPr="00781736">
        <w:rPr>
          <w:color w:val="000000" w:themeColor="text1"/>
          <w:sz w:val="24"/>
          <w:szCs w:val="24"/>
        </w:rPr>
        <w:t xml:space="preserve">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781736" w:rsidRPr="00781736" w:rsidRDefault="00781736" w:rsidP="00781736">
      <w:pPr>
        <w:spacing w:after="0" w:line="276" w:lineRule="auto"/>
        <w:ind w:left="0" w:firstLine="709"/>
        <w:rPr>
          <w:color w:val="000000" w:themeColor="text1"/>
          <w:sz w:val="24"/>
          <w:szCs w:val="24"/>
        </w:rPr>
      </w:pPr>
      <w:bookmarkStart w:id="1552" w:name="129250"/>
      <w:bookmarkEnd w:id="1552"/>
      <w:r w:rsidRPr="00781736">
        <w:rPr>
          <w:color w:val="000000" w:themeColor="text1"/>
          <w:sz w:val="24"/>
          <w:szCs w:val="24"/>
        </w:rPr>
        <w:t xml:space="preserve">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w:t>
      </w:r>
      <w:proofErr w:type="spellStart"/>
      <w:r w:rsidRPr="00781736">
        <w:rPr>
          <w:color w:val="000000" w:themeColor="text1"/>
          <w:sz w:val="24"/>
          <w:szCs w:val="24"/>
        </w:rPr>
        <w:t>портфолио</w:t>
      </w:r>
      <w:proofErr w:type="spellEnd"/>
      <w:r w:rsidRPr="00781736">
        <w:rPr>
          <w:color w:val="000000" w:themeColor="text1"/>
          <w:sz w:val="24"/>
          <w:szCs w:val="24"/>
        </w:rPr>
        <w:t xml:space="preserve"> достижений обучающегося.</w:t>
      </w:r>
    </w:p>
    <w:p w:rsidR="00781736" w:rsidRPr="00781736" w:rsidRDefault="00781736" w:rsidP="00781736">
      <w:pPr>
        <w:spacing w:after="0" w:line="276" w:lineRule="auto"/>
        <w:ind w:left="0" w:firstLine="709"/>
        <w:rPr>
          <w:color w:val="000000" w:themeColor="text1"/>
          <w:sz w:val="24"/>
          <w:szCs w:val="24"/>
        </w:rPr>
      </w:pPr>
      <w:bookmarkStart w:id="1553" w:name="129251"/>
      <w:bookmarkEnd w:id="1553"/>
      <w:r w:rsidRPr="00781736">
        <w:rPr>
          <w:color w:val="000000" w:themeColor="text1"/>
          <w:sz w:val="24"/>
          <w:szCs w:val="24"/>
        </w:rPr>
        <w:t xml:space="preserve">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w:t>
      </w:r>
      <w:proofErr w:type="spellStart"/>
      <w:r w:rsidRPr="00781736">
        <w:rPr>
          <w:color w:val="000000" w:themeColor="text1"/>
          <w:sz w:val="24"/>
          <w:szCs w:val="24"/>
        </w:rPr>
        <w:t>портфолио</w:t>
      </w:r>
      <w:proofErr w:type="spellEnd"/>
      <w:r w:rsidRPr="00781736">
        <w:rPr>
          <w:color w:val="000000" w:themeColor="text1"/>
          <w:sz w:val="24"/>
          <w:szCs w:val="24"/>
        </w:rPr>
        <w:t xml:space="preserve"> достижений, а также оценка в соответствии с критериями, определенными в каждой методике психолого-педагогического обследования.</w:t>
      </w:r>
    </w:p>
    <w:p w:rsidR="00781736" w:rsidRPr="00781736" w:rsidRDefault="00781736" w:rsidP="00781736">
      <w:pPr>
        <w:spacing w:after="0" w:line="276" w:lineRule="auto"/>
        <w:ind w:left="0" w:firstLine="709"/>
        <w:rPr>
          <w:color w:val="000000" w:themeColor="text1"/>
          <w:sz w:val="24"/>
          <w:szCs w:val="24"/>
        </w:rPr>
      </w:pPr>
      <w:bookmarkStart w:id="1554" w:name="129252"/>
      <w:bookmarkEnd w:id="1554"/>
      <w:r w:rsidRPr="00781736">
        <w:rPr>
          <w:color w:val="000000" w:themeColor="text1"/>
          <w:sz w:val="24"/>
          <w:szCs w:val="24"/>
        </w:rPr>
        <w:t xml:space="preserve">Для оценки результатов освоения обучающимися с ЗПР ПКР, в том числе расширения сферы жизненной компетенции, используется метод экспертной оценки, </w:t>
      </w:r>
      <w:r w:rsidRPr="00781736">
        <w:rPr>
          <w:color w:val="000000" w:themeColor="text1"/>
          <w:sz w:val="24"/>
          <w:szCs w:val="24"/>
        </w:rPr>
        <w:lastRenderedPageBreak/>
        <w:t xml:space="preserve">который представляет собой процедуру оценки результатов на основе мнений группы специалистов (экспертов) и родителей обучающегося. </w:t>
      </w:r>
      <w:proofErr w:type="gramStart"/>
      <w:r w:rsidRPr="00781736">
        <w:rPr>
          <w:color w:val="000000" w:themeColor="text1"/>
          <w:sz w:val="24"/>
          <w:szCs w:val="24"/>
        </w:rPr>
        <w:t>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roofErr w:type="gramEnd"/>
    </w:p>
    <w:p w:rsidR="00781736" w:rsidRPr="00781736" w:rsidRDefault="00781736" w:rsidP="00781736">
      <w:pPr>
        <w:spacing w:after="0" w:line="276" w:lineRule="auto"/>
        <w:ind w:left="0" w:firstLine="709"/>
        <w:rPr>
          <w:color w:val="000000" w:themeColor="text1"/>
          <w:sz w:val="24"/>
          <w:szCs w:val="24"/>
        </w:rPr>
      </w:pPr>
      <w:bookmarkStart w:id="1555" w:name="129253"/>
      <w:bookmarkEnd w:id="1555"/>
      <w:r w:rsidRPr="00781736">
        <w:rPr>
          <w:color w:val="000000" w:themeColor="text1"/>
          <w:sz w:val="24"/>
          <w:szCs w:val="24"/>
        </w:rPr>
        <w:t xml:space="preserve">Решение о достижении </w:t>
      </w:r>
      <w:proofErr w:type="gramStart"/>
      <w:r w:rsidRPr="00781736">
        <w:rPr>
          <w:color w:val="000000" w:themeColor="text1"/>
          <w:sz w:val="24"/>
          <w:szCs w:val="24"/>
        </w:rPr>
        <w:t>обучающимися</w:t>
      </w:r>
      <w:proofErr w:type="gramEnd"/>
      <w:r w:rsidRPr="00781736">
        <w:rPr>
          <w:color w:val="000000" w:themeColor="text1"/>
          <w:sz w:val="24"/>
          <w:szCs w:val="24"/>
        </w:rPr>
        <w:t xml:space="preserve"> планируемых результатов ПКР принимает </w:t>
      </w:r>
      <w:proofErr w:type="spellStart"/>
      <w:r w:rsidRPr="00781736">
        <w:rPr>
          <w:color w:val="000000" w:themeColor="text1"/>
          <w:sz w:val="24"/>
          <w:szCs w:val="24"/>
        </w:rPr>
        <w:t>ППк</w:t>
      </w:r>
      <w:proofErr w:type="spellEnd"/>
      <w:r w:rsidRPr="00781736">
        <w:rPr>
          <w:color w:val="000000" w:themeColor="text1"/>
          <w:sz w:val="24"/>
          <w:szCs w:val="24"/>
        </w:rPr>
        <w:t xml:space="preserve"> </w:t>
      </w:r>
      <w:r w:rsidR="00282359">
        <w:rPr>
          <w:color w:val="000000" w:themeColor="text1"/>
          <w:sz w:val="24"/>
          <w:szCs w:val="24"/>
        </w:rPr>
        <w:t>МОУ СОШ №2</w:t>
      </w:r>
      <w:r w:rsidRPr="00781736">
        <w:rPr>
          <w:color w:val="000000" w:themeColor="text1"/>
          <w:sz w:val="24"/>
          <w:szCs w:val="24"/>
        </w:rPr>
        <w:t xml:space="preserve"> на основе анализа материалов комплексного изучения каждого обучающегося с ЗПР, разрабатывает рекомендации для дальнейшего обучения.</w:t>
      </w:r>
    </w:p>
    <w:p w:rsidR="006C5EDB" w:rsidRPr="003B4F56" w:rsidRDefault="006C5EDB" w:rsidP="008530A0">
      <w:pPr>
        <w:pStyle w:val="Default"/>
        <w:jc w:val="center"/>
        <w:rPr>
          <w:b/>
          <w:color w:val="auto"/>
          <w:sz w:val="28"/>
          <w:szCs w:val="28"/>
          <w:highlight w:val="yellow"/>
        </w:rPr>
      </w:pPr>
    </w:p>
    <w:p w:rsidR="00191472" w:rsidRDefault="00191472" w:rsidP="00191472">
      <w:pPr>
        <w:spacing w:after="0" w:line="240" w:lineRule="auto"/>
        <w:ind w:left="0" w:firstLine="567"/>
        <w:rPr>
          <w:b/>
          <w:sz w:val="24"/>
          <w:szCs w:val="24"/>
        </w:rPr>
      </w:pPr>
      <w:bookmarkStart w:id="1556" w:name="bookmark391"/>
      <w:r>
        <w:rPr>
          <w:b/>
          <w:sz w:val="24"/>
          <w:szCs w:val="24"/>
        </w:rPr>
        <w:t xml:space="preserve">4. </w:t>
      </w:r>
      <w:r w:rsidRPr="00DE25D3">
        <w:rPr>
          <w:b/>
          <w:sz w:val="24"/>
          <w:szCs w:val="24"/>
        </w:rPr>
        <w:t xml:space="preserve">Организационный раздел </w:t>
      </w:r>
    </w:p>
    <w:p w:rsidR="00191472" w:rsidRPr="00DE25D3" w:rsidRDefault="00191472" w:rsidP="00191472">
      <w:pPr>
        <w:spacing w:after="0" w:line="240" w:lineRule="auto"/>
        <w:ind w:left="0" w:firstLine="567"/>
        <w:rPr>
          <w:b/>
          <w:sz w:val="24"/>
          <w:szCs w:val="24"/>
        </w:rPr>
      </w:pPr>
    </w:p>
    <w:p w:rsidR="00191472" w:rsidRDefault="00191472" w:rsidP="00191472">
      <w:pPr>
        <w:spacing w:after="0" w:line="240" w:lineRule="auto"/>
        <w:ind w:left="0" w:firstLine="567"/>
        <w:rPr>
          <w:b/>
          <w:sz w:val="24"/>
          <w:szCs w:val="24"/>
        </w:rPr>
      </w:pPr>
      <w:r w:rsidRPr="00191472">
        <w:rPr>
          <w:b/>
          <w:sz w:val="24"/>
          <w:szCs w:val="24"/>
        </w:rPr>
        <w:t>4.1. Учебный план</w:t>
      </w:r>
    </w:p>
    <w:p w:rsidR="00191472" w:rsidRDefault="00191472" w:rsidP="00191472">
      <w:pPr>
        <w:spacing w:after="0" w:line="240" w:lineRule="auto"/>
        <w:ind w:left="0" w:firstLine="567"/>
        <w:rPr>
          <w:sz w:val="24"/>
          <w:szCs w:val="24"/>
        </w:rPr>
      </w:pPr>
      <w:r>
        <w:rPr>
          <w:sz w:val="24"/>
          <w:szCs w:val="24"/>
        </w:rPr>
        <w:t xml:space="preserve">Учебный план </w:t>
      </w:r>
      <w:r w:rsidRPr="00191472">
        <w:rPr>
          <w:sz w:val="24"/>
          <w:szCs w:val="24"/>
        </w:rPr>
        <w:t>АО</w:t>
      </w:r>
      <w:r>
        <w:rPr>
          <w:sz w:val="24"/>
          <w:szCs w:val="24"/>
        </w:rPr>
        <w:t>О</w:t>
      </w:r>
      <w:r w:rsidRPr="00191472">
        <w:rPr>
          <w:sz w:val="24"/>
          <w:szCs w:val="24"/>
        </w:rPr>
        <w:t>П ООО для обучающихся с задержкой психического развития (вариант 7) в целом соответствует обязательным требованиям ФГОС ООО и </w:t>
      </w:r>
      <w:hyperlink r:id="rId29" w:history="1">
        <w:r w:rsidRPr="00191472">
          <w:rPr>
            <w:rStyle w:val="af3"/>
            <w:color w:val="auto"/>
            <w:sz w:val="24"/>
            <w:szCs w:val="24"/>
            <w:u w:val="none"/>
          </w:rPr>
          <w:t>ФОП</w:t>
        </w:r>
      </w:hyperlink>
      <w:r w:rsidRPr="00191472">
        <w:rPr>
          <w:color w:val="auto"/>
          <w:sz w:val="24"/>
          <w:szCs w:val="24"/>
        </w:rPr>
        <w:t> </w:t>
      </w:r>
      <w:r w:rsidRPr="00191472">
        <w:rPr>
          <w:sz w:val="24"/>
          <w:szCs w:val="24"/>
        </w:rPr>
        <w:t>ООО, в том числе требованиям о включении во внеурочную деятельность коррекционных курсов по Программе коррекционной работы.</w:t>
      </w:r>
    </w:p>
    <w:p w:rsidR="00191472" w:rsidRDefault="00191472" w:rsidP="00191472">
      <w:pPr>
        <w:spacing w:after="0" w:line="240" w:lineRule="auto"/>
        <w:ind w:left="0" w:firstLine="567"/>
        <w:rPr>
          <w:sz w:val="24"/>
          <w:szCs w:val="24"/>
        </w:rPr>
      </w:pPr>
      <w:r>
        <w:rPr>
          <w:sz w:val="24"/>
          <w:szCs w:val="24"/>
        </w:rPr>
        <w:t>Учебный план:</w:t>
      </w:r>
    </w:p>
    <w:p w:rsidR="00191472" w:rsidRPr="00191472" w:rsidRDefault="00191472" w:rsidP="00191472">
      <w:pPr>
        <w:spacing w:after="0" w:line="240" w:lineRule="auto"/>
        <w:ind w:left="0" w:firstLine="567"/>
        <w:rPr>
          <w:sz w:val="24"/>
          <w:szCs w:val="24"/>
        </w:rPr>
      </w:pPr>
      <w:r>
        <w:rPr>
          <w:sz w:val="24"/>
          <w:szCs w:val="24"/>
        </w:rPr>
        <w:t xml:space="preserve">- </w:t>
      </w:r>
      <w:r w:rsidRPr="00191472">
        <w:rPr>
          <w:sz w:val="24"/>
          <w:szCs w:val="24"/>
        </w:rPr>
        <w:t xml:space="preserve">фиксирует максимальный объем учебной нагрузки </w:t>
      </w:r>
      <w:proofErr w:type="gramStart"/>
      <w:r w:rsidRPr="00191472">
        <w:rPr>
          <w:sz w:val="24"/>
          <w:szCs w:val="24"/>
        </w:rPr>
        <w:t>обучающихся</w:t>
      </w:r>
      <w:proofErr w:type="gramEnd"/>
      <w:r w:rsidRPr="00191472">
        <w:rPr>
          <w:sz w:val="24"/>
          <w:szCs w:val="24"/>
        </w:rPr>
        <w:t xml:space="preserve"> с ЗПР;</w:t>
      </w:r>
    </w:p>
    <w:p w:rsidR="00191472" w:rsidRPr="00191472" w:rsidRDefault="00191472" w:rsidP="00191472">
      <w:pPr>
        <w:spacing w:after="0" w:line="240" w:lineRule="auto"/>
        <w:ind w:left="0" w:firstLine="567"/>
        <w:rPr>
          <w:sz w:val="24"/>
          <w:szCs w:val="24"/>
        </w:rPr>
      </w:pPr>
      <w:bookmarkStart w:id="1557" w:name="121771"/>
      <w:bookmarkEnd w:id="1557"/>
      <w:r>
        <w:rPr>
          <w:sz w:val="24"/>
          <w:szCs w:val="24"/>
        </w:rPr>
        <w:t xml:space="preserve">- </w:t>
      </w:r>
      <w:r w:rsidRPr="00191472">
        <w:rPr>
          <w:sz w:val="24"/>
          <w:szCs w:val="24"/>
        </w:rPr>
        <w:t>определяет (регламентирует) перечень учебных предметов, курсов и время, отводимое на их освоение и организацию;</w:t>
      </w:r>
    </w:p>
    <w:p w:rsidR="00191472" w:rsidRPr="00191472" w:rsidRDefault="00191472" w:rsidP="00191472">
      <w:pPr>
        <w:spacing w:after="0" w:line="240" w:lineRule="auto"/>
        <w:ind w:left="0" w:firstLine="567"/>
        <w:rPr>
          <w:sz w:val="24"/>
          <w:szCs w:val="24"/>
        </w:rPr>
      </w:pPr>
      <w:bookmarkStart w:id="1558" w:name="121772"/>
      <w:bookmarkEnd w:id="1558"/>
      <w:r>
        <w:rPr>
          <w:sz w:val="24"/>
          <w:szCs w:val="24"/>
        </w:rPr>
        <w:t xml:space="preserve">- </w:t>
      </w:r>
      <w:r w:rsidRPr="00191472">
        <w:rPr>
          <w:sz w:val="24"/>
          <w:szCs w:val="24"/>
        </w:rPr>
        <w:t>распределяет учебные предметы, курсы, модули по классам и учебным годам.</w:t>
      </w:r>
    </w:p>
    <w:p w:rsidR="00191472" w:rsidRPr="00191472" w:rsidRDefault="00191472" w:rsidP="00191472">
      <w:pPr>
        <w:spacing w:after="0" w:line="240" w:lineRule="auto"/>
        <w:ind w:left="0" w:firstLine="567"/>
        <w:rPr>
          <w:sz w:val="24"/>
          <w:szCs w:val="24"/>
        </w:rPr>
      </w:pPr>
      <w:bookmarkStart w:id="1559" w:name="121773"/>
      <w:bookmarkEnd w:id="1559"/>
      <w:r>
        <w:rPr>
          <w:sz w:val="24"/>
          <w:szCs w:val="24"/>
        </w:rPr>
        <w:t>У</w:t>
      </w:r>
      <w:r w:rsidRPr="00191472">
        <w:rPr>
          <w:sz w:val="24"/>
          <w:szCs w:val="24"/>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191472" w:rsidRPr="00191472" w:rsidRDefault="00191472" w:rsidP="00191472">
      <w:pPr>
        <w:spacing w:after="0" w:line="240" w:lineRule="auto"/>
        <w:ind w:left="0" w:firstLine="567"/>
        <w:rPr>
          <w:sz w:val="24"/>
          <w:szCs w:val="24"/>
        </w:rPr>
      </w:pPr>
      <w:bookmarkStart w:id="1560" w:name="121774"/>
      <w:bookmarkEnd w:id="1560"/>
      <w:r w:rsidRPr="00191472">
        <w:rPr>
          <w:sz w:val="24"/>
          <w:szCs w:val="24"/>
        </w:rPr>
        <w:t xml:space="preserve">Для обучающегося с ЗПР может быть разработан индивидуальный учебный план как на весь период </w:t>
      </w:r>
      <w:proofErr w:type="gramStart"/>
      <w:r w:rsidRPr="00191472">
        <w:rPr>
          <w:sz w:val="24"/>
          <w:szCs w:val="24"/>
        </w:rPr>
        <w:t>обучения по программе</w:t>
      </w:r>
      <w:proofErr w:type="gramEnd"/>
      <w:r w:rsidRPr="00191472">
        <w:rPr>
          <w:sz w:val="24"/>
          <w:szCs w:val="24"/>
        </w:rPr>
        <w:t>, так и на один год или иной срок. Данный индивидуальный план предусматривает решение одной или нескольких из нижеуказанных задач:</w:t>
      </w:r>
    </w:p>
    <w:p w:rsidR="00191472" w:rsidRPr="00191472" w:rsidRDefault="007C0C8E" w:rsidP="00191472">
      <w:pPr>
        <w:spacing w:after="0" w:line="240" w:lineRule="auto"/>
        <w:ind w:left="0" w:firstLine="567"/>
        <w:rPr>
          <w:sz w:val="24"/>
          <w:szCs w:val="24"/>
        </w:rPr>
      </w:pPr>
      <w:bookmarkStart w:id="1561" w:name="121775"/>
      <w:bookmarkEnd w:id="1561"/>
      <w:r>
        <w:rPr>
          <w:sz w:val="24"/>
          <w:szCs w:val="24"/>
        </w:rPr>
        <w:t xml:space="preserve">- </w:t>
      </w:r>
      <w:r w:rsidR="00191472" w:rsidRPr="00191472">
        <w:rPr>
          <w:sz w:val="24"/>
          <w:szCs w:val="24"/>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(за счет часов части учебного плана, определяемой участниками образовательных отношений);</w:t>
      </w:r>
    </w:p>
    <w:p w:rsidR="00191472" w:rsidRPr="00191472" w:rsidRDefault="007C0C8E" w:rsidP="00191472">
      <w:pPr>
        <w:spacing w:after="0" w:line="240" w:lineRule="auto"/>
        <w:ind w:left="0" w:firstLine="567"/>
        <w:rPr>
          <w:sz w:val="24"/>
          <w:szCs w:val="24"/>
        </w:rPr>
      </w:pPr>
      <w:bookmarkStart w:id="1562" w:name="121776"/>
      <w:bookmarkEnd w:id="1562"/>
      <w:r>
        <w:rPr>
          <w:sz w:val="24"/>
          <w:szCs w:val="24"/>
        </w:rPr>
        <w:t xml:space="preserve">- </w:t>
      </w:r>
      <w:r w:rsidR="00191472" w:rsidRPr="00191472">
        <w:rPr>
          <w:sz w:val="24"/>
          <w:szCs w:val="24"/>
        </w:rP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191472" w:rsidRPr="00191472" w:rsidRDefault="007C0C8E" w:rsidP="00191472">
      <w:pPr>
        <w:spacing w:after="0" w:line="240" w:lineRule="auto"/>
        <w:ind w:left="0" w:firstLine="567"/>
        <w:rPr>
          <w:sz w:val="24"/>
          <w:szCs w:val="24"/>
        </w:rPr>
      </w:pPr>
      <w:bookmarkStart w:id="1563" w:name="121777"/>
      <w:bookmarkEnd w:id="1563"/>
      <w:r>
        <w:rPr>
          <w:sz w:val="24"/>
          <w:szCs w:val="24"/>
        </w:rPr>
        <w:t xml:space="preserve">- </w:t>
      </w:r>
      <w:r w:rsidR="00191472" w:rsidRPr="00191472">
        <w:rPr>
          <w:sz w:val="24"/>
          <w:szCs w:val="24"/>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191472" w:rsidRPr="00191472" w:rsidRDefault="007C0C8E" w:rsidP="00191472">
      <w:pPr>
        <w:spacing w:after="0" w:line="240" w:lineRule="auto"/>
        <w:ind w:left="0" w:firstLine="567"/>
        <w:rPr>
          <w:sz w:val="24"/>
          <w:szCs w:val="24"/>
        </w:rPr>
      </w:pPr>
      <w:bookmarkStart w:id="1564" w:name="121778"/>
      <w:bookmarkEnd w:id="1564"/>
      <w:proofErr w:type="gramStart"/>
      <w:r>
        <w:rPr>
          <w:sz w:val="24"/>
          <w:szCs w:val="24"/>
        </w:rPr>
        <w:t xml:space="preserve">- </w:t>
      </w:r>
      <w:r w:rsidR="00191472" w:rsidRPr="00191472">
        <w:rPr>
          <w:sz w:val="24"/>
          <w:szCs w:val="24"/>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roofErr w:type="gramEnd"/>
    </w:p>
    <w:p w:rsidR="00191472" w:rsidRPr="00191472" w:rsidRDefault="007C0C8E" w:rsidP="00191472">
      <w:pPr>
        <w:spacing w:after="0" w:line="240" w:lineRule="auto"/>
        <w:ind w:left="0" w:firstLine="567"/>
        <w:rPr>
          <w:sz w:val="24"/>
          <w:szCs w:val="24"/>
        </w:rPr>
      </w:pPr>
      <w:bookmarkStart w:id="1565" w:name="121779"/>
      <w:bookmarkEnd w:id="1565"/>
      <w:r>
        <w:rPr>
          <w:sz w:val="24"/>
          <w:szCs w:val="24"/>
        </w:rPr>
        <w:t>У</w:t>
      </w:r>
      <w:r w:rsidR="00191472" w:rsidRPr="00191472">
        <w:rPr>
          <w:sz w:val="24"/>
          <w:szCs w:val="24"/>
        </w:rPr>
        <w:t>чебный план состоит из двух частей: обязательной части и части, формируемой участниками образовательных отношений.</w:t>
      </w:r>
    </w:p>
    <w:p w:rsidR="00191472" w:rsidRPr="00191472" w:rsidRDefault="007C0C8E" w:rsidP="00191472">
      <w:pPr>
        <w:spacing w:after="0" w:line="240" w:lineRule="auto"/>
        <w:ind w:left="0" w:firstLine="567"/>
        <w:rPr>
          <w:sz w:val="24"/>
          <w:szCs w:val="24"/>
        </w:rPr>
      </w:pPr>
      <w:bookmarkStart w:id="1566" w:name="121780"/>
      <w:bookmarkEnd w:id="1566"/>
      <w:r>
        <w:rPr>
          <w:sz w:val="24"/>
          <w:szCs w:val="24"/>
        </w:rPr>
        <w:t>Обязательная часть</w:t>
      </w:r>
      <w:r w:rsidR="00191472" w:rsidRPr="00191472">
        <w:rPr>
          <w:sz w:val="24"/>
          <w:szCs w:val="24"/>
        </w:rPr>
        <w:t xml:space="preserve">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191472" w:rsidRPr="00191472" w:rsidRDefault="00191472" w:rsidP="00191472">
      <w:pPr>
        <w:spacing w:after="0" w:line="240" w:lineRule="auto"/>
        <w:ind w:left="0" w:firstLine="567"/>
        <w:rPr>
          <w:sz w:val="24"/>
          <w:szCs w:val="24"/>
        </w:rPr>
      </w:pPr>
      <w:bookmarkStart w:id="1567" w:name="121781"/>
      <w:bookmarkEnd w:id="1567"/>
      <w:proofErr w:type="gramStart"/>
      <w:r w:rsidRPr="00191472">
        <w:rPr>
          <w:sz w:val="24"/>
          <w:szCs w:val="24"/>
        </w:rPr>
        <w:lastRenderedPageBreak/>
        <w:t>Ч</w:t>
      </w:r>
      <w:r w:rsidR="007C0C8E">
        <w:rPr>
          <w:sz w:val="24"/>
          <w:szCs w:val="24"/>
        </w:rPr>
        <w:t>асть</w:t>
      </w:r>
      <w:r w:rsidRPr="00191472">
        <w:rPr>
          <w:sz w:val="24"/>
          <w:szCs w:val="24"/>
        </w:rPr>
        <w:t xml:space="preserve">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roofErr w:type="gramEnd"/>
    </w:p>
    <w:p w:rsidR="00191472" w:rsidRPr="00191472" w:rsidRDefault="00191472" w:rsidP="00191472">
      <w:pPr>
        <w:spacing w:after="0" w:line="240" w:lineRule="auto"/>
        <w:ind w:left="0" w:firstLine="567"/>
        <w:rPr>
          <w:sz w:val="24"/>
          <w:szCs w:val="24"/>
        </w:rPr>
      </w:pPr>
      <w:bookmarkStart w:id="1568" w:name="121782"/>
      <w:bookmarkEnd w:id="1568"/>
      <w:r w:rsidRPr="00191472">
        <w:rPr>
          <w:sz w:val="24"/>
          <w:szCs w:val="24"/>
        </w:rPr>
        <w:t>Время, отводи</w:t>
      </w:r>
      <w:r w:rsidR="00364DDA">
        <w:rPr>
          <w:sz w:val="24"/>
          <w:szCs w:val="24"/>
        </w:rPr>
        <w:t>мое на данную часть</w:t>
      </w:r>
      <w:r w:rsidRPr="00191472">
        <w:rPr>
          <w:sz w:val="24"/>
          <w:szCs w:val="24"/>
        </w:rPr>
        <w:t xml:space="preserve"> учебного плана, может быть использовано </w:t>
      </w:r>
      <w:proofErr w:type="gramStart"/>
      <w:r w:rsidRPr="00191472">
        <w:rPr>
          <w:sz w:val="24"/>
          <w:szCs w:val="24"/>
        </w:rPr>
        <w:t>на</w:t>
      </w:r>
      <w:proofErr w:type="gramEnd"/>
      <w:r w:rsidRPr="00191472">
        <w:rPr>
          <w:sz w:val="24"/>
          <w:szCs w:val="24"/>
        </w:rPr>
        <w:t>:</w:t>
      </w:r>
    </w:p>
    <w:p w:rsidR="00191472" w:rsidRPr="00191472" w:rsidRDefault="00364DDA" w:rsidP="00191472">
      <w:pPr>
        <w:spacing w:after="0" w:line="240" w:lineRule="auto"/>
        <w:ind w:left="0" w:firstLine="567"/>
        <w:rPr>
          <w:sz w:val="24"/>
          <w:szCs w:val="24"/>
        </w:rPr>
      </w:pPr>
      <w:bookmarkStart w:id="1569" w:name="121783"/>
      <w:bookmarkEnd w:id="1569"/>
      <w:r>
        <w:rPr>
          <w:sz w:val="24"/>
          <w:szCs w:val="24"/>
        </w:rPr>
        <w:t xml:space="preserve">- </w:t>
      </w:r>
      <w:r w:rsidR="00191472" w:rsidRPr="00191472">
        <w:rPr>
          <w:sz w:val="24"/>
          <w:szCs w:val="24"/>
        </w:rPr>
        <w:t>увеличение учебных часов, предусмотренных на изучение отдельных учебных предметов обязательной части;</w:t>
      </w:r>
    </w:p>
    <w:p w:rsidR="00191472" w:rsidRPr="00191472" w:rsidRDefault="00364DDA" w:rsidP="00191472">
      <w:pPr>
        <w:spacing w:after="0" w:line="240" w:lineRule="auto"/>
        <w:ind w:left="0" w:firstLine="567"/>
        <w:rPr>
          <w:sz w:val="24"/>
          <w:szCs w:val="24"/>
        </w:rPr>
      </w:pPr>
      <w:bookmarkStart w:id="1570" w:name="121784"/>
      <w:bookmarkEnd w:id="1570"/>
      <w:r>
        <w:rPr>
          <w:sz w:val="24"/>
          <w:szCs w:val="24"/>
        </w:rPr>
        <w:t xml:space="preserve">- </w:t>
      </w:r>
      <w:r w:rsidR="00191472" w:rsidRPr="00191472">
        <w:rPr>
          <w:sz w:val="24"/>
          <w:szCs w:val="24"/>
        </w:rPr>
        <w:t>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недостатков в развитии или другие интересы и потребности участников образовательных отношений, в том числе этнокультурные;</w:t>
      </w:r>
    </w:p>
    <w:p w:rsidR="00191472" w:rsidRPr="00191472" w:rsidRDefault="00364DDA" w:rsidP="00191472">
      <w:pPr>
        <w:spacing w:after="0" w:line="240" w:lineRule="auto"/>
        <w:ind w:left="0" w:firstLine="567"/>
        <w:rPr>
          <w:sz w:val="24"/>
          <w:szCs w:val="24"/>
        </w:rPr>
      </w:pPr>
      <w:bookmarkStart w:id="1571" w:name="121785"/>
      <w:bookmarkEnd w:id="1571"/>
      <w:r>
        <w:rPr>
          <w:sz w:val="24"/>
          <w:szCs w:val="24"/>
        </w:rPr>
        <w:t xml:space="preserve">- </w:t>
      </w:r>
      <w:r w:rsidR="00191472" w:rsidRPr="00191472">
        <w:rPr>
          <w:sz w:val="24"/>
          <w:szCs w:val="24"/>
        </w:rPr>
        <w:t xml:space="preserve">другие виды учебной, воспитательной, спортивной и иной деятельности </w:t>
      </w:r>
      <w:proofErr w:type="gramStart"/>
      <w:r w:rsidR="00191472" w:rsidRPr="00191472">
        <w:rPr>
          <w:sz w:val="24"/>
          <w:szCs w:val="24"/>
        </w:rPr>
        <w:t>обучающихся</w:t>
      </w:r>
      <w:proofErr w:type="gramEnd"/>
      <w:r w:rsidR="00191472" w:rsidRPr="00191472">
        <w:rPr>
          <w:sz w:val="24"/>
          <w:szCs w:val="24"/>
        </w:rPr>
        <w:t xml:space="preserve"> с ЗПР.</w:t>
      </w:r>
    </w:p>
    <w:p w:rsidR="00191472" w:rsidRDefault="00364DDA" w:rsidP="00191472">
      <w:pPr>
        <w:spacing w:after="0" w:line="240" w:lineRule="auto"/>
        <w:ind w:left="0" w:firstLine="567"/>
        <w:rPr>
          <w:sz w:val="24"/>
          <w:szCs w:val="24"/>
        </w:rPr>
      </w:pPr>
      <w:bookmarkStart w:id="1572" w:name="121786"/>
      <w:bookmarkEnd w:id="1572"/>
      <w:r>
        <w:rPr>
          <w:sz w:val="24"/>
          <w:szCs w:val="24"/>
        </w:rPr>
        <w:t xml:space="preserve">МОУ СОШ №2 организует обучение по </w:t>
      </w:r>
      <w:bookmarkStart w:id="1573" w:name="121787"/>
      <w:bookmarkEnd w:id="1573"/>
      <w:r w:rsidR="00191472" w:rsidRPr="00191472">
        <w:rPr>
          <w:sz w:val="24"/>
          <w:szCs w:val="24"/>
        </w:rPr>
        <w:t>1-</w:t>
      </w:r>
      <w:r>
        <w:rPr>
          <w:sz w:val="24"/>
          <w:szCs w:val="24"/>
        </w:rPr>
        <w:t>ому</w:t>
      </w:r>
      <w:r w:rsidR="00191472" w:rsidRPr="00191472">
        <w:rPr>
          <w:sz w:val="24"/>
          <w:szCs w:val="24"/>
        </w:rPr>
        <w:t xml:space="preserve"> вариант</w:t>
      </w:r>
      <w:r>
        <w:rPr>
          <w:sz w:val="24"/>
          <w:szCs w:val="24"/>
        </w:rPr>
        <w:t>у учебного плана</w:t>
      </w:r>
      <w:r w:rsidR="00191472" w:rsidRPr="00191472">
        <w:rPr>
          <w:sz w:val="24"/>
          <w:szCs w:val="24"/>
        </w:rPr>
        <w:t xml:space="preserve"> - для общеобразовательных организаций, в которых об</w:t>
      </w:r>
      <w:r>
        <w:rPr>
          <w:sz w:val="24"/>
          <w:szCs w:val="24"/>
        </w:rPr>
        <w:t>учение ведется на русском языке.</w:t>
      </w:r>
    </w:p>
    <w:p w:rsidR="00364DDA" w:rsidRPr="00191472" w:rsidRDefault="00364DDA" w:rsidP="00191472">
      <w:pPr>
        <w:spacing w:after="0" w:line="240" w:lineRule="auto"/>
        <w:ind w:left="0" w:firstLine="567"/>
        <w:rPr>
          <w:sz w:val="24"/>
          <w:szCs w:val="24"/>
        </w:rPr>
      </w:pPr>
    </w:p>
    <w:p w:rsidR="00191472" w:rsidRPr="00364DDA" w:rsidRDefault="00364DDA" w:rsidP="00191472">
      <w:pPr>
        <w:spacing w:after="0" w:line="240" w:lineRule="auto"/>
        <w:ind w:left="0" w:firstLine="567"/>
        <w:rPr>
          <w:b/>
          <w:sz w:val="24"/>
          <w:szCs w:val="24"/>
        </w:rPr>
      </w:pPr>
      <w:bookmarkStart w:id="1574" w:name="121788"/>
      <w:bookmarkEnd w:id="1574"/>
      <w:r w:rsidRPr="00364DDA">
        <w:rPr>
          <w:b/>
          <w:sz w:val="24"/>
          <w:szCs w:val="24"/>
        </w:rPr>
        <w:t xml:space="preserve"> </w:t>
      </w:r>
      <w:r w:rsidR="00191472" w:rsidRPr="00364DDA">
        <w:rPr>
          <w:b/>
          <w:sz w:val="24"/>
          <w:szCs w:val="24"/>
        </w:rPr>
        <w:t xml:space="preserve"> Федеральный недельный учебный план основного общего образования обучающихся с ЗПР для 5-дневной учебной недели (1-й вариант).</w:t>
      </w:r>
    </w:p>
    <w:p w:rsidR="00584FD1" w:rsidRDefault="00584FD1" w:rsidP="00191472">
      <w:pPr>
        <w:spacing w:after="0" w:line="240" w:lineRule="auto"/>
        <w:ind w:left="0" w:firstLine="567"/>
        <w:rPr>
          <w:sz w:val="24"/>
          <w:szCs w:val="24"/>
        </w:rPr>
      </w:pPr>
      <w:bookmarkStart w:id="1575" w:name="121791"/>
      <w:bookmarkStart w:id="1576" w:name="121973"/>
      <w:bookmarkEnd w:id="1575"/>
      <w:bookmarkEnd w:id="1576"/>
    </w:p>
    <w:tbl>
      <w:tblPr>
        <w:tblW w:w="0" w:type="auto"/>
        <w:jc w:val="center"/>
        <w:tblCellMar>
          <w:left w:w="0" w:type="dxa"/>
          <w:right w:w="0" w:type="dxa"/>
        </w:tblCellMar>
        <w:tblLook w:val="0000"/>
      </w:tblPr>
      <w:tblGrid>
        <w:gridCol w:w="1641"/>
        <w:gridCol w:w="1922"/>
        <w:gridCol w:w="870"/>
        <w:gridCol w:w="874"/>
        <w:gridCol w:w="938"/>
        <w:gridCol w:w="938"/>
        <w:gridCol w:w="938"/>
        <w:gridCol w:w="973"/>
      </w:tblGrid>
      <w:tr w:rsidR="00584FD1" w:rsidTr="003419CA">
        <w:tblPrEx>
          <w:tblCellMar>
            <w:top w:w="0" w:type="dxa"/>
            <w:left w:w="0" w:type="dxa"/>
            <w:bottom w:w="0" w:type="dxa"/>
            <w:right w:w="0" w:type="dxa"/>
          </w:tblCellMar>
        </w:tblPrEx>
        <w:trPr>
          <w:jc w:val="center"/>
        </w:trPr>
        <w:tc>
          <w:tcPr>
            <w:tcW w:w="1125" w:type="dxa"/>
            <w:vMerge w:val="restart"/>
            <w:tcBorders>
              <w:top w:val="single" w:sz="6" w:space="0" w:color="auto"/>
              <w:left w:val="single" w:sz="6" w:space="0" w:color="auto"/>
              <w:bottom w:val="nil"/>
              <w:right w:val="single" w:sz="6" w:space="0" w:color="auto"/>
            </w:tcBorders>
          </w:tcPr>
          <w:p w:rsidR="00584FD1" w:rsidRDefault="00584FD1" w:rsidP="00584FD1">
            <w:pPr>
              <w:widowControl w:val="0"/>
              <w:autoSpaceDE w:val="0"/>
              <w:autoSpaceDN w:val="0"/>
              <w:adjustRightInd w:val="0"/>
              <w:spacing w:after="0" w:line="240" w:lineRule="auto"/>
              <w:ind w:firstLine="0"/>
              <w:rPr>
                <w:sz w:val="24"/>
                <w:szCs w:val="24"/>
              </w:rPr>
            </w:pPr>
            <w:r>
              <w:rPr>
                <w:sz w:val="24"/>
                <w:szCs w:val="24"/>
              </w:rPr>
              <w:t>Предметные области</w:t>
            </w:r>
          </w:p>
        </w:tc>
        <w:tc>
          <w:tcPr>
            <w:tcW w:w="1125" w:type="dxa"/>
            <w:vMerge w:val="restart"/>
            <w:tcBorders>
              <w:top w:val="single" w:sz="6" w:space="0" w:color="auto"/>
              <w:left w:val="single" w:sz="6" w:space="0" w:color="auto"/>
              <w:bottom w:val="nil"/>
              <w:right w:val="single" w:sz="6" w:space="0" w:color="auto"/>
            </w:tcBorders>
          </w:tcPr>
          <w:p w:rsidR="00584FD1" w:rsidRDefault="00584FD1" w:rsidP="00584FD1">
            <w:pPr>
              <w:widowControl w:val="0"/>
              <w:autoSpaceDE w:val="0"/>
              <w:autoSpaceDN w:val="0"/>
              <w:adjustRightInd w:val="0"/>
              <w:spacing w:after="0" w:line="240" w:lineRule="auto"/>
              <w:ind w:firstLine="0"/>
              <w:rPr>
                <w:sz w:val="24"/>
                <w:szCs w:val="24"/>
              </w:rPr>
            </w:pPr>
            <w:r>
              <w:rPr>
                <w:sz w:val="24"/>
                <w:szCs w:val="24"/>
              </w:rPr>
              <w:t>Учебные предметы (учебные курсы)</w:t>
            </w:r>
          </w:p>
        </w:tc>
        <w:tc>
          <w:tcPr>
            <w:tcW w:w="6750" w:type="dxa"/>
            <w:gridSpan w:val="6"/>
            <w:tcBorders>
              <w:top w:val="single" w:sz="6" w:space="0" w:color="auto"/>
              <w:left w:val="single" w:sz="6" w:space="0" w:color="auto"/>
              <w:bottom w:val="single" w:sz="6" w:space="0" w:color="auto"/>
              <w:right w:val="single" w:sz="6" w:space="0" w:color="auto"/>
            </w:tcBorders>
          </w:tcPr>
          <w:p w:rsidR="00584FD1" w:rsidRDefault="00584FD1" w:rsidP="003419CA">
            <w:pPr>
              <w:widowControl w:val="0"/>
              <w:autoSpaceDE w:val="0"/>
              <w:autoSpaceDN w:val="0"/>
              <w:adjustRightInd w:val="0"/>
              <w:spacing w:after="0" w:line="240" w:lineRule="auto"/>
              <w:jc w:val="center"/>
              <w:rPr>
                <w:sz w:val="24"/>
                <w:szCs w:val="24"/>
              </w:rPr>
            </w:pPr>
            <w:r>
              <w:rPr>
                <w:sz w:val="24"/>
                <w:szCs w:val="24"/>
              </w:rPr>
              <w:t>Количество часов в неделю</w:t>
            </w:r>
          </w:p>
        </w:tc>
      </w:tr>
      <w:tr w:rsidR="00584FD1" w:rsidTr="003419CA">
        <w:tblPrEx>
          <w:tblCellMar>
            <w:top w:w="0" w:type="dxa"/>
            <w:left w:w="0" w:type="dxa"/>
            <w:bottom w:w="0" w:type="dxa"/>
            <w:right w:w="0" w:type="dxa"/>
          </w:tblCellMar>
        </w:tblPrEx>
        <w:trPr>
          <w:jc w:val="center"/>
        </w:trPr>
        <w:tc>
          <w:tcPr>
            <w:tcW w:w="1125" w:type="dxa"/>
            <w:vMerge/>
            <w:tcBorders>
              <w:top w:val="nil"/>
              <w:left w:val="single" w:sz="6" w:space="0" w:color="auto"/>
              <w:bottom w:val="nil"/>
              <w:right w:val="single" w:sz="6" w:space="0" w:color="auto"/>
            </w:tcBorders>
          </w:tcPr>
          <w:p w:rsidR="00584FD1" w:rsidRDefault="00584FD1" w:rsidP="003419CA">
            <w:pPr>
              <w:widowControl w:val="0"/>
              <w:autoSpaceDE w:val="0"/>
              <w:autoSpaceDN w:val="0"/>
              <w:adjustRightInd w:val="0"/>
              <w:spacing w:after="0" w:line="240" w:lineRule="auto"/>
              <w:rPr>
                <w:sz w:val="24"/>
                <w:szCs w:val="24"/>
              </w:rPr>
            </w:pPr>
          </w:p>
        </w:tc>
        <w:tc>
          <w:tcPr>
            <w:tcW w:w="1125" w:type="dxa"/>
            <w:vMerge/>
            <w:tcBorders>
              <w:top w:val="nil"/>
              <w:left w:val="single" w:sz="6" w:space="0" w:color="auto"/>
              <w:bottom w:val="single" w:sz="6" w:space="0" w:color="auto"/>
              <w:right w:val="single" w:sz="6" w:space="0" w:color="auto"/>
            </w:tcBorders>
          </w:tcPr>
          <w:p w:rsidR="00584FD1" w:rsidRDefault="00584FD1" w:rsidP="003419CA">
            <w:pPr>
              <w:widowControl w:val="0"/>
              <w:autoSpaceDE w:val="0"/>
              <w:autoSpaceDN w:val="0"/>
              <w:adjustRightInd w:val="0"/>
              <w:spacing w:after="0" w:line="240" w:lineRule="auto"/>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firstLine="0"/>
              <w:rPr>
                <w:sz w:val="24"/>
                <w:szCs w:val="24"/>
              </w:rPr>
            </w:pPr>
            <w:r>
              <w:rPr>
                <w:sz w:val="24"/>
                <w:szCs w:val="24"/>
              </w:rPr>
              <w:t>V</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firstLine="0"/>
              <w:rPr>
                <w:sz w:val="24"/>
                <w:szCs w:val="24"/>
              </w:rPr>
            </w:pPr>
            <w:r>
              <w:rPr>
                <w:sz w:val="24"/>
                <w:szCs w:val="24"/>
              </w:rPr>
              <w:t>VI</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0" w:firstLine="0"/>
              <w:rPr>
                <w:sz w:val="24"/>
                <w:szCs w:val="24"/>
              </w:rPr>
            </w:pPr>
            <w:r>
              <w:rPr>
                <w:sz w:val="24"/>
                <w:szCs w:val="24"/>
              </w:rPr>
              <w:t>VII</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0" w:firstLine="0"/>
              <w:rPr>
                <w:sz w:val="24"/>
                <w:szCs w:val="24"/>
              </w:rPr>
            </w:pPr>
            <w:r>
              <w:rPr>
                <w:sz w:val="24"/>
                <w:szCs w:val="24"/>
              </w:rPr>
              <w:t>VIII</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0" w:firstLine="0"/>
              <w:rPr>
                <w:sz w:val="24"/>
                <w:szCs w:val="24"/>
              </w:rPr>
            </w:pPr>
            <w:r>
              <w:rPr>
                <w:sz w:val="24"/>
                <w:szCs w:val="24"/>
              </w:rPr>
              <w:t>IX</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0" w:firstLine="0"/>
              <w:rPr>
                <w:sz w:val="24"/>
                <w:szCs w:val="24"/>
              </w:rPr>
            </w:pPr>
            <w:r>
              <w:rPr>
                <w:sz w:val="24"/>
                <w:szCs w:val="24"/>
              </w:rPr>
              <w:t>Всего</w:t>
            </w:r>
          </w:p>
        </w:tc>
      </w:tr>
      <w:tr w:rsidR="00584FD1" w:rsidTr="003419CA">
        <w:tblPrEx>
          <w:tblCellMar>
            <w:top w:w="0" w:type="dxa"/>
            <w:left w:w="0" w:type="dxa"/>
            <w:bottom w:w="0" w:type="dxa"/>
            <w:right w:w="0" w:type="dxa"/>
          </w:tblCellMar>
        </w:tblPrEx>
        <w:trPr>
          <w:jc w:val="center"/>
        </w:trPr>
        <w:tc>
          <w:tcPr>
            <w:tcW w:w="1125" w:type="dxa"/>
            <w:vMerge/>
            <w:tcBorders>
              <w:top w:val="nil"/>
              <w:left w:val="single" w:sz="6" w:space="0" w:color="auto"/>
              <w:bottom w:val="single" w:sz="6" w:space="0" w:color="auto"/>
              <w:right w:val="single" w:sz="6" w:space="0" w:color="auto"/>
            </w:tcBorders>
          </w:tcPr>
          <w:p w:rsidR="00584FD1" w:rsidRDefault="00584FD1" w:rsidP="003419CA">
            <w:pPr>
              <w:widowControl w:val="0"/>
              <w:autoSpaceDE w:val="0"/>
              <w:autoSpaceDN w:val="0"/>
              <w:adjustRightInd w:val="0"/>
              <w:spacing w:after="0" w:line="240" w:lineRule="auto"/>
              <w:rPr>
                <w:sz w:val="24"/>
                <w:szCs w:val="24"/>
              </w:rPr>
            </w:pPr>
          </w:p>
        </w:tc>
        <w:tc>
          <w:tcPr>
            <w:tcW w:w="7875" w:type="dxa"/>
            <w:gridSpan w:val="7"/>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firstLine="928"/>
              <w:jc w:val="center"/>
              <w:rPr>
                <w:sz w:val="24"/>
                <w:szCs w:val="24"/>
              </w:rPr>
            </w:pPr>
            <w:r>
              <w:rPr>
                <w:sz w:val="24"/>
                <w:szCs w:val="24"/>
              </w:rPr>
              <w:t>Обязательная часть</w:t>
            </w:r>
          </w:p>
        </w:tc>
      </w:tr>
      <w:tr w:rsidR="00584FD1" w:rsidTr="003419CA">
        <w:tblPrEx>
          <w:tblCellMar>
            <w:top w:w="0" w:type="dxa"/>
            <w:left w:w="0" w:type="dxa"/>
            <w:bottom w:w="0" w:type="dxa"/>
            <w:right w:w="0" w:type="dxa"/>
          </w:tblCellMar>
        </w:tblPrEx>
        <w:trPr>
          <w:jc w:val="center"/>
        </w:trPr>
        <w:tc>
          <w:tcPr>
            <w:tcW w:w="1125" w:type="dxa"/>
            <w:vMerge w:val="restart"/>
            <w:tcBorders>
              <w:top w:val="single" w:sz="6" w:space="0" w:color="auto"/>
              <w:left w:val="single" w:sz="6" w:space="0" w:color="auto"/>
              <w:bottom w:val="nil"/>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Русский язык и литература</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Русский язык</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11"/>
              </w:tabs>
              <w:autoSpaceDE w:val="0"/>
              <w:autoSpaceDN w:val="0"/>
              <w:adjustRightInd w:val="0"/>
              <w:spacing w:after="0" w:line="240" w:lineRule="auto"/>
              <w:ind w:left="0" w:firstLine="0"/>
              <w:rPr>
                <w:sz w:val="24"/>
                <w:szCs w:val="24"/>
              </w:rPr>
            </w:pPr>
            <w:r>
              <w:rPr>
                <w:sz w:val="24"/>
                <w:szCs w:val="24"/>
              </w:rPr>
              <w:t>5</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hanging="30"/>
              <w:rPr>
                <w:sz w:val="24"/>
                <w:szCs w:val="24"/>
              </w:rPr>
            </w:pPr>
            <w:r>
              <w:rPr>
                <w:sz w:val="24"/>
                <w:szCs w:val="24"/>
              </w:rPr>
              <w:t>6</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88"/>
              <w:rPr>
                <w:sz w:val="24"/>
                <w:szCs w:val="24"/>
              </w:rPr>
            </w:pPr>
            <w:r>
              <w:rPr>
                <w:sz w:val="24"/>
                <w:szCs w:val="24"/>
              </w:rPr>
              <w:t>4</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440"/>
              <w:rPr>
                <w:sz w:val="24"/>
                <w:szCs w:val="24"/>
              </w:rPr>
            </w:pPr>
            <w:r>
              <w:rPr>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55"/>
              </w:tabs>
              <w:autoSpaceDE w:val="0"/>
              <w:autoSpaceDN w:val="0"/>
              <w:adjustRightInd w:val="0"/>
              <w:spacing w:after="0" w:line="240" w:lineRule="auto"/>
              <w:ind w:left="55" w:firstLine="283"/>
              <w:rPr>
                <w:sz w:val="24"/>
                <w:szCs w:val="24"/>
              </w:rPr>
            </w:pPr>
            <w:r>
              <w:rPr>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21</w:t>
            </w:r>
          </w:p>
        </w:tc>
      </w:tr>
      <w:tr w:rsidR="00584FD1" w:rsidTr="003419CA">
        <w:tblPrEx>
          <w:tblCellMar>
            <w:top w:w="0" w:type="dxa"/>
            <w:left w:w="0" w:type="dxa"/>
            <w:bottom w:w="0" w:type="dxa"/>
            <w:right w:w="0" w:type="dxa"/>
          </w:tblCellMar>
        </w:tblPrEx>
        <w:trPr>
          <w:jc w:val="center"/>
        </w:trPr>
        <w:tc>
          <w:tcPr>
            <w:tcW w:w="1125" w:type="dxa"/>
            <w:vMerge/>
            <w:tcBorders>
              <w:top w:val="nil"/>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Литература</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11"/>
              </w:tabs>
              <w:autoSpaceDE w:val="0"/>
              <w:autoSpaceDN w:val="0"/>
              <w:adjustRightInd w:val="0"/>
              <w:spacing w:after="0" w:line="240" w:lineRule="auto"/>
              <w:ind w:left="0" w:firstLine="0"/>
              <w:rPr>
                <w:sz w:val="24"/>
                <w:szCs w:val="24"/>
              </w:rPr>
            </w:pPr>
            <w:r>
              <w:rPr>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hanging="30"/>
              <w:rPr>
                <w:sz w:val="24"/>
                <w:szCs w:val="24"/>
              </w:rPr>
            </w:pPr>
            <w:r>
              <w:rPr>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88"/>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440"/>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55"/>
              </w:tabs>
              <w:autoSpaceDE w:val="0"/>
              <w:autoSpaceDN w:val="0"/>
              <w:adjustRightInd w:val="0"/>
              <w:spacing w:after="0" w:line="240" w:lineRule="auto"/>
              <w:ind w:left="55" w:firstLine="283"/>
              <w:rPr>
                <w:sz w:val="24"/>
                <w:szCs w:val="24"/>
              </w:rPr>
            </w:pPr>
            <w:r>
              <w:rPr>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13</w:t>
            </w:r>
          </w:p>
        </w:tc>
      </w:tr>
      <w:tr w:rsidR="00584FD1" w:rsidTr="003419CA">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Иностранные языки</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Иностранный язык</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11"/>
              </w:tabs>
              <w:autoSpaceDE w:val="0"/>
              <w:autoSpaceDN w:val="0"/>
              <w:adjustRightInd w:val="0"/>
              <w:spacing w:after="0" w:line="240" w:lineRule="auto"/>
              <w:ind w:left="0" w:firstLine="0"/>
              <w:rPr>
                <w:sz w:val="24"/>
                <w:szCs w:val="24"/>
              </w:rPr>
            </w:pPr>
            <w:r>
              <w:rPr>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hanging="30"/>
              <w:rPr>
                <w:sz w:val="24"/>
                <w:szCs w:val="24"/>
              </w:rPr>
            </w:pPr>
            <w:r>
              <w:rPr>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88"/>
              <w:rPr>
                <w:sz w:val="24"/>
                <w:szCs w:val="24"/>
              </w:rPr>
            </w:pPr>
            <w:r>
              <w:rPr>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440"/>
              <w:rPr>
                <w:sz w:val="24"/>
                <w:szCs w:val="24"/>
              </w:rPr>
            </w:pPr>
            <w:r>
              <w:rPr>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55"/>
              </w:tabs>
              <w:autoSpaceDE w:val="0"/>
              <w:autoSpaceDN w:val="0"/>
              <w:adjustRightInd w:val="0"/>
              <w:spacing w:after="0" w:line="240" w:lineRule="auto"/>
              <w:ind w:left="55" w:firstLine="283"/>
              <w:rPr>
                <w:sz w:val="24"/>
                <w:szCs w:val="24"/>
              </w:rPr>
            </w:pPr>
            <w:r>
              <w:rPr>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15</w:t>
            </w:r>
          </w:p>
        </w:tc>
      </w:tr>
      <w:tr w:rsidR="00584FD1" w:rsidTr="003419CA">
        <w:tblPrEx>
          <w:tblCellMar>
            <w:top w:w="0" w:type="dxa"/>
            <w:left w:w="0" w:type="dxa"/>
            <w:bottom w:w="0" w:type="dxa"/>
            <w:right w:w="0" w:type="dxa"/>
          </w:tblCellMar>
        </w:tblPrEx>
        <w:trPr>
          <w:jc w:val="center"/>
        </w:trPr>
        <w:tc>
          <w:tcPr>
            <w:tcW w:w="1125" w:type="dxa"/>
            <w:vMerge w:val="restart"/>
            <w:tcBorders>
              <w:top w:val="single" w:sz="6" w:space="0" w:color="auto"/>
              <w:left w:val="single" w:sz="6" w:space="0" w:color="auto"/>
              <w:bottom w:val="nil"/>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Математика и информатика</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Математика</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11"/>
              </w:tabs>
              <w:autoSpaceDE w:val="0"/>
              <w:autoSpaceDN w:val="0"/>
              <w:adjustRightInd w:val="0"/>
              <w:spacing w:after="0" w:line="240" w:lineRule="auto"/>
              <w:ind w:left="0" w:firstLine="0"/>
              <w:rPr>
                <w:sz w:val="24"/>
                <w:szCs w:val="24"/>
              </w:rPr>
            </w:pPr>
            <w:r>
              <w:rPr>
                <w:sz w:val="24"/>
                <w:szCs w:val="24"/>
              </w:rPr>
              <w:t>5</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hanging="30"/>
              <w:rPr>
                <w:sz w:val="24"/>
                <w:szCs w:val="24"/>
              </w:rPr>
            </w:pPr>
            <w:r>
              <w:rPr>
                <w:sz w:val="24"/>
                <w:szCs w:val="24"/>
              </w:rPr>
              <w:t>5</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88"/>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440"/>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55"/>
              </w:tabs>
              <w:autoSpaceDE w:val="0"/>
              <w:autoSpaceDN w:val="0"/>
              <w:adjustRightInd w:val="0"/>
              <w:spacing w:after="0" w:line="240" w:lineRule="auto"/>
              <w:ind w:left="55" w:firstLine="283"/>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10</w:t>
            </w:r>
          </w:p>
        </w:tc>
      </w:tr>
      <w:tr w:rsidR="00584FD1" w:rsidTr="003419CA">
        <w:tblPrEx>
          <w:tblCellMar>
            <w:top w:w="0" w:type="dxa"/>
            <w:left w:w="0" w:type="dxa"/>
            <w:bottom w:w="0" w:type="dxa"/>
            <w:right w:w="0" w:type="dxa"/>
          </w:tblCellMar>
        </w:tblPrEx>
        <w:trPr>
          <w:jc w:val="center"/>
        </w:trPr>
        <w:tc>
          <w:tcPr>
            <w:tcW w:w="1125" w:type="dxa"/>
            <w:vMerge/>
            <w:tcBorders>
              <w:top w:val="nil"/>
              <w:left w:val="single" w:sz="6" w:space="0" w:color="auto"/>
              <w:bottom w:val="nil"/>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Алгебра</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11"/>
              </w:tabs>
              <w:autoSpaceDE w:val="0"/>
              <w:autoSpaceDN w:val="0"/>
              <w:adjustRightInd w:val="0"/>
              <w:spacing w:after="0" w:line="240" w:lineRule="auto"/>
              <w:ind w:left="0" w:firstLine="0"/>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hanging="30"/>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88"/>
              <w:rPr>
                <w:sz w:val="24"/>
                <w:szCs w:val="24"/>
              </w:rPr>
            </w:pPr>
            <w:r>
              <w:rPr>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440"/>
              <w:rPr>
                <w:sz w:val="24"/>
                <w:szCs w:val="24"/>
              </w:rPr>
            </w:pPr>
            <w:r>
              <w:rPr>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55"/>
              </w:tabs>
              <w:autoSpaceDE w:val="0"/>
              <w:autoSpaceDN w:val="0"/>
              <w:adjustRightInd w:val="0"/>
              <w:spacing w:after="0" w:line="240" w:lineRule="auto"/>
              <w:ind w:left="55" w:firstLine="283"/>
              <w:rPr>
                <w:sz w:val="24"/>
                <w:szCs w:val="24"/>
              </w:rPr>
            </w:pPr>
            <w:r>
              <w:rPr>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9</w:t>
            </w:r>
          </w:p>
        </w:tc>
      </w:tr>
      <w:tr w:rsidR="00584FD1" w:rsidTr="003419CA">
        <w:tblPrEx>
          <w:tblCellMar>
            <w:top w:w="0" w:type="dxa"/>
            <w:left w:w="0" w:type="dxa"/>
            <w:bottom w:w="0" w:type="dxa"/>
            <w:right w:w="0" w:type="dxa"/>
          </w:tblCellMar>
        </w:tblPrEx>
        <w:trPr>
          <w:jc w:val="center"/>
        </w:trPr>
        <w:tc>
          <w:tcPr>
            <w:tcW w:w="1125" w:type="dxa"/>
            <w:vMerge/>
            <w:tcBorders>
              <w:top w:val="nil"/>
              <w:left w:val="single" w:sz="6" w:space="0" w:color="auto"/>
              <w:bottom w:val="nil"/>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Геометрия</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11"/>
              </w:tabs>
              <w:autoSpaceDE w:val="0"/>
              <w:autoSpaceDN w:val="0"/>
              <w:adjustRightInd w:val="0"/>
              <w:spacing w:after="0" w:line="240" w:lineRule="auto"/>
              <w:ind w:left="0" w:firstLine="0"/>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hanging="30"/>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88"/>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440"/>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55"/>
              </w:tabs>
              <w:autoSpaceDE w:val="0"/>
              <w:autoSpaceDN w:val="0"/>
              <w:adjustRightInd w:val="0"/>
              <w:spacing w:after="0" w:line="240" w:lineRule="auto"/>
              <w:ind w:left="55" w:firstLine="283"/>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6</w:t>
            </w:r>
          </w:p>
        </w:tc>
      </w:tr>
      <w:tr w:rsidR="00584FD1" w:rsidTr="003419CA">
        <w:tblPrEx>
          <w:tblCellMar>
            <w:top w:w="0" w:type="dxa"/>
            <w:left w:w="0" w:type="dxa"/>
            <w:bottom w:w="0" w:type="dxa"/>
            <w:right w:w="0" w:type="dxa"/>
          </w:tblCellMar>
        </w:tblPrEx>
        <w:trPr>
          <w:jc w:val="center"/>
        </w:trPr>
        <w:tc>
          <w:tcPr>
            <w:tcW w:w="1125" w:type="dxa"/>
            <w:vMerge/>
            <w:tcBorders>
              <w:top w:val="nil"/>
              <w:left w:val="single" w:sz="6" w:space="0" w:color="auto"/>
              <w:bottom w:val="nil"/>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Вероятность и статистика</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11"/>
              </w:tabs>
              <w:autoSpaceDE w:val="0"/>
              <w:autoSpaceDN w:val="0"/>
              <w:adjustRightInd w:val="0"/>
              <w:spacing w:after="0" w:line="240" w:lineRule="auto"/>
              <w:ind w:left="0" w:firstLine="0"/>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hanging="30"/>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88"/>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440"/>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55"/>
              </w:tabs>
              <w:autoSpaceDE w:val="0"/>
              <w:autoSpaceDN w:val="0"/>
              <w:adjustRightInd w:val="0"/>
              <w:spacing w:after="0" w:line="240" w:lineRule="auto"/>
              <w:ind w:left="55" w:firstLine="283"/>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3</w:t>
            </w:r>
          </w:p>
        </w:tc>
      </w:tr>
      <w:tr w:rsidR="00584FD1" w:rsidTr="003419CA">
        <w:tblPrEx>
          <w:tblCellMar>
            <w:top w:w="0" w:type="dxa"/>
            <w:left w:w="0" w:type="dxa"/>
            <w:bottom w:w="0" w:type="dxa"/>
            <w:right w:w="0" w:type="dxa"/>
          </w:tblCellMar>
        </w:tblPrEx>
        <w:trPr>
          <w:jc w:val="center"/>
        </w:trPr>
        <w:tc>
          <w:tcPr>
            <w:tcW w:w="1125" w:type="dxa"/>
            <w:vMerge/>
            <w:tcBorders>
              <w:top w:val="nil"/>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Информатика</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11"/>
              </w:tabs>
              <w:autoSpaceDE w:val="0"/>
              <w:autoSpaceDN w:val="0"/>
              <w:adjustRightInd w:val="0"/>
              <w:spacing w:after="0" w:line="240" w:lineRule="auto"/>
              <w:ind w:left="0" w:firstLine="0"/>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hanging="30"/>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88"/>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440"/>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55"/>
              </w:tabs>
              <w:autoSpaceDE w:val="0"/>
              <w:autoSpaceDN w:val="0"/>
              <w:adjustRightInd w:val="0"/>
              <w:spacing w:after="0" w:line="240" w:lineRule="auto"/>
              <w:ind w:left="55" w:firstLine="283"/>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3</w:t>
            </w:r>
          </w:p>
        </w:tc>
      </w:tr>
      <w:tr w:rsidR="00584FD1" w:rsidTr="003419CA">
        <w:tblPrEx>
          <w:tblCellMar>
            <w:top w:w="0" w:type="dxa"/>
            <w:left w:w="0" w:type="dxa"/>
            <w:bottom w:w="0" w:type="dxa"/>
            <w:right w:w="0" w:type="dxa"/>
          </w:tblCellMar>
        </w:tblPrEx>
        <w:trPr>
          <w:jc w:val="center"/>
        </w:trPr>
        <w:tc>
          <w:tcPr>
            <w:tcW w:w="1125" w:type="dxa"/>
            <w:vMerge w:val="restart"/>
            <w:tcBorders>
              <w:top w:val="single" w:sz="6" w:space="0" w:color="auto"/>
              <w:left w:val="single" w:sz="6" w:space="0" w:color="auto"/>
              <w:bottom w:val="nil"/>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Общественно-научные предметы</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История</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11"/>
              </w:tabs>
              <w:autoSpaceDE w:val="0"/>
              <w:autoSpaceDN w:val="0"/>
              <w:adjustRightInd w:val="0"/>
              <w:spacing w:after="0" w:line="240" w:lineRule="auto"/>
              <w:ind w:left="0" w:firstLine="0"/>
              <w:rPr>
                <w:sz w:val="24"/>
                <w:szCs w:val="24"/>
              </w:rPr>
            </w:pPr>
            <w:r>
              <w:rPr>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hanging="30"/>
              <w:rPr>
                <w:sz w:val="24"/>
                <w:szCs w:val="24"/>
              </w:rPr>
            </w:pPr>
            <w:r>
              <w:rPr>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88"/>
              <w:rPr>
                <w:sz w:val="24"/>
                <w:szCs w:val="24"/>
              </w:rPr>
            </w:pPr>
            <w:r>
              <w:rPr>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440"/>
              <w:rPr>
                <w:sz w:val="24"/>
                <w:szCs w:val="24"/>
              </w:rPr>
            </w:pPr>
            <w:r>
              <w:rPr>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55"/>
              </w:tabs>
              <w:autoSpaceDE w:val="0"/>
              <w:autoSpaceDN w:val="0"/>
              <w:adjustRightInd w:val="0"/>
              <w:spacing w:after="0" w:line="240" w:lineRule="auto"/>
              <w:ind w:left="55" w:firstLine="283"/>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14</w:t>
            </w:r>
          </w:p>
        </w:tc>
      </w:tr>
      <w:tr w:rsidR="00584FD1" w:rsidTr="003419CA">
        <w:tblPrEx>
          <w:tblCellMar>
            <w:top w:w="0" w:type="dxa"/>
            <w:left w:w="0" w:type="dxa"/>
            <w:bottom w:w="0" w:type="dxa"/>
            <w:right w:w="0" w:type="dxa"/>
          </w:tblCellMar>
        </w:tblPrEx>
        <w:trPr>
          <w:jc w:val="center"/>
        </w:trPr>
        <w:tc>
          <w:tcPr>
            <w:tcW w:w="1125" w:type="dxa"/>
            <w:vMerge/>
            <w:tcBorders>
              <w:top w:val="nil"/>
              <w:left w:val="single" w:sz="6" w:space="0" w:color="auto"/>
              <w:bottom w:val="nil"/>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Обществознание</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11"/>
              </w:tabs>
              <w:autoSpaceDE w:val="0"/>
              <w:autoSpaceDN w:val="0"/>
              <w:adjustRightInd w:val="0"/>
              <w:spacing w:after="0" w:line="240" w:lineRule="auto"/>
              <w:ind w:left="0" w:firstLine="0"/>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hanging="30"/>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88"/>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440"/>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55"/>
              </w:tabs>
              <w:autoSpaceDE w:val="0"/>
              <w:autoSpaceDN w:val="0"/>
              <w:adjustRightInd w:val="0"/>
              <w:spacing w:after="0" w:line="240" w:lineRule="auto"/>
              <w:ind w:left="55" w:firstLine="283"/>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1</w:t>
            </w:r>
          </w:p>
        </w:tc>
      </w:tr>
      <w:tr w:rsidR="00584FD1" w:rsidTr="003419CA">
        <w:tblPrEx>
          <w:tblCellMar>
            <w:top w:w="0" w:type="dxa"/>
            <w:left w:w="0" w:type="dxa"/>
            <w:bottom w:w="0" w:type="dxa"/>
            <w:right w:w="0" w:type="dxa"/>
          </w:tblCellMar>
        </w:tblPrEx>
        <w:trPr>
          <w:jc w:val="center"/>
        </w:trPr>
        <w:tc>
          <w:tcPr>
            <w:tcW w:w="1125" w:type="dxa"/>
            <w:vMerge/>
            <w:tcBorders>
              <w:top w:val="nil"/>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География</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11"/>
              </w:tabs>
              <w:autoSpaceDE w:val="0"/>
              <w:autoSpaceDN w:val="0"/>
              <w:adjustRightInd w:val="0"/>
              <w:spacing w:after="0" w:line="240" w:lineRule="auto"/>
              <w:ind w:left="0" w:firstLine="0"/>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hanging="30"/>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88"/>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440"/>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55"/>
              </w:tabs>
              <w:autoSpaceDE w:val="0"/>
              <w:autoSpaceDN w:val="0"/>
              <w:adjustRightInd w:val="0"/>
              <w:spacing w:after="0" w:line="240" w:lineRule="auto"/>
              <w:ind w:left="55" w:firstLine="283"/>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8</w:t>
            </w:r>
          </w:p>
        </w:tc>
      </w:tr>
      <w:tr w:rsidR="00584FD1" w:rsidTr="003419CA">
        <w:tblPrEx>
          <w:tblCellMar>
            <w:top w:w="0" w:type="dxa"/>
            <w:left w:w="0" w:type="dxa"/>
            <w:bottom w:w="0" w:type="dxa"/>
            <w:right w:w="0" w:type="dxa"/>
          </w:tblCellMar>
        </w:tblPrEx>
        <w:trPr>
          <w:jc w:val="center"/>
        </w:trPr>
        <w:tc>
          <w:tcPr>
            <w:tcW w:w="1125" w:type="dxa"/>
            <w:vMerge w:val="restart"/>
            <w:tcBorders>
              <w:top w:val="single" w:sz="6" w:space="0" w:color="auto"/>
              <w:left w:val="single" w:sz="6" w:space="0" w:color="auto"/>
              <w:bottom w:val="nil"/>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proofErr w:type="spellStart"/>
            <w:proofErr w:type="gramStart"/>
            <w:r>
              <w:rPr>
                <w:sz w:val="24"/>
                <w:szCs w:val="24"/>
              </w:rPr>
              <w:t>Естественно-научные</w:t>
            </w:r>
            <w:proofErr w:type="spellEnd"/>
            <w:proofErr w:type="gramEnd"/>
            <w:r>
              <w:rPr>
                <w:sz w:val="24"/>
                <w:szCs w:val="24"/>
              </w:rPr>
              <w:t xml:space="preserve"> предметы</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Физика</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11"/>
              </w:tabs>
              <w:autoSpaceDE w:val="0"/>
              <w:autoSpaceDN w:val="0"/>
              <w:adjustRightInd w:val="0"/>
              <w:spacing w:after="0" w:line="240" w:lineRule="auto"/>
              <w:ind w:left="0" w:firstLine="0"/>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hanging="30"/>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88"/>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440"/>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55"/>
              </w:tabs>
              <w:autoSpaceDE w:val="0"/>
              <w:autoSpaceDN w:val="0"/>
              <w:adjustRightInd w:val="0"/>
              <w:spacing w:after="0" w:line="240" w:lineRule="auto"/>
              <w:ind w:left="55" w:firstLine="283"/>
              <w:rPr>
                <w:sz w:val="24"/>
                <w:szCs w:val="24"/>
              </w:rPr>
            </w:pPr>
            <w:r>
              <w:rPr>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7</w:t>
            </w:r>
          </w:p>
        </w:tc>
      </w:tr>
      <w:tr w:rsidR="00584FD1" w:rsidTr="003419CA">
        <w:tblPrEx>
          <w:tblCellMar>
            <w:top w:w="0" w:type="dxa"/>
            <w:left w:w="0" w:type="dxa"/>
            <w:bottom w:w="0" w:type="dxa"/>
            <w:right w:w="0" w:type="dxa"/>
          </w:tblCellMar>
        </w:tblPrEx>
        <w:trPr>
          <w:jc w:val="center"/>
        </w:trPr>
        <w:tc>
          <w:tcPr>
            <w:tcW w:w="1125" w:type="dxa"/>
            <w:vMerge/>
            <w:tcBorders>
              <w:top w:val="nil"/>
              <w:left w:val="single" w:sz="6" w:space="0" w:color="auto"/>
              <w:bottom w:val="nil"/>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Химия</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11"/>
              </w:tabs>
              <w:autoSpaceDE w:val="0"/>
              <w:autoSpaceDN w:val="0"/>
              <w:adjustRightInd w:val="0"/>
              <w:spacing w:after="0" w:line="240" w:lineRule="auto"/>
              <w:ind w:left="0" w:firstLine="0"/>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hanging="30"/>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88"/>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440"/>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55"/>
              </w:tabs>
              <w:autoSpaceDE w:val="0"/>
              <w:autoSpaceDN w:val="0"/>
              <w:adjustRightInd w:val="0"/>
              <w:spacing w:after="0" w:line="240" w:lineRule="auto"/>
              <w:ind w:left="55" w:firstLine="283"/>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4</w:t>
            </w:r>
          </w:p>
        </w:tc>
      </w:tr>
      <w:tr w:rsidR="00584FD1" w:rsidTr="003419CA">
        <w:tblPrEx>
          <w:tblCellMar>
            <w:top w:w="0" w:type="dxa"/>
            <w:left w:w="0" w:type="dxa"/>
            <w:bottom w:w="0" w:type="dxa"/>
            <w:right w:w="0" w:type="dxa"/>
          </w:tblCellMar>
        </w:tblPrEx>
        <w:trPr>
          <w:jc w:val="center"/>
        </w:trPr>
        <w:tc>
          <w:tcPr>
            <w:tcW w:w="1125" w:type="dxa"/>
            <w:vMerge/>
            <w:tcBorders>
              <w:top w:val="nil"/>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Биология</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11"/>
              </w:tabs>
              <w:autoSpaceDE w:val="0"/>
              <w:autoSpaceDN w:val="0"/>
              <w:adjustRightInd w:val="0"/>
              <w:spacing w:after="0" w:line="240" w:lineRule="auto"/>
              <w:ind w:left="0" w:firstLine="0"/>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hanging="30"/>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88"/>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440"/>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55"/>
              </w:tabs>
              <w:autoSpaceDE w:val="0"/>
              <w:autoSpaceDN w:val="0"/>
              <w:adjustRightInd w:val="0"/>
              <w:spacing w:after="0" w:line="240" w:lineRule="auto"/>
              <w:ind w:left="55" w:firstLine="283"/>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7</w:t>
            </w:r>
          </w:p>
        </w:tc>
      </w:tr>
      <w:tr w:rsidR="00584FD1" w:rsidTr="003419CA">
        <w:tblPrEx>
          <w:tblCellMar>
            <w:top w:w="0" w:type="dxa"/>
            <w:left w:w="0" w:type="dxa"/>
            <w:bottom w:w="0" w:type="dxa"/>
            <w:right w:w="0" w:type="dxa"/>
          </w:tblCellMar>
        </w:tblPrEx>
        <w:trPr>
          <w:jc w:val="center"/>
        </w:trPr>
        <w:tc>
          <w:tcPr>
            <w:tcW w:w="1125" w:type="dxa"/>
            <w:vMerge w:val="restart"/>
            <w:tcBorders>
              <w:top w:val="single" w:sz="6" w:space="0" w:color="auto"/>
              <w:left w:val="single" w:sz="6" w:space="0" w:color="auto"/>
              <w:bottom w:val="nil"/>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Искусство</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Музыка</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11"/>
              </w:tabs>
              <w:autoSpaceDE w:val="0"/>
              <w:autoSpaceDN w:val="0"/>
              <w:adjustRightInd w:val="0"/>
              <w:spacing w:after="0" w:line="240" w:lineRule="auto"/>
              <w:ind w:left="0" w:firstLine="0"/>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firstLine="0"/>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88"/>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54"/>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hanging="34"/>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4</w:t>
            </w:r>
          </w:p>
        </w:tc>
      </w:tr>
      <w:tr w:rsidR="00584FD1" w:rsidTr="003419CA">
        <w:tblPrEx>
          <w:tblCellMar>
            <w:top w:w="0" w:type="dxa"/>
            <w:left w:w="0" w:type="dxa"/>
            <w:bottom w:w="0" w:type="dxa"/>
            <w:right w:w="0" w:type="dxa"/>
          </w:tblCellMar>
        </w:tblPrEx>
        <w:trPr>
          <w:jc w:val="center"/>
        </w:trPr>
        <w:tc>
          <w:tcPr>
            <w:tcW w:w="1125" w:type="dxa"/>
            <w:vMerge/>
            <w:tcBorders>
              <w:top w:val="nil"/>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Изобразительное искусство</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11"/>
              </w:tabs>
              <w:autoSpaceDE w:val="0"/>
              <w:autoSpaceDN w:val="0"/>
              <w:adjustRightInd w:val="0"/>
              <w:spacing w:after="0" w:line="240" w:lineRule="auto"/>
              <w:ind w:left="0" w:firstLine="0"/>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firstLine="0"/>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88"/>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54"/>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hanging="34"/>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3</w:t>
            </w:r>
          </w:p>
        </w:tc>
      </w:tr>
      <w:tr w:rsidR="00584FD1" w:rsidTr="003419CA">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Технология</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Труд (технология)</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firstLine="0"/>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firstLine="0"/>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left="88"/>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54"/>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hanging="34"/>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8</w:t>
            </w:r>
          </w:p>
        </w:tc>
      </w:tr>
      <w:tr w:rsidR="00584FD1" w:rsidTr="003419CA">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Основы безопасности и защиты Родины</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Основы безопасности и защиты Родины</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firstLine="0"/>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firstLine="0"/>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0"/>
              <w:rPr>
                <w:sz w:val="24"/>
                <w:szCs w:val="24"/>
              </w:rPr>
            </w:pPr>
            <w:r>
              <w:rPr>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54"/>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hanging="34"/>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2</w:t>
            </w:r>
          </w:p>
        </w:tc>
      </w:tr>
      <w:tr w:rsidR="00584FD1" w:rsidTr="003419CA">
        <w:tblPrEx>
          <w:tblCellMar>
            <w:top w:w="0" w:type="dxa"/>
            <w:left w:w="0" w:type="dxa"/>
            <w:bottom w:w="0" w:type="dxa"/>
            <w:right w:w="0" w:type="dxa"/>
          </w:tblCellMar>
        </w:tblPrEx>
        <w:trPr>
          <w:jc w:val="center"/>
        </w:trPr>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 xml:space="preserve">Физическая </w:t>
            </w:r>
            <w:r>
              <w:rPr>
                <w:sz w:val="24"/>
                <w:szCs w:val="24"/>
              </w:rPr>
              <w:lastRenderedPageBreak/>
              <w:t>культура</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lastRenderedPageBreak/>
              <w:t xml:space="preserve">Адаптивная </w:t>
            </w:r>
            <w:r>
              <w:rPr>
                <w:sz w:val="24"/>
                <w:szCs w:val="24"/>
              </w:rPr>
              <w:lastRenderedPageBreak/>
              <w:t>физическая культура</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firstLine="0"/>
              <w:rPr>
                <w:sz w:val="24"/>
                <w:szCs w:val="24"/>
              </w:rPr>
            </w:pPr>
            <w:r>
              <w:rPr>
                <w:sz w:val="24"/>
                <w:szCs w:val="24"/>
              </w:rPr>
              <w:lastRenderedPageBreak/>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firstLine="0"/>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0"/>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54"/>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hanging="34"/>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10</w:t>
            </w:r>
          </w:p>
        </w:tc>
      </w:tr>
      <w:tr w:rsidR="00584FD1" w:rsidTr="003419CA">
        <w:tblPrEx>
          <w:tblCellMar>
            <w:top w:w="0" w:type="dxa"/>
            <w:left w:w="0" w:type="dxa"/>
            <w:bottom w:w="0" w:type="dxa"/>
            <w:right w:w="0" w:type="dxa"/>
          </w:tblCellMar>
        </w:tblPrEx>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lastRenderedPageBreak/>
              <w:t>Итого</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firstLine="0"/>
              <w:rPr>
                <w:sz w:val="24"/>
                <w:szCs w:val="24"/>
              </w:rPr>
            </w:pPr>
            <w:r>
              <w:rPr>
                <w:sz w:val="24"/>
                <w:szCs w:val="24"/>
              </w:rPr>
              <w:t>27</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firstLine="0"/>
              <w:rPr>
                <w:sz w:val="24"/>
                <w:szCs w:val="24"/>
              </w:rPr>
            </w:pPr>
            <w:r>
              <w:rPr>
                <w:sz w:val="24"/>
                <w:szCs w:val="24"/>
              </w:rPr>
              <w:t>28</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3419CA">
            <w:pPr>
              <w:widowControl w:val="0"/>
              <w:autoSpaceDE w:val="0"/>
              <w:autoSpaceDN w:val="0"/>
              <w:adjustRightInd w:val="0"/>
              <w:spacing w:after="0" w:line="240" w:lineRule="auto"/>
              <w:rPr>
                <w:sz w:val="24"/>
                <w:szCs w:val="24"/>
              </w:rPr>
            </w:pPr>
            <w:r>
              <w:rPr>
                <w:sz w:val="24"/>
                <w:szCs w:val="24"/>
              </w:rPr>
              <w:t>30</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3419CA">
            <w:pPr>
              <w:widowControl w:val="0"/>
              <w:autoSpaceDE w:val="0"/>
              <w:autoSpaceDN w:val="0"/>
              <w:adjustRightInd w:val="0"/>
              <w:spacing w:after="0" w:line="240" w:lineRule="auto"/>
              <w:rPr>
                <w:sz w:val="24"/>
                <w:szCs w:val="24"/>
              </w:rPr>
            </w:pPr>
            <w:r>
              <w:rPr>
                <w:sz w:val="24"/>
                <w:szCs w:val="24"/>
              </w:rPr>
              <w:t>31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3419CA">
            <w:pPr>
              <w:widowControl w:val="0"/>
              <w:autoSpaceDE w:val="0"/>
              <w:autoSpaceDN w:val="0"/>
              <w:adjustRightInd w:val="0"/>
              <w:spacing w:after="0" w:line="240" w:lineRule="auto"/>
              <w:rPr>
                <w:sz w:val="24"/>
                <w:szCs w:val="24"/>
              </w:rPr>
            </w:pPr>
            <w:r>
              <w:rPr>
                <w:sz w:val="24"/>
                <w:szCs w:val="24"/>
              </w:rPr>
              <w:t>32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3419CA">
            <w:pPr>
              <w:widowControl w:val="0"/>
              <w:autoSpaceDE w:val="0"/>
              <w:autoSpaceDN w:val="0"/>
              <w:adjustRightInd w:val="0"/>
              <w:spacing w:after="0" w:line="240" w:lineRule="auto"/>
              <w:rPr>
                <w:sz w:val="24"/>
                <w:szCs w:val="24"/>
              </w:rPr>
            </w:pPr>
            <w:r>
              <w:rPr>
                <w:sz w:val="24"/>
                <w:szCs w:val="24"/>
              </w:rPr>
              <w:t>148</w:t>
            </w:r>
          </w:p>
        </w:tc>
      </w:tr>
      <w:tr w:rsidR="00584FD1" w:rsidTr="003419CA">
        <w:tblPrEx>
          <w:tblCellMar>
            <w:top w:w="0" w:type="dxa"/>
            <w:left w:w="0" w:type="dxa"/>
            <w:bottom w:w="0" w:type="dxa"/>
            <w:right w:w="0" w:type="dxa"/>
          </w:tblCellMar>
        </w:tblPrEx>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Часть, формируемая участниками образовательных отношений</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firstLine="0"/>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hanging="30"/>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3419CA">
            <w:pPr>
              <w:widowControl w:val="0"/>
              <w:autoSpaceDE w:val="0"/>
              <w:autoSpaceDN w:val="0"/>
              <w:adjustRightInd w:val="0"/>
              <w:spacing w:after="0" w:line="240" w:lineRule="auto"/>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3419CA">
            <w:pPr>
              <w:widowControl w:val="0"/>
              <w:autoSpaceDE w:val="0"/>
              <w:autoSpaceDN w:val="0"/>
              <w:adjustRightInd w:val="0"/>
              <w:spacing w:after="0" w:line="240" w:lineRule="auto"/>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3419CA">
            <w:pPr>
              <w:widowControl w:val="0"/>
              <w:autoSpaceDE w:val="0"/>
              <w:autoSpaceDN w:val="0"/>
              <w:adjustRightInd w:val="0"/>
              <w:spacing w:after="0" w:line="240" w:lineRule="auto"/>
              <w:rPr>
                <w:sz w:val="24"/>
                <w:szCs w:val="24"/>
              </w:rPr>
            </w:pPr>
            <w:r>
              <w:rPr>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9</w:t>
            </w:r>
          </w:p>
        </w:tc>
      </w:tr>
      <w:tr w:rsidR="00584FD1" w:rsidTr="003419CA">
        <w:tblPrEx>
          <w:tblCellMar>
            <w:top w:w="0" w:type="dxa"/>
            <w:left w:w="0" w:type="dxa"/>
            <w:bottom w:w="0" w:type="dxa"/>
            <w:right w:w="0" w:type="dxa"/>
          </w:tblCellMar>
        </w:tblPrEx>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Максимально допустимая недельная нагрузка (при 5-дневной учебной неделе) в соответствии с санитарными правилами</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firstLine="0"/>
              <w:rPr>
                <w:sz w:val="24"/>
                <w:szCs w:val="24"/>
              </w:rPr>
            </w:pPr>
            <w:r>
              <w:rPr>
                <w:sz w:val="24"/>
                <w:szCs w:val="24"/>
              </w:rPr>
              <w:t>29</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hanging="30"/>
              <w:rPr>
                <w:sz w:val="24"/>
                <w:szCs w:val="24"/>
              </w:rPr>
            </w:pPr>
            <w:r>
              <w:rPr>
                <w:sz w:val="24"/>
                <w:szCs w:val="24"/>
              </w:rPr>
              <w:t>30</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3419CA">
            <w:pPr>
              <w:widowControl w:val="0"/>
              <w:autoSpaceDE w:val="0"/>
              <w:autoSpaceDN w:val="0"/>
              <w:adjustRightInd w:val="0"/>
              <w:spacing w:after="0" w:line="240" w:lineRule="auto"/>
              <w:rPr>
                <w:sz w:val="24"/>
                <w:szCs w:val="24"/>
              </w:rPr>
            </w:pPr>
            <w:r>
              <w:rPr>
                <w:sz w:val="24"/>
                <w:szCs w:val="24"/>
              </w:rPr>
              <w:t>32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3419CA">
            <w:pPr>
              <w:widowControl w:val="0"/>
              <w:autoSpaceDE w:val="0"/>
              <w:autoSpaceDN w:val="0"/>
              <w:adjustRightInd w:val="0"/>
              <w:spacing w:after="0" w:line="240" w:lineRule="auto"/>
              <w:rPr>
                <w:sz w:val="24"/>
                <w:szCs w:val="24"/>
              </w:rPr>
            </w:pPr>
            <w:r>
              <w:rPr>
                <w:sz w:val="24"/>
                <w:szCs w:val="24"/>
              </w:rPr>
              <w:t>33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3419CA">
            <w:pPr>
              <w:widowControl w:val="0"/>
              <w:autoSpaceDE w:val="0"/>
              <w:autoSpaceDN w:val="0"/>
              <w:adjustRightInd w:val="0"/>
              <w:spacing w:after="0" w:line="240" w:lineRule="auto"/>
              <w:rPr>
                <w:sz w:val="24"/>
                <w:szCs w:val="24"/>
              </w:rPr>
            </w:pPr>
            <w:r>
              <w:rPr>
                <w:sz w:val="24"/>
                <w:szCs w:val="24"/>
              </w:rPr>
              <w:t>33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157</w:t>
            </w:r>
          </w:p>
        </w:tc>
      </w:tr>
      <w:tr w:rsidR="00584FD1" w:rsidTr="003419CA">
        <w:tblPrEx>
          <w:tblCellMar>
            <w:top w:w="0" w:type="dxa"/>
            <w:left w:w="0" w:type="dxa"/>
            <w:bottom w:w="0" w:type="dxa"/>
            <w:right w:w="0" w:type="dxa"/>
          </w:tblCellMar>
        </w:tblPrEx>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Внеурочная деятельность:</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firstLine="0"/>
              <w:rPr>
                <w:sz w:val="24"/>
                <w:szCs w:val="24"/>
              </w:rPr>
            </w:pPr>
            <w:r>
              <w:rPr>
                <w:sz w:val="24"/>
                <w:szCs w:val="24"/>
              </w:rPr>
              <w:t>10</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hanging="30"/>
              <w:rPr>
                <w:sz w:val="24"/>
                <w:szCs w:val="24"/>
              </w:rPr>
            </w:pPr>
            <w:r>
              <w:rPr>
                <w:sz w:val="24"/>
                <w:szCs w:val="24"/>
              </w:rPr>
              <w:t>10</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3419CA">
            <w:pPr>
              <w:widowControl w:val="0"/>
              <w:autoSpaceDE w:val="0"/>
              <w:autoSpaceDN w:val="0"/>
              <w:adjustRightInd w:val="0"/>
              <w:spacing w:after="0" w:line="240" w:lineRule="auto"/>
              <w:rPr>
                <w:sz w:val="24"/>
                <w:szCs w:val="24"/>
              </w:rPr>
            </w:pPr>
            <w:r>
              <w:rPr>
                <w:sz w:val="24"/>
                <w:szCs w:val="24"/>
              </w:rPr>
              <w:t>10</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3419CA">
            <w:pPr>
              <w:widowControl w:val="0"/>
              <w:autoSpaceDE w:val="0"/>
              <w:autoSpaceDN w:val="0"/>
              <w:adjustRightInd w:val="0"/>
              <w:spacing w:after="0" w:line="240" w:lineRule="auto"/>
              <w:rPr>
                <w:sz w:val="24"/>
                <w:szCs w:val="24"/>
              </w:rPr>
            </w:pPr>
            <w:r>
              <w:rPr>
                <w:sz w:val="24"/>
                <w:szCs w:val="24"/>
              </w:rPr>
              <w:t>10</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3419CA">
            <w:pPr>
              <w:widowControl w:val="0"/>
              <w:autoSpaceDE w:val="0"/>
              <w:autoSpaceDN w:val="0"/>
              <w:adjustRightInd w:val="0"/>
              <w:spacing w:after="0" w:line="240" w:lineRule="auto"/>
              <w:rPr>
                <w:sz w:val="24"/>
                <w:szCs w:val="24"/>
              </w:rPr>
            </w:pPr>
            <w:r>
              <w:rPr>
                <w:sz w:val="24"/>
                <w:szCs w:val="24"/>
              </w:rPr>
              <w:t>10</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50</w:t>
            </w:r>
          </w:p>
        </w:tc>
      </w:tr>
      <w:tr w:rsidR="00584FD1" w:rsidTr="003419CA">
        <w:tblPrEx>
          <w:tblCellMar>
            <w:top w:w="0" w:type="dxa"/>
            <w:left w:w="0" w:type="dxa"/>
            <w:bottom w:w="0" w:type="dxa"/>
            <w:right w:w="0" w:type="dxa"/>
          </w:tblCellMar>
        </w:tblPrEx>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 xml:space="preserve">Коррекционный курс "Коррекционно-развивающие занятия: </w:t>
            </w:r>
            <w:proofErr w:type="spellStart"/>
            <w:r>
              <w:rPr>
                <w:sz w:val="24"/>
                <w:szCs w:val="24"/>
              </w:rPr>
              <w:t>психокоррекционные</w:t>
            </w:r>
            <w:proofErr w:type="spellEnd"/>
            <w:r>
              <w:rPr>
                <w:sz w:val="24"/>
                <w:szCs w:val="24"/>
              </w:rPr>
              <w:t xml:space="preserve"> (психологические и дефектологические)"</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firstLine="0"/>
              <w:rPr>
                <w:sz w:val="24"/>
                <w:szCs w:val="24"/>
              </w:rPr>
            </w:pPr>
            <w:r>
              <w:rPr>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hanging="30"/>
              <w:rPr>
                <w:sz w:val="24"/>
                <w:szCs w:val="24"/>
              </w:rPr>
            </w:pPr>
            <w:r>
              <w:rPr>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0"/>
              <w:rPr>
                <w:sz w:val="24"/>
                <w:szCs w:val="24"/>
              </w:rPr>
            </w:pPr>
            <w:r>
              <w:rPr>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54"/>
              <w:rPr>
                <w:sz w:val="24"/>
                <w:szCs w:val="24"/>
              </w:rPr>
            </w:pPr>
            <w:r>
              <w:rPr>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hanging="34"/>
              <w:rPr>
                <w:sz w:val="24"/>
                <w:szCs w:val="24"/>
              </w:rPr>
            </w:pPr>
            <w:r>
              <w:rPr>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15</w:t>
            </w:r>
          </w:p>
        </w:tc>
      </w:tr>
      <w:tr w:rsidR="00584FD1" w:rsidTr="003419CA">
        <w:tblPrEx>
          <w:tblCellMar>
            <w:top w:w="0" w:type="dxa"/>
            <w:left w:w="0" w:type="dxa"/>
            <w:bottom w:w="0" w:type="dxa"/>
            <w:right w:w="0" w:type="dxa"/>
          </w:tblCellMar>
        </w:tblPrEx>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Коррекционный курс "Логопедические занятия"</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firstLine="0"/>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hanging="30"/>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0"/>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54"/>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hanging="34"/>
              <w:rPr>
                <w:sz w:val="24"/>
                <w:szCs w:val="24"/>
              </w:rPr>
            </w:pPr>
            <w:r>
              <w:rPr>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10</w:t>
            </w:r>
          </w:p>
        </w:tc>
      </w:tr>
      <w:tr w:rsidR="00584FD1" w:rsidTr="003419CA">
        <w:tblPrEx>
          <w:tblCellMar>
            <w:top w:w="0" w:type="dxa"/>
            <w:left w:w="0" w:type="dxa"/>
            <w:bottom w:w="0" w:type="dxa"/>
            <w:right w:w="0" w:type="dxa"/>
          </w:tblCellMar>
        </w:tblPrEx>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Другие направления внеурочной деятельности</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firstLine="0"/>
              <w:rPr>
                <w:sz w:val="24"/>
                <w:szCs w:val="24"/>
              </w:rPr>
            </w:pPr>
            <w:r>
              <w:rPr>
                <w:sz w:val="24"/>
                <w:szCs w:val="24"/>
              </w:rPr>
              <w:t>5</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hanging="30"/>
              <w:rPr>
                <w:sz w:val="24"/>
                <w:szCs w:val="24"/>
              </w:rPr>
            </w:pPr>
            <w:r>
              <w:rPr>
                <w:sz w:val="24"/>
                <w:szCs w:val="24"/>
              </w:rPr>
              <w:t>5</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0"/>
              <w:rPr>
                <w:sz w:val="24"/>
                <w:szCs w:val="24"/>
              </w:rPr>
            </w:pPr>
            <w:r>
              <w:rPr>
                <w:sz w:val="24"/>
                <w:szCs w:val="24"/>
              </w:rPr>
              <w:t>5</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54"/>
              <w:rPr>
                <w:sz w:val="24"/>
                <w:szCs w:val="24"/>
              </w:rPr>
            </w:pPr>
            <w:r>
              <w:rPr>
                <w:sz w:val="24"/>
                <w:szCs w:val="24"/>
              </w:rPr>
              <w:t>5</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hanging="34"/>
              <w:rPr>
                <w:sz w:val="24"/>
                <w:szCs w:val="24"/>
              </w:rPr>
            </w:pPr>
            <w:r>
              <w:rPr>
                <w:sz w:val="24"/>
                <w:szCs w:val="24"/>
              </w:rPr>
              <w:t>5</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25</w:t>
            </w:r>
          </w:p>
        </w:tc>
      </w:tr>
      <w:tr w:rsidR="00584FD1" w:rsidTr="003419CA">
        <w:tblPrEx>
          <w:tblCellMar>
            <w:top w:w="0" w:type="dxa"/>
            <w:left w:w="0" w:type="dxa"/>
            <w:bottom w:w="0" w:type="dxa"/>
            <w:right w:w="0" w:type="dxa"/>
          </w:tblCellMar>
        </w:tblPrEx>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584FD1" w:rsidRDefault="00584FD1" w:rsidP="00584FD1">
            <w:pPr>
              <w:widowControl w:val="0"/>
              <w:autoSpaceDE w:val="0"/>
              <w:autoSpaceDN w:val="0"/>
              <w:adjustRightInd w:val="0"/>
              <w:spacing w:after="0" w:line="240" w:lineRule="auto"/>
              <w:ind w:hanging="80"/>
              <w:rPr>
                <w:sz w:val="24"/>
                <w:szCs w:val="24"/>
              </w:rPr>
            </w:pPr>
            <w:r>
              <w:rPr>
                <w:sz w:val="24"/>
                <w:szCs w:val="24"/>
              </w:rPr>
              <w:t>Всего часов</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firstLine="0"/>
              <w:rPr>
                <w:sz w:val="24"/>
                <w:szCs w:val="24"/>
              </w:rPr>
            </w:pPr>
            <w:r>
              <w:rPr>
                <w:sz w:val="24"/>
                <w:szCs w:val="24"/>
              </w:rPr>
              <w:t>39</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584FD1">
            <w:pPr>
              <w:widowControl w:val="0"/>
              <w:tabs>
                <w:tab w:val="left" w:pos="320"/>
              </w:tabs>
              <w:autoSpaceDE w:val="0"/>
              <w:autoSpaceDN w:val="0"/>
              <w:adjustRightInd w:val="0"/>
              <w:spacing w:after="0" w:line="240" w:lineRule="auto"/>
              <w:ind w:left="0" w:hanging="30"/>
              <w:rPr>
                <w:sz w:val="24"/>
                <w:szCs w:val="24"/>
              </w:rPr>
            </w:pPr>
            <w:r>
              <w:rPr>
                <w:sz w:val="24"/>
                <w:szCs w:val="24"/>
              </w:rPr>
              <w:t>40</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0"/>
              <w:rPr>
                <w:sz w:val="24"/>
                <w:szCs w:val="24"/>
              </w:rPr>
            </w:pPr>
            <w:r>
              <w:rPr>
                <w:sz w:val="24"/>
                <w:szCs w:val="24"/>
              </w:rPr>
              <w:t>42</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tabs>
                <w:tab w:val="left" w:pos="528"/>
              </w:tabs>
              <w:autoSpaceDE w:val="0"/>
              <w:autoSpaceDN w:val="0"/>
              <w:adjustRightInd w:val="0"/>
              <w:spacing w:after="0" w:line="240" w:lineRule="auto"/>
              <w:ind w:firstLine="196"/>
              <w:rPr>
                <w:sz w:val="24"/>
                <w:szCs w:val="24"/>
              </w:rPr>
            </w:pPr>
            <w:r>
              <w:rPr>
                <w:sz w:val="24"/>
                <w:szCs w:val="24"/>
              </w:rPr>
              <w:t>43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108"/>
              <w:rPr>
                <w:sz w:val="24"/>
                <w:szCs w:val="24"/>
              </w:rPr>
            </w:pPr>
            <w:r>
              <w:rPr>
                <w:sz w:val="24"/>
                <w:szCs w:val="24"/>
              </w:rPr>
              <w:t>43</w:t>
            </w:r>
          </w:p>
        </w:tc>
        <w:tc>
          <w:tcPr>
            <w:tcW w:w="1125" w:type="dxa"/>
            <w:tcBorders>
              <w:top w:val="single" w:sz="6" w:space="0" w:color="auto"/>
              <w:left w:val="single" w:sz="6" w:space="0" w:color="auto"/>
              <w:bottom w:val="single" w:sz="6" w:space="0" w:color="auto"/>
              <w:right w:val="single" w:sz="6" w:space="0" w:color="auto"/>
            </w:tcBorders>
          </w:tcPr>
          <w:p w:rsidR="00584FD1" w:rsidRDefault="00584FD1" w:rsidP="00B66263">
            <w:pPr>
              <w:widowControl w:val="0"/>
              <w:autoSpaceDE w:val="0"/>
              <w:autoSpaceDN w:val="0"/>
              <w:adjustRightInd w:val="0"/>
              <w:spacing w:after="0" w:line="240" w:lineRule="auto"/>
              <w:ind w:firstLine="21"/>
              <w:rPr>
                <w:sz w:val="24"/>
                <w:szCs w:val="24"/>
              </w:rPr>
            </w:pPr>
            <w:r>
              <w:rPr>
                <w:sz w:val="24"/>
                <w:szCs w:val="24"/>
              </w:rPr>
              <w:t>207</w:t>
            </w:r>
          </w:p>
        </w:tc>
      </w:tr>
    </w:tbl>
    <w:p w:rsidR="00584FD1" w:rsidRDefault="00584FD1" w:rsidP="00191472">
      <w:pPr>
        <w:spacing w:after="0" w:line="240" w:lineRule="auto"/>
        <w:ind w:left="0" w:firstLine="567"/>
        <w:rPr>
          <w:sz w:val="24"/>
          <w:szCs w:val="24"/>
        </w:rPr>
      </w:pPr>
    </w:p>
    <w:p w:rsidR="00191472" w:rsidRPr="00191472" w:rsidRDefault="009322AF" w:rsidP="009322AF">
      <w:pPr>
        <w:spacing w:after="0" w:line="240" w:lineRule="auto"/>
        <w:ind w:left="0" w:firstLine="567"/>
        <w:rPr>
          <w:sz w:val="24"/>
          <w:szCs w:val="24"/>
        </w:rPr>
      </w:pPr>
      <w:r w:rsidRPr="009322AF">
        <w:rPr>
          <w:sz w:val="24"/>
          <w:szCs w:val="24"/>
        </w:rPr>
        <w:t xml:space="preserve">При распределении часов на коррекционно-развивающую область образовательная организация самостоятельно определяет их объем и организационную форму (индивидуальные, подгрупповые, групповые, фронтальные занятия) с учетом особенностей обучающихся. При введении дополнительных коррекционных курсов по рекомендациям ПМПК или </w:t>
      </w:r>
      <w:proofErr w:type="spellStart"/>
      <w:r w:rsidRPr="009322AF">
        <w:rPr>
          <w:sz w:val="24"/>
          <w:szCs w:val="24"/>
        </w:rPr>
        <w:t>ППк</w:t>
      </w:r>
      <w:proofErr w:type="spellEnd"/>
      <w:r w:rsidRPr="009322AF">
        <w:rPr>
          <w:sz w:val="24"/>
          <w:szCs w:val="24"/>
        </w:rPr>
        <w:t xml:space="preserve"> возможным является перераспределение часов данной области за счет часов, выделенных на другую внеурочную деятельность.</w:t>
      </w:r>
      <w:r>
        <w:rPr>
          <w:sz w:val="24"/>
          <w:szCs w:val="24"/>
        </w:rPr>
        <w:t xml:space="preserve"> </w:t>
      </w:r>
    </w:p>
    <w:p w:rsidR="00191472" w:rsidRPr="00191472" w:rsidRDefault="00364DDA" w:rsidP="00191472">
      <w:pPr>
        <w:spacing w:after="0" w:line="240" w:lineRule="auto"/>
        <w:ind w:left="0" w:firstLine="567"/>
        <w:rPr>
          <w:sz w:val="24"/>
          <w:szCs w:val="24"/>
        </w:rPr>
      </w:pPr>
      <w:bookmarkStart w:id="1577" w:name="121974"/>
      <w:bookmarkEnd w:id="1577"/>
      <w:r>
        <w:rPr>
          <w:sz w:val="24"/>
          <w:szCs w:val="24"/>
        </w:rPr>
        <w:t xml:space="preserve"> </w:t>
      </w:r>
      <w:bookmarkStart w:id="1578" w:name="122351"/>
      <w:bookmarkEnd w:id="1578"/>
      <w:r w:rsidR="00191472" w:rsidRPr="00191472">
        <w:rPr>
          <w:sz w:val="24"/>
          <w:szCs w:val="24"/>
        </w:rPr>
        <w:t>При проведении занятий по иностранному языку, технологии,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w:t>
      </w:r>
    </w:p>
    <w:p w:rsidR="00191472" w:rsidRPr="00191472" w:rsidRDefault="00191472" w:rsidP="00191472">
      <w:pPr>
        <w:spacing w:after="0" w:line="240" w:lineRule="auto"/>
        <w:ind w:left="0" w:firstLine="567"/>
        <w:rPr>
          <w:sz w:val="24"/>
          <w:szCs w:val="24"/>
        </w:rPr>
      </w:pPr>
      <w:bookmarkStart w:id="1579" w:name="122352"/>
      <w:bookmarkEnd w:id="1579"/>
      <w:proofErr w:type="gramStart"/>
      <w:r w:rsidRPr="00191472">
        <w:rPr>
          <w:sz w:val="24"/>
          <w:szCs w:val="24"/>
        </w:rPr>
        <w:t xml:space="preserve">В учебном плане количество часов на изучение учебного предмета "Адаптивная физическая культура" составляет 2 часа в неделю, третий час может быть реализован </w:t>
      </w:r>
      <w:r w:rsidR="00364DDA">
        <w:rPr>
          <w:sz w:val="24"/>
          <w:szCs w:val="24"/>
        </w:rPr>
        <w:t>МОУ СОШ №2</w:t>
      </w:r>
      <w:r w:rsidRPr="00191472">
        <w:rPr>
          <w:sz w:val="24"/>
          <w:szCs w:val="24"/>
        </w:rPr>
        <w:t xml:space="preserve"> за счет часов внеурочной деятельности и (или) за счет посещения обучающимися спортивных секций.</w:t>
      </w:r>
      <w:proofErr w:type="gramEnd"/>
      <w:r w:rsidRPr="00191472">
        <w:rPr>
          <w:sz w:val="24"/>
          <w:szCs w:val="24"/>
        </w:rPr>
        <w:t xml:space="preserve"> Для обучающихся с ЗПР, физическое развитие которых приближается или соответствует возрастной норме, образовательная организация по согласованию с родителями (их законными представителями) </w:t>
      </w:r>
      <w:proofErr w:type="gramStart"/>
      <w:r w:rsidRPr="00191472">
        <w:rPr>
          <w:sz w:val="24"/>
          <w:szCs w:val="24"/>
        </w:rPr>
        <w:t>обучающегося</w:t>
      </w:r>
      <w:proofErr w:type="gramEnd"/>
      <w:r w:rsidRPr="00191472">
        <w:rPr>
          <w:sz w:val="24"/>
          <w:szCs w:val="24"/>
        </w:rPr>
        <w:t xml:space="preserve"> вправе делать выбор между учебным предметом "Физическая культура" и "Адаптивная физическая культура".</w:t>
      </w:r>
    </w:p>
    <w:p w:rsidR="00191472" w:rsidRPr="00191472" w:rsidRDefault="00191472" w:rsidP="00191472">
      <w:pPr>
        <w:spacing w:after="0" w:line="240" w:lineRule="auto"/>
        <w:ind w:left="0" w:firstLine="567"/>
        <w:rPr>
          <w:sz w:val="24"/>
          <w:szCs w:val="24"/>
        </w:rPr>
      </w:pPr>
      <w:bookmarkStart w:id="1580" w:name="122353"/>
      <w:bookmarkEnd w:id="1580"/>
      <w:proofErr w:type="gramStart"/>
      <w:r w:rsidRPr="00191472">
        <w:rPr>
          <w:sz w:val="24"/>
          <w:szCs w:val="24"/>
        </w:rPr>
        <w:t>В часть учебного плана, формируемую участниками образовательных отношений, предлагается ввести в 5, 6 классах в объеме 1 час в неделю учебный предмет "Информатика", в результате изучения которого у обучающихся с ЗПР будут сформированы первоначальные представления по предмету, что будет способствовать профилактике трудностей в изучении данного предмета в 7 - 9 классах.</w:t>
      </w:r>
      <w:proofErr w:type="gramEnd"/>
    </w:p>
    <w:p w:rsidR="00191472" w:rsidRPr="00191472" w:rsidRDefault="00364DDA" w:rsidP="00191472">
      <w:pPr>
        <w:spacing w:after="0" w:line="240" w:lineRule="auto"/>
        <w:ind w:left="0" w:firstLine="567"/>
        <w:rPr>
          <w:sz w:val="24"/>
          <w:szCs w:val="24"/>
        </w:rPr>
      </w:pPr>
      <w:bookmarkStart w:id="1581" w:name="122354"/>
      <w:bookmarkEnd w:id="1581"/>
      <w:proofErr w:type="gramStart"/>
      <w:r>
        <w:rPr>
          <w:sz w:val="24"/>
          <w:szCs w:val="24"/>
        </w:rPr>
        <w:t xml:space="preserve">При реализации </w:t>
      </w:r>
      <w:r w:rsidR="00191472" w:rsidRPr="00191472">
        <w:rPr>
          <w:sz w:val="24"/>
          <w:szCs w:val="24"/>
        </w:rPr>
        <w:t>АО</w:t>
      </w:r>
      <w:r>
        <w:rPr>
          <w:sz w:val="24"/>
          <w:szCs w:val="24"/>
        </w:rPr>
        <w:t>О</w:t>
      </w:r>
      <w:r w:rsidR="00191472" w:rsidRPr="00191472">
        <w:rPr>
          <w:sz w:val="24"/>
          <w:szCs w:val="24"/>
        </w:rPr>
        <w:t>П ООО для обучающихся с ЗПР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roofErr w:type="gramEnd"/>
    </w:p>
    <w:p w:rsidR="00364DDA" w:rsidRPr="00364DDA" w:rsidRDefault="00364DDA" w:rsidP="00364DDA">
      <w:pPr>
        <w:spacing w:after="0" w:line="240" w:lineRule="auto"/>
        <w:ind w:left="0" w:firstLine="567"/>
        <w:rPr>
          <w:b/>
          <w:sz w:val="24"/>
          <w:szCs w:val="24"/>
        </w:rPr>
      </w:pPr>
    </w:p>
    <w:p w:rsidR="0030361D" w:rsidRDefault="0030361D" w:rsidP="00191472">
      <w:pPr>
        <w:spacing w:after="0" w:line="240" w:lineRule="auto"/>
        <w:ind w:left="0" w:firstLine="567"/>
        <w:rPr>
          <w:sz w:val="24"/>
          <w:szCs w:val="24"/>
        </w:rPr>
      </w:pPr>
    </w:p>
    <w:p w:rsidR="0030361D" w:rsidRPr="0030361D" w:rsidRDefault="00093C0D" w:rsidP="0030361D">
      <w:pPr>
        <w:spacing w:after="0" w:line="240" w:lineRule="auto"/>
        <w:ind w:left="0" w:firstLine="567"/>
        <w:rPr>
          <w:b/>
          <w:sz w:val="24"/>
          <w:szCs w:val="24"/>
        </w:rPr>
      </w:pPr>
      <w:r>
        <w:rPr>
          <w:b/>
          <w:sz w:val="24"/>
          <w:szCs w:val="24"/>
        </w:rPr>
        <w:lastRenderedPageBreak/>
        <w:t>4.2</w:t>
      </w:r>
      <w:r w:rsidR="0030361D" w:rsidRPr="0030361D">
        <w:rPr>
          <w:b/>
          <w:sz w:val="24"/>
          <w:szCs w:val="24"/>
        </w:rPr>
        <w:t>. План внеурочной деятельности</w:t>
      </w:r>
    </w:p>
    <w:p w:rsidR="0030361D" w:rsidRPr="00F66CC8" w:rsidRDefault="0030361D" w:rsidP="0030361D">
      <w:pPr>
        <w:spacing w:after="0" w:line="240" w:lineRule="auto"/>
        <w:ind w:firstLine="709"/>
        <w:rPr>
          <w:b/>
          <w:sz w:val="24"/>
          <w:szCs w:val="24"/>
        </w:rPr>
      </w:pPr>
      <w:r w:rsidRPr="00F66CC8">
        <w:rPr>
          <w:b/>
          <w:sz w:val="24"/>
          <w:szCs w:val="24"/>
        </w:rPr>
        <w:t>План внеурочной деятельности</w:t>
      </w:r>
      <w:r w:rsidRPr="00F66CC8">
        <w:rPr>
          <w:sz w:val="24"/>
          <w:szCs w:val="24"/>
        </w:rPr>
        <w:t xml:space="preserve"> обеспечивает учет индивидуальных особенностей и </w:t>
      </w:r>
      <w:proofErr w:type="gramStart"/>
      <w:r w:rsidRPr="00F66CC8">
        <w:rPr>
          <w:sz w:val="24"/>
          <w:szCs w:val="24"/>
        </w:rPr>
        <w:t>потребностей</w:t>
      </w:r>
      <w:proofErr w:type="gramEnd"/>
      <w:r w:rsidRPr="00F66CC8">
        <w:rPr>
          <w:sz w:val="24"/>
          <w:szCs w:val="24"/>
        </w:rPr>
        <w:t xml:space="preserve"> обучающихся через организацию внеурочной деятельности.</w:t>
      </w:r>
    </w:p>
    <w:p w:rsidR="0030361D" w:rsidRPr="00F66CC8" w:rsidRDefault="0030361D" w:rsidP="0030361D">
      <w:pPr>
        <w:spacing w:after="0" w:line="240" w:lineRule="auto"/>
        <w:ind w:firstLine="709"/>
        <w:rPr>
          <w:sz w:val="24"/>
          <w:szCs w:val="24"/>
        </w:rPr>
      </w:pPr>
      <w:r w:rsidRPr="00F66CC8">
        <w:rPr>
          <w:sz w:val="24"/>
          <w:szCs w:val="24"/>
        </w:rPr>
        <w:t>Внеурочная деятельность</w:t>
      </w:r>
      <w:r w:rsidRPr="00F66CC8">
        <w:rPr>
          <w:b/>
          <w:sz w:val="24"/>
          <w:szCs w:val="24"/>
        </w:rPr>
        <w:t xml:space="preserve"> </w:t>
      </w:r>
      <w:r w:rsidRPr="00F66CC8">
        <w:rPr>
          <w:sz w:val="24"/>
          <w:szCs w:val="24"/>
        </w:rPr>
        <w:t>в соответствии с требованиями Стандарта</w:t>
      </w:r>
      <w:r w:rsidRPr="00F66CC8">
        <w:rPr>
          <w:b/>
          <w:sz w:val="24"/>
          <w:szCs w:val="24"/>
        </w:rPr>
        <w:t xml:space="preserve"> </w:t>
      </w:r>
      <w:r w:rsidRPr="00F66CC8">
        <w:rPr>
          <w:sz w:val="24"/>
          <w:szCs w:val="24"/>
        </w:rPr>
        <w:t xml:space="preserve">организуется по основным направлениям развития личности (спортивно-оздоровительное, духовно-нравственное, социальное, </w:t>
      </w:r>
      <w:proofErr w:type="spellStart"/>
      <w:r w:rsidRPr="00F66CC8">
        <w:rPr>
          <w:sz w:val="24"/>
          <w:szCs w:val="24"/>
        </w:rPr>
        <w:t>общеинтеллектуальное</w:t>
      </w:r>
      <w:proofErr w:type="spellEnd"/>
      <w:r w:rsidRPr="00F66CC8">
        <w:rPr>
          <w:sz w:val="24"/>
          <w:szCs w:val="24"/>
        </w:rPr>
        <w:t>, общекультурное).</w:t>
      </w:r>
    </w:p>
    <w:p w:rsidR="0030361D" w:rsidRPr="00F66CC8" w:rsidRDefault="0030361D" w:rsidP="0030361D">
      <w:pPr>
        <w:spacing w:after="0" w:line="240" w:lineRule="auto"/>
        <w:ind w:firstLine="709"/>
        <w:rPr>
          <w:sz w:val="24"/>
          <w:szCs w:val="24"/>
        </w:rPr>
      </w:pPr>
      <w:r w:rsidRPr="00F66CC8">
        <w:rPr>
          <w:sz w:val="24"/>
          <w:szCs w:val="24"/>
        </w:rPr>
        <w:t>Организация занятий по этим направлениям является неотъемлемой частью образовательного процесса в образовательном учреждении.</w:t>
      </w:r>
    </w:p>
    <w:p w:rsidR="0030361D" w:rsidRPr="00F66CC8" w:rsidRDefault="0030361D" w:rsidP="0030361D">
      <w:pPr>
        <w:spacing w:after="0" w:line="240" w:lineRule="auto"/>
        <w:ind w:firstLine="709"/>
        <w:rPr>
          <w:sz w:val="24"/>
          <w:szCs w:val="24"/>
        </w:rPr>
      </w:pPr>
      <w:proofErr w:type="gramStart"/>
      <w:r w:rsidRPr="00F66CC8">
        <w:rPr>
          <w:sz w:val="24"/>
          <w:szCs w:val="24"/>
        </w:rPr>
        <w:t>Содержание данных занятий формируется с учётом пожеланий учащихся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roofErr w:type="gramEnd"/>
    </w:p>
    <w:p w:rsidR="0030361D" w:rsidRPr="00F66CC8" w:rsidRDefault="0030361D" w:rsidP="0030361D">
      <w:pPr>
        <w:spacing w:after="0" w:line="240" w:lineRule="auto"/>
        <w:ind w:firstLine="709"/>
        <w:rPr>
          <w:sz w:val="24"/>
          <w:szCs w:val="24"/>
        </w:rPr>
      </w:pPr>
      <w:r w:rsidRPr="00F66CC8">
        <w:rPr>
          <w:b/>
          <w:sz w:val="24"/>
          <w:szCs w:val="24"/>
        </w:rPr>
        <w:t xml:space="preserve">Содержание плана внеурочной деятельности. </w:t>
      </w:r>
      <w:r w:rsidRPr="00F66CC8">
        <w:rPr>
          <w:sz w:val="24"/>
          <w:szCs w:val="24"/>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30361D" w:rsidRPr="00F66CC8" w:rsidRDefault="0030361D" w:rsidP="0030361D">
      <w:pPr>
        <w:spacing w:after="0" w:line="240" w:lineRule="auto"/>
        <w:ind w:firstLine="709"/>
        <w:rPr>
          <w:sz w:val="24"/>
          <w:szCs w:val="24"/>
        </w:rPr>
      </w:pPr>
      <w:r w:rsidRPr="00F66CC8">
        <w:rPr>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6 часов. Для предотвращения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(экскурсии, походы, выезды и др.).</w:t>
      </w:r>
    </w:p>
    <w:p w:rsidR="0030361D" w:rsidRPr="00F66CC8" w:rsidRDefault="0030361D" w:rsidP="0030361D">
      <w:pPr>
        <w:spacing w:after="0" w:line="240" w:lineRule="auto"/>
        <w:ind w:firstLine="709"/>
        <w:rPr>
          <w:sz w:val="24"/>
          <w:szCs w:val="24"/>
        </w:rPr>
      </w:pPr>
      <w:r w:rsidRPr="00F66CC8">
        <w:rPr>
          <w:bCs/>
          <w:sz w:val="24"/>
          <w:szCs w:val="24"/>
        </w:rPr>
        <w:t xml:space="preserve">Организация жизни ученических сообществ является важной составляющей внеурочной деятельности, направлена на формирование у школьников </w:t>
      </w:r>
      <w:r w:rsidRPr="00F66CC8">
        <w:rPr>
          <w:sz w:val="24"/>
          <w:szCs w:val="24"/>
        </w:rPr>
        <w:t>российской гражданской идентичности и таких компетенций, как</w:t>
      </w:r>
      <w:r w:rsidRPr="00F66CC8">
        <w:rPr>
          <w:bCs/>
          <w:sz w:val="24"/>
          <w:szCs w:val="24"/>
        </w:rPr>
        <w:t>:</w:t>
      </w:r>
    </w:p>
    <w:p w:rsidR="0030361D" w:rsidRPr="00F66CC8" w:rsidRDefault="0030361D" w:rsidP="00C06F04">
      <w:pPr>
        <w:numPr>
          <w:ilvl w:val="0"/>
          <w:numId w:val="11"/>
        </w:numPr>
        <w:tabs>
          <w:tab w:val="left" w:pos="993"/>
        </w:tabs>
        <w:spacing w:after="0" w:line="240" w:lineRule="auto"/>
        <w:ind w:left="230" w:right="0" w:firstLine="709"/>
        <w:contextualSpacing/>
        <w:rPr>
          <w:sz w:val="24"/>
          <w:szCs w:val="24"/>
        </w:rPr>
      </w:pPr>
      <w:r w:rsidRPr="00F66CC8">
        <w:rPr>
          <w:sz w:val="24"/>
          <w:szCs w:val="24"/>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30361D" w:rsidRPr="00F66CC8" w:rsidRDefault="0030361D" w:rsidP="00C06F04">
      <w:pPr>
        <w:numPr>
          <w:ilvl w:val="0"/>
          <w:numId w:val="11"/>
        </w:numPr>
        <w:tabs>
          <w:tab w:val="left" w:pos="993"/>
        </w:tabs>
        <w:spacing w:after="0" w:line="240" w:lineRule="auto"/>
        <w:ind w:left="230" w:right="0" w:firstLine="709"/>
        <w:contextualSpacing/>
        <w:rPr>
          <w:sz w:val="24"/>
          <w:szCs w:val="24"/>
        </w:rPr>
      </w:pPr>
      <w:r w:rsidRPr="00F66CC8">
        <w:rPr>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30361D" w:rsidRPr="00F66CC8" w:rsidRDefault="0030361D" w:rsidP="00C06F04">
      <w:pPr>
        <w:numPr>
          <w:ilvl w:val="0"/>
          <w:numId w:val="11"/>
        </w:numPr>
        <w:tabs>
          <w:tab w:val="left" w:pos="993"/>
        </w:tabs>
        <w:spacing w:after="0" w:line="240" w:lineRule="auto"/>
        <w:ind w:left="230" w:right="0" w:firstLine="709"/>
        <w:contextualSpacing/>
        <w:rPr>
          <w:sz w:val="24"/>
          <w:szCs w:val="24"/>
        </w:rPr>
      </w:pPr>
      <w:r w:rsidRPr="00F66CC8">
        <w:rPr>
          <w:sz w:val="24"/>
          <w:szCs w:val="24"/>
        </w:rPr>
        <w:t>компетенции в сфере общественной самоорганизации, участия в общественно значимой совместной деятельности.</w:t>
      </w:r>
    </w:p>
    <w:p w:rsidR="0030361D" w:rsidRPr="00F66CC8" w:rsidRDefault="0030361D" w:rsidP="0030361D">
      <w:pPr>
        <w:tabs>
          <w:tab w:val="left" w:pos="-426"/>
        </w:tabs>
        <w:spacing w:after="0" w:line="240" w:lineRule="auto"/>
        <w:ind w:firstLine="709"/>
        <w:rPr>
          <w:sz w:val="24"/>
          <w:szCs w:val="24"/>
        </w:rPr>
      </w:pPr>
      <w:r w:rsidRPr="00F66CC8">
        <w:rPr>
          <w:bCs/>
          <w:sz w:val="24"/>
          <w:szCs w:val="24"/>
        </w:rPr>
        <w:t xml:space="preserve">Организация жизни ученических сообществ </w:t>
      </w:r>
      <w:r w:rsidRPr="00F66CC8">
        <w:rPr>
          <w:sz w:val="24"/>
          <w:szCs w:val="24"/>
        </w:rPr>
        <w:t>может происходить:</w:t>
      </w:r>
    </w:p>
    <w:p w:rsidR="0030361D" w:rsidRPr="00F66CC8" w:rsidRDefault="0030361D" w:rsidP="00C06F04">
      <w:pPr>
        <w:numPr>
          <w:ilvl w:val="0"/>
          <w:numId w:val="12"/>
        </w:numPr>
        <w:spacing w:after="0" w:line="240" w:lineRule="auto"/>
        <w:ind w:left="230" w:right="0" w:firstLine="709"/>
        <w:contextualSpacing/>
        <w:rPr>
          <w:sz w:val="24"/>
          <w:szCs w:val="24"/>
        </w:rPr>
      </w:pPr>
      <w:r w:rsidRPr="00F66CC8">
        <w:rPr>
          <w:sz w:val="24"/>
          <w:szCs w:val="24"/>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30361D" w:rsidRPr="00F66CC8" w:rsidRDefault="0030361D" w:rsidP="00C06F04">
      <w:pPr>
        <w:numPr>
          <w:ilvl w:val="0"/>
          <w:numId w:val="12"/>
        </w:numPr>
        <w:spacing w:after="0" w:line="240" w:lineRule="auto"/>
        <w:ind w:left="230" w:right="0" w:firstLine="709"/>
        <w:contextualSpacing/>
        <w:rPr>
          <w:sz w:val="24"/>
          <w:szCs w:val="24"/>
        </w:rPr>
      </w:pPr>
      <w:r w:rsidRPr="00F66CC8">
        <w:rPr>
          <w:sz w:val="24"/>
          <w:szCs w:val="24"/>
        </w:rPr>
        <w:t xml:space="preserve">через приобщение обучающихся с ЗПР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30361D" w:rsidRPr="00F66CC8" w:rsidRDefault="0030361D" w:rsidP="00C06F04">
      <w:pPr>
        <w:numPr>
          <w:ilvl w:val="0"/>
          <w:numId w:val="12"/>
        </w:numPr>
        <w:spacing w:after="0" w:line="240" w:lineRule="auto"/>
        <w:ind w:left="230" w:right="0" w:firstLine="709"/>
        <w:contextualSpacing/>
        <w:rPr>
          <w:sz w:val="24"/>
          <w:szCs w:val="24"/>
        </w:rPr>
      </w:pPr>
      <w:r w:rsidRPr="00F66CC8">
        <w:rPr>
          <w:sz w:val="24"/>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30361D" w:rsidRPr="00F66CC8" w:rsidRDefault="0030361D" w:rsidP="0030361D">
      <w:pPr>
        <w:ind w:left="215" w:right="0"/>
        <w:rPr>
          <w:sz w:val="24"/>
          <w:szCs w:val="24"/>
        </w:rPr>
      </w:pPr>
      <w:r w:rsidRPr="00F66CC8">
        <w:rPr>
          <w:sz w:val="24"/>
          <w:szCs w:val="24"/>
        </w:rPr>
        <w:t xml:space="preserve">Коррекция специфических нарушений, затрудняющих формирование жизненно необходимых знаний, умений и навыков, осуществляется также и на занятиях с узкими специалистами. </w:t>
      </w:r>
    </w:p>
    <w:p w:rsidR="00875984" w:rsidRDefault="00875984" w:rsidP="00093C0D">
      <w:pPr>
        <w:spacing w:after="0" w:line="240" w:lineRule="auto"/>
        <w:ind w:left="0" w:firstLine="567"/>
        <w:rPr>
          <w:b/>
          <w:sz w:val="24"/>
          <w:szCs w:val="24"/>
        </w:rPr>
      </w:pPr>
    </w:p>
    <w:p w:rsidR="00093C0D" w:rsidRPr="00364DDA" w:rsidRDefault="00093C0D" w:rsidP="00093C0D">
      <w:pPr>
        <w:spacing w:after="0" w:line="240" w:lineRule="auto"/>
        <w:ind w:left="0" w:firstLine="567"/>
        <w:rPr>
          <w:b/>
          <w:sz w:val="24"/>
          <w:szCs w:val="24"/>
        </w:rPr>
      </w:pPr>
      <w:r>
        <w:rPr>
          <w:b/>
          <w:sz w:val="24"/>
          <w:szCs w:val="24"/>
        </w:rPr>
        <w:t>4.3</w:t>
      </w:r>
      <w:r w:rsidRPr="00364DDA">
        <w:rPr>
          <w:b/>
          <w:sz w:val="24"/>
          <w:szCs w:val="24"/>
        </w:rPr>
        <w:t>. Календарный учебный график</w:t>
      </w:r>
    </w:p>
    <w:p w:rsidR="00093C0D" w:rsidRPr="00364DDA" w:rsidRDefault="00093C0D" w:rsidP="00093C0D">
      <w:pPr>
        <w:spacing w:after="0" w:line="240" w:lineRule="auto"/>
        <w:ind w:left="0" w:firstLine="567"/>
        <w:rPr>
          <w:sz w:val="24"/>
          <w:szCs w:val="24"/>
        </w:rPr>
      </w:pPr>
      <w:r w:rsidRPr="00364DDA">
        <w:rPr>
          <w:sz w:val="24"/>
          <w:szCs w:val="24"/>
        </w:rPr>
        <w:t xml:space="preserve">Организация образовательной деятельности осуществляется по учебным четвертям. Урочная деятельность </w:t>
      </w:r>
      <w:proofErr w:type="gramStart"/>
      <w:r w:rsidRPr="00364DDA">
        <w:rPr>
          <w:sz w:val="24"/>
          <w:szCs w:val="24"/>
        </w:rPr>
        <w:t>обучающихся</w:t>
      </w:r>
      <w:proofErr w:type="gramEnd"/>
      <w:r w:rsidRPr="00364DDA">
        <w:rPr>
          <w:sz w:val="24"/>
          <w:szCs w:val="24"/>
        </w:rPr>
        <w:t xml:space="preserve"> с ограниченными возможностями </w:t>
      </w:r>
      <w:r w:rsidRPr="00364DDA">
        <w:rPr>
          <w:sz w:val="24"/>
          <w:szCs w:val="24"/>
        </w:rPr>
        <w:lastRenderedPageBreak/>
        <w:t>здоровья организуется по 5 дневной учебной неделе, в субботу возможны организация проведения внеурочной деятельности</w:t>
      </w:r>
      <w:r>
        <w:rPr>
          <w:sz w:val="24"/>
          <w:szCs w:val="24"/>
        </w:rPr>
        <w:t>.</w:t>
      </w:r>
    </w:p>
    <w:p w:rsidR="00093C0D" w:rsidRPr="00364DDA" w:rsidRDefault="00093C0D" w:rsidP="00093C0D">
      <w:pPr>
        <w:spacing w:after="0" w:line="240" w:lineRule="auto"/>
        <w:ind w:left="0" w:firstLine="567"/>
        <w:rPr>
          <w:sz w:val="24"/>
          <w:szCs w:val="24"/>
        </w:rPr>
      </w:pPr>
      <w:bookmarkStart w:id="1582" w:name="122359"/>
      <w:bookmarkEnd w:id="1582"/>
      <w:r w:rsidRPr="00364DDA">
        <w:rPr>
          <w:sz w:val="24"/>
          <w:szCs w:val="24"/>
        </w:rPr>
        <w:t>Продолжительность учебного года при получении основного общего образования составляет 34 недели.</w:t>
      </w:r>
    </w:p>
    <w:p w:rsidR="00093C0D" w:rsidRPr="00364DDA" w:rsidRDefault="00093C0D" w:rsidP="00093C0D">
      <w:pPr>
        <w:spacing w:after="0" w:line="240" w:lineRule="auto"/>
        <w:ind w:left="0" w:firstLine="567"/>
        <w:rPr>
          <w:sz w:val="24"/>
          <w:szCs w:val="24"/>
        </w:rPr>
      </w:pPr>
      <w:bookmarkStart w:id="1583" w:name="122360"/>
      <w:bookmarkEnd w:id="1583"/>
      <w:r w:rsidRPr="00364DDA">
        <w:rPr>
          <w:sz w:val="24"/>
          <w:szCs w:val="24"/>
        </w:rPr>
        <w:t xml:space="preserve">Учебный год в </w:t>
      </w:r>
      <w:r>
        <w:rPr>
          <w:sz w:val="24"/>
          <w:szCs w:val="24"/>
        </w:rPr>
        <w:t>МОУ СОШ №2</w:t>
      </w:r>
      <w:r w:rsidRPr="00364DDA">
        <w:rPr>
          <w:sz w:val="24"/>
          <w:szCs w:val="24"/>
        </w:rPr>
        <w:t xml:space="preserve">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93C0D" w:rsidRPr="00364DDA" w:rsidRDefault="00093C0D" w:rsidP="00093C0D">
      <w:pPr>
        <w:spacing w:after="0" w:line="240" w:lineRule="auto"/>
        <w:ind w:left="0" w:firstLine="567"/>
        <w:rPr>
          <w:sz w:val="24"/>
          <w:szCs w:val="24"/>
        </w:rPr>
      </w:pPr>
      <w:bookmarkStart w:id="1584" w:name="122361"/>
      <w:bookmarkEnd w:id="1584"/>
      <w:r w:rsidRPr="00364DDA">
        <w:rPr>
          <w:sz w:val="24"/>
          <w:szCs w:val="24"/>
        </w:rPr>
        <w:t xml:space="preserve">Учебный год в </w:t>
      </w:r>
      <w:r>
        <w:rPr>
          <w:sz w:val="24"/>
          <w:szCs w:val="24"/>
        </w:rPr>
        <w:t>МОУ СОШ №2</w:t>
      </w:r>
      <w:r w:rsidRPr="00364DDA">
        <w:rPr>
          <w:sz w:val="24"/>
          <w:szCs w:val="24"/>
        </w:rPr>
        <w:t xml:space="preserve"> </w:t>
      </w:r>
      <w:r w:rsidR="00F537F7" w:rsidRPr="00F537F7">
        <w:rPr>
          <w:sz w:val="24"/>
          <w:szCs w:val="24"/>
        </w:rPr>
        <w:t>заканчивается 26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w:t>
      </w:r>
      <w:r w:rsidR="00F537F7">
        <w:rPr>
          <w:sz w:val="24"/>
          <w:szCs w:val="24"/>
        </w:rPr>
        <w:t>рственной итоговой аттестации.</w:t>
      </w:r>
    </w:p>
    <w:p w:rsidR="00093C0D" w:rsidRPr="00364DDA" w:rsidRDefault="00093C0D" w:rsidP="00093C0D">
      <w:pPr>
        <w:spacing w:after="0" w:line="240" w:lineRule="auto"/>
        <w:ind w:left="0" w:firstLine="567"/>
        <w:rPr>
          <w:sz w:val="24"/>
          <w:szCs w:val="24"/>
        </w:rPr>
      </w:pPr>
      <w:bookmarkStart w:id="1585" w:name="122362"/>
      <w:bookmarkEnd w:id="1585"/>
      <w:r w:rsidRPr="00364DDA">
        <w:rPr>
          <w:sz w:val="24"/>
          <w:szCs w:val="24"/>
        </w:rPr>
        <w:t>С целью профилакт</w:t>
      </w:r>
      <w:r>
        <w:rPr>
          <w:sz w:val="24"/>
          <w:szCs w:val="24"/>
        </w:rPr>
        <w:t xml:space="preserve">ики переутомления в </w:t>
      </w:r>
      <w:r w:rsidRPr="00364DDA">
        <w:rPr>
          <w:sz w:val="24"/>
          <w:szCs w:val="24"/>
        </w:rPr>
        <w:t>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93C0D" w:rsidRPr="00364DDA" w:rsidRDefault="00093C0D" w:rsidP="00093C0D">
      <w:pPr>
        <w:spacing w:after="0" w:line="240" w:lineRule="auto"/>
        <w:ind w:left="0" w:firstLine="567"/>
        <w:rPr>
          <w:sz w:val="24"/>
          <w:szCs w:val="24"/>
        </w:rPr>
      </w:pPr>
      <w:bookmarkStart w:id="1586" w:name="122363"/>
      <w:bookmarkEnd w:id="1586"/>
      <w:r w:rsidRPr="00364DDA">
        <w:rPr>
          <w:sz w:val="24"/>
          <w:szCs w:val="24"/>
        </w:rPr>
        <w:t>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093C0D" w:rsidRPr="00364DDA" w:rsidRDefault="00093C0D" w:rsidP="00093C0D">
      <w:pPr>
        <w:spacing w:after="0" w:line="240" w:lineRule="auto"/>
        <w:ind w:left="0" w:firstLine="567"/>
        <w:rPr>
          <w:sz w:val="24"/>
          <w:szCs w:val="24"/>
        </w:rPr>
      </w:pPr>
      <w:bookmarkStart w:id="1587" w:name="122364"/>
      <w:bookmarkEnd w:id="1587"/>
      <w:r w:rsidRPr="00364DDA">
        <w:rPr>
          <w:sz w:val="24"/>
          <w:szCs w:val="24"/>
        </w:rPr>
        <w:t>Продолжительность каникул составляет:</w:t>
      </w:r>
    </w:p>
    <w:p w:rsidR="00093C0D" w:rsidRPr="00364DDA" w:rsidRDefault="00093C0D" w:rsidP="00093C0D">
      <w:pPr>
        <w:spacing w:after="0" w:line="240" w:lineRule="auto"/>
        <w:ind w:left="0" w:firstLine="567"/>
        <w:rPr>
          <w:sz w:val="24"/>
          <w:szCs w:val="24"/>
        </w:rPr>
      </w:pPr>
      <w:bookmarkStart w:id="1588" w:name="122365"/>
      <w:bookmarkEnd w:id="1588"/>
      <w:r w:rsidRPr="00364DDA">
        <w:rPr>
          <w:sz w:val="24"/>
          <w:szCs w:val="24"/>
        </w:rPr>
        <w:t>по окончании I четверти (осенние каникулы) - 9 календарных дней (для 5 - 9 классов);</w:t>
      </w:r>
    </w:p>
    <w:p w:rsidR="00093C0D" w:rsidRPr="00364DDA" w:rsidRDefault="00093C0D" w:rsidP="00093C0D">
      <w:pPr>
        <w:spacing w:after="0" w:line="240" w:lineRule="auto"/>
        <w:ind w:left="0" w:firstLine="567"/>
        <w:rPr>
          <w:sz w:val="24"/>
          <w:szCs w:val="24"/>
        </w:rPr>
      </w:pPr>
      <w:bookmarkStart w:id="1589" w:name="122366"/>
      <w:bookmarkEnd w:id="1589"/>
      <w:r w:rsidRPr="00364DDA">
        <w:rPr>
          <w:sz w:val="24"/>
          <w:szCs w:val="24"/>
        </w:rPr>
        <w:t>по окончании II четверти (зимние каникулы) - 9 календарных дней (для 5 - 9 классов);</w:t>
      </w:r>
    </w:p>
    <w:p w:rsidR="00093C0D" w:rsidRPr="00364DDA" w:rsidRDefault="00093C0D" w:rsidP="00093C0D">
      <w:pPr>
        <w:spacing w:after="0" w:line="240" w:lineRule="auto"/>
        <w:ind w:left="0" w:firstLine="567"/>
        <w:rPr>
          <w:sz w:val="24"/>
          <w:szCs w:val="24"/>
        </w:rPr>
      </w:pPr>
      <w:bookmarkStart w:id="1590" w:name="122367"/>
      <w:bookmarkEnd w:id="1590"/>
      <w:r w:rsidRPr="00364DDA">
        <w:rPr>
          <w:sz w:val="24"/>
          <w:szCs w:val="24"/>
        </w:rPr>
        <w:t>по окончании III четверти (весенние каникулы) - 9 календарных дней (для 5 - 9 классов);</w:t>
      </w:r>
    </w:p>
    <w:p w:rsidR="00093C0D" w:rsidRPr="00364DDA" w:rsidRDefault="00093C0D" w:rsidP="00093C0D">
      <w:pPr>
        <w:spacing w:after="0" w:line="240" w:lineRule="auto"/>
        <w:ind w:left="0" w:firstLine="567"/>
        <w:rPr>
          <w:sz w:val="24"/>
          <w:szCs w:val="24"/>
        </w:rPr>
      </w:pPr>
      <w:bookmarkStart w:id="1591" w:name="122368"/>
      <w:bookmarkEnd w:id="1591"/>
      <w:r w:rsidRPr="00364DDA">
        <w:rPr>
          <w:sz w:val="24"/>
          <w:szCs w:val="24"/>
        </w:rPr>
        <w:t>по окончании учебного года (летние каникулы) - не менее 8 недель.</w:t>
      </w:r>
    </w:p>
    <w:p w:rsidR="00093C0D" w:rsidRPr="00364DDA" w:rsidRDefault="00093C0D" w:rsidP="00093C0D">
      <w:pPr>
        <w:spacing w:after="0" w:line="240" w:lineRule="auto"/>
        <w:ind w:left="0" w:firstLine="567"/>
        <w:rPr>
          <w:sz w:val="24"/>
          <w:szCs w:val="24"/>
        </w:rPr>
      </w:pPr>
      <w:bookmarkStart w:id="1592" w:name="122369"/>
      <w:bookmarkEnd w:id="1592"/>
      <w:r w:rsidRPr="00364DDA">
        <w:rPr>
          <w:sz w:val="24"/>
          <w:szCs w:val="24"/>
        </w:rPr>
        <w:t>Продолжительность урока не должна превышать 45 минут.</w:t>
      </w:r>
    </w:p>
    <w:p w:rsidR="00093C0D" w:rsidRPr="00364DDA" w:rsidRDefault="00093C0D" w:rsidP="00093C0D">
      <w:pPr>
        <w:spacing w:after="0" w:line="240" w:lineRule="auto"/>
        <w:ind w:left="0" w:firstLine="567"/>
        <w:rPr>
          <w:sz w:val="24"/>
          <w:szCs w:val="24"/>
        </w:rPr>
      </w:pPr>
      <w:bookmarkStart w:id="1593" w:name="122370"/>
      <w:bookmarkEnd w:id="1593"/>
      <w:r w:rsidRPr="00364DDA">
        <w:rPr>
          <w:sz w:val="24"/>
          <w:szCs w:val="24"/>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093C0D" w:rsidRPr="00364DDA" w:rsidRDefault="00093C0D" w:rsidP="00093C0D">
      <w:pPr>
        <w:spacing w:after="0" w:line="240" w:lineRule="auto"/>
        <w:ind w:left="0" w:firstLine="567"/>
        <w:rPr>
          <w:sz w:val="24"/>
          <w:szCs w:val="24"/>
        </w:rPr>
      </w:pPr>
      <w:bookmarkStart w:id="1594" w:name="122371"/>
      <w:bookmarkEnd w:id="1594"/>
      <w:r w:rsidRPr="00364DDA">
        <w:rPr>
          <w:sz w:val="24"/>
          <w:szCs w:val="24"/>
        </w:rPr>
        <w:t>Продолжительность перемены между урочной и внеурочной деятельностью должна составлять не менее 20 - 30 минут.</w:t>
      </w:r>
    </w:p>
    <w:p w:rsidR="00093C0D" w:rsidRPr="00364DDA" w:rsidRDefault="00093C0D" w:rsidP="00093C0D">
      <w:pPr>
        <w:spacing w:after="0" w:line="240" w:lineRule="auto"/>
        <w:ind w:left="0" w:firstLine="567"/>
        <w:rPr>
          <w:sz w:val="24"/>
          <w:szCs w:val="24"/>
        </w:rPr>
      </w:pPr>
      <w:bookmarkStart w:id="1595" w:name="122372"/>
      <w:bookmarkEnd w:id="1595"/>
      <w:r w:rsidRPr="00364DDA">
        <w:rPr>
          <w:sz w:val="24"/>
          <w:szCs w:val="24"/>
        </w:rPr>
        <w:t>Расписание уроков составляется с учетом дневной и недельной умственной работоспособности обучающихся с ЗПР и шкалы трудности учебных предметов, определенной гигиеническими нормативами.</w:t>
      </w:r>
    </w:p>
    <w:p w:rsidR="00093C0D" w:rsidRPr="00364DDA" w:rsidRDefault="00093C0D" w:rsidP="00093C0D">
      <w:pPr>
        <w:spacing w:after="0" w:line="240" w:lineRule="auto"/>
        <w:ind w:left="0" w:firstLine="567"/>
        <w:rPr>
          <w:sz w:val="24"/>
          <w:szCs w:val="24"/>
        </w:rPr>
      </w:pPr>
      <w:bookmarkStart w:id="1596" w:name="122373"/>
      <w:bookmarkEnd w:id="1596"/>
      <w:r w:rsidRPr="00364DDA">
        <w:rPr>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093C0D" w:rsidRPr="00364DDA" w:rsidRDefault="00093C0D" w:rsidP="00093C0D">
      <w:pPr>
        <w:spacing w:after="0" w:line="240" w:lineRule="auto"/>
        <w:ind w:left="0" w:firstLine="567"/>
        <w:rPr>
          <w:sz w:val="24"/>
          <w:szCs w:val="24"/>
        </w:rPr>
      </w:pPr>
      <w:bookmarkStart w:id="1597" w:name="122374"/>
      <w:bookmarkEnd w:id="1597"/>
      <w:r w:rsidRPr="00364DDA">
        <w:rPr>
          <w:sz w:val="24"/>
          <w:szCs w:val="24"/>
        </w:rPr>
        <w:t>для обучающихся 5 и 6 классов - не более 6 уроков, для обучающихся 7 - 9 классов - не более 7 уроков.</w:t>
      </w:r>
    </w:p>
    <w:p w:rsidR="00093C0D" w:rsidRPr="00364DDA" w:rsidRDefault="00093C0D" w:rsidP="00093C0D">
      <w:pPr>
        <w:spacing w:after="0" w:line="240" w:lineRule="auto"/>
        <w:ind w:left="0" w:firstLine="567"/>
        <w:rPr>
          <w:sz w:val="24"/>
          <w:szCs w:val="24"/>
        </w:rPr>
      </w:pPr>
      <w:bookmarkStart w:id="1598" w:name="122375"/>
      <w:bookmarkEnd w:id="1598"/>
      <w:r w:rsidRPr="00364DDA">
        <w:rPr>
          <w:sz w:val="24"/>
          <w:szCs w:val="24"/>
        </w:rPr>
        <w:t>Занятия начинаются не ранее 8 часов утра и заканчиваются не позднее 19 часов.</w:t>
      </w:r>
    </w:p>
    <w:p w:rsidR="00093C0D" w:rsidRPr="00364DDA" w:rsidRDefault="00093C0D" w:rsidP="00093C0D">
      <w:pPr>
        <w:spacing w:after="0" w:line="240" w:lineRule="auto"/>
        <w:ind w:left="0" w:firstLine="567"/>
        <w:rPr>
          <w:sz w:val="24"/>
          <w:szCs w:val="24"/>
        </w:rPr>
      </w:pPr>
      <w:bookmarkStart w:id="1599" w:name="122376"/>
      <w:bookmarkEnd w:id="1599"/>
      <w:r w:rsidRPr="00364DDA">
        <w:rPr>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93C0D" w:rsidRDefault="00093C0D" w:rsidP="00093C0D">
      <w:pPr>
        <w:spacing w:after="0" w:line="240" w:lineRule="auto"/>
        <w:ind w:left="0" w:firstLine="567"/>
        <w:rPr>
          <w:sz w:val="24"/>
          <w:szCs w:val="24"/>
        </w:rPr>
      </w:pPr>
      <w:bookmarkStart w:id="1600" w:name="122377"/>
      <w:bookmarkEnd w:id="1600"/>
      <w:r w:rsidRPr="00364DDA">
        <w:rPr>
          <w:sz w:val="24"/>
          <w:szCs w:val="24"/>
        </w:rPr>
        <w:t xml:space="preserve">Календарный учебный график </w:t>
      </w:r>
      <w:r>
        <w:rPr>
          <w:sz w:val="24"/>
          <w:szCs w:val="24"/>
        </w:rPr>
        <w:t>МОУ СОШ №2</w:t>
      </w:r>
      <w:r w:rsidRPr="00364DDA">
        <w:rPr>
          <w:sz w:val="24"/>
          <w:szCs w:val="24"/>
        </w:rPr>
        <w:t xml:space="preserve">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r>
        <w:rPr>
          <w:sz w:val="24"/>
          <w:szCs w:val="24"/>
        </w:rPr>
        <w:t xml:space="preserve"> </w:t>
      </w:r>
    </w:p>
    <w:p w:rsidR="0030361D" w:rsidRPr="00191472" w:rsidRDefault="0030361D" w:rsidP="00191472">
      <w:pPr>
        <w:spacing w:after="0" w:line="240" w:lineRule="auto"/>
        <w:ind w:left="0" w:firstLine="567"/>
        <w:rPr>
          <w:sz w:val="24"/>
          <w:szCs w:val="24"/>
        </w:rPr>
      </w:pPr>
    </w:p>
    <w:p w:rsidR="0030361D" w:rsidRPr="0030361D" w:rsidRDefault="0030361D" w:rsidP="0030361D">
      <w:pPr>
        <w:spacing w:after="0" w:line="240" w:lineRule="auto"/>
        <w:ind w:left="0" w:firstLine="567"/>
        <w:rPr>
          <w:b/>
          <w:sz w:val="24"/>
          <w:szCs w:val="24"/>
        </w:rPr>
      </w:pPr>
      <w:r w:rsidRPr="0030361D">
        <w:rPr>
          <w:b/>
          <w:sz w:val="24"/>
          <w:szCs w:val="24"/>
        </w:rPr>
        <w:t>4.4. Календарный план воспитательной работы</w:t>
      </w:r>
    </w:p>
    <w:p w:rsidR="0030361D" w:rsidRPr="00F66CC8" w:rsidRDefault="0030361D" w:rsidP="0030361D">
      <w:pPr>
        <w:keepNext/>
        <w:keepLines/>
        <w:spacing w:after="0" w:line="259" w:lineRule="auto"/>
        <w:ind w:left="0" w:right="0" w:firstLine="0"/>
        <w:jc w:val="center"/>
        <w:outlineLvl w:val="2"/>
        <w:rPr>
          <w:caps/>
          <w:color w:val="auto"/>
          <w:sz w:val="24"/>
          <w:szCs w:val="24"/>
          <w:lang w:eastAsia="en-US"/>
        </w:rPr>
      </w:pPr>
      <w:r w:rsidRPr="00F66CC8">
        <w:rPr>
          <w:caps/>
          <w:color w:val="auto"/>
          <w:sz w:val="24"/>
          <w:szCs w:val="24"/>
          <w:lang w:eastAsia="en-US"/>
        </w:rPr>
        <w:t>Примерный календарный план воспитательной работы</w:t>
      </w:r>
    </w:p>
    <w:p w:rsidR="0030361D" w:rsidRPr="00F66CC8" w:rsidRDefault="0030361D" w:rsidP="0030361D">
      <w:pPr>
        <w:rPr>
          <w:sz w:val="24"/>
          <w:szCs w:val="24"/>
        </w:rPr>
      </w:pPr>
    </w:p>
    <w:tbl>
      <w:tblPr>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64"/>
        <w:gridCol w:w="1674"/>
        <w:gridCol w:w="2754"/>
        <w:gridCol w:w="2625"/>
      </w:tblGrid>
      <w:tr w:rsidR="0030361D" w:rsidRPr="00F66CC8" w:rsidTr="00CF3F32">
        <w:tc>
          <w:tcPr>
            <w:tcW w:w="10017" w:type="dxa"/>
            <w:gridSpan w:val="4"/>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jc w:val="center"/>
              <w:rPr>
                <w:b/>
                <w:sz w:val="24"/>
                <w:szCs w:val="24"/>
              </w:rPr>
            </w:pPr>
            <w:r w:rsidRPr="00F66CC8">
              <w:rPr>
                <w:b/>
                <w:sz w:val="24"/>
                <w:szCs w:val="24"/>
              </w:rPr>
              <w:lastRenderedPageBreak/>
              <w:t>Модуль «Классное руководство»</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Дела</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Классы</w:t>
            </w: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Ориентировочная дата</w:t>
            </w: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Ответственные</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Урок России</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сентябрь</w:t>
            </w: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iCs/>
                <w:sz w:val="24"/>
                <w:szCs w:val="24"/>
              </w:rPr>
              <w:t>Составление социального паспорта класса</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сентябрь</w:t>
            </w: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iCs/>
                <w:sz w:val="24"/>
                <w:szCs w:val="24"/>
              </w:rPr>
              <w:t>Классный час «Мы с тобой Беслан»</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сентябрь</w:t>
            </w: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iCs/>
                <w:sz w:val="24"/>
                <w:szCs w:val="24"/>
              </w:rPr>
            </w:pP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p>
        </w:tc>
      </w:tr>
      <w:tr w:rsidR="0030361D" w:rsidRPr="00F66CC8" w:rsidTr="00CF3F32">
        <w:trPr>
          <w:trHeight w:val="465"/>
        </w:trPr>
        <w:tc>
          <w:tcPr>
            <w:tcW w:w="296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iCs/>
                <w:sz w:val="24"/>
                <w:szCs w:val="24"/>
              </w:rPr>
              <w:t>День толерантности.</w:t>
            </w:r>
          </w:p>
        </w:tc>
        <w:tc>
          <w:tcPr>
            <w:tcW w:w="167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октябрь</w:t>
            </w:r>
          </w:p>
        </w:tc>
        <w:tc>
          <w:tcPr>
            <w:tcW w:w="2625"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rPr>
          <w:trHeight w:val="195"/>
        </w:trPr>
        <w:tc>
          <w:tcPr>
            <w:tcW w:w="296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iCs/>
                <w:sz w:val="24"/>
                <w:szCs w:val="24"/>
              </w:rPr>
            </w:pPr>
            <w:r w:rsidRPr="00F66CC8">
              <w:rPr>
                <w:sz w:val="24"/>
                <w:szCs w:val="24"/>
              </w:rPr>
              <w:t>Сквозная программа «Угли</w:t>
            </w:r>
            <w:r>
              <w:rPr>
                <w:sz w:val="24"/>
                <w:szCs w:val="24"/>
              </w:rPr>
              <w:t>ч</w:t>
            </w:r>
            <w:r w:rsidRPr="00F66CC8">
              <w:rPr>
                <w:sz w:val="24"/>
                <w:szCs w:val="24"/>
              </w:rPr>
              <w:t>-Родина моя»</w:t>
            </w:r>
          </w:p>
        </w:tc>
        <w:tc>
          <w:tcPr>
            <w:tcW w:w="167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5-8</w:t>
            </w:r>
          </w:p>
        </w:tc>
        <w:tc>
          <w:tcPr>
            <w:tcW w:w="275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В течение года</w:t>
            </w:r>
          </w:p>
        </w:tc>
        <w:tc>
          <w:tcPr>
            <w:tcW w:w="2625"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rPr>
          <w:trHeight w:val="195"/>
        </w:trPr>
        <w:tc>
          <w:tcPr>
            <w:tcW w:w="296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Сквозная программа  «Природа»</w:t>
            </w:r>
          </w:p>
        </w:tc>
        <w:tc>
          <w:tcPr>
            <w:tcW w:w="167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5-7</w:t>
            </w:r>
          </w:p>
        </w:tc>
        <w:tc>
          <w:tcPr>
            <w:tcW w:w="275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В течение года</w:t>
            </w:r>
          </w:p>
        </w:tc>
        <w:tc>
          <w:tcPr>
            <w:tcW w:w="2625"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rPr>
          <w:trHeight w:val="1590"/>
        </w:trPr>
        <w:tc>
          <w:tcPr>
            <w:tcW w:w="296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iCs/>
                <w:sz w:val="24"/>
                <w:szCs w:val="24"/>
                <w:lang w:eastAsia="en-US"/>
              </w:rPr>
            </w:pPr>
            <w:r w:rsidRPr="00F66CC8">
              <w:rPr>
                <w:iCs/>
                <w:sz w:val="24"/>
                <w:szCs w:val="24"/>
              </w:rPr>
              <w:t>Классные часы по правилам поведения на улицах и дорогах в каникулярное время</w:t>
            </w:r>
          </w:p>
        </w:tc>
        <w:tc>
          <w:tcPr>
            <w:tcW w:w="167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ind w:left="0" w:firstLine="0"/>
              <w:rPr>
                <w:sz w:val="24"/>
                <w:szCs w:val="24"/>
              </w:rPr>
            </w:pPr>
            <w:r w:rsidRPr="00F66CC8">
              <w:rPr>
                <w:sz w:val="24"/>
                <w:szCs w:val="24"/>
              </w:rPr>
              <w:t>октябрь</w:t>
            </w:r>
          </w:p>
          <w:p w:rsidR="0030361D" w:rsidRPr="00F66CC8" w:rsidRDefault="0030361D" w:rsidP="0030361D">
            <w:pPr>
              <w:ind w:left="0" w:firstLine="0"/>
              <w:rPr>
                <w:sz w:val="24"/>
                <w:szCs w:val="24"/>
              </w:rPr>
            </w:pPr>
            <w:r w:rsidRPr="00F66CC8">
              <w:rPr>
                <w:sz w:val="24"/>
                <w:szCs w:val="24"/>
              </w:rPr>
              <w:t>декабрь</w:t>
            </w:r>
          </w:p>
          <w:p w:rsidR="0030361D" w:rsidRPr="00F66CC8" w:rsidRDefault="0030361D" w:rsidP="0030361D">
            <w:pPr>
              <w:ind w:left="0" w:firstLine="0"/>
              <w:rPr>
                <w:sz w:val="24"/>
                <w:szCs w:val="24"/>
              </w:rPr>
            </w:pPr>
            <w:r w:rsidRPr="00F66CC8">
              <w:rPr>
                <w:sz w:val="24"/>
                <w:szCs w:val="24"/>
              </w:rPr>
              <w:t>март</w:t>
            </w:r>
          </w:p>
          <w:p w:rsidR="0030361D" w:rsidRPr="00F66CC8" w:rsidRDefault="0030361D" w:rsidP="0030361D">
            <w:pPr>
              <w:ind w:left="0" w:firstLine="0"/>
              <w:rPr>
                <w:sz w:val="24"/>
                <w:szCs w:val="24"/>
              </w:rPr>
            </w:pPr>
            <w:r w:rsidRPr="00F66CC8">
              <w:rPr>
                <w:sz w:val="24"/>
                <w:szCs w:val="24"/>
              </w:rPr>
              <w:t>июнь</w:t>
            </w:r>
          </w:p>
        </w:tc>
        <w:tc>
          <w:tcPr>
            <w:tcW w:w="2625"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rPr>
          <w:trHeight w:val="315"/>
        </w:trPr>
        <w:tc>
          <w:tcPr>
            <w:tcW w:w="296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0" w:line="240" w:lineRule="auto"/>
              <w:ind w:left="0" w:firstLine="0"/>
              <w:rPr>
                <w:sz w:val="24"/>
                <w:szCs w:val="24"/>
              </w:rPr>
            </w:pPr>
            <w:r w:rsidRPr="00F66CC8">
              <w:rPr>
                <w:sz w:val="24"/>
                <w:szCs w:val="24"/>
              </w:rPr>
              <w:t>День интернета.</w:t>
            </w:r>
          </w:p>
          <w:p w:rsidR="0030361D" w:rsidRPr="00F66CC8" w:rsidRDefault="0030361D" w:rsidP="0030361D">
            <w:pPr>
              <w:spacing w:after="0" w:line="240" w:lineRule="auto"/>
              <w:ind w:left="0" w:firstLine="0"/>
              <w:rPr>
                <w:sz w:val="24"/>
                <w:szCs w:val="24"/>
              </w:rPr>
            </w:pPr>
            <w:r w:rsidRPr="00F66CC8">
              <w:rPr>
                <w:sz w:val="24"/>
                <w:szCs w:val="24"/>
              </w:rPr>
              <w:t>Всероссийский урок безопасности школьников в сети</w:t>
            </w:r>
          </w:p>
          <w:p w:rsidR="0030361D" w:rsidRPr="00F66CC8" w:rsidRDefault="0030361D" w:rsidP="0030361D">
            <w:pPr>
              <w:spacing w:after="0" w:line="240" w:lineRule="auto"/>
              <w:ind w:left="0" w:firstLine="0"/>
              <w:rPr>
                <w:iCs/>
                <w:sz w:val="24"/>
                <w:szCs w:val="24"/>
              </w:rPr>
            </w:pPr>
            <w:r w:rsidRPr="00F66CC8">
              <w:rPr>
                <w:sz w:val="24"/>
                <w:szCs w:val="24"/>
              </w:rPr>
              <w:t>Интернет.</w:t>
            </w:r>
          </w:p>
        </w:tc>
        <w:tc>
          <w:tcPr>
            <w:tcW w:w="167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октябрь</w:t>
            </w:r>
          </w:p>
        </w:tc>
        <w:tc>
          <w:tcPr>
            <w:tcW w:w="2625"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proofErr w:type="spellStart"/>
            <w:r w:rsidRPr="00F66CC8">
              <w:rPr>
                <w:sz w:val="24"/>
                <w:szCs w:val="24"/>
              </w:rPr>
              <w:t>учительИКТ</w:t>
            </w:r>
            <w:proofErr w:type="spellEnd"/>
          </w:p>
        </w:tc>
      </w:tr>
      <w:tr w:rsidR="0030361D" w:rsidRPr="00F66CC8" w:rsidTr="00CF3F32">
        <w:trPr>
          <w:trHeight w:val="315"/>
        </w:trPr>
        <w:tc>
          <w:tcPr>
            <w:tcW w:w="296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0" w:line="240" w:lineRule="auto"/>
              <w:ind w:left="0" w:firstLine="0"/>
              <w:rPr>
                <w:sz w:val="24"/>
                <w:szCs w:val="24"/>
              </w:rPr>
            </w:pPr>
            <w:r w:rsidRPr="00F66CC8">
              <w:rPr>
                <w:sz w:val="24"/>
                <w:szCs w:val="24"/>
              </w:rPr>
              <w:t>День народного единства (4 ноября)</w:t>
            </w:r>
          </w:p>
          <w:p w:rsidR="0030361D" w:rsidRPr="00F66CC8" w:rsidRDefault="0030361D" w:rsidP="0030361D">
            <w:pPr>
              <w:spacing w:after="52" w:line="268" w:lineRule="auto"/>
              <w:ind w:left="0" w:right="14" w:firstLine="0"/>
              <w:rPr>
                <w:iCs/>
                <w:sz w:val="24"/>
                <w:szCs w:val="24"/>
              </w:rPr>
            </w:pPr>
          </w:p>
        </w:tc>
        <w:tc>
          <w:tcPr>
            <w:tcW w:w="167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ноябрь</w:t>
            </w:r>
          </w:p>
        </w:tc>
        <w:tc>
          <w:tcPr>
            <w:tcW w:w="2625"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rPr>
          <w:trHeight w:val="1125"/>
        </w:trPr>
        <w:tc>
          <w:tcPr>
            <w:tcW w:w="296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iCs/>
                <w:sz w:val="24"/>
                <w:szCs w:val="24"/>
              </w:rPr>
              <w:t xml:space="preserve">Участие в работе пришкольного лагеря </w:t>
            </w:r>
          </w:p>
        </w:tc>
        <w:tc>
          <w:tcPr>
            <w:tcW w:w="167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5-6</w:t>
            </w:r>
          </w:p>
        </w:tc>
        <w:tc>
          <w:tcPr>
            <w:tcW w:w="275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ind w:left="0" w:firstLine="0"/>
              <w:rPr>
                <w:sz w:val="24"/>
                <w:szCs w:val="24"/>
              </w:rPr>
            </w:pPr>
            <w:r w:rsidRPr="00F66CC8">
              <w:rPr>
                <w:sz w:val="24"/>
                <w:szCs w:val="24"/>
              </w:rPr>
              <w:t>Ноябрь</w:t>
            </w:r>
          </w:p>
          <w:p w:rsidR="0030361D" w:rsidRPr="00F66CC8" w:rsidRDefault="0030361D" w:rsidP="0030361D">
            <w:pPr>
              <w:ind w:left="0" w:firstLine="0"/>
              <w:rPr>
                <w:sz w:val="24"/>
                <w:szCs w:val="24"/>
              </w:rPr>
            </w:pPr>
            <w:r w:rsidRPr="00F66CC8">
              <w:rPr>
                <w:sz w:val="24"/>
                <w:szCs w:val="24"/>
              </w:rPr>
              <w:t>Март</w:t>
            </w:r>
          </w:p>
          <w:p w:rsidR="0030361D" w:rsidRPr="00F66CC8" w:rsidRDefault="0030361D" w:rsidP="0030361D">
            <w:pPr>
              <w:ind w:left="0" w:firstLine="0"/>
              <w:rPr>
                <w:sz w:val="24"/>
                <w:szCs w:val="24"/>
              </w:rPr>
            </w:pPr>
            <w:r w:rsidRPr="00F66CC8">
              <w:rPr>
                <w:sz w:val="24"/>
                <w:szCs w:val="24"/>
              </w:rPr>
              <w:t xml:space="preserve"> июнь</w:t>
            </w:r>
          </w:p>
        </w:tc>
        <w:tc>
          <w:tcPr>
            <w:tcW w:w="2625"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rPr>
          <w:trHeight w:val="270"/>
        </w:trPr>
        <w:tc>
          <w:tcPr>
            <w:tcW w:w="296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0" w:line="240" w:lineRule="auto"/>
              <w:ind w:left="0" w:firstLine="0"/>
              <w:rPr>
                <w:sz w:val="24"/>
                <w:szCs w:val="24"/>
              </w:rPr>
            </w:pPr>
            <w:r w:rsidRPr="00F66CC8">
              <w:rPr>
                <w:sz w:val="24"/>
                <w:szCs w:val="24"/>
              </w:rPr>
              <w:t>День матери в России</w:t>
            </w:r>
          </w:p>
          <w:p w:rsidR="0030361D" w:rsidRPr="00F66CC8" w:rsidRDefault="0030361D" w:rsidP="0030361D">
            <w:pPr>
              <w:spacing w:after="52" w:line="268" w:lineRule="auto"/>
              <w:ind w:left="0" w:right="14" w:firstLine="0"/>
              <w:rPr>
                <w:iCs/>
                <w:sz w:val="24"/>
                <w:szCs w:val="24"/>
              </w:rPr>
            </w:pPr>
          </w:p>
        </w:tc>
        <w:tc>
          <w:tcPr>
            <w:tcW w:w="167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ноябрь</w:t>
            </w:r>
          </w:p>
        </w:tc>
        <w:tc>
          <w:tcPr>
            <w:tcW w:w="2625"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rPr>
          <w:trHeight w:val="270"/>
        </w:trPr>
        <w:tc>
          <w:tcPr>
            <w:tcW w:w="296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0" w:line="240" w:lineRule="auto"/>
              <w:ind w:left="0" w:firstLine="0"/>
              <w:rPr>
                <w:sz w:val="24"/>
                <w:szCs w:val="24"/>
              </w:rPr>
            </w:pPr>
            <w:r w:rsidRPr="00F66CC8">
              <w:rPr>
                <w:sz w:val="24"/>
                <w:szCs w:val="24"/>
              </w:rPr>
              <w:t>День Неизвестного Солдата</w:t>
            </w:r>
          </w:p>
          <w:p w:rsidR="0030361D" w:rsidRPr="00F66CC8" w:rsidRDefault="0030361D" w:rsidP="0030361D">
            <w:pPr>
              <w:spacing w:after="0" w:line="240" w:lineRule="auto"/>
              <w:ind w:left="0" w:firstLine="0"/>
              <w:rPr>
                <w:sz w:val="24"/>
                <w:szCs w:val="24"/>
              </w:rPr>
            </w:pPr>
          </w:p>
        </w:tc>
        <w:tc>
          <w:tcPr>
            <w:tcW w:w="167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декабрь</w:t>
            </w:r>
          </w:p>
        </w:tc>
        <w:tc>
          <w:tcPr>
            <w:tcW w:w="2625"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rPr>
          <w:trHeight w:val="270"/>
        </w:trPr>
        <w:tc>
          <w:tcPr>
            <w:tcW w:w="296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0" w:line="240" w:lineRule="auto"/>
              <w:ind w:left="0" w:firstLine="0"/>
              <w:rPr>
                <w:sz w:val="24"/>
                <w:szCs w:val="24"/>
              </w:rPr>
            </w:pPr>
            <w:r w:rsidRPr="00F66CC8">
              <w:rPr>
                <w:sz w:val="24"/>
                <w:szCs w:val="24"/>
              </w:rPr>
              <w:t>День героев отечества:</w:t>
            </w:r>
          </w:p>
          <w:p w:rsidR="0030361D" w:rsidRPr="00F66CC8" w:rsidRDefault="0030361D" w:rsidP="0030361D">
            <w:pPr>
              <w:spacing w:after="0" w:line="240" w:lineRule="auto"/>
              <w:ind w:left="0" w:firstLine="0"/>
              <w:rPr>
                <w:sz w:val="24"/>
                <w:szCs w:val="24"/>
              </w:rPr>
            </w:pPr>
          </w:p>
        </w:tc>
        <w:tc>
          <w:tcPr>
            <w:tcW w:w="167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декабрь</w:t>
            </w:r>
          </w:p>
        </w:tc>
        <w:tc>
          <w:tcPr>
            <w:tcW w:w="2625"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iCs/>
                <w:sz w:val="24"/>
                <w:szCs w:val="24"/>
                <w:lang w:eastAsia="en-US"/>
              </w:rPr>
            </w:pPr>
            <w:r w:rsidRPr="00F66CC8">
              <w:rPr>
                <w:sz w:val="24"/>
                <w:szCs w:val="24"/>
              </w:rPr>
              <w:t>Организация классных часов по профилактике распространения идеологии терроризма и экстремизма</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В течение года</w:t>
            </w: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iCs/>
                <w:sz w:val="24"/>
                <w:szCs w:val="24"/>
                <w:lang w:eastAsia="en-US"/>
              </w:rPr>
            </w:pPr>
            <w:r w:rsidRPr="00F66CC8">
              <w:rPr>
                <w:sz w:val="24"/>
                <w:szCs w:val="24"/>
              </w:rPr>
              <w:t>Организация классных часов о здорово образе жизни</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В течение года</w:t>
            </w: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0" w:line="240" w:lineRule="auto"/>
              <w:ind w:left="0" w:firstLine="0"/>
              <w:rPr>
                <w:sz w:val="24"/>
                <w:szCs w:val="24"/>
              </w:rPr>
            </w:pPr>
            <w:r w:rsidRPr="00F66CC8">
              <w:rPr>
                <w:sz w:val="24"/>
                <w:szCs w:val="24"/>
              </w:rPr>
              <w:t>Конкурс новогодней композиции</w:t>
            </w:r>
          </w:p>
          <w:p w:rsidR="0030361D" w:rsidRPr="00F66CC8" w:rsidRDefault="0030361D" w:rsidP="0030361D">
            <w:pPr>
              <w:spacing w:after="52" w:line="268" w:lineRule="auto"/>
              <w:ind w:left="0" w:right="14" w:firstLine="0"/>
              <w:rPr>
                <w:iCs/>
                <w:sz w:val="24"/>
                <w:szCs w:val="24"/>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52" w:line="268" w:lineRule="auto"/>
              <w:ind w:left="0" w:right="14" w:firstLine="0"/>
              <w:rPr>
                <w:sz w:val="24"/>
                <w:szCs w:val="24"/>
              </w:rPr>
            </w:pPr>
            <w:r w:rsidRPr="00F66CC8">
              <w:rPr>
                <w:sz w:val="24"/>
                <w:szCs w:val="24"/>
              </w:rPr>
              <w:lastRenderedPageBreak/>
              <w:t>5-9</w:t>
            </w:r>
          </w:p>
        </w:tc>
        <w:tc>
          <w:tcPr>
            <w:tcW w:w="2754"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52" w:line="268" w:lineRule="auto"/>
              <w:ind w:left="0" w:right="14" w:firstLine="0"/>
              <w:rPr>
                <w:sz w:val="24"/>
                <w:szCs w:val="24"/>
              </w:rPr>
            </w:pPr>
            <w:r w:rsidRPr="00F66CC8">
              <w:rPr>
                <w:sz w:val="24"/>
                <w:szCs w:val="24"/>
              </w:rPr>
              <w:t>декабрь</w:t>
            </w:r>
          </w:p>
        </w:tc>
        <w:tc>
          <w:tcPr>
            <w:tcW w:w="2625"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52" w:line="268" w:lineRule="auto"/>
              <w:ind w:left="0" w:right="14" w:firstLine="0"/>
              <w:rPr>
                <w:sz w:val="24"/>
                <w:szCs w:val="24"/>
              </w:rPr>
            </w:pPr>
            <w:r w:rsidRPr="00F66CC8">
              <w:rPr>
                <w:sz w:val="24"/>
                <w:szCs w:val="24"/>
              </w:rPr>
              <w:t xml:space="preserve">Классные </w:t>
            </w:r>
            <w:r w:rsidRPr="00F66CC8">
              <w:rPr>
                <w:sz w:val="24"/>
                <w:szCs w:val="24"/>
              </w:rPr>
              <w:lastRenderedPageBreak/>
              <w:t>руководители</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0" w:line="240" w:lineRule="auto"/>
              <w:ind w:left="0" w:firstLine="0"/>
              <w:rPr>
                <w:sz w:val="24"/>
                <w:szCs w:val="24"/>
              </w:rPr>
            </w:pPr>
            <w:r w:rsidRPr="00F66CC8">
              <w:rPr>
                <w:sz w:val="24"/>
                <w:szCs w:val="24"/>
              </w:rPr>
              <w:lastRenderedPageBreak/>
              <w:t>Новогодние представления</w:t>
            </w:r>
          </w:p>
          <w:p w:rsidR="0030361D" w:rsidRPr="00F66CC8" w:rsidRDefault="0030361D" w:rsidP="0030361D">
            <w:pPr>
              <w:spacing w:after="0" w:line="240" w:lineRule="auto"/>
              <w:ind w:left="0" w:firstLine="0"/>
              <w:rPr>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52" w:line="268" w:lineRule="auto"/>
              <w:ind w:left="0" w:right="14" w:firstLine="0"/>
              <w:rPr>
                <w:sz w:val="24"/>
                <w:szCs w:val="24"/>
              </w:rPr>
            </w:pPr>
            <w:r w:rsidRPr="00F66CC8">
              <w:rPr>
                <w:sz w:val="24"/>
                <w:szCs w:val="24"/>
              </w:rPr>
              <w:t>декабрь</w:t>
            </w:r>
          </w:p>
        </w:tc>
        <w:tc>
          <w:tcPr>
            <w:tcW w:w="2625"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rPr>
          <w:trHeight w:val="1230"/>
        </w:trPr>
        <w:tc>
          <w:tcPr>
            <w:tcW w:w="296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часы, посвященные Дню снятия блокады Ленинграда в рамках акции «Блокадный хлеб»</w:t>
            </w:r>
          </w:p>
        </w:tc>
        <w:tc>
          <w:tcPr>
            <w:tcW w:w="167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январь</w:t>
            </w:r>
          </w:p>
        </w:tc>
        <w:tc>
          <w:tcPr>
            <w:tcW w:w="2625"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rPr>
          <w:trHeight w:val="345"/>
        </w:trPr>
        <w:tc>
          <w:tcPr>
            <w:tcW w:w="296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0" w:line="240" w:lineRule="auto"/>
              <w:ind w:left="0" w:firstLine="0"/>
              <w:rPr>
                <w:sz w:val="24"/>
                <w:szCs w:val="24"/>
              </w:rPr>
            </w:pPr>
            <w:r w:rsidRPr="00F66CC8">
              <w:rPr>
                <w:sz w:val="24"/>
                <w:szCs w:val="24"/>
              </w:rPr>
              <w:t>День защитника Отечества</w:t>
            </w:r>
          </w:p>
          <w:p w:rsidR="0030361D" w:rsidRPr="00F66CC8" w:rsidRDefault="0030361D" w:rsidP="0030361D">
            <w:pPr>
              <w:spacing w:after="52" w:line="268" w:lineRule="auto"/>
              <w:ind w:left="0" w:right="14" w:firstLine="0"/>
              <w:rPr>
                <w:sz w:val="24"/>
                <w:szCs w:val="24"/>
              </w:rPr>
            </w:pPr>
            <w:r w:rsidRPr="00F66CC8">
              <w:rPr>
                <w:sz w:val="24"/>
                <w:szCs w:val="24"/>
              </w:rPr>
              <w:t xml:space="preserve"> </w:t>
            </w:r>
          </w:p>
        </w:tc>
        <w:tc>
          <w:tcPr>
            <w:tcW w:w="167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февраль</w:t>
            </w:r>
          </w:p>
        </w:tc>
        <w:tc>
          <w:tcPr>
            <w:tcW w:w="2625"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rPr>
          <w:trHeight w:val="345"/>
        </w:trPr>
        <w:tc>
          <w:tcPr>
            <w:tcW w:w="296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0" w:line="240" w:lineRule="auto"/>
              <w:ind w:left="0" w:firstLine="0"/>
              <w:rPr>
                <w:sz w:val="24"/>
                <w:szCs w:val="24"/>
              </w:rPr>
            </w:pPr>
            <w:r w:rsidRPr="00F66CC8">
              <w:rPr>
                <w:sz w:val="24"/>
                <w:szCs w:val="24"/>
              </w:rPr>
              <w:t>Международный женский день</w:t>
            </w:r>
          </w:p>
          <w:p w:rsidR="0030361D" w:rsidRPr="00F66CC8" w:rsidRDefault="0030361D" w:rsidP="0030361D">
            <w:pPr>
              <w:spacing w:after="0" w:line="240" w:lineRule="auto"/>
              <w:ind w:left="0" w:firstLine="0"/>
              <w:rPr>
                <w:sz w:val="24"/>
                <w:szCs w:val="24"/>
              </w:rPr>
            </w:pPr>
          </w:p>
        </w:tc>
        <w:tc>
          <w:tcPr>
            <w:tcW w:w="167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март</w:t>
            </w:r>
          </w:p>
        </w:tc>
        <w:tc>
          <w:tcPr>
            <w:tcW w:w="2625"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rPr>
          <w:trHeight w:val="345"/>
        </w:trPr>
        <w:tc>
          <w:tcPr>
            <w:tcW w:w="296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0" w:line="240" w:lineRule="auto"/>
              <w:ind w:left="0" w:firstLine="0"/>
              <w:rPr>
                <w:sz w:val="24"/>
                <w:szCs w:val="24"/>
              </w:rPr>
            </w:pPr>
            <w:proofErr w:type="gramStart"/>
            <w:r w:rsidRPr="00F66CC8">
              <w:rPr>
                <w:sz w:val="24"/>
                <w:szCs w:val="24"/>
              </w:rPr>
              <w:t>Муниципальный</w:t>
            </w:r>
            <w:proofErr w:type="gramEnd"/>
            <w:r w:rsidRPr="00F66CC8">
              <w:rPr>
                <w:sz w:val="24"/>
                <w:szCs w:val="24"/>
              </w:rPr>
              <w:t xml:space="preserve"> фестивале детского творчества «Радуга»</w:t>
            </w:r>
          </w:p>
        </w:tc>
        <w:tc>
          <w:tcPr>
            <w:tcW w:w="167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март</w:t>
            </w:r>
          </w:p>
        </w:tc>
        <w:tc>
          <w:tcPr>
            <w:tcW w:w="2625"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rPr>
          <w:trHeight w:val="345"/>
        </w:trPr>
        <w:tc>
          <w:tcPr>
            <w:tcW w:w="296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0" w:line="240" w:lineRule="auto"/>
              <w:ind w:left="0" w:firstLine="0"/>
              <w:rPr>
                <w:sz w:val="24"/>
                <w:szCs w:val="24"/>
              </w:rPr>
            </w:pPr>
            <w:r w:rsidRPr="00F66CC8">
              <w:rPr>
                <w:sz w:val="24"/>
                <w:szCs w:val="24"/>
              </w:rPr>
              <w:t>День космонавтики.</w:t>
            </w:r>
          </w:p>
          <w:p w:rsidR="0030361D" w:rsidRPr="00F66CC8" w:rsidRDefault="0030361D" w:rsidP="0030361D">
            <w:pPr>
              <w:spacing w:after="0" w:line="240" w:lineRule="auto"/>
              <w:ind w:left="0" w:firstLine="0"/>
              <w:rPr>
                <w:sz w:val="24"/>
                <w:szCs w:val="24"/>
              </w:rPr>
            </w:pPr>
            <w:proofErr w:type="spellStart"/>
            <w:r w:rsidRPr="00F66CC8">
              <w:rPr>
                <w:sz w:val="24"/>
                <w:szCs w:val="24"/>
              </w:rPr>
              <w:t>Гагаринский</w:t>
            </w:r>
            <w:proofErr w:type="spellEnd"/>
            <w:r w:rsidRPr="00F66CC8">
              <w:rPr>
                <w:sz w:val="24"/>
                <w:szCs w:val="24"/>
              </w:rPr>
              <w:t xml:space="preserve"> урок «Космос - это мы»</w:t>
            </w:r>
          </w:p>
          <w:p w:rsidR="0030361D" w:rsidRPr="00F66CC8" w:rsidRDefault="0030361D" w:rsidP="0030361D">
            <w:pPr>
              <w:spacing w:after="0" w:line="240" w:lineRule="auto"/>
              <w:ind w:left="0" w:firstLine="0"/>
              <w:rPr>
                <w:sz w:val="24"/>
                <w:szCs w:val="24"/>
              </w:rPr>
            </w:pPr>
          </w:p>
        </w:tc>
        <w:tc>
          <w:tcPr>
            <w:tcW w:w="167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5-7</w:t>
            </w:r>
          </w:p>
        </w:tc>
        <w:tc>
          <w:tcPr>
            <w:tcW w:w="275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апрель</w:t>
            </w:r>
          </w:p>
        </w:tc>
        <w:tc>
          <w:tcPr>
            <w:tcW w:w="2625"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rPr>
          <w:trHeight w:val="345"/>
        </w:trPr>
        <w:tc>
          <w:tcPr>
            <w:tcW w:w="296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0" w:line="240" w:lineRule="auto"/>
              <w:ind w:left="0" w:firstLine="0"/>
              <w:rPr>
                <w:sz w:val="24"/>
                <w:szCs w:val="24"/>
              </w:rPr>
            </w:pPr>
            <w:r w:rsidRPr="00F66CC8">
              <w:rPr>
                <w:sz w:val="24"/>
                <w:szCs w:val="24"/>
              </w:rPr>
              <w:t>День Победы советского народа в ВОВ 1941 - 1945</w:t>
            </w:r>
          </w:p>
          <w:p w:rsidR="0030361D" w:rsidRPr="00F66CC8" w:rsidRDefault="0030361D" w:rsidP="0030361D">
            <w:pPr>
              <w:spacing w:after="0" w:line="240" w:lineRule="auto"/>
              <w:ind w:left="0" w:firstLine="0"/>
              <w:rPr>
                <w:sz w:val="24"/>
                <w:szCs w:val="24"/>
              </w:rPr>
            </w:pPr>
            <w:r w:rsidRPr="00F66CC8">
              <w:rPr>
                <w:sz w:val="24"/>
                <w:szCs w:val="24"/>
              </w:rPr>
              <w:t>(9 мая)</w:t>
            </w:r>
          </w:p>
          <w:p w:rsidR="0030361D" w:rsidRPr="00F66CC8" w:rsidRDefault="0030361D" w:rsidP="0030361D">
            <w:pPr>
              <w:spacing w:after="0" w:line="240" w:lineRule="auto"/>
              <w:ind w:left="0" w:firstLine="0"/>
              <w:rPr>
                <w:sz w:val="24"/>
                <w:szCs w:val="24"/>
              </w:rPr>
            </w:pPr>
            <w:r w:rsidRPr="00F66CC8">
              <w:rPr>
                <w:sz w:val="24"/>
                <w:szCs w:val="24"/>
              </w:rPr>
              <w:t>Вахта Памяти</w:t>
            </w:r>
          </w:p>
        </w:tc>
        <w:tc>
          <w:tcPr>
            <w:tcW w:w="167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май</w:t>
            </w:r>
          </w:p>
        </w:tc>
        <w:tc>
          <w:tcPr>
            <w:tcW w:w="2625"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rPr>
          <w:trHeight w:val="345"/>
        </w:trPr>
        <w:tc>
          <w:tcPr>
            <w:tcW w:w="296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0" w:line="240" w:lineRule="auto"/>
              <w:ind w:left="0" w:firstLine="0"/>
              <w:rPr>
                <w:sz w:val="24"/>
                <w:szCs w:val="24"/>
              </w:rPr>
            </w:pPr>
            <w:r w:rsidRPr="00F66CC8">
              <w:rPr>
                <w:sz w:val="24"/>
                <w:szCs w:val="24"/>
              </w:rPr>
              <w:t>Последний звонок 9 класс</w:t>
            </w:r>
          </w:p>
          <w:p w:rsidR="0030361D" w:rsidRPr="00F66CC8" w:rsidRDefault="0030361D" w:rsidP="0030361D">
            <w:pPr>
              <w:spacing w:after="0" w:line="240" w:lineRule="auto"/>
              <w:ind w:left="0" w:firstLine="0"/>
              <w:rPr>
                <w:sz w:val="24"/>
                <w:szCs w:val="24"/>
              </w:rPr>
            </w:pPr>
          </w:p>
        </w:tc>
        <w:tc>
          <w:tcPr>
            <w:tcW w:w="167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9</w:t>
            </w:r>
          </w:p>
        </w:tc>
        <w:tc>
          <w:tcPr>
            <w:tcW w:w="275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май</w:t>
            </w:r>
          </w:p>
        </w:tc>
        <w:tc>
          <w:tcPr>
            <w:tcW w:w="2625"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rPr>
          <w:trHeight w:val="345"/>
        </w:trPr>
        <w:tc>
          <w:tcPr>
            <w:tcW w:w="296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0" w:line="240" w:lineRule="auto"/>
              <w:ind w:left="0" w:firstLine="0"/>
              <w:rPr>
                <w:sz w:val="24"/>
                <w:szCs w:val="24"/>
              </w:rPr>
            </w:pPr>
            <w:r w:rsidRPr="00F66CC8">
              <w:rPr>
                <w:sz w:val="24"/>
                <w:szCs w:val="24"/>
              </w:rPr>
              <w:t>Международный день защиты детей</w:t>
            </w:r>
          </w:p>
          <w:p w:rsidR="0030361D" w:rsidRPr="00F66CC8" w:rsidRDefault="0030361D" w:rsidP="0030361D">
            <w:pPr>
              <w:spacing w:after="0" w:line="240" w:lineRule="auto"/>
              <w:ind w:left="0" w:firstLine="0"/>
              <w:rPr>
                <w:sz w:val="24"/>
                <w:szCs w:val="24"/>
              </w:rPr>
            </w:pPr>
          </w:p>
        </w:tc>
        <w:tc>
          <w:tcPr>
            <w:tcW w:w="1674" w:type="dxa"/>
            <w:tcBorders>
              <w:top w:val="single" w:sz="4" w:space="0" w:color="auto"/>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5-6</w:t>
            </w:r>
          </w:p>
        </w:tc>
        <w:tc>
          <w:tcPr>
            <w:tcW w:w="2754" w:type="dxa"/>
            <w:tcBorders>
              <w:top w:val="single" w:sz="4" w:space="0" w:color="auto"/>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июнь</w:t>
            </w:r>
          </w:p>
        </w:tc>
        <w:tc>
          <w:tcPr>
            <w:tcW w:w="2625" w:type="dxa"/>
            <w:tcBorders>
              <w:top w:val="single" w:sz="4" w:space="0" w:color="auto"/>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rPr>
          <w:trHeight w:val="345"/>
        </w:trPr>
        <w:tc>
          <w:tcPr>
            <w:tcW w:w="2964" w:type="dxa"/>
            <w:tcBorders>
              <w:top w:val="single" w:sz="4" w:space="0" w:color="auto"/>
              <w:left w:val="single" w:sz="4" w:space="0" w:color="000000"/>
              <w:bottom w:val="single" w:sz="4" w:space="0" w:color="000000"/>
              <w:right w:val="single" w:sz="4" w:space="0" w:color="auto"/>
            </w:tcBorders>
            <w:hideMark/>
          </w:tcPr>
          <w:p w:rsidR="0030361D" w:rsidRPr="00F66CC8" w:rsidRDefault="0030361D" w:rsidP="0030361D">
            <w:pPr>
              <w:spacing w:after="0" w:line="240" w:lineRule="auto"/>
              <w:ind w:left="0" w:firstLine="0"/>
              <w:rPr>
                <w:sz w:val="24"/>
                <w:szCs w:val="24"/>
              </w:rPr>
            </w:pPr>
            <w:r w:rsidRPr="00F66CC8">
              <w:rPr>
                <w:sz w:val="24"/>
                <w:szCs w:val="24"/>
              </w:rPr>
              <w:t>День России (12 июня)</w:t>
            </w:r>
          </w:p>
          <w:p w:rsidR="0030361D" w:rsidRPr="00F66CC8" w:rsidRDefault="0030361D" w:rsidP="0030361D">
            <w:pPr>
              <w:spacing w:after="0" w:line="240" w:lineRule="auto"/>
              <w:ind w:left="0" w:firstLine="0"/>
              <w:rPr>
                <w:sz w:val="24"/>
                <w:szCs w:val="24"/>
              </w:rPr>
            </w:pPr>
          </w:p>
        </w:tc>
        <w:tc>
          <w:tcPr>
            <w:tcW w:w="1674" w:type="dxa"/>
            <w:tcBorders>
              <w:top w:val="single" w:sz="4" w:space="0" w:color="auto"/>
              <w:left w:val="single" w:sz="4" w:space="0" w:color="auto"/>
              <w:bottom w:val="single" w:sz="4" w:space="0" w:color="auto"/>
              <w:right w:val="single" w:sz="4" w:space="0" w:color="auto"/>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auto"/>
              <w:left w:val="single" w:sz="4" w:space="0" w:color="auto"/>
              <w:bottom w:val="single" w:sz="4" w:space="0" w:color="auto"/>
              <w:right w:val="single" w:sz="4" w:space="0" w:color="auto"/>
            </w:tcBorders>
            <w:hideMark/>
          </w:tcPr>
          <w:p w:rsidR="0030361D" w:rsidRPr="00F66CC8" w:rsidRDefault="0030361D" w:rsidP="0030361D">
            <w:pPr>
              <w:spacing w:after="52" w:line="268" w:lineRule="auto"/>
              <w:ind w:left="0" w:right="14" w:firstLine="0"/>
              <w:rPr>
                <w:sz w:val="24"/>
                <w:szCs w:val="24"/>
              </w:rPr>
            </w:pPr>
            <w:r w:rsidRPr="00F66CC8">
              <w:rPr>
                <w:sz w:val="24"/>
                <w:szCs w:val="24"/>
              </w:rPr>
              <w:t>июнь</w:t>
            </w:r>
          </w:p>
        </w:tc>
        <w:tc>
          <w:tcPr>
            <w:tcW w:w="2625" w:type="dxa"/>
            <w:tcBorders>
              <w:top w:val="single" w:sz="4" w:space="0" w:color="auto"/>
              <w:left w:val="single" w:sz="4" w:space="0" w:color="auto"/>
              <w:bottom w:val="single" w:sz="4" w:space="0" w:color="auto"/>
              <w:right w:val="single" w:sz="4" w:space="0" w:color="auto"/>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rPr>
          <w:trHeight w:val="345"/>
        </w:trPr>
        <w:tc>
          <w:tcPr>
            <w:tcW w:w="296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0" w:line="240" w:lineRule="auto"/>
              <w:ind w:left="0" w:firstLine="0"/>
              <w:rPr>
                <w:sz w:val="24"/>
                <w:szCs w:val="24"/>
              </w:rPr>
            </w:pPr>
            <w:r w:rsidRPr="00F66CC8">
              <w:rPr>
                <w:sz w:val="24"/>
                <w:szCs w:val="24"/>
              </w:rPr>
              <w:t>День памяти и скорби — день начала ВОВ</w:t>
            </w:r>
          </w:p>
          <w:p w:rsidR="0030361D" w:rsidRPr="00F66CC8" w:rsidRDefault="0030361D" w:rsidP="0030361D">
            <w:pPr>
              <w:spacing w:after="0" w:line="240" w:lineRule="auto"/>
              <w:ind w:left="0" w:firstLine="0"/>
              <w:rPr>
                <w:sz w:val="24"/>
                <w:szCs w:val="24"/>
              </w:rPr>
            </w:pPr>
          </w:p>
        </w:tc>
        <w:tc>
          <w:tcPr>
            <w:tcW w:w="167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июнь</w:t>
            </w:r>
          </w:p>
        </w:tc>
        <w:tc>
          <w:tcPr>
            <w:tcW w:w="2625"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c>
          <w:tcPr>
            <w:tcW w:w="10017" w:type="dxa"/>
            <w:gridSpan w:val="4"/>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jc w:val="center"/>
              <w:rPr>
                <w:b/>
                <w:sz w:val="24"/>
                <w:szCs w:val="24"/>
              </w:rPr>
            </w:pPr>
            <w:r w:rsidRPr="00F66CC8">
              <w:rPr>
                <w:b/>
                <w:sz w:val="24"/>
                <w:szCs w:val="24"/>
              </w:rPr>
              <w:t>Модуль «Школьный урок»</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Дела</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классы</w:t>
            </w:r>
          </w:p>
        </w:tc>
        <w:tc>
          <w:tcPr>
            <w:tcW w:w="2754"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52" w:line="268" w:lineRule="auto"/>
              <w:ind w:left="0" w:right="14" w:firstLine="0"/>
              <w:rPr>
                <w:sz w:val="24"/>
                <w:szCs w:val="24"/>
              </w:rPr>
            </w:pPr>
          </w:p>
        </w:tc>
        <w:tc>
          <w:tcPr>
            <w:tcW w:w="2625"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52" w:line="268" w:lineRule="auto"/>
              <w:ind w:left="0" w:right="14" w:firstLine="0"/>
              <w:rPr>
                <w:sz w:val="24"/>
                <w:szCs w:val="24"/>
              </w:rPr>
            </w:pP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iCs/>
                <w:sz w:val="24"/>
                <w:szCs w:val="24"/>
              </w:rPr>
              <w:t>Нетрадиционные уроки по предметам</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В течение года</w:t>
            </w: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Уроки Памяти</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В течение года</w:t>
            </w: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proofErr w:type="spellStart"/>
            <w:r w:rsidRPr="00F66CC8">
              <w:rPr>
                <w:sz w:val="24"/>
                <w:szCs w:val="24"/>
              </w:rPr>
              <w:t>Киноуроки</w:t>
            </w:r>
            <w:proofErr w:type="spellEnd"/>
            <w:r w:rsidRPr="00F66CC8">
              <w:rPr>
                <w:sz w:val="24"/>
                <w:szCs w:val="24"/>
              </w:rPr>
              <w:t xml:space="preserve"> в рамках акций «</w:t>
            </w:r>
            <w:proofErr w:type="spellStart"/>
            <w:r w:rsidRPr="00F66CC8">
              <w:rPr>
                <w:sz w:val="24"/>
                <w:szCs w:val="24"/>
              </w:rPr>
              <w:t>Киноуроки</w:t>
            </w:r>
            <w:proofErr w:type="spellEnd"/>
            <w:r w:rsidRPr="00F66CC8">
              <w:rPr>
                <w:sz w:val="24"/>
                <w:szCs w:val="24"/>
              </w:rPr>
              <w:t xml:space="preserve"> в школы России»</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В течение года</w:t>
            </w: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proofErr w:type="spellStart"/>
            <w:r w:rsidRPr="00F66CC8">
              <w:rPr>
                <w:iCs/>
                <w:sz w:val="24"/>
                <w:szCs w:val="24"/>
              </w:rPr>
              <w:t>Онлайн</w:t>
            </w:r>
            <w:proofErr w:type="spellEnd"/>
            <w:r w:rsidRPr="00F66CC8">
              <w:rPr>
                <w:iCs/>
                <w:sz w:val="24"/>
                <w:szCs w:val="24"/>
              </w:rPr>
              <w:t xml:space="preserve"> – конкурсы, викторины.</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В течение года</w:t>
            </w: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iCs/>
                <w:sz w:val="24"/>
                <w:szCs w:val="24"/>
              </w:rPr>
              <w:t xml:space="preserve">Научно-исследовательская </w:t>
            </w:r>
            <w:r w:rsidRPr="00F66CC8">
              <w:rPr>
                <w:iCs/>
                <w:sz w:val="24"/>
                <w:szCs w:val="24"/>
              </w:rPr>
              <w:lastRenderedPageBreak/>
              <w:t>конференция «Открытие»</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lastRenderedPageBreak/>
              <w:t>5-9</w:t>
            </w: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апрель</w:t>
            </w: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c>
          <w:tcPr>
            <w:tcW w:w="10017" w:type="dxa"/>
            <w:gridSpan w:val="4"/>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30" w:line="256" w:lineRule="auto"/>
              <w:ind w:left="0" w:firstLine="0"/>
              <w:jc w:val="center"/>
              <w:rPr>
                <w:b/>
                <w:sz w:val="24"/>
                <w:szCs w:val="24"/>
                <w:lang w:val="en-US" w:eastAsia="en-US"/>
              </w:rPr>
            </w:pPr>
            <w:r w:rsidRPr="00F66CC8">
              <w:rPr>
                <w:b/>
                <w:sz w:val="24"/>
                <w:szCs w:val="24"/>
              </w:rPr>
              <w:lastRenderedPageBreak/>
              <w:t>Модуль  «Курсы внеурочной деятельности»</w:t>
            </w:r>
          </w:p>
          <w:p w:rsidR="0030361D" w:rsidRPr="00F66CC8" w:rsidRDefault="0030361D" w:rsidP="0030361D">
            <w:pPr>
              <w:spacing w:after="52" w:line="268" w:lineRule="auto"/>
              <w:ind w:left="0" w:right="14" w:firstLine="0"/>
              <w:jc w:val="center"/>
              <w:rPr>
                <w:sz w:val="24"/>
                <w:szCs w:val="24"/>
              </w:rPr>
            </w:pP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proofErr w:type="spellStart"/>
            <w:r w:rsidRPr="00F66CC8">
              <w:rPr>
                <w:sz w:val="24"/>
                <w:szCs w:val="24"/>
              </w:rPr>
              <w:t>Нааправления</w:t>
            </w:r>
            <w:proofErr w:type="spellEnd"/>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Классы</w:t>
            </w: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Название курса</w:t>
            </w: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Ответственные</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Спортивно-оздоровительное</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w:t>
            </w: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ОФП</w:t>
            </w: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Бурова А.Н.</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Духовно-нравственное</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9</w:t>
            </w: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Моя будущая профессия</w:t>
            </w: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Рыбакова.</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Общекультурное</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52" w:line="268" w:lineRule="auto"/>
              <w:ind w:left="0" w:right="14" w:firstLine="0"/>
              <w:rPr>
                <w:sz w:val="24"/>
                <w:szCs w:val="24"/>
              </w:rPr>
            </w:pPr>
          </w:p>
        </w:tc>
        <w:tc>
          <w:tcPr>
            <w:tcW w:w="2625"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52" w:line="268" w:lineRule="auto"/>
              <w:ind w:left="0" w:right="14" w:firstLine="0"/>
              <w:rPr>
                <w:sz w:val="24"/>
                <w:szCs w:val="24"/>
              </w:rPr>
            </w:pP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proofErr w:type="spellStart"/>
            <w:r w:rsidRPr="00F66CC8">
              <w:rPr>
                <w:sz w:val="24"/>
                <w:szCs w:val="24"/>
              </w:rPr>
              <w:t>Общеинтеллектуальное</w:t>
            </w:r>
            <w:proofErr w:type="spellEnd"/>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Индивидуально-групповые занятия для детей с ОВЗ</w:t>
            </w: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proofErr w:type="spellStart"/>
            <w:r w:rsidRPr="00F66CC8">
              <w:rPr>
                <w:sz w:val="24"/>
                <w:szCs w:val="24"/>
              </w:rPr>
              <w:t>Стрельникова</w:t>
            </w:r>
            <w:proofErr w:type="spellEnd"/>
            <w:r w:rsidRPr="00F66CC8">
              <w:rPr>
                <w:sz w:val="24"/>
                <w:szCs w:val="24"/>
              </w:rPr>
              <w:t xml:space="preserve"> В.Б.</w:t>
            </w:r>
          </w:p>
          <w:p w:rsidR="0030361D" w:rsidRPr="00F66CC8" w:rsidRDefault="0030361D" w:rsidP="0030361D">
            <w:pPr>
              <w:spacing w:after="52" w:line="268" w:lineRule="auto"/>
              <w:ind w:left="0" w:right="14" w:firstLine="0"/>
              <w:rPr>
                <w:sz w:val="24"/>
                <w:szCs w:val="24"/>
              </w:rPr>
            </w:pPr>
            <w:r w:rsidRPr="00F66CC8">
              <w:rPr>
                <w:sz w:val="24"/>
                <w:szCs w:val="24"/>
              </w:rPr>
              <w:t>Сиротина И.Ю.</w:t>
            </w:r>
          </w:p>
          <w:p w:rsidR="0030361D" w:rsidRPr="00F66CC8" w:rsidRDefault="0030361D" w:rsidP="0030361D">
            <w:pPr>
              <w:spacing w:after="52" w:line="268" w:lineRule="auto"/>
              <w:ind w:left="0" w:right="14" w:firstLine="0"/>
              <w:rPr>
                <w:sz w:val="24"/>
                <w:szCs w:val="24"/>
              </w:rPr>
            </w:pPr>
            <w:r w:rsidRPr="00F66CC8">
              <w:rPr>
                <w:sz w:val="24"/>
                <w:szCs w:val="24"/>
              </w:rPr>
              <w:t>Кузнецова Е.В.</w:t>
            </w:r>
          </w:p>
          <w:p w:rsidR="0030361D" w:rsidRPr="00F66CC8" w:rsidRDefault="0030361D" w:rsidP="0030361D">
            <w:pPr>
              <w:spacing w:after="52" w:line="268" w:lineRule="auto"/>
              <w:ind w:left="0" w:right="14" w:firstLine="0"/>
              <w:rPr>
                <w:sz w:val="24"/>
                <w:szCs w:val="24"/>
              </w:rPr>
            </w:pP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Социальное</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6</w:t>
            </w:r>
          </w:p>
        </w:tc>
        <w:tc>
          <w:tcPr>
            <w:tcW w:w="2754"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52" w:line="268" w:lineRule="auto"/>
              <w:ind w:left="0" w:right="14" w:firstLine="0"/>
              <w:rPr>
                <w:sz w:val="24"/>
                <w:szCs w:val="24"/>
              </w:rPr>
            </w:pPr>
            <w:r w:rsidRPr="00F66CC8">
              <w:rPr>
                <w:sz w:val="24"/>
                <w:szCs w:val="24"/>
              </w:rPr>
              <w:t>ОБЖ</w:t>
            </w:r>
          </w:p>
        </w:tc>
        <w:tc>
          <w:tcPr>
            <w:tcW w:w="2625"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52" w:line="268" w:lineRule="auto"/>
              <w:ind w:left="0" w:right="14" w:firstLine="0"/>
              <w:rPr>
                <w:sz w:val="24"/>
                <w:szCs w:val="24"/>
              </w:rPr>
            </w:pPr>
            <w:r w:rsidRPr="00F66CC8">
              <w:rPr>
                <w:sz w:val="24"/>
                <w:szCs w:val="24"/>
              </w:rPr>
              <w:t>Потапова Э.А.</w:t>
            </w:r>
          </w:p>
        </w:tc>
      </w:tr>
      <w:tr w:rsidR="0030361D" w:rsidRPr="00F66CC8" w:rsidTr="00CF3F32">
        <w:tc>
          <w:tcPr>
            <w:tcW w:w="10017" w:type="dxa"/>
            <w:gridSpan w:val="4"/>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30" w:line="256" w:lineRule="auto"/>
              <w:ind w:left="0" w:firstLine="0"/>
              <w:jc w:val="center"/>
              <w:rPr>
                <w:b/>
                <w:sz w:val="24"/>
                <w:szCs w:val="24"/>
              </w:rPr>
            </w:pPr>
          </w:p>
          <w:p w:rsidR="0030361D" w:rsidRPr="00F66CC8" w:rsidRDefault="0030361D" w:rsidP="0030361D">
            <w:pPr>
              <w:spacing w:after="30" w:line="256" w:lineRule="auto"/>
              <w:ind w:left="0" w:firstLine="0"/>
              <w:jc w:val="center"/>
              <w:rPr>
                <w:sz w:val="24"/>
                <w:szCs w:val="24"/>
              </w:rPr>
            </w:pPr>
            <w:r w:rsidRPr="00F66CC8">
              <w:rPr>
                <w:b/>
                <w:sz w:val="24"/>
                <w:szCs w:val="24"/>
              </w:rPr>
              <w:t>Модуль  «Работа с родителями»</w:t>
            </w:r>
            <w:r w:rsidRPr="00F66CC8">
              <w:rPr>
                <w:sz w:val="24"/>
                <w:szCs w:val="24"/>
              </w:rPr>
              <w:t xml:space="preserve">  </w:t>
            </w:r>
          </w:p>
        </w:tc>
      </w:tr>
      <w:tr w:rsidR="0030361D" w:rsidRPr="00F66CC8" w:rsidTr="00CF3F32">
        <w:trPr>
          <w:trHeight w:val="570"/>
        </w:trPr>
        <w:tc>
          <w:tcPr>
            <w:tcW w:w="296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Дела, события, мероприятия</w:t>
            </w:r>
          </w:p>
        </w:tc>
        <w:tc>
          <w:tcPr>
            <w:tcW w:w="167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Классы</w:t>
            </w:r>
          </w:p>
        </w:tc>
        <w:tc>
          <w:tcPr>
            <w:tcW w:w="275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Ориентировочное время</w:t>
            </w:r>
          </w:p>
        </w:tc>
        <w:tc>
          <w:tcPr>
            <w:tcW w:w="2625"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Ответственные</w:t>
            </w:r>
          </w:p>
        </w:tc>
      </w:tr>
      <w:tr w:rsidR="0030361D" w:rsidRPr="00F66CC8" w:rsidTr="00CF3F32">
        <w:trPr>
          <w:trHeight w:val="90"/>
        </w:trPr>
        <w:tc>
          <w:tcPr>
            <w:tcW w:w="296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Общешкольное родительское собрание</w:t>
            </w:r>
          </w:p>
        </w:tc>
        <w:tc>
          <w:tcPr>
            <w:tcW w:w="167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сентябрь</w:t>
            </w:r>
          </w:p>
        </w:tc>
        <w:tc>
          <w:tcPr>
            <w:tcW w:w="2625"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Директор, заместители директора</w:t>
            </w:r>
          </w:p>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Совет Отцов</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В течение года</w:t>
            </w: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Родительский всеобуч</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По запросу</w:t>
            </w: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0" w:line="240" w:lineRule="auto"/>
              <w:ind w:left="0" w:firstLine="0"/>
              <w:rPr>
                <w:sz w:val="24"/>
                <w:szCs w:val="24"/>
              </w:rPr>
            </w:pPr>
            <w:r w:rsidRPr="00F66CC8">
              <w:rPr>
                <w:sz w:val="24"/>
                <w:szCs w:val="24"/>
              </w:rPr>
              <w:t xml:space="preserve">Психологические тренинги </w:t>
            </w:r>
          </w:p>
          <w:p w:rsidR="0030361D" w:rsidRPr="00F66CC8" w:rsidRDefault="0030361D" w:rsidP="0030361D">
            <w:pPr>
              <w:spacing w:after="0" w:line="240" w:lineRule="auto"/>
              <w:ind w:left="0" w:firstLine="0"/>
              <w:rPr>
                <w:sz w:val="24"/>
                <w:szCs w:val="24"/>
              </w:rPr>
            </w:pPr>
            <w:r w:rsidRPr="00F66CC8">
              <w:rPr>
                <w:sz w:val="24"/>
                <w:szCs w:val="24"/>
              </w:rPr>
              <w:t xml:space="preserve">«Трудные вопросы </w:t>
            </w:r>
            <w:proofErr w:type="gramStart"/>
            <w:r w:rsidRPr="00F66CC8">
              <w:rPr>
                <w:sz w:val="24"/>
                <w:szCs w:val="24"/>
              </w:rPr>
              <w:t>для</w:t>
            </w:r>
            <w:proofErr w:type="gramEnd"/>
            <w:r w:rsidRPr="00F66CC8">
              <w:rPr>
                <w:sz w:val="24"/>
                <w:szCs w:val="24"/>
              </w:rPr>
              <w:t xml:space="preserve"> </w:t>
            </w:r>
          </w:p>
          <w:p w:rsidR="0030361D" w:rsidRPr="00F66CC8" w:rsidRDefault="0030361D" w:rsidP="0030361D">
            <w:pPr>
              <w:spacing w:after="0" w:line="240" w:lineRule="auto"/>
              <w:ind w:left="0" w:firstLine="0"/>
              <w:rPr>
                <w:sz w:val="24"/>
                <w:szCs w:val="24"/>
              </w:rPr>
            </w:pPr>
            <w:r w:rsidRPr="00F66CC8">
              <w:rPr>
                <w:sz w:val="24"/>
                <w:szCs w:val="24"/>
              </w:rPr>
              <w:t>взрослых»</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По запросу</w:t>
            </w: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Специалисты центра «Гармония»</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52" w:line="268" w:lineRule="auto"/>
              <w:ind w:left="0" w:right="14" w:firstLine="0"/>
              <w:rPr>
                <w:sz w:val="24"/>
                <w:szCs w:val="24"/>
              </w:rPr>
            </w:pPr>
            <w:r w:rsidRPr="00F66CC8">
              <w:rPr>
                <w:sz w:val="24"/>
                <w:szCs w:val="24"/>
              </w:rPr>
              <w:t>Муниципальное родительское собрание</w:t>
            </w:r>
          </w:p>
        </w:tc>
        <w:tc>
          <w:tcPr>
            <w:tcW w:w="1674"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52" w:line="268" w:lineRule="auto"/>
              <w:ind w:left="0" w:right="14" w:firstLine="0"/>
              <w:rPr>
                <w:sz w:val="24"/>
                <w:szCs w:val="24"/>
              </w:rPr>
            </w:pPr>
            <w:r w:rsidRPr="00F66CC8">
              <w:rPr>
                <w:sz w:val="24"/>
                <w:szCs w:val="24"/>
              </w:rPr>
              <w:t>9</w:t>
            </w:r>
          </w:p>
        </w:tc>
        <w:tc>
          <w:tcPr>
            <w:tcW w:w="2754"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52" w:line="268" w:lineRule="auto"/>
              <w:ind w:left="0" w:right="14" w:firstLine="0"/>
              <w:rPr>
                <w:sz w:val="24"/>
                <w:szCs w:val="24"/>
              </w:rPr>
            </w:pPr>
            <w:r w:rsidRPr="00F66CC8">
              <w:rPr>
                <w:sz w:val="24"/>
                <w:szCs w:val="24"/>
              </w:rPr>
              <w:t>апрель</w:t>
            </w:r>
          </w:p>
        </w:tc>
        <w:tc>
          <w:tcPr>
            <w:tcW w:w="2625"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c>
          <w:tcPr>
            <w:tcW w:w="10017" w:type="dxa"/>
            <w:gridSpan w:val="4"/>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ind w:left="0" w:firstLine="0"/>
              <w:jc w:val="center"/>
              <w:rPr>
                <w:b/>
                <w:sz w:val="24"/>
                <w:szCs w:val="24"/>
              </w:rPr>
            </w:pPr>
          </w:p>
          <w:p w:rsidR="0030361D" w:rsidRPr="00F66CC8" w:rsidRDefault="0030361D" w:rsidP="0030361D">
            <w:pPr>
              <w:spacing w:after="52" w:line="268" w:lineRule="auto"/>
              <w:ind w:left="0" w:right="14" w:firstLine="0"/>
              <w:jc w:val="center"/>
              <w:rPr>
                <w:sz w:val="24"/>
                <w:szCs w:val="24"/>
              </w:rPr>
            </w:pPr>
            <w:r w:rsidRPr="00F66CC8">
              <w:rPr>
                <w:b/>
                <w:sz w:val="24"/>
                <w:szCs w:val="24"/>
              </w:rPr>
              <w:t>Модуль  «Самоуправление»</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Дела, события, мероприятия</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Классы</w:t>
            </w: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Ориентировочное время проведения</w:t>
            </w: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Ответственные</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Совет командиров</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В течение года</w:t>
            </w: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Заместитель директора ВР</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Совет дела</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В течение года</w:t>
            </w: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c>
          <w:tcPr>
            <w:tcW w:w="10017" w:type="dxa"/>
            <w:gridSpan w:val="4"/>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ind w:left="0" w:firstLine="0"/>
              <w:jc w:val="center"/>
              <w:rPr>
                <w:b/>
                <w:sz w:val="24"/>
                <w:szCs w:val="24"/>
              </w:rPr>
            </w:pPr>
          </w:p>
          <w:p w:rsidR="0030361D" w:rsidRPr="00F66CC8" w:rsidRDefault="0030361D" w:rsidP="0030361D">
            <w:pPr>
              <w:spacing w:after="52" w:line="268" w:lineRule="auto"/>
              <w:ind w:left="0" w:right="14" w:firstLine="0"/>
              <w:jc w:val="center"/>
              <w:rPr>
                <w:sz w:val="24"/>
                <w:szCs w:val="24"/>
              </w:rPr>
            </w:pPr>
            <w:r w:rsidRPr="00F66CC8">
              <w:rPr>
                <w:b/>
                <w:sz w:val="24"/>
                <w:szCs w:val="24"/>
              </w:rPr>
              <w:t>Модуль  «Профориентация»</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Дела, события, мероприятия</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классы</w:t>
            </w: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Ориентировочное время проведения</w:t>
            </w: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Ответственные</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0" w:line="240" w:lineRule="auto"/>
              <w:ind w:left="0" w:firstLine="0"/>
              <w:rPr>
                <w:sz w:val="24"/>
                <w:szCs w:val="24"/>
              </w:rPr>
            </w:pPr>
            <w:r w:rsidRPr="00F66CC8">
              <w:rPr>
                <w:sz w:val="24"/>
                <w:szCs w:val="24"/>
              </w:rPr>
              <w:lastRenderedPageBreak/>
              <w:t xml:space="preserve">Классные часы «Профессии </w:t>
            </w:r>
          </w:p>
          <w:p w:rsidR="0030361D" w:rsidRPr="00F66CC8" w:rsidRDefault="0030361D" w:rsidP="0030361D">
            <w:pPr>
              <w:spacing w:after="0" w:line="240" w:lineRule="auto"/>
              <w:ind w:left="0" w:firstLine="0"/>
              <w:rPr>
                <w:sz w:val="24"/>
                <w:szCs w:val="24"/>
              </w:rPr>
            </w:pPr>
            <w:r w:rsidRPr="00F66CC8">
              <w:rPr>
                <w:sz w:val="24"/>
                <w:szCs w:val="24"/>
              </w:rPr>
              <w:t>будущего»</w:t>
            </w:r>
          </w:p>
        </w:tc>
        <w:tc>
          <w:tcPr>
            <w:tcW w:w="167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В течение года</w:t>
            </w:r>
          </w:p>
        </w:tc>
        <w:tc>
          <w:tcPr>
            <w:tcW w:w="2625" w:type="dxa"/>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0" w:line="240" w:lineRule="auto"/>
              <w:ind w:left="0" w:firstLine="0"/>
              <w:rPr>
                <w:sz w:val="24"/>
                <w:szCs w:val="24"/>
              </w:rPr>
            </w:pPr>
            <w:r w:rsidRPr="00F66CC8">
              <w:rPr>
                <w:sz w:val="24"/>
                <w:szCs w:val="24"/>
              </w:rPr>
              <w:t>Участие в программе по профориентации «Дорога в завтра»</w:t>
            </w:r>
          </w:p>
        </w:tc>
        <w:tc>
          <w:tcPr>
            <w:tcW w:w="1674"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52" w:line="268" w:lineRule="auto"/>
              <w:ind w:left="0" w:right="14" w:firstLine="0"/>
              <w:rPr>
                <w:sz w:val="24"/>
                <w:szCs w:val="24"/>
              </w:rPr>
            </w:pPr>
            <w:r w:rsidRPr="00F66CC8">
              <w:rPr>
                <w:sz w:val="24"/>
                <w:szCs w:val="24"/>
              </w:rPr>
              <w:t>8-9</w:t>
            </w:r>
          </w:p>
        </w:tc>
        <w:tc>
          <w:tcPr>
            <w:tcW w:w="2754"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52" w:line="268" w:lineRule="auto"/>
              <w:ind w:left="0" w:right="14" w:firstLine="0"/>
              <w:rPr>
                <w:sz w:val="24"/>
                <w:szCs w:val="24"/>
              </w:rPr>
            </w:pPr>
            <w:r w:rsidRPr="00F66CC8">
              <w:rPr>
                <w:sz w:val="24"/>
                <w:szCs w:val="24"/>
              </w:rPr>
              <w:t>В течение года</w:t>
            </w:r>
          </w:p>
        </w:tc>
        <w:tc>
          <w:tcPr>
            <w:tcW w:w="2625"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p w:rsidR="0030361D" w:rsidRPr="00F66CC8" w:rsidRDefault="0030361D" w:rsidP="0030361D">
            <w:pPr>
              <w:spacing w:after="52" w:line="268" w:lineRule="auto"/>
              <w:ind w:left="0" w:right="14" w:firstLine="0"/>
              <w:rPr>
                <w:sz w:val="24"/>
                <w:szCs w:val="24"/>
              </w:rPr>
            </w:pPr>
            <w:r w:rsidRPr="00F66CC8">
              <w:rPr>
                <w:sz w:val="24"/>
                <w:szCs w:val="24"/>
              </w:rPr>
              <w:t>Специалисты центра «Гармония»</w:t>
            </w:r>
          </w:p>
        </w:tc>
      </w:tr>
      <w:tr w:rsidR="0030361D" w:rsidRPr="00F66CC8" w:rsidTr="00CF3F32">
        <w:tc>
          <w:tcPr>
            <w:tcW w:w="2964"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0" w:line="240" w:lineRule="auto"/>
              <w:ind w:left="0" w:firstLine="0"/>
              <w:rPr>
                <w:sz w:val="24"/>
                <w:szCs w:val="24"/>
              </w:rPr>
            </w:pPr>
            <w:r w:rsidRPr="00F66CC8">
              <w:rPr>
                <w:sz w:val="24"/>
                <w:szCs w:val="24"/>
              </w:rPr>
              <w:t>Муниципальная игра «Профи»</w:t>
            </w:r>
          </w:p>
        </w:tc>
        <w:tc>
          <w:tcPr>
            <w:tcW w:w="1674"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52" w:line="268" w:lineRule="auto"/>
              <w:ind w:left="0" w:right="14" w:firstLine="0"/>
              <w:rPr>
                <w:sz w:val="24"/>
                <w:szCs w:val="24"/>
              </w:rPr>
            </w:pPr>
            <w:r w:rsidRPr="00F66CC8">
              <w:rPr>
                <w:sz w:val="24"/>
                <w:szCs w:val="24"/>
              </w:rPr>
              <w:t>7-8</w:t>
            </w:r>
          </w:p>
        </w:tc>
        <w:tc>
          <w:tcPr>
            <w:tcW w:w="2754"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52" w:line="268" w:lineRule="auto"/>
              <w:ind w:left="0" w:right="14" w:firstLine="0"/>
              <w:rPr>
                <w:sz w:val="24"/>
                <w:szCs w:val="24"/>
              </w:rPr>
            </w:pPr>
            <w:r w:rsidRPr="00F66CC8">
              <w:rPr>
                <w:sz w:val="24"/>
                <w:szCs w:val="24"/>
              </w:rPr>
              <w:t>В течение года</w:t>
            </w:r>
          </w:p>
        </w:tc>
        <w:tc>
          <w:tcPr>
            <w:tcW w:w="2625" w:type="dxa"/>
            <w:tcBorders>
              <w:top w:val="single" w:sz="4" w:space="0" w:color="000000"/>
              <w:left w:val="single" w:sz="4" w:space="0" w:color="000000"/>
              <w:bottom w:val="single" w:sz="4" w:space="0" w:color="000000"/>
              <w:right w:val="single" w:sz="4" w:space="0" w:color="000000"/>
            </w:tcBorders>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c>
          <w:tcPr>
            <w:tcW w:w="10017" w:type="dxa"/>
            <w:gridSpan w:val="4"/>
            <w:tcBorders>
              <w:top w:val="single" w:sz="4" w:space="0" w:color="000000"/>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jc w:val="center"/>
              <w:rPr>
                <w:b/>
                <w:sz w:val="24"/>
                <w:szCs w:val="24"/>
              </w:rPr>
            </w:pPr>
          </w:p>
          <w:p w:rsidR="0030361D" w:rsidRPr="00F66CC8" w:rsidRDefault="0030361D" w:rsidP="0030361D">
            <w:pPr>
              <w:spacing w:after="52" w:line="268" w:lineRule="auto"/>
              <w:ind w:left="0" w:right="14" w:firstLine="0"/>
              <w:jc w:val="center"/>
              <w:rPr>
                <w:sz w:val="24"/>
                <w:szCs w:val="24"/>
              </w:rPr>
            </w:pPr>
            <w:r w:rsidRPr="00F66CC8">
              <w:rPr>
                <w:b/>
                <w:sz w:val="24"/>
                <w:szCs w:val="24"/>
              </w:rPr>
              <w:t>Модуль  «РДШ»  Юный друг полиции</w:t>
            </w:r>
          </w:p>
        </w:tc>
      </w:tr>
      <w:tr w:rsidR="0030361D" w:rsidRPr="00F66CC8" w:rsidTr="00CF3F32">
        <w:trPr>
          <w:trHeight w:val="570"/>
        </w:trPr>
        <w:tc>
          <w:tcPr>
            <w:tcW w:w="296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0" w:line="240" w:lineRule="auto"/>
              <w:ind w:left="0" w:firstLine="0"/>
              <w:rPr>
                <w:sz w:val="24"/>
                <w:szCs w:val="24"/>
              </w:rPr>
            </w:pPr>
            <w:r w:rsidRPr="00F66CC8">
              <w:rPr>
                <w:sz w:val="24"/>
                <w:szCs w:val="24"/>
              </w:rPr>
              <w:t>Дела, события, мероприятия</w:t>
            </w:r>
          </w:p>
        </w:tc>
        <w:tc>
          <w:tcPr>
            <w:tcW w:w="167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Классы</w:t>
            </w:r>
          </w:p>
        </w:tc>
        <w:tc>
          <w:tcPr>
            <w:tcW w:w="275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Ориентировочное время проведения</w:t>
            </w:r>
          </w:p>
        </w:tc>
        <w:tc>
          <w:tcPr>
            <w:tcW w:w="2625"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Ответственные</w:t>
            </w:r>
          </w:p>
        </w:tc>
      </w:tr>
      <w:tr w:rsidR="0030361D" w:rsidRPr="00F66CC8" w:rsidTr="00CF3F32">
        <w:trPr>
          <w:trHeight w:val="105"/>
        </w:trPr>
        <w:tc>
          <w:tcPr>
            <w:tcW w:w="296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ind w:left="0" w:firstLine="0"/>
              <w:rPr>
                <w:sz w:val="24"/>
                <w:szCs w:val="24"/>
              </w:rPr>
            </w:pPr>
            <w:r w:rsidRPr="00F66CC8">
              <w:rPr>
                <w:sz w:val="24"/>
                <w:szCs w:val="24"/>
              </w:rPr>
              <w:t xml:space="preserve">Областные соревнования по служебно-прикладным видам спорта  среди учащихся классов правоохранительной направленности на Кубок героев Управления </w:t>
            </w:r>
            <w:proofErr w:type="spellStart"/>
            <w:r w:rsidRPr="00F66CC8">
              <w:rPr>
                <w:sz w:val="24"/>
                <w:szCs w:val="24"/>
              </w:rPr>
              <w:t>Росгвардии</w:t>
            </w:r>
            <w:proofErr w:type="spellEnd"/>
            <w:r w:rsidRPr="00F66CC8">
              <w:rPr>
                <w:sz w:val="24"/>
                <w:szCs w:val="24"/>
              </w:rPr>
              <w:t xml:space="preserve"> по Ярославской области</w:t>
            </w:r>
          </w:p>
        </w:tc>
        <w:tc>
          <w:tcPr>
            <w:tcW w:w="167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7-9</w:t>
            </w:r>
          </w:p>
        </w:tc>
        <w:tc>
          <w:tcPr>
            <w:tcW w:w="275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сентябрь</w:t>
            </w:r>
          </w:p>
        </w:tc>
        <w:tc>
          <w:tcPr>
            <w:tcW w:w="2625"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Заместитель директора ВР</w:t>
            </w:r>
          </w:p>
          <w:p w:rsidR="0030361D" w:rsidRPr="00F66CC8" w:rsidRDefault="0030361D" w:rsidP="0030361D">
            <w:pPr>
              <w:spacing w:after="52" w:line="268" w:lineRule="auto"/>
              <w:ind w:left="0" w:right="14" w:firstLine="0"/>
              <w:rPr>
                <w:sz w:val="24"/>
                <w:szCs w:val="24"/>
              </w:rPr>
            </w:pPr>
            <w:r w:rsidRPr="00F66CC8">
              <w:rPr>
                <w:sz w:val="24"/>
                <w:szCs w:val="24"/>
              </w:rPr>
              <w:t>Педагог-организатор</w:t>
            </w:r>
          </w:p>
        </w:tc>
      </w:tr>
      <w:tr w:rsidR="0030361D" w:rsidRPr="00F66CC8" w:rsidTr="00CF3F32">
        <w:trPr>
          <w:trHeight w:val="555"/>
        </w:trPr>
        <w:tc>
          <w:tcPr>
            <w:tcW w:w="296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0" w:line="240" w:lineRule="auto"/>
              <w:ind w:left="0" w:firstLine="0"/>
              <w:rPr>
                <w:sz w:val="24"/>
                <w:szCs w:val="24"/>
              </w:rPr>
            </w:pPr>
            <w:r w:rsidRPr="00F66CC8">
              <w:rPr>
                <w:sz w:val="24"/>
                <w:szCs w:val="24"/>
              </w:rPr>
              <w:t>Акция «Голубь мира над Волгой»</w:t>
            </w:r>
          </w:p>
        </w:tc>
        <w:tc>
          <w:tcPr>
            <w:tcW w:w="167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5-6</w:t>
            </w:r>
          </w:p>
        </w:tc>
        <w:tc>
          <w:tcPr>
            <w:tcW w:w="275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сентябрь</w:t>
            </w:r>
          </w:p>
        </w:tc>
        <w:tc>
          <w:tcPr>
            <w:tcW w:w="2625"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rPr>
          <w:trHeight w:val="105"/>
        </w:trPr>
        <w:tc>
          <w:tcPr>
            <w:tcW w:w="296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0" w:line="240" w:lineRule="auto"/>
              <w:ind w:left="0" w:firstLine="0"/>
              <w:rPr>
                <w:sz w:val="24"/>
                <w:szCs w:val="24"/>
              </w:rPr>
            </w:pPr>
            <w:r w:rsidRPr="00F66CC8">
              <w:rPr>
                <w:sz w:val="24"/>
                <w:szCs w:val="24"/>
              </w:rPr>
              <w:t>Акция по безопасности дорожного движения «Возьми ребенка за руку»</w:t>
            </w:r>
          </w:p>
          <w:p w:rsidR="0030361D" w:rsidRPr="00F66CC8" w:rsidRDefault="0030361D" w:rsidP="0030361D">
            <w:pPr>
              <w:spacing w:after="0" w:line="240" w:lineRule="auto"/>
              <w:ind w:left="0" w:firstLine="0"/>
              <w:rPr>
                <w:sz w:val="24"/>
                <w:szCs w:val="24"/>
              </w:rPr>
            </w:pPr>
          </w:p>
        </w:tc>
        <w:tc>
          <w:tcPr>
            <w:tcW w:w="167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сентябрь</w:t>
            </w:r>
          </w:p>
        </w:tc>
        <w:tc>
          <w:tcPr>
            <w:tcW w:w="2625"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Заместитель директора ВР</w:t>
            </w:r>
          </w:p>
          <w:p w:rsidR="0030361D" w:rsidRPr="00F66CC8" w:rsidRDefault="0030361D" w:rsidP="0030361D">
            <w:pPr>
              <w:spacing w:after="52" w:line="268" w:lineRule="auto"/>
              <w:ind w:left="0" w:right="14" w:firstLine="0"/>
              <w:rPr>
                <w:sz w:val="24"/>
                <w:szCs w:val="24"/>
              </w:rPr>
            </w:pPr>
            <w:r w:rsidRPr="00F66CC8">
              <w:rPr>
                <w:sz w:val="24"/>
                <w:szCs w:val="24"/>
              </w:rPr>
              <w:t>Педагог-организатор</w:t>
            </w:r>
          </w:p>
        </w:tc>
      </w:tr>
      <w:tr w:rsidR="0030361D" w:rsidRPr="00F66CC8" w:rsidTr="00CF3F32">
        <w:trPr>
          <w:trHeight w:val="105"/>
        </w:trPr>
        <w:tc>
          <w:tcPr>
            <w:tcW w:w="296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line="240" w:lineRule="auto"/>
              <w:ind w:left="0" w:firstLine="0"/>
              <w:rPr>
                <w:color w:val="000000" w:themeColor="text1"/>
                <w:sz w:val="24"/>
                <w:szCs w:val="24"/>
              </w:rPr>
            </w:pPr>
            <w:r w:rsidRPr="00F66CC8">
              <w:rPr>
                <w:color w:val="000000" w:themeColor="text1"/>
                <w:sz w:val="24"/>
                <w:szCs w:val="24"/>
              </w:rPr>
              <w:t>Фестиваль «</w:t>
            </w:r>
            <w:proofErr w:type="spellStart"/>
            <w:r w:rsidRPr="00F66CC8">
              <w:rPr>
                <w:color w:val="000000" w:themeColor="text1"/>
                <w:sz w:val="24"/>
                <w:szCs w:val="24"/>
              </w:rPr>
              <w:t>Угличская</w:t>
            </w:r>
            <w:proofErr w:type="spellEnd"/>
            <w:r w:rsidRPr="00F66CC8">
              <w:rPr>
                <w:color w:val="000000" w:themeColor="text1"/>
                <w:sz w:val="24"/>
                <w:szCs w:val="24"/>
              </w:rPr>
              <w:t xml:space="preserve"> верста»</w:t>
            </w:r>
          </w:p>
          <w:p w:rsidR="0030361D" w:rsidRPr="00F66CC8" w:rsidRDefault="0030361D" w:rsidP="0030361D">
            <w:pPr>
              <w:spacing w:line="240" w:lineRule="auto"/>
              <w:ind w:left="0" w:firstLine="0"/>
              <w:rPr>
                <w:color w:val="000000" w:themeColor="text1"/>
                <w:sz w:val="24"/>
                <w:szCs w:val="24"/>
              </w:rPr>
            </w:pPr>
            <w:r w:rsidRPr="00F66CC8">
              <w:rPr>
                <w:color w:val="000000" w:themeColor="text1"/>
                <w:sz w:val="24"/>
                <w:szCs w:val="24"/>
              </w:rPr>
              <w:t>- Конкурс «Безопасное колесо»</w:t>
            </w:r>
          </w:p>
          <w:p w:rsidR="0030361D" w:rsidRPr="00F66CC8" w:rsidRDefault="0030361D" w:rsidP="0030361D">
            <w:pPr>
              <w:spacing w:line="240" w:lineRule="auto"/>
              <w:ind w:left="0" w:firstLine="0"/>
              <w:rPr>
                <w:color w:val="000000" w:themeColor="text1"/>
                <w:sz w:val="24"/>
                <w:szCs w:val="24"/>
              </w:rPr>
            </w:pPr>
            <w:r w:rsidRPr="00F66CC8">
              <w:rPr>
                <w:color w:val="000000" w:themeColor="text1"/>
                <w:sz w:val="24"/>
                <w:szCs w:val="24"/>
              </w:rPr>
              <w:t xml:space="preserve">- </w:t>
            </w:r>
            <w:proofErr w:type="spellStart"/>
            <w:r w:rsidRPr="00F66CC8">
              <w:rPr>
                <w:color w:val="000000" w:themeColor="text1"/>
                <w:sz w:val="24"/>
                <w:szCs w:val="24"/>
              </w:rPr>
              <w:t>квест</w:t>
            </w:r>
            <w:proofErr w:type="spellEnd"/>
            <w:r w:rsidRPr="00F66CC8">
              <w:rPr>
                <w:color w:val="000000" w:themeColor="text1"/>
                <w:sz w:val="24"/>
                <w:szCs w:val="24"/>
              </w:rPr>
              <w:t xml:space="preserve"> </w:t>
            </w:r>
            <w:r w:rsidRPr="00F66CC8">
              <w:rPr>
                <w:color w:val="000000" w:themeColor="text1"/>
                <w:sz w:val="24"/>
                <w:szCs w:val="24"/>
                <w:lang w:val="en-US"/>
              </w:rPr>
              <w:t>PRO</w:t>
            </w:r>
            <w:r w:rsidRPr="00F66CC8">
              <w:rPr>
                <w:color w:val="000000" w:themeColor="text1"/>
                <w:sz w:val="24"/>
                <w:szCs w:val="24"/>
              </w:rPr>
              <w:t>- вело</w:t>
            </w:r>
          </w:p>
          <w:p w:rsidR="0030361D" w:rsidRPr="00F66CC8" w:rsidRDefault="0030361D" w:rsidP="0030361D">
            <w:pPr>
              <w:spacing w:after="0" w:line="240" w:lineRule="auto"/>
              <w:ind w:left="0" w:firstLine="0"/>
              <w:rPr>
                <w:sz w:val="24"/>
                <w:szCs w:val="24"/>
              </w:rPr>
            </w:pPr>
            <w:r w:rsidRPr="00F66CC8">
              <w:rPr>
                <w:color w:val="000000" w:themeColor="text1"/>
                <w:sz w:val="24"/>
                <w:szCs w:val="24"/>
              </w:rPr>
              <w:t>- детские заезды</w:t>
            </w:r>
          </w:p>
        </w:tc>
        <w:tc>
          <w:tcPr>
            <w:tcW w:w="167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5-7</w:t>
            </w:r>
          </w:p>
        </w:tc>
        <w:tc>
          <w:tcPr>
            <w:tcW w:w="275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p>
        </w:tc>
        <w:tc>
          <w:tcPr>
            <w:tcW w:w="2625"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Заместитель директора ВР</w:t>
            </w:r>
          </w:p>
          <w:p w:rsidR="0030361D" w:rsidRPr="00F66CC8" w:rsidRDefault="0030361D" w:rsidP="0030361D">
            <w:pPr>
              <w:spacing w:after="52" w:line="268" w:lineRule="auto"/>
              <w:ind w:left="0" w:right="14" w:firstLine="0"/>
              <w:rPr>
                <w:sz w:val="24"/>
                <w:szCs w:val="24"/>
              </w:rPr>
            </w:pPr>
            <w:r w:rsidRPr="00F66CC8">
              <w:rPr>
                <w:sz w:val="24"/>
                <w:szCs w:val="24"/>
              </w:rPr>
              <w:t>Педагог-организатор</w:t>
            </w:r>
          </w:p>
        </w:tc>
      </w:tr>
      <w:tr w:rsidR="0030361D" w:rsidRPr="00F66CC8" w:rsidTr="00CF3F32">
        <w:trPr>
          <w:trHeight w:val="675"/>
        </w:trPr>
        <w:tc>
          <w:tcPr>
            <w:tcW w:w="296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0" w:line="240" w:lineRule="auto"/>
              <w:ind w:left="0" w:firstLine="0"/>
              <w:rPr>
                <w:sz w:val="24"/>
                <w:szCs w:val="24"/>
              </w:rPr>
            </w:pPr>
            <w:r w:rsidRPr="00F66CC8">
              <w:rPr>
                <w:sz w:val="24"/>
                <w:szCs w:val="24"/>
              </w:rPr>
              <w:t>Посвящение в отряд правоохранительной направленности</w:t>
            </w:r>
          </w:p>
        </w:tc>
        <w:tc>
          <w:tcPr>
            <w:tcW w:w="167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декабрь</w:t>
            </w:r>
          </w:p>
        </w:tc>
        <w:tc>
          <w:tcPr>
            <w:tcW w:w="2625"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Заместитель директора ВР</w:t>
            </w:r>
          </w:p>
        </w:tc>
      </w:tr>
      <w:tr w:rsidR="0030361D" w:rsidRPr="00F66CC8" w:rsidTr="00CF3F32">
        <w:trPr>
          <w:trHeight w:val="150"/>
        </w:trPr>
        <w:tc>
          <w:tcPr>
            <w:tcW w:w="2964" w:type="dxa"/>
            <w:tcBorders>
              <w:top w:val="single" w:sz="4" w:space="0" w:color="auto"/>
              <w:left w:val="single" w:sz="4" w:space="0" w:color="000000"/>
              <w:bottom w:val="single" w:sz="4" w:space="0" w:color="auto"/>
              <w:right w:val="single" w:sz="4" w:space="0" w:color="000000"/>
            </w:tcBorders>
            <w:hideMark/>
          </w:tcPr>
          <w:p w:rsidR="0030361D" w:rsidRPr="00F66CC8" w:rsidRDefault="0030361D" w:rsidP="0030361D">
            <w:pPr>
              <w:ind w:left="0" w:firstLine="0"/>
              <w:rPr>
                <w:sz w:val="24"/>
                <w:szCs w:val="24"/>
              </w:rPr>
            </w:pPr>
            <w:r w:rsidRPr="00F66CC8">
              <w:rPr>
                <w:sz w:val="24"/>
                <w:szCs w:val="24"/>
              </w:rPr>
              <w:t>Областной форум классов правоохранительной направленности «Юный друг полиции»</w:t>
            </w:r>
          </w:p>
        </w:tc>
        <w:tc>
          <w:tcPr>
            <w:tcW w:w="1674" w:type="dxa"/>
            <w:tcBorders>
              <w:top w:val="single" w:sz="4" w:space="0" w:color="auto"/>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auto"/>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декабрь</w:t>
            </w:r>
          </w:p>
        </w:tc>
        <w:tc>
          <w:tcPr>
            <w:tcW w:w="2625" w:type="dxa"/>
            <w:tcBorders>
              <w:top w:val="single" w:sz="4" w:space="0" w:color="auto"/>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Заместитель директора ВР</w:t>
            </w:r>
          </w:p>
          <w:p w:rsidR="0030361D" w:rsidRPr="00F66CC8" w:rsidRDefault="0030361D" w:rsidP="0030361D">
            <w:pPr>
              <w:spacing w:after="52" w:line="268" w:lineRule="auto"/>
              <w:ind w:left="0" w:right="14" w:firstLine="0"/>
              <w:rPr>
                <w:sz w:val="24"/>
                <w:szCs w:val="24"/>
              </w:rPr>
            </w:pPr>
            <w:r w:rsidRPr="00F66CC8">
              <w:rPr>
                <w:sz w:val="24"/>
                <w:szCs w:val="24"/>
              </w:rPr>
              <w:t>Педагог-организатор</w:t>
            </w:r>
          </w:p>
        </w:tc>
      </w:tr>
      <w:tr w:rsidR="0030361D" w:rsidRPr="00F66CC8" w:rsidTr="00CF3F32">
        <w:trPr>
          <w:trHeight w:val="150"/>
        </w:trPr>
        <w:tc>
          <w:tcPr>
            <w:tcW w:w="2964" w:type="dxa"/>
            <w:tcBorders>
              <w:top w:val="single" w:sz="4" w:space="0" w:color="auto"/>
              <w:left w:val="single" w:sz="4" w:space="0" w:color="000000"/>
              <w:bottom w:val="single" w:sz="4" w:space="0" w:color="auto"/>
              <w:right w:val="single" w:sz="4" w:space="0" w:color="000000"/>
            </w:tcBorders>
            <w:hideMark/>
          </w:tcPr>
          <w:p w:rsidR="0030361D" w:rsidRPr="00F66CC8" w:rsidRDefault="0030361D" w:rsidP="0030361D">
            <w:pPr>
              <w:ind w:left="0" w:firstLine="0"/>
              <w:rPr>
                <w:sz w:val="24"/>
                <w:szCs w:val="24"/>
              </w:rPr>
            </w:pPr>
            <w:r w:rsidRPr="00F66CC8">
              <w:rPr>
                <w:sz w:val="24"/>
                <w:szCs w:val="24"/>
              </w:rPr>
              <w:t>Областной палаточный лагерь «Снежный десант»</w:t>
            </w:r>
          </w:p>
        </w:tc>
        <w:tc>
          <w:tcPr>
            <w:tcW w:w="1674" w:type="dxa"/>
            <w:tcBorders>
              <w:top w:val="single" w:sz="4" w:space="0" w:color="auto"/>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auto"/>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февраль</w:t>
            </w:r>
          </w:p>
        </w:tc>
        <w:tc>
          <w:tcPr>
            <w:tcW w:w="2625" w:type="dxa"/>
            <w:tcBorders>
              <w:top w:val="single" w:sz="4" w:space="0" w:color="auto"/>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Заместитель директора ВР</w:t>
            </w:r>
          </w:p>
          <w:p w:rsidR="0030361D" w:rsidRPr="00F66CC8" w:rsidRDefault="0030361D" w:rsidP="0030361D">
            <w:pPr>
              <w:spacing w:after="52" w:line="268" w:lineRule="auto"/>
              <w:ind w:left="0" w:right="14" w:firstLine="0"/>
              <w:rPr>
                <w:sz w:val="24"/>
                <w:szCs w:val="24"/>
              </w:rPr>
            </w:pPr>
            <w:r w:rsidRPr="00F66CC8">
              <w:rPr>
                <w:sz w:val="24"/>
                <w:szCs w:val="24"/>
              </w:rPr>
              <w:t>Педагог-организатор</w:t>
            </w:r>
          </w:p>
        </w:tc>
      </w:tr>
      <w:tr w:rsidR="0030361D" w:rsidRPr="00F66CC8" w:rsidTr="00CF3F32">
        <w:trPr>
          <w:trHeight w:val="150"/>
        </w:trPr>
        <w:tc>
          <w:tcPr>
            <w:tcW w:w="2964" w:type="dxa"/>
            <w:tcBorders>
              <w:top w:val="single" w:sz="4" w:space="0" w:color="auto"/>
              <w:left w:val="single" w:sz="4" w:space="0" w:color="000000"/>
              <w:bottom w:val="single" w:sz="4" w:space="0" w:color="auto"/>
              <w:right w:val="single" w:sz="4" w:space="0" w:color="000000"/>
            </w:tcBorders>
            <w:hideMark/>
          </w:tcPr>
          <w:p w:rsidR="0030361D" w:rsidRPr="00F66CC8" w:rsidRDefault="0030361D" w:rsidP="0030361D">
            <w:pPr>
              <w:ind w:left="0" w:firstLine="0"/>
              <w:rPr>
                <w:sz w:val="24"/>
                <w:szCs w:val="24"/>
              </w:rPr>
            </w:pPr>
            <w:r w:rsidRPr="00F66CC8">
              <w:rPr>
                <w:sz w:val="24"/>
                <w:szCs w:val="24"/>
              </w:rPr>
              <w:t>Лыжный пробег «Во славу Углича-2022»</w:t>
            </w:r>
          </w:p>
        </w:tc>
        <w:tc>
          <w:tcPr>
            <w:tcW w:w="1674" w:type="dxa"/>
            <w:tcBorders>
              <w:top w:val="single" w:sz="4" w:space="0" w:color="auto"/>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7-9</w:t>
            </w:r>
          </w:p>
        </w:tc>
        <w:tc>
          <w:tcPr>
            <w:tcW w:w="2754" w:type="dxa"/>
            <w:tcBorders>
              <w:top w:val="single" w:sz="4" w:space="0" w:color="auto"/>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февраль</w:t>
            </w:r>
          </w:p>
        </w:tc>
        <w:tc>
          <w:tcPr>
            <w:tcW w:w="2625" w:type="dxa"/>
            <w:tcBorders>
              <w:top w:val="single" w:sz="4" w:space="0" w:color="auto"/>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Заместитель директора ВР</w:t>
            </w:r>
          </w:p>
          <w:p w:rsidR="0030361D" w:rsidRPr="00F66CC8" w:rsidRDefault="0030361D" w:rsidP="0030361D">
            <w:pPr>
              <w:spacing w:after="52" w:line="268" w:lineRule="auto"/>
              <w:ind w:left="0" w:right="14" w:firstLine="0"/>
              <w:rPr>
                <w:sz w:val="24"/>
                <w:szCs w:val="24"/>
              </w:rPr>
            </w:pPr>
            <w:r w:rsidRPr="00F66CC8">
              <w:rPr>
                <w:sz w:val="24"/>
                <w:szCs w:val="24"/>
              </w:rPr>
              <w:t>Педагог-организатор</w:t>
            </w:r>
          </w:p>
        </w:tc>
      </w:tr>
      <w:tr w:rsidR="0030361D" w:rsidRPr="00F66CC8" w:rsidTr="00CF3F32">
        <w:trPr>
          <w:trHeight w:val="480"/>
        </w:trPr>
        <w:tc>
          <w:tcPr>
            <w:tcW w:w="2964" w:type="dxa"/>
            <w:tcBorders>
              <w:top w:val="single" w:sz="4" w:space="0" w:color="auto"/>
              <w:left w:val="single" w:sz="4" w:space="0" w:color="000000"/>
              <w:bottom w:val="single" w:sz="4" w:space="0" w:color="auto"/>
              <w:right w:val="single" w:sz="4" w:space="0" w:color="000000"/>
            </w:tcBorders>
            <w:hideMark/>
          </w:tcPr>
          <w:p w:rsidR="0030361D" w:rsidRPr="00F66CC8" w:rsidRDefault="0030361D" w:rsidP="0030361D">
            <w:pPr>
              <w:spacing w:after="0" w:line="240" w:lineRule="auto"/>
              <w:ind w:left="0" w:firstLine="0"/>
              <w:rPr>
                <w:sz w:val="24"/>
                <w:szCs w:val="24"/>
              </w:rPr>
            </w:pPr>
            <w:r w:rsidRPr="00F66CC8">
              <w:rPr>
                <w:sz w:val="24"/>
                <w:szCs w:val="24"/>
              </w:rPr>
              <w:lastRenderedPageBreak/>
              <w:t>Конкурс военной песни</w:t>
            </w:r>
          </w:p>
        </w:tc>
        <w:tc>
          <w:tcPr>
            <w:tcW w:w="1674" w:type="dxa"/>
            <w:tcBorders>
              <w:top w:val="single" w:sz="4" w:space="0" w:color="auto"/>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auto"/>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февраль</w:t>
            </w:r>
          </w:p>
        </w:tc>
        <w:tc>
          <w:tcPr>
            <w:tcW w:w="2625" w:type="dxa"/>
            <w:tcBorders>
              <w:top w:val="single" w:sz="4" w:space="0" w:color="auto"/>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rPr>
          <w:trHeight w:val="180"/>
        </w:trPr>
        <w:tc>
          <w:tcPr>
            <w:tcW w:w="296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0" w:line="240" w:lineRule="auto"/>
              <w:ind w:left="0" w:firstLine="0"/>
              <w:rPr>
                <w:sz w:val="24"/>
                <w:szCs w:val="24"/>
              </w:rPr>
            </w:pPr>
            <w:r w:rsidRPr="00F66CC8">
              <w:rPr>
                <w:sz w:val="24"/>
                <w:szCs w:val="24"/>
              </w:rPr>
              <w:t xml:space="preserve">Военно-спортивная программа для мальчиков и юношей «Служить </w:t>
            </w:r>
            <w:proofErr w:type="spellStart"/>
            <w:proofErr w:type="gramStart"/>
            <w:r w:rsidRPr="00F66CC8">
              <w:rPr>
                <w:sz w:val="24"/>
                <w:szCs w:val="24"/>
              </w:rPr>
              <w:t>Отечеству-честь</w:t>
            </w:r>
            <w:proofErr w:type="spellEnd"/>
            <w:proofErr w:type="gramEnd"/>
            <w:r w:rsidRPr="00F66CC8">
              <w:rPr>
                <w:sz w:val="24"/>
                <w:szCs w:val="24"/>
              </w:rPr>
              <w:t xml:space="preserve"> имею»</w:t>
            </w:r>
          </w:p>
        </w:tc>
        <w:tc>
          <w:tcPr>
            <w:tcW w:w="167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февраль</w:t>
            </w:r>
          </w:p>
        </w:tc>
        <w:tc>
          <w:tcPr>
            <w:tcW w:w="2625"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Заместитель директора ВР</w:t>
            </w:r>
          </w:p>
          <w:p w:rsidR="0030361D" w:rsidRPr="00F66CC8" w:rsidRDefault="0030361D" w:rsidP="0030361D">
            <w:pPr>
              <w:spacing w:after="52" w:line="268" w:lineRule="auto"/>
              <w:ind w:left="0" w:right="14" w:firstLine="0"/>
              <w:rPr>
                <w:sz w:val="24"/>
                <w:szCs w:val="24"/>
              </w:rPr>
            </w:pPr>
            <w:r w:rsidRPr="00F66CC8">
              <w:rPr>
                <w:sz w:val="24"/>
                <w:szCs w:val="24"/>
              </w:rPr>
              <w:t>Педагог-организатор</w:t>
            </w:r>
          </w:p>
        </w:tc>
      </w:tr>
      <w:tr w:rsidR="0030361D" w:rsidRPr="00F66CC8" w:rsidTr="00CF3F32">
        <w:trPr>
          <w:trHeight w:val="390"/>
        </w:trPr>
        <w:tc>
          <w:tcPr>
            <w:tcW w:w="296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0" w:line="240" w:lineRule="auto"/>
              <w:ind w:left="0" w:firstLine="0"/>
              <w:rPr>
                <w:sz w:val="24"/>
                <w:szCs w:val="24"/>
              </w:rPr>
            </w:pPr>
            <w:r w:rsidRPr="00F66CC8">
              <w:rPr>
                <w:sz w:val="24"/>
                <w:szCs w:val="24"/>
              </w:rPr>
              <w:t>Смотр строя и песни</w:t>
            </w:r>
          </w:p>
        </w:tc>
        <w:tc>
          <w:tcPr>
            <w:tcW w:w="167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май</w:t>
            </w:r>
          </w:p>
        </w:tc>
        <w:tc>
          <w:tcPr>
            <w:tcW w:w="2625"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Классные руководители</w:t>
            </w:r>
          </w:p>
        </w:tc>
      </w:tr>
      <w:tr w:rsidR="0030361D" w:rsidRPr="00F66CC8" w:rsidTr="00CF3F32">
        <w:trPr>
          <w:trHeight w:val="390"/>
        </w:trPr>
        <w:tc>
          <w:tcPr>
            <w:tcW w:w="296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ind w:left="0" w:firstLine="0"/>
              <w:rPr>
                <w:sz w:val="24"/>
                <w:szCs w:val="24"/>
              </w:rPr>
            </w:pPr>
            <w:r w:rsidRPr="00F66CC8">
              <w:rPr>
                <w:sz w:val="24"/>
                <w:szCs w:val="24"/>
              </w:rPr>
              <w:t>Областной конкурс «Мы выбираем жизнь» среди отрядов правоохранительной направленности «Юный друг полиции»</w:t>
            </w:r>
          </w:p>
        </w:tc>
        <w:tc>
          <w:tcPr>
            <w:tcW w:w="167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март</w:t>
            </w:r>
          </w:p>
        </w:tc>
        <w:tc>
          <w:tcPr>
            <w:tcW w:w="2625"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Заместитель директора ВР</w:t>
            </w:r>
          </w:p>
          <w:p w:rsidR="0030361D" w:rsidRPr="00F66CC8" w:rsidRDefault="0030361D" w:rsidP="0030361D">
            <w:pPr>
              <w:spacing w:after="52" w:line="268" w:lineRule="auto"/>
              <w:ind w:left="0" w:right="14" w:firstLine="0"/>
              <w:rPr>
                <w:sz w:val="24"/>
                <w:szCs w:val="24"/>
              </w:rPr>
            </w:pPr>
            <w:r w:rsidRPr="00F66CC8">
              <w:rPr>
                <w:sz w:val="24"/>
                <w:szCs w:val="24"/>
              </w:rPr>
              <w:t>Педагог-организатор</w:t>
            </w:r>
          </w:p>
        </w:tc>
      </w:tr>
      <w:tr w:rsidR="0030361D" w:rsidRPr="00F66CC8" w:rsidTr="00CF3F32">
        <w:trPr>
          <w:trHeight w:val="390"/>
        </w:trPr>
        <w:tc>
          <w:tcPr>
            <w:tcW w:w="296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ind w:left="0" w:firstLine="0"/>
              <w:rPr>
                <w:sz w:val="24"/>
                <w:szCs w:val="24"/>
              </w:rPr>
            </w:pPr>
            <w:r w:rsidRPr="00F66CC8">
              <w:rPr>
                <w:sz w:val="24"/>
                <w:szCs w:val="24"/>
              </w:rPr>
              <w:t>Муниципальный патриотический фестиваль «Песни Победы поет молодежь»</w:t>
            </w:r>
          </w:p>
        </w:tc>
        <w:tc>
          <w:tcPr>
            <w:tcW w:w="167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май</w:t>
            </w:r>
          </w:p>
        </w:tc>
        <w:tc>
          <w:tcPr>
            <w:tcW w:w="2625"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Заместитель директора ВР</w:t>
            </w:r>
          </w:p>
          <w:p w:rsidR="0030361D" w:rsidRPr="00F66CC8" w:rsidRDefault="0030361D" w:rsidP="0030361D">
            <w:pPr>
              <w:spacing w:after="52" w:line="268" w:lineRule="auto"/>
              <w:ind w:left="0" w:right="14" w:firstLine="0"/>
              <w:rPr>
                <w:sz w:val="24"/>
                <w:szCs w:val="24"/>
              </w:rPr>
            </w:pPr>
            <w:r w:rsidRPr="00F66CC8">
              <w:rPr>
                <w:sz w:val="24"/>
                <w:szCs w:val="24"/>
              </w:rPr>
              <w:t>Педагог-организатор</w:t>
            </w:r>
          </w:p>
        </w:tc>
      </w:tr>
      <w:tr w:rsidR="0030361D" w:rsidRPr="00F66CC8" w:rsidTr="00CF3F32">
        <w:trPr>
          <w:trHeight w:val="390"/>
        </w:trPr>
        <w:tc>
          <w:tcPr>
            <w:tcW w:w="296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ind w:left="0" w:firstLine="0"/>
              <w:rPr>
                <w:sz w:val="24"/>
                <w:szCs w:val="24"/>
              </w:rPr>
            </w:pPr>
            <w:r w:rsidRPr="00F66CC8">
              <w:rPr>
                <w:sz w:val="24"/>
                <w:szCs w:val="24"/>
              </w:rPr>
              <w:t>Муниципальный этап  Всероссийского патриотического конкурса творческих работ «Память сильнее времени»</w:t>
            </w:r>
          </w:p>
        </w:tc>
        <w:tc>
          <w:tcPr>
            <w:tcW w:w="167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май</w:t>
            </w:r>
          </w:p>
        </w:tc>
        <w:tc>
          <w:tcPr>
            <w:tcW w:w="2625"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Заместитель директора ВР</w:t>
            </w:r>
          </w:p>
          <w:p w:rsidR="0030361D" w:rsidRPr="00F66CC8" w:rsidRDefault="0030361D" w:rsidP="0030361D">
            <w:pPr>
              <w:spacing w:after="52" w:line="268" w:lineRule="auto"/>
              <w:ind w:left="0" w:right="14" w:firstLine="0"/>
              <w:rPr>
                <w:sz w:val="24"/>
                <w:szCs w:val="24"/>
              </w:rPr>
            </w:pPr>
            <w:r w:rsidRPr="00F66CC8">
              <w:rPr>
                <w:sz w:val="24"/>
                <w:szCs w:val="24"/>
              </w:rPr>
              <w:t>Педагог-организатор</w:t>
            </w:r>
          </w:p>
        </w:tc>
      </w:tr>
      <w:tr w:rsidR="0030361D" w:rsidRPr="00F66CC8" w:rsidTr="00CF3F32">
        <w:trPr>
          <w:trHeight w:val="390"/>
        </w:trPr>
        <w:tc>
          <w:tcPr>
            <w:tcW w:w="296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ind w:left="0" w:firstLine="0"/>
              <w:rPr>
                <w:sz w:val="24"/>
                <w:szCs w:val="24"/>
              </w:rPr>
            </w:pPr>
            <w:r w:rsidRPr="00F66CC8">
              <w:rPr>
                <w:sz w:val="24"/>
                <w:szCs w:val="24"/>
              </w:rPr>
              <w:t>Военно-спортивная игра «Зарница»</w:t>
            </w:r>
          </w:p>
        </w:tc>
        <w:tc>
          <w:tcPr>
            <w:tcW w:w="167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май</w:t>
            </w:r>
          </w:p>
        </w:tc>
        <w:tc>
          <w:tcPr>
            <w:tcW w:w="2625" w:type="dxa"/>
            <w:tcBorders>
              <w:top w:val="single" w:sz="4" w:space="0" w:color="000000"/>
              <w:left w:val="single" w:sz="4" w:space="0" w:color="000000"/>
              <w:bottom w:val="single" w:sz="4" w:space="0" w:color="auto"/>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Заместитель директора ВР</w:t>
            </w:r>
          </w:p>
          <w:p w:rsidR="0030361D" w:rsidRPr="00F66CC8" w:rsidRDefault="0030361D" w:rsidP="0030361D">
            <w:pPr>
              <w:spacing w:after="52" w:line="268" w:lineRule="auto"/>
              <w:ind w:left="0" w:right="14" w:firstLine="0"/>
              <w:rPr>
                <w:sz w:val="24"/>
                <w:szCs w:val="24"/>
              </w:rPr>
            </w:pPr>
            <w:r w:rsidRPr="00F66CC8">
              <w:rPr>
                <w:sz w:val="24"/>
                <w:szCs w:val="24"/>
              </w:rPr>
              <w:t>Педагог-организатор</w:t>
            </w:r>
          </w:p>
        </w:tc>
      </w:tr>
      <w:tr w:rsidR="0030361D" w:rsidRPr="00F66CC8" w:rsidTr="00CF3F32">
        <w:trPr>
          <w:trHeight w:val="285"/>
        </w:trPr>
        <w:tc>
          <w:tcPr>
            <w:tcW w:w="296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0" w:line="240" w:lineRule="auto"/>
              <w:ind w:left="0" w:firstLine="0"/>
              <w:rPr>
                <w:sz w:val="24"/>
                <w:szCs w:val="24"/>
              </w:rPr>
            </w:pPr>
            <w:r w:rsidRPr="00F66CC8">
              <w:rPr>
                <w:sz w:val="24"/>
                <w:szCs w:val="24"/>
              </w:rPr>
              <w:t xml:space="preserve">Региональный палаточный лагерь «Служить </w:t>
            </w:r>
            <w:proofErr w:type="spellStart"/>
            <w:proofErr w:type="gramStart"/>
            <w:r w:rsidRPr="00F66CC8">
              <w:rPr>
                <w:sz w:val="24"/>
                <w:szCs w:val="24"/>
              </w:rPr>
              <w:t>Отечеству-честь</w:t>
            </w:r>
            <w:proofErr w:type="spellEnd"/>
            <w:proofErr w:type="gramEnd"/>
            <w:r w:rsidRPr="00F66CC8">
              <w:rPr>
                <w:sz w:val="24"/>
                <w:szCs w:val="24"/>
              </w:rPr>
              <w:t xml:space="preserve"> имею»</w:t>
            </w:r>
          </w:p>
        </w:tc>
        <w:tc>
          <w:tcPr>
            <w:tcW w:w="167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июнь</w:t>
            </w:r>
          </w:p>
        </w:tc>
        <w:tc>
          <w:tcPr>
            <w:tcW w:w="2625" w:type="dxa"/>
            <w:tcBorders>
              <w:top w:val="single" w:sz="4" w:space="0" w:color="auto"/>
              <w:left w:val="single" w:sz="4" w:space="0" w:color="000000"/>
              <w:bottom w:val="single" w:sz="4" w:space="0" w:color="000000"/>
              <w:right w:val="single" w:sz="4" w:space="0" w:color="000000"/>
            </w:tcBorders>
            <w:hideMark/>
          </w:tcPr>
          <w:p w:rsidR="0030361D" w:rsidRPr="00F66CC8" w:rsidRDefault="0030361D" w:rsidP="0030361D">
            <w:pPr>
              <w:spacing w:after="52" w:line="268" w:lineRule="auto"/>
              <w:ind w:left="0" w:right="14" w:firstLine="0"/>
              <w:rPr>
                <w:sz w:val="24"/>
                <w:szCs w:val="24"/>
              </w:rPr>
            </w:pPr>
            <w:r w:rsidRPr="00F66CC8">
              <w:rPr>
                <w:sz w:val="24"/>
                <w:szCs w:val="24"/>
              </w:rPr>
              <w:t>Заместитель директора ВР</w:t>
            </w:r>
          </w:p>
          <w:p w:rsidR="0030361D" w:rsidRPr="00F66CC8" w:rsidRDefault="0030361D" w:rsidP="0030361D">
            <w:pPr>
              <w:spacing w:after="52" w:line="268" w:lineRule="auto"/>
              <w:ind w:left="0" w:right="14" w:firstLine="0"/>
              <w:rPr>
                <w:sz w:val="24"/>
                <w:szCs w:val="24"/>
              </w:rPr>
            </w:pPr>
            <w:r w:rsidRPr="00F66CC8">
              <w:rPr>
                <w:sz w:val="24"/>
                <w:szCs w:val="24"/>
              </w:rPr>
              <w:t>Педагог-организатор</w:t>
            </w:r>
          </w:p>
        </w:tc>
      </w:tr>
    </w:tbl>
    <w:p w:rsidR="0030361D" w:rsidRPr="00F66CC8" w:rsidRDefault="0030361D" w:rsidP="0030361D">
      <w:pPr>
        <w:spacing w:after="0" w:line="240" w:lineRule="auto"/>
        <w:rPr>
          <w:sz w:val="24"/>
          <w:szCs w:val="24"/>
        </w:rPr>
      </w:pPr>
    </w:p>
    <w:p w:rsidR="0030361D" w:rsidRPr="00F66CC8" w:rsidRDefault="0030361D" w:rsidP="0030361D">
      <w:pPr>
        <w:spacing w:after="0" w:line="240" w:lineRule="auto"/>
        <w:rPr>
          <w:sz w:val="24"/>
          <w:szCs w:val="24"/>
        </w:rPr>
      </w:pPr>
      <w:r w:rsidRPr="00F66CC8">
        <w:rPr>
          <w:sz w:val="24"/>
          <w:szCs w:val="24"/>
        </w:rPr>
        <w:t xml:space="preserve">Для проведения различного рода мероприятий активно используется актовый зал, спортивный зал. В соответствии с современными требованиями к обеспечению учебно-воспитательного процесса школа </w:t>
      </w:r>
      <w:proofErr w:type="spellStart"/>
      <w:r w:rsidRPr="00F66CC8">
        <w:rPr>
          <w:sz w:val="24"/>
          <w:szCs w:val="24"/>
        </w:rPr>
        <w:t>информатизирована</w:t>
      </w:r>
      <w:proofErr w:type="spellEnd"/>
      <w:r w:rsidRPr="00F66CC8">
        <w:rPr>
          <w:sz w:val="24"/>
          <w:szCs w:val="24"/>
        </w:rPr>
        <w:t xml:space="preserve">: имеется  компьютерный класс, рабочие места учителей автоматизированы. </w:t>
      </w:r>
    </w:p>
    <w:p w:rsidR="00191472" w:rsidRDefault="00191472" w:rsidP="00191472">
      <w:pPr>
        <w:spacing w:after="0" w:line="240" w:lineRule="auto"/>
        <w:ind w:left="0" w:firstLine="567"/>
        <w:rPr>
          <w:b/>
          <w:sz w:val="24"/>
          <w:szCs w:val="24"/>
        </w:rPr>
      </w:pPr>
    </w:p>
    <w:p w:rsidR="0030361D" w:rsidRDefault="00191472" w:rsidP="00CF3F32">
      <w:pPr>
        <w:spacing w:after="0" w:line="240" w:lineRule="auto"/>
        <w:ind w:left="0" w:firstLine="567"/>
        <w:rPr>
          <w:b/>
          <w:color w:val="auto"/>
          <w:sz w:val="24"/>
          <w:szCs w:val="24"/>
        </w:rPr>
      </w:pPr>
      <w:r w:rsidRPr="0030361D">
        <w:rPr>
          <w:b/>
          <w:sz w:val="24"/>
          <w:szCs w:val="24"/>
        </w:rPr>
        <w:t xml:space="preserve">4.5. </w:t>
      </w:r>
      <w:r w:rsidR="0030361D">
        <w:rPr>
          <w:b/>
          <w:sz w:val="24"/>
          <w:szCs w:val="24"/>
        </w:rPr>
        <w:t>Характеристика</w:t>
      </w:r>
      <w:r w:rsidRPr="0030361D">
        <w:rPr>
          <w:b/>
          <w:sz w:val="24"/>
          <w:szCs w:val="24"/>
        </w:rPr>
        <w:t xml:space="preserve"> условий реализации адаптированной основной образовательной программы основного общего образования обучающихся с ЗПР</w:t>
      </w:r>
    </w:p>
    <w:p w:rsidR="0030361D" w:rsidRPr="00013533" w:rsidRDefault="0030361D" w:rsidP="0030361D">
      <w:pPr>
        <w:tabs>
          <w:tab w:val="left" w:pos="4500"/>
          <w:tab w:val="left" w:pos="9180"/>
          <w:tab w:val="left" w:pos="9360"/>
        </w:tabs>
        <w:spacing w:after="0" w:line="240" w:lineRule="auto"/>
        <w:ind w:left="0" w:firstLine="709"/>
        <w:rPr>
          <w:sz w:val="24"/>
          <w:szCs w:val="24"/>
        </w:rPr>
      </w:pPr>
    </w:p>
    <w:p w:rsidR="00176C2E" w:rsidRPr="00013533" w:rsidRDefault="00176C2E" w:rsidP="00013533">
      <w:pPr>
        <w:pStyle w:val="14TexstOSNOVA1012"/>
        <w:tabs>
          <w:tab w:val="left" w:pos="0"/>
        </w:tabs>
        <w:ind w:firstLine="709"/>
        <w:rPr>
          <w:rFonts w:ascii="Times New Roman" w:hAnsi="Times New Roman" w:cs="Times New Roman"/>
          <w:sz w:val="24"/>
          <w:szCs w:val="24"/>
        </w:rPr>
      </w:pPr>
      <w:proofErr w:type="gramStart"/>
      <w:r w:rsidRPr="00013533">
        <w:rPr>
          <w:rFonts w:ascii="Times New Roman" w:hAnsi="Times New Roman" w:cs="Times New Roman"/>
          <w:sz w:val="24"/>
          <w:szCs w:val="24"/>
        </w:rPr>
        <w:t>В соответствии с требованиями Стандарта раздел основной адаптированной образовательной программы основного общего образования обучающихся с ЗПР МОУ СОШ №2, характеризующий систему условий, содержит:</w:t>
      </w:r>
      <w:proofErr w:type="gramEnd"/>
    </w:p>
    <w:p w:rsidR="00176C2E" w:rsidRPr="00013533" w:rsidRDefault="00176C2E" w:rsidP="00013533">
      <w:pPr>
        <w:pStyle w:val="14TexstOSNOVA1012"/>
        <w:tabs>
          <w:tab w:val="left" w:pos="0"/>
        </w:tabs>
        <w:ind w:firstLine="709"/>
        <w:rPr>
          <w:rFonts w:ascii="Times New Roman" w:hAnsi="Times New Roman" w:cs="Times New Roman"/>
          <w:sz w:val="24"/>
          <w:szCs w:val="24"/>
        </w:rPr>
      </w:pPr>
      <w:r w:rsidRPr="00013533">
        <w:rPr>
          <w:rFonts w:ascii="Times New Roman" w:hAnsi="Times New Roman" w:cs="Times New Roman"/>
          <w:sz w:val="24"/>
          <w:szCs w:val="24"/>
        </w:rPr>
        <w:t>• описание кадровых, психолого-педагогических, финансовых, материально-технических, информационно-методических условий и ресурсов;</w:t>
      </w:r>
    </w:p>
    <w:p w:rsidR="00176C2E" w:rsidRPr="00013533" w:rsidRDefault="00176C2E" w:rsidP="00013533">
      <w:pPr>
        <w:pStyle w:val="14TexstOSNOVA1012"/>
        <w:tabs>
          <w:tab w:val="left" w:pos="0"/>
        </w:tabs>
        <w:ind w:firstLine="709"/>
        <w:rPr>
          <w:rFonts w:ascii="Times New Roman" w:hAnsi="Times New Roman" w:cs="Times New Roman"/>
          <w:sz w:val="24"/>
          <w:szCs w:val="24"/>
        </w:rPr>
      </w:pPr>
      <w:r w:rsidRPr="00013533">
        <w:rPr>
          <w:rFonts w:ascii="Times New Roman" w:hAnsi="Times New Roman" w:cs="Times New Roman"/>
          <w:sz w:val="24"/>
          <w:szCs w:val="24"/>
        </w:rPr>
        <w:t>• 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176C2E" w:rsidRPr="00013533" w:rsidRDefault="00176C2E" w:rsidP="00013533">
      <w:pPr>
        <w:pStyle w:val="14TexstOSNOVA1012"/>
        <w:tabs>
          <w:tab w:val="left" w:pos="0"/>
        </w:tabs>
        <w:ind w:firstLine="709"/>
        <w:rPr>
          <w:rFonts w:ascii="Times New Roman" w:hAnsi="Times New Roman" w:cs="Times New Roman"/>
          <w:sz w:val="24"/>
          <w:szCs w:val="24"/>
        </w:rPr>
      </w:pPr>
      <w:r w:rsidRPr="00013533">
        <w:rPr>
          <w:rFonts w:ascii="Times New Roman" w:hAnsi="Times New Roman" w:cs="Times New Roman"/>
          <w:sz w:val="24"/>
          <w:szCs w:val="24"/>
        </w:rPr>
        <w:t>• механизмы достижения целевых ориентиров в системе условий;</w:t>
      </w:r>
    </w:p>
    <w:p w:rsidR="00176C2E" w:rsidRPr="00013533" w:rsidRDefault="00176C2E" w:rsidP="00013533">
      <w:pPr>
        <w:pStyle w:val="14TexstOSNOVA1012"/>
        <w:tabs>
          <w:tab w:val="left" w:pos="0"/>
        </w:tabs>
        <w:ind w:firstLine="709"/>
        <w:rPr>
          <w:rFonts w:ascii="Times New Roman" w:hAnsi="Times New Roman" w:cs="Times New Roman"/>
          <w:sz w:val="24"/>
          <w:szCs w:val="24"/>
        </w:rPr>
      </w:pPr>
      <w:r w:rsidRPr="00013533">
        <w:rPr>
          <w:rFonts w:ascii="Times New Roman" w:hAnsi="Times New Roman" w:cs="Times New Roman"/>
          <w:sz w:val="24"/>
          <w:szCs w:val="24"/>
        </w:rPr>
        <w:t>• сетевой график (дорожную карту) по формированию необходимой системы условий;</w:t>
      </w:r>
    </w:p>
    <w:p w:rsidR="00176C2E" w:rsidRPr="00013533" w:rsidRDefault="00176C2E" w:rsidP="00013533">
      <w:pPr>
        <w:pStyle w:val="14TexstOSNOVA1012"/>
        <w:tabs>
          <w:tab w:val="left" w:pos="0"/>
        </w:tabs>
        <w:ind w:firstLine="709"/>
        <w:rPr>
          <w:rFonts w:ascii="Times New Roman" w:hAnsi="Times New Roman" w:cs="Times New Roman"/>
          <w:sz w:val="24"/>
          <w:szCs w:val="24"/>
        </w:rPr>
      </w:pPr>
      <w:r w:rsidRPr="00013533">
        <w:rPr>
          <w:rFonts w:ascii="Times New Roman" w:hAnsi="Times New Roman" w:cs="Times New Roman"/>
          <w:sz w:val="24"/>
          <w:szCs w:val="24"/>
        </w:rPr>
        <w:t>• контроль состояния системы условий.</w:t>
      </w:r>
    </w:p>
    <w:p w:rsidR="00176C2E" w:rsidRPr="00013533" w:rsidRDefault="00176C2E" w:rsidP="00013533">
      <w:pPr>
        <w:pStyle w:val="14TexstOSNOVA1012"/>
        <w:tabs>
          <w:tab w:val="left" w:pos="0"/>
        </w:tabs>
        <w:spacing w:line="240" w:lineRule="auto"/>
        <w:ind w:firstLine="709"/>
        <w:rPr>
          <w:rFonts w:ascii="Times New Roman" w:hAnsi="Times New Roman" w:cs="Times New Roman"/>
          <w:color w:val="auto"/>
          <w:sz w:val="24"/>
          <w:szCs w:val="24"/>
        </w:rPr>
      </w:pPr>
      <w:r w:rsidRPr="00013533">
        <w:rPr>
          <w:rFonts w:ascii="Times New Roman" w:hAnsi="Times New Roman" w:cs="Times New Roman"/>
          <w:sz w:val="24"/>
          <w:szCs w:val="24"/>
        </w:rPr>
        <w:lastRenderedPageBreak/>
        <w:t xml:space="preserve">Требования к условиям получения образования обучающимися с ЗПР определяются </w:t>
      </w:r>
      <w:r w:rsidRPr="00013533">
        <w:rPr>
          <w:rFonts w:ascii="Times New Roman" w:hAnsi="Times New Roman" w:cs="Times New Roman"/>
          <w:caps/>
          <w:sz w:val="24"/>
          <w:szCs w:val="24"/>
        </w:rPr>
        <w:t xml:space="preserve">ФГОС ООО </w:t>
      </w:r>
      <w:r w:rsidRPr="00013533">
        <w:rPr>
          <w:rFonts w:ascii="Times New Roman" w:hAnsi="Times New Roman" w:cs="Times New Roman"/>
          <w:sz w:val="24"/>
          <w:szCs w:val="24"/>
        </w:rPr>
        <w:t xml:space="preserve">и </w:t>
      </w:r>
      <w:r w:rsidRPr="00013533">
        <w:rPr>
          <w:rFonts w:ascii="Times New Roman" w:hAnsi="Times New Roman" w:cs="Times New Roman"/>
          <w:color w:val="auto"/>
          <w:sz w:val="24"/>
          <w:szCs w:val="24"/>
        </w:rPr>
        <w:t>представляют собой систему требований к кадровым, психолого-педагогическим, финансово-экономическим, материально-техническим, информационно-методическим и иным условиям реализации АООП ООО обучающихся с ЗПР и достижения планируемых результатов этой категорией обучающихся.</w:t>
      </w:r>
    </w:p>
    <w:p w:rsidR="00176C2E" w:rsidRPr="00013533" w:rsidRDefault="00176C2E" w:rsidP="00013533">
      <w:pPr>
        <w:tabs>
          <w:tab w:val="left" w:pos="0"/>
        </w:tabs>
        <w:spacing w:after="0" w:line="240" w:lineRule="auto"/>
        <w:ind w:left="0" w:firstLine="709"/>
        <w:rPr>
          <w:sz w:val="24"/>
          <w:szCs w:val="24"/>
        </w:rPr>
      </w:pPr>
      <w:r w:rsidRPr="00013533">
        <w:rPr>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ООО, и структурируются по сферам ресурсного обеспечения. </w:t>
      </w:r>
      <w:proofErr w:type="gramStart"/>
      <w:r w:rsidRPr="00013533">
        <w:rPr>
          <w:sz w:val="24"/>
          <w:szCs w:val="24"/>
        </w:rPr>
        <w:t>Интегративным результатом реализации указанных требований должно стать создание комфортной коррекционно-развивающей образовательной среды для обучающихся с ЗПР, построенной с учетом их образовательных потребностей, обеспечивающей высокое качество образования, его доступность, открытость и привлекательность для обучающихся, их родителей (законных представителей), направленной на решение проблем гармоничного вхождения обучающихся с ЗПР в социальный мир и налаживания ответственных взаимоотношений с окружающими их людьми, гарантирующей охрану и</w:t>
      </w:r>
      <w:proofErr w:type="gramEnd"/>
      <w:r w:rsidRPr="00013533">
        <w:rPr>
          <w:sz w:val="24"/>
          <w:szCs w:val="24"/>
        </w:rPr>
        <w:t xml:space="preserve"> укрепление физического, психического и социального здоровья </w:t>
      </w:r>
      <w:proofErr w:type="gramStart"/>
      <w:r w:rsidRPr="00013533">
        <w:rPr>
          <w:sz w:val="24"/>
          <w:szCs w:val="24"/>
        </w:rPr>
        <w:t>обучающихся</w:t>
      </w:r>
      <w:proofErr w:type="gramEnd"/>
      <w:r w:rsidRPr="00013533">
        <w:rPr>
          <w:sz w:val="24"/>
          <w:szCs w:val="24"/>
        </w:rPr>
        <w:t>.</w:t>
      </w:r>
    </w:p>
    <w:p w:rsidR="00176C2E" w:rsidRPr="00013533" w:rsidRDefault="00176C2E" w:rsidP="00013533">
      <w:pPr>
        <w:tabs>
          <w:tab w:val="left" w:pos="0"/>
        </w:tabs>
        <w:spacing w:after="0" w:line="240" w:lineRule="auto"/>
        <w:ind w:left="0" w:firstLine="709"/>
        <w:rPr>
          <w:sz w:val="24"/>
          <w:szCs w:val="24"/>
        </w:rPr>
      </w:pPr>
      <w:r w:rsidRPr="00013533">
        <w:rPr>
          <w:sz w:val="24"/>
          <w:szCs w:val="24"/>
        </w:rPr>
        <w:t>Система условий учитывает особенности МОУ СОШ №2, а также ее взаимодействие с социальными партнерами (как внутри системы образования, так и в рамках межведомственного взаимодействия).</w:t>
      </w:r>
    </w:p>
    <w:p w:rsidR="00013533" w:rsidRPr="00013533" w:rsidRDefault="00CF3F32" w:rsidP="00013533">
      <w:pPr>
        <w:pStyle w:val="4"/>
        <w:tabs>
          <w:tab w:val="left" w:pos="0"/>
        </w:tabs>
        <w:ind w:left="0"/>
        <w:rPr>
          <w:sz w:val="24"/>
          <w:szCs w:val="24"/>
        </w:rPr>
      </w:pPr>
      <w:r>
        <w:rPr>
          <w:kern w:val="28"/>
          <w:sz w:val="24"/>
          <w:szCs w:val="24"/>
        </w:rPr>
        <w:t>4.5</w:t>
      </w:r>
      <w:r w:rsidR="00013533" w:rsidRPr="005873D2">
        <w:rPr>
          <w:kern w:val="28"/>
          <w:sz w:val="24"/>
          <w:szCs w:val="24"/>
        </w:rPr>
        <w:t>.1.</w:t>
      </w:r>
      <w:r w:rsidR="00013533" w:rsidRPr="00013533">
        <w:rPr>
          <w:b w:val="0"/>
          <w:kern w:val="28"/>
          <w:sz w:val="24"/>
          <w:szCs w:val="24"/>
        </w:rPr>
        <w:t xml:space="preserve"> </w:t>
      </w:r>
      <w:r w:rsidR="00013533" w:rsidRPr="00013533">
        <w:rPr>
          <w:sz w:val="24"/>
          <w:szCs w:val="24"/>
        </w:rPr>
        <w:t>Общесистемные требования</w:t>
      </w:r>
    </w:p>
    <w:p w:rsidR="00013533" w:rsidRPr="00013533" w:rsidRDefault="00013533" w:rsidP="00013533">
      <w:pPr>
        <w:tabs>
          <w:tab w:val="left" w:pos="0"/>
        </w:tabs>
        <w:spacing w:after="0" w:line="240" w:lineRule="auto"/>
        <w:ind w:left="0"/>
        <w:rPr>
          <w:b/>
          <w:bCs/>
          <w:sz w:val="24"/>
          <w:szCs w:val="24"/>
        </w:rPr>
      </w:pPr>
    </w:p>
    <w:p w:rsidR="00013533" w:rsidRPr="00013533" w:rsidRDefault="00013533" w:rsidP="00013533">
      <w:pPr>
        <w:pStyle w:val="14TexstOSNOVA1012"/>
        <w:tabs>
          <w:tab w:val="left" w:pos="0"/>
        </w:tabs>
        <w:spacing w:line="240" w:lineRule="auto"/>
        <w:ind w:firstLine="709"/>
        <w:rPr>
          <w:rFonts w:ascii="Times New Roman" w:hAnsi="Times New Roman" w:cs="Times New Roman"/>
          <w:color w:val="auto"/>
          <w:sz w:val="24"/>
          <w:szCs w:val="24"/>
        </w:rPr>
      </w:pPr>
      <w:r w:rsidRPr="00013533">
        <w:rPr>
          <w:rFonts w:ascii="Times New Roman" w:hAnsi="Times New Roman" w:cs="Times New Roman"/>
          <w:color w:val="auto"/>
          <w:sz w:val="24"/>
          <w:szCs w:val="24"/>
        </w:rPr>
        <w:t>Общесистемные требования к условиям реализации АООП ООО обучающихся с ЗПР соответствуют требованиям к реализации основной образовательной программы основного общего образования, адресованной нормативно развивающимся сверстникам.</w:t>
      </w:r>
    </w:p>
    <w:p w:rsidR="00013533" w:rsidRPr="00013533" w:rsidRDefault="00013533" w:rsidP="00013533">
      <w:pPr>
        <w:tabs>
          <w:tab w:val="left" w:pos="0"/>
        </w:tabs>
        <w:spacing w:after="0" w:line="240" w:lineRule="auto"/>
        <w:ind w:left="0" w:firstLine="709"/>
        <w:rPr>
          <w:sz w:val="24"/>
          <w:szCs w:val="24"/>
        </w:rPr>
      </w:pPr>
      <w:r w:rsidRPr="00013533">
        <w:rPr>
          <w:sz w:val="24"/>
          <w:szCs w:val="24"/>
        </w:rPr>
        <w:t>Система условий учитывает особенности МОУ СОШ №2, а также ее взаимодействие с социальными партнерами (как внутри системы образования, так и в рамках межведомственного взаимодействия).</w:t>
      </w:r>
    </w:p>
    <w:p w:rsidR="00013533" w:rsidRDefault="00013533" w:rsidP="00176C2E">
      <w:pPr>
        <w:tabs>
          <w:tab w:val="left" w:pos="284"/>
        </w:tabs>
        <w:spacing w:after="0" w:line="240" w:lineRule="auto"/>
        <w:ind w:left="284" w:firstLine="709"/>
        <w:rPr>
          <w:b/>
          <w:kern w:val="28"/>
          <w:sz w:val="28"/>
          <w:szCs w:val="28"/>
        </w:rPr>
      </w:pPr>
    </w:p>
    <w:p w:rsidR="00176C2E" w:rsidRPr="005873D2" w:rsidRDefault="00CF3F32" w:rsidP="005873D2">
      <w:pPr>
        <w:tabs>
          <w:tab w:val="left" w:pos="0"/>
        </w:tabs>
        <w:spacing w:after="0" w:line="240" w:lineRule="auto"/>
        <w:ind w:left="0" w:firstLine="709"/>
        <w:rPr>
          <w:b/>
          <w:sz w:val="24"/>
          <w:szCs w:val="24"/>
        </w:rPr>
      </w:pPr>
      <w:r>
        <w:rPr>
          <w:b/>
          <w:kern w:val="28"/>
          <w:sz w:val="24"/>
          <w:szCs w:val="24"/>
        </w:rPr>
        <w:t>4</w:t>
      </w:r>
      <w:r w:rsidR="005873D2" w:rsidRPr="005873D2">
        <w:rPr>
          <w:b/>
          <w:kern w:val="28"/>
          <w:sz w:val="24"/>
          <w:szCs w:val="24"/>
        </w:rPr>
        <w:t>.5.2</w:t>
      </w:r>
      <w:r w:rsidR="00176C2E" w:rsidRPr="005873D2">
        <w:rPr>
          <w:b/>
          <w:kern w:val="28"/>
          <w:sz w:val="24"/>
          <w:szCs w:val="24"/>
        </w:rPr>
        <w:t>. Кадровые условия</w:t>
      </w:r>
    </w:p>
    <w:p w:rsidR="00176C2E" w:rsidRPr="005873D2" w:rsidRDefault="00176C2E" w:rsidP="005873D2">
      <w:pPr>
        <w:pStyle w:val="aa"/>
        <w:tabs>
          <w:tab w:val="left" w:pos="0"/>
        </w:tabs>
        <w:spacing w:after="0" w:line="240" w:lineRule="auto"/>
        <w:ind w:firstLine="709"/>
        <w:rPr>
          <w:rFonts w:ascii="Times New Roman" w:hAnsi="Times New Roman" w:cs="Times New Roman"/>
          <w:sz w:val="24"/>
          <w:szCs w:val="24"/>
        </w:rPr>
      </w:pPr>
      <w:r w:rsidRPr="005873D2">
        <w:rPr>
          <w:rFonts w:ascii="Times New Roman" w:hAnsi="Times New Roman" w:cs="Times New Roman"/>
          <w:sz w:val="24"/>
          <w:szCs w:val="24"/>
        </w:rPr>
        <w:t>Описание кадровых условий реализации АООП ООО включает:</w:t>
      </w:r>
    </w:p>
    <w:p w:rsidR="00176C2E" w:rsidRPr="005873D2" w:rsidRDefault="00176C2E" w:rsidP="005873D2">
      <w:pPr>
        <w:pStyle w:val="af1"/>
        <w:tabs>
          <w:tab w:val="left" w:pos="0"/>
        </w:tabs>
        <w:spacing w:line="240" w:lineRule="auto"/>
        <w:ind w:firstLine="709"/>
        <w:rPr>
          <w:sz w:val="24"/>
          <w:szCs w:val="24"/>
        </w:rPr>
      </w:pPr>
      <w:r w:rsidRPr="005873D2">
        <w:rPr>
          <w:sz w:val="24"/>
          <w:szCs w:val="24"/>
        </w:rPr>
        <w:t>• </w:t>
      </w:r>
      <w:r w:rsidRPr="005873D2">
        <w:rPr>
          <w:caps w:val="0"/>
          <w:sz w:val="24"/>
          <w:szCs w:val="24"/>
        </w:rPr>
        <w:t xml:space="preserve">характеристику укомплектованности </w:t>
      </w:r>
      <w:r w:rsidR="00F12F82" w:rsidRPr="005873D2">
        <w:rPr>
          <w:caps w:val="0"/>
          <w:sz w:val="24"/>
          <w:szCs w:val="24"/>
        </w:rPr>
        <w:t xml:space="preserve">МОУ СОШ №2 </w:t>
      </w:r>
      <w:r w:rsidRPr="005873D2">
        <w:rPr>
          <w:caps w:val="0"/>
          <w:sz w:val="24"/>
          <w:szCs w:val="24"/>
        </w:rPr>
        <w:t>кадрами;</w:t>
      </w:r>
    </w:p>
    <w:p w:rsidR="00176C2E" w:rsidRPr="005873D2" w:rsidRDefault="00176C2E" w:rsidP="005873D2">
      <w:pPr>
        <w:pStyle w:val="af1"/>
        <w:tabs>
          <w:tab w:val="left" w:pos="0"/>
        </w:tabs>
        <w:spacing w:line="240" w:lineRule="auto"/>
        <w:ind w:firstLine="709"/>
        <w:rPr>
          <w:sz w:val="24"/>
          <w:szCs w:val="24"/>
        </w:rPr>
      </w:pPr>
      <w:r w:rsidRPr="005873D2">
        <w:rPr>
          <w:sz w:val="24"/>
          <w:szCs w:val="24"/>
        </w:rPr>
        <w:t>• </w:t>
      </w:r>
      <w:r w:rsidRPr="005873D2">
        <w:rPr>
          <w:caps w:val="0"/>
          <w:sz w:val="24"/>
          <w:szCs w:val="24"/>
        </w:rPr>
        <w:t xml:space="preserve">описание уровня квалификации работников </w:t>
      </w:r>
      <w:r w:rsidR="00F12F82" w:rsidRPr="005873D2">
        <w:rPr>
          <w:caps w:val="0"/>
          <w:sz w:val="24"/>
          <w:szCs w:val="24"/>
        </w:rPr>
        <w:t>МОУ СОШ №2</w:t>
      </w:r>
      <w:r w:rsidRPr="005873D2">
        <w:rPr>
          <w:caps w:val="0"/>
          <w:sz w:val="24"/>
          <w:szCs w:val="24"/>
        </w:rPr>
        <w:t xml:space="preserve"> и их функциональных обязанностей;</w:t>
      </w:r>
    </w:p>
    <w:p w:rsidR="00176C2E" w:rsidRPr="005873D2" w:rsidRDefault="00176C2E" w:rsidP="005873D2">
      <w:pPr>
        <w:pStyle w:val="af1"/>
        <w:tabs>
          <w:tab w:val="left" w:pos="0"/>
        </w:tabs>
        <w:spacing w:line="240" w:lineRule="auto"/>
        <w:ind w:firstLine="709"/>
        <w:rPr>
          <w:sz w:val="24"/>
          <w:szCs w:val="24"/>
        </w:rPr>
      </w:pPr>
      <w:r w:rsidRPr="005873D2">
        <w:rPr>
          <w:sz w:val="24"/>
          <w:szCs w:val="24"/>
        </w:rPr>
        <w:t>• </w:t>
      </w:r>
      <w:r w:rsidRPr="005873D2">
        <w:rPr>
          <w:caps w:val="0"/>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176C2E" w:rsidRPr="005873D2" w:rsidRDefault="00176C2E" w:rsidP="005873D2">
      <w:pPr>
        <w:pStyle w:val="af1"/>
        <w:tabs>
          <w:tab w:val="left" w:pos="0"/>
        </w:tabs>
        <w:spacing w:line="240" w:lineRule="auto"/>
        <w:ind w:firstLine="709"/>
        <w:rPr>
          <w:sz w:val="24"/>
          <w:szCs w:val="24"/>
        </w:rPr>
      </w:pPr>
      <w:r w:rsidRPr="005873D2">
        <w:rPr>
          <w:sz w:val="24"/>
          <w:szCs w:val="24"/>
        </w:rPr>
        <w:t>• </w:t>
      </w:r>
      <w:r w:rsidRPr="005873D2">
        <w:rPr>
          <w:caps w:val="0"/>
          <w:sz w:val="24"/>
          <w:szCs w:val="24"/>
        </w:rPr>
        <w:t xml:space="preserve">описание </w:t>
      </w:r>
      <w:proofErr w:type="gramStart"/>
      <w:r w:rsidRPr="005873D2">
        <w:rPr>
          <w:caps w:val="0"/>
          <w:sz w:val="24"/>
          <w:szCs w:val="24"/>
        </w:rPr>
        <w:t>системы оценки деятельности членов педагогического коллектива</w:t>
      </w:r>
      <w:proofErr w:type="gramEnd"/>
      <w:r w:rsidRPr="005873D2">
        <w:rPr>
          <w:caps w:val="0"/>
          <w:sz w:val="24"/>
          <w:szCs w:val="24"/>
        </w:rPr>
        <w:t>.</w:t>
      </w:r>
    </w:p>
    <w:p w:rsidR="00176C2E" w:rsidRPr="005873D2" w:rsidRDefault="00176C2E" w:rsidP="005873D2">
      <w:pPr>
        <w:widowControl w:val="0"/>
        <w:tabs>
          <w:tab w:val="left" w:pos="0"/>
        </w:tabs>
        <w:autoSpaceDE w:val="0"/>
        <w:autoSpaceDN w:val="0"/>
        <w:spacing w:after="0" w:line="240" w:lineRule="auto"/>
        <w:ind w:left="0" w:firstLine="709"/>
        <w:rPr>
          <w:sz w:val="24"/>
          <w:szCs w:val="24"/>
        </w:rPr>
      </w:pPr>
      <w:proofErr w:type="gramStart"/>
      <w:r w:rsidRPr="005873D2">
        <w:rPr>
          <w:sz w:val="24"/>
          <w:szCs w:val="24"/>
        </w:rPr>
        <w:t>Реализация АООП ООО обучающихся с ЗПР</w:t>
      </w:r>
      <w:r w:rsidR="00F12F82" w:rsidRPr="005873D2">
        <w:rPr>
          <w:sz w:val="24"/>
          <w:szCs w:val="24"/>
        </w:rPr>
        <w:t xml:space="preserve"> </w:t>
      </w:r>
      <w:r w:rsidRPr="005873D2">
        <w:rPr>
          <w:sz w:val="24"/>
          <w:szCs w:val="24"/>
        </w:rPr>
        <w:t>обеспечивается административно-управленческим персоналом, педагогическими работниками (в том числе специалистами, осуществляющими психолого-педагогическое сопровождение обучающихся с ЗПР),</w:t>
      </w:r>
      <w:r w:rsidR="00F12F82" w:rsidRPr="005873D2">
        <w:rPr>
          <w:sz w:val="24"/>
          <w:szCs w:val="24"/>
        </w:rPr>
        <w:t xml:space="preserve"> </w:t>
      </w:r>
      <w:r w:rsidRPr="005873D2">
        <w:rPr>
          <w:sz w:val="24"/>
          <w:szCs w:val="24"/>
        </w:rPr>
        <w:t xml:space="preserve">учебно-вспомогательным персоналом </w:t>
      </w:r>
      <w:r w:rsidR="00F12F82" w:rsidRPr="005873D2">
        <w:rPr>
          <w:sz w:val="24"/>
          <w:szCs w:val="24"/>
        </w:rPr>
        <w:t>МОУ СОШ №2</w:t>
      </w:r>
      <w:r w:rsidRPr="005873D2">
        <w:rPr>
          <w:sz w:val="24"/>
          <w:szCs w:val="24"/>
        </w:rPr>
        <w:t xml:space="preserve">, а также лицами, привлекаемыми </w:t>
      </w:r>
      <w:r w:rsidR="00F12F82" w:rsidRPr="005873D2">
        <w:rPr>
          <w:sz w:val="24"/>
          <w:szCs w:val="24"/>
        </w:rPr>
        <w:t>МОУ СОШ №2</w:t>
      </w:r>
      <w:r w:rsidRPr="005873D2">
        <w:rPr>
          <w:sz w:val="24"/>
          <w:szCs w:val="24"/>
        </w:rPr>
        <w:t xml:space="preserve"> к реализации указанной программы на иных условиях</w:t>
      </w:r>
      <w:r w:rsidR="00F12F82" w:rsidRPr="005873D2">
        <w:rPr>
          <w:sz w:val="24"/>
          <w:szCs w:val="24"/>
        </w:rPr>
        <w:t xml:space="preserve"> (логопед, дефектолог, психолог - по договору </w:t>
      </w:r>
      <w:r w:rsidR="00F12F82" w:rsidRPr="005873D2">
        <w:rPr>
          <w:color w:val="000000" w:themeColor="text1"/>
          <w:sz w:val="24"/>
          <w:szCs w:val="24"/>
        </w:rPr>
        <w:t xml:space="preserve">с </w:t>
      </w:r>
      <w:r w:rsidR="00F12F82" w:rsidRPr="005873D2">
        <w:rPr>
          <w:color w:val="auto"/>
          <w:sz w:val="24"/>
          <w:szCs w:val="24"/>
        </w:rPr>
        <w:t>Муниципальным учреждением Центр психолого-педагогической, медицинской и социальной помощи «Гармония»)</w:t>
      </w:r>
      <w:r w:rsidRPr="005873D2">
        <w:rPr>
          <w:sz w:val="24"/>
          <w:szCs w:val="24"/>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2"/>
        <w:gridCol w:w="1875"/>
        <w:gridCol w:w="1274"/>
        <w:gridCol w:w="2393"/>
        <w:gridCol w:w="1790"/>
      </w:tblGrid>
      <w:tr w:rsidR="00F12F82" w:rsidRPr="00CF3F32" w:rsidTr="00F12F82">
        <w:trPr>
          <w:trHeight w:val="1420"/>
        </w:trPr>
        <w:tc>
          <w:tcPr>
            <w:tcW w:w="1982" w:type="dxa"/>
            <w:vMerge w:val="restart"/>
          </w:tcPr>
          <w:p w:rsidR="00F12F82" w:rsidRPr="00CF3F32" w:rsidRDefault="00F12F82" w:rsidP="00CF3F32">
            <w:pPr>
              <w:tabs>
                <w:tab w:val="left" w:pos="0"/>
              </w:tabs>
              <w:ind w:left="0" w:firstLine="0"/>
              <w:rPr>
                <w:sz w:val="20"/>
                <w:szCs w:val="20"/>
              </w:rPr>
            </w:pPr>
            <w:r w:rsidRPr="00CF3F32">
              <w:rPr>
                <w:b/>
                <w:sz w:val="20"/>
                <w:szCs w:val="20"/>
              </w:rPr>
              <w:t>Должность</w:t>
            </w:r>
          </w:p>
        </w:tc>
        <w:tc>
          <w:tcPr>
            <w:tcW w:w="1954" w:type="dxa"/>
            <w:vMerge w:val="restart"/>
          </w:tcPr>
          <w:p w:rsidR="00F12F82" w:rsidRPr="00CF3F32" w:rsidRDefault="00F12F82" w:rsidP="00CF3F32">
            <w:pPr>
              <w:tabs>
                <w:tab w:val="left" w:pos="0"/>
              </w:tabs>
              <w:ind w:left="0" w:firstLine="0"/>
              <w:rPr>
                <w:sz w:val="20"/>
                <w:szCs w:val="20"/>
              </w:rPr>
            </w:pPr>
            <w:r w:rsidRPr="00CF3F32">
              <w:rPr>
                <w:b/>
                <w:sz w:val="20"/>
                <w:szCs w:val="20"/>
              </w:rPr>
              <w:t>Должностные обязанности</w:t>
            </w:r>
          </w:p>
        </w:tc>
        <w:tc>
          <w:tcPr>
            <w:tcW w:w="1776" w:type="dxa"/>
          </w:tcPr>
          <w:p w:rsidR="00F12F82" w:rsidRPr="00CF3F32" w:rsidRDefault="00F12F82" w:rsidP="00CF3F32">
            <w:pPr>
              <w:tabs>
                <w:tab w:val="left" w:pos="0"/>
              </w:tabs>
              <w:ind w:left="0" w:firstLine="0"/>
              <w:rPr>
                <w:sz w:val="20"/>
                <w:szCs w:val="20"/>
              </w:rPr>
            </w:pPr>
            <w:r w:rsidRPr="00CF3F32">
              <w:rPr>
                <w:b/>
                <w:sz w:val="20"/>
                <w:szCs w:val="20"/>
              </w:rPr>
              <w:t>Количество работников в ОУ (</w:t>
            </w:r>
            <w:proofErr w:type="gramStart"/>
            <w:r w:rsidRPr="00CF3F32">
              <w:rPr>
                <w:b/>
                <w:sz w:val="20"/>
                <w:szCs w:val="20"/>
              </w:rPr>
              <w:t>требуется</w:t>
            </w:r>
            <w:proofErr w:type="gramEnd"/>
            <w:r w:rsidRPr="00CF3F32">
              <w:rPr>
                <w:b/>
                <w:sz w:val="20"/>
                <w:szCs w:val="20"/>
              </w:rPr>
              <w:t>/ имеется)</w:t>
            </w:r>
          </w:p>
        </w:tc>
        <w:tc>
          <w:tcPr>
            <w:tcW w:w="3859" w:type="dxa"/>
            <w:gridSpan w:val="2"/>
          </w:tcPr>
          <w:p w:rsidR="00F12F82" w:rsidRPr="00CF3F32" w:rsidRDefault="00F12F82" w:rsidP="00CF3F32">
            <w:pPr>
              <w:tabs>
                <w:tab w:val="left" w:pos="0"/>
              </w:tabs>
              <w:ind w:left="0" w:firstLine="0"/>
              <w:rPr>
                <w:sz w:val="20"/>
                <w:szCs w:val="20"/>
              </w:rPr>
            </w:pPr>
            <w:r w:rsidRPr="00CF3F32">
              <w:rPr>
                <w:b/>
                <w:sz w:val="20"/>
                <w:szCs w:val="20"/>
              </w:rPr>
              <w:t>Уровень квалификации работников ОУ</w:t>
            </w:r>
          </w:p>
        </w:tc>
      </w:tr>
      <w:tr w:rsidR="00F12F82" w:rsidRPr="00CF3F32" w:rsidTr="00F12F82">
        <w:tc>
          <w:tcPr>
            <w:tcW w:w="1982" w:type="dxa"/>
            <w:vMerge/>
          </w:tcPr>
          <w:p w:rsidR="00F12F82" w:rsidRPr="00CF3F32" w:rsidRDefault="00F12F82" w:rsidP="00CF3F32">
            <w:pPr>
              <w:tabs>
                <w:tab w:val="left" w:pos="0"/>
              </w:tabs>
              <w:ind w:left="0" w:firstLine="0"/>
              <w:rPr>
                <w:sz w:val="20"/>
                <w:szCs w:val="20"/>
              </w:rPr>
            </w:pPr>
          </w:p>
        </w:tc>
        <w:tc>
          <w:tcPr>
            <w:tcW w:w="1954" w:type="dxa"/>
            <w:vMerge/>
          </w:tcPr>
          <w:p w:rsidR="00F12F82" w:rsidRPr="00CF3F32" w:rsidRDefault="00F12F82" w:rsidP="00CF3F32">
            <w:pPr>
              <w:tabs>
                <w:tab w:val="left" w:pos="0"/>
              </w:tabs>
              <w:ind w:left="0" w:firstLine="0"/>
              <w:rPr>
                <w:sz w:val="20"/>
                <w:szCs w:val="20"/>
              </w:rPr>
            </w:pPr>
          </w:p>
        </w:tc>
        <w:tc>
          <w:tcPr>
            <w:tcW w:w="1776" w:type="dxa"/>
          </w:tcPr>
          <w:p w:rsidR="00F12F82" w:rsidRPr="00CF3F32" w:rsidRDefault="00F12F82" w:rsidP="00CF3F32">
            <w:pPr>
              <w:tabs>
                <w:tab w:val="left" w:pos="0"/>
              </w:tabs>
              <w:ind w:left="0" w:firstLine="0"/>
              <w:rPr>
                <w:sz w:val="20"/>
                <w:szCs w:val="20"/>
              </w:rPr>
            </w:pPr>
          </w:p>
        </w:tc>
        <w:tc>
          <w:tcPr>
            <w:tcW w:w="2050" w:type="dxa"/>
          </w:tcPr>
          <w:p w:rsidR="00F12F82" w:rsidRPr="00CF3F32" w:rsidRDefault="00F12F82" w:rsidP="00CF3F32">
            <w:pPr>
              <w:tabs>
                <w:tab w:val="left" w:pos="0"/>
              </w:tabs>
              <w:ind w:left="0" w:firstLine="0"/>
              <w:rPr>
                <w:sz w:val="20"/>
                <w:szCs w:val="20"/>
              </w:rPr>
            </w:pPr>
            <w:r w:rsidRPr="00CF3F32">
              <w:rPr>
                <w:b/>
                <w:sz w:val="20"/>
                <w:szCs w:val="20"/>
              </w:rPr>
              <w:t xml:space="preserve">Требования к уровню </w:t>
            </w:r>
            <w:r w:rsidRPr="00CF3F32">
              <w:rPr>
                <w:b/>
                <w:sz w:val="20"/>
                <w:szCs w:val="20"/>
              </w:rPr>
              <w:lastRenderedPageBreak/>
              <w:t>квалификации</w:t>
            </w:r>
          </w:p>
        </w:tc>
        <w:tc>
          <w:tcPr>
            <w:tcW w:w="1809" w:type="dxa"/>
          </w:tcPr>
          <w:p w:rsidR="00F12F82" w:rsidRPr="00CF3F32" w:rsidRDefault="00F12F82" w:rsidP="00CF3F32">
            <w:pPr>
              <w:tabs>
                <w:tab w:val="left" w:pos="0"/>
              </w:tabs>
              <w:ind w:left="0" w:firstLine="0"/>
              <w:rPr>
                <w:sz w:val="20"/>
                <w:szCs w:val="20"/>
              </w:rPr>
            </w:pPr>
            <w:r w:rsidRPr="00CF3F32">
              <w:rPr>
                <w:b/>
                <w:sz w:val="20"/>
                <w:szCs w:val="20"/>
              </w:rPr>
              <w:lastRenderedPageBreak/>
              <w:t>Фактический</w:t>
            </w:r>
          </w:p>
        </w:tc>
      </w:tr>
      <w:tr w:rsidR="00F12F82" w:rsidRPr="00CF3F32" w:rsidTr="00F12F82">
        <w:tc>
          <w:tcPr>
            <w:tcW w:w="1982" w:type="dxa"/>
          </w:tcPr>
          <w:p w:rsidR="00F12F82" w:rsidRPr="00CF3F32" w:rsidRDefault="00F12F82" w:rsidP="00CF3F32">
            <w:pPr>
              <w:tabs>
                <w:tab w:val="left" w:pos="0"/>
              </w:tabs>
              <w:ind w:left="0" w:firstLine="0"/>
              <w:rPr>
                <w:sz w:val="20"/>
                <w:szCs w:val="20"/>
              </w:rPr>
            </w:pPr>
            <w:r w:rsidRPr="00CF3F32">
              <w:rPr>
                <w:b/>
                <w:sz w:val="20"/>
                <w:szCs w:val="20"/>
              </w:rPr>
              <w:lastRenderedPageBreak/>
              <w:t>руководитель образовательного учреждения</w:t>
            </w:r>
          </w:p>
        </w:tc>
        <w:tc>
          <w:tcPr>
            <w:tcW w:w="1954" w:type="dxa"/>
          </w:tcPr>
          <w:p w:rsidR="00F12F82" w:rsidRPr="00CF3F32" w:rsidRDefault="00F12F82" w:rsidP="00CF3F32">
            <w:pPr>
              <w:tabs>
                <w:tab w:val="left" w:pos="0"/>
              </w:tabs>
              <w:ind w:left="0" w:firstLine="0"/>
              <w:rPr>
                <w:sz w:val="20"/>
                <w:szCs w:val="20"/>
              </w:rPr>
            </w:pPr>
            <w:r w:rsidRPr="00CF3F32">
              <w:rPr>
                <w:sz w:val="20"/>
                <w:szCs w:val="20"/>
              </w:rPr>
              <w:t>обеспечивает системную образовательную и административно-хозяйственную работу образовательного учреждения</w:t>
            </w:r>
          </w:p>
        </w:tc>
        <w:tc>
          <w:tcPr>
            <w:tcW w:w="1776" w:type="dxa"/>
          </w:tcPr>
          <w:p w:rsidR="00F12F82" w:rsidRPr="00CF3F32" w:rsidRDefault="00F12F82" w:rsidP="00CF3F32">
            <w:pPr>
              <w:tabs>
                <w:tab w:val="left" w:pos="0"/>
              </w:tabs>
              <w:ind w:left="0" w:firstLine="0"/>
              <w:rPr>
                <w:sz w:val="20"/>
                <w:szCs w:val="20"/>
              </w:rPr>
            </w:pPr>
            <w:r w:rsidRPr="00CF3F32">
              <w:rPr>
                <w:sz w:val="20"/>
                <w:szCs w:val="20"/>
              </w:rPr>
              <w:t>1</w:t>
            </w:r>
          </w:p>
        </w:tc>
        <w:tc>
          <w:tcPr>
            <w:tcW w:w="2050" w:type="dxa"/>
          </w:tcPr>
          <w:p w:rsidR="00F12F82" w:rsidRPr="00CF3F32" w:rsidRDefault="00F12F82" w:rsidP="00CF3F32">
            <w:pPr>
              <w:tabs>
                <w:tab w:val="left" w:pos="0"/>
              </w:tabs>
              <w:ind w:left="0" w:firstLine="0"/>
              <w:rPr>
                <w:sz w:val="20"/>
                <w:szCs w:val="20"/>
              </w:rPr>
            </w:pPr>
            <w:r w:rsidRPr="00CF3F32">
              <w:rPr>
                <w:sz w:val="20"/>
                <w:szCs w:val="20"/>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w:t>
            </w:r>
          </w:p>
        </w:tc>
        <w:tc>
          <w:tcPr>
            <w:tcW w:w="1809" w:type="dxa"/>
          </w:tcPr>
          <w:p w:rsidR="00F12F82" w:rsidRPr="00CF3F32" w:rsidRDefault="00F12F82" w:rsidP="00CF3F32">
            <w:pPr>
              <w:tabs>
                <w:tab w:val="left" w:pos="0"/>
              </w:tabs>
              <w:ind w:left="0" w:firstLine="0"/>
              <w:rPr>
                <w:sz w:val="20"/>
                <w:szCs w:val="20"/>
              </w:rPr>
            </w:pPr>
            <w:r w:rsidRPr="00CF3F32">
              <w:rPr>
                <w:sz w:val="20"/>
                <w:szCs w:val="20"/>
              </w:rPr>
              <w:t>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r>
      <w:tr w:rsidR="00F12F82" w:rsidRPr="00CF3F32" w:rsidTr="00F12F82">
        <w:tc>
          <w:tcPr>
            <w:tcW w:w="1982" w:type="dxa"/>
          </w:tcPr>
          <w:p w:rsidR="00F12F82" w:rsidRPr="00CF3F32" w:rsidRDefault="00F12F82" w:rsidP="00CF3F32">
            <w:pPr>
              <w:tabs>
                <w:tab w:val="left" w:pos="0"/>
              </w:tabs>
              <w:ind w:left="0" w:firstLine="0"/>
              <w:rPr>
                <w:b/>
                <w:sz w:val="20"/>
                <w:szCs w:val="20"/>
              </w:rPr>
            </w:pPr>
            <w:r w:rsidRPr="00CF3F32">
              <w:rPr>
                <w:b/>
                <w:sz w:val="20"/>
                <w:szCs w:val="20"/>
              </w:rPr>
              <w:t>заместитель руководителя</w:t>
            </w:r>
          </w:p>
        </w:tc>
        <w:tc>
          <w:tcPr>
            <w:tcW w:w="1954" w:type="dxa"/>
          </w:tcPr>
          <w:p w:rsidR="00F12F82" w:rsidRPr="00CF3F32" w:rsidRDefault="00F12F82" w:rsidP="00CF3F32">
            <w:pPr>
              <w:tabs>
                <w:tab w:val="left" w:pos="0"/>
              </w:tabs>
              <w:ind w:left="0" w:firstLine="0"/>
              <w:rPr>
                <w:sz w:val="20"/>
                <w:szCs w:val="20"/>
              </w:rPr>
            </w:pPr>
            <w:r w:rsidRPr="00CF3F32">
              <w:rPr>
                <w:sz w:val="20"/>
                <w:szCs w:val="20"/>
              </w:rPr>
              <w:t xml:space="preserve">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CF3F32">
              <w:rPr>
                <w:sz w:val="20"/>
                <w:szCs w:val="20"/>
              </w:rPr>
              <w:t>контроль за</w:t>
            </w:r>
            <w:proofErr w:type="gramEnd"/>
            <w:r w:rsidRPr="00CF3F32">
              <w:rPr>
                <w:sz w:val="20"/>
                <w:szCs w:val="20"/>
              </w:rPr>
              <w:t xml:space="preserve"> качеством образовательного процесса.</w:t>
            </w:r>
          </w:p>
        </w:tc>
        <w:tc>
          <w:tcPr>
            <w:tcW w:w="1776" w:type="dxa"/>
          </w:tcPr>
          <w:p w:rsidR="00F12F82" w:rsidRPr="00CF3F32" w:rsidRDefault="00F12F82" w:rsidP="00CF3F32">
            <w:pPr>
              <w:tabs>
                <w:tab w:val="left" w:pos="0"/>
              </w:tabs>
              <w:ind w:left="0" w:firstLine="0"/>
              <w:rPr>
                <w:sz w:val="20"/>
                <w:szCs w:val="20"/>
              </w:rPr>
            </w:pPr>
            <w:r w:rsidRPr="00CF3F32">
              <w:rPr>
                <w:sz w:val="20"/>
                <w:szCs w:val="20"/>
              </w:rPr>
              <w:t>2</w:t>
            </w:r>
          </w:p>
        </w:tc>
        <w:tc>
          <w:tcPr>
            <w:tcW w:w="2050" w:type="dxa"/>
          </w:tcPr>
          <w:p w:rsidR="00F12F82" w:rsidRPr="00CF3F32" w:rsidRDefault="00F12F82" w:rsidP="00CF3F32">
            <w:pPr>
              <w:tabs>
                <w:tab w:val="left" w:pos="0"/>
              </w:tabs>
              <w:ind w:left="0" w:firstLine="0"/>
              <w:rPr>
                <w:sz w:val="20"/>
                <w:szCs w:val="20"/>
              </w:rPr>
            </w:pPr>
            <w:proofErr w:type="gramStart"/>
            <w:r w:rsidRPr="00CF3F32">
              <w:rPr>
                <w:sz w:val="20"/>
                <w:szCs w:val="20"/>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1809" w:type="dxa"/>
          </w:tcPr>
          <w:p w:rsidR="00F12F82" w:rsidRPr="00CF3F32" w:rsidRDefault="00F12F82" w:rsidP="00CF3F32">
            <w:pPr>
              <w:tabs>
                <w:tab w:val="left" w:pos="0"/>
              </w:tabs>
              <w:ind w:left="0" w:firstLine="0"/>
              <w:rPr>
                <w:sz w:val="20"/>
                <w:szCs w:val="20"/>
              </w:rPr>
            </w:pPr>
            <w:r w:rsidRPr="00CF3F32">
              <w:rPr>
                <w:sz w:val="20"/>
                <w:szCs w:val="20"/>
              </w:rPr>
              <w:t>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r>
      <w:tr w:rsidR="00F12F82" w:rsidRPr="00CF3F32" w:rsidTr="00F12F82">
        <w:tc>
          <w:tcPr>
            <w:tcW w:w="1982" w:type="dxa"/>
          </w:tcPr>
          <w:p w:rsidR="00F12F82" w:rsidRPr="00CF3F32" w:rsidRDefault="00F12F82" w:rsidP="00CF3F32">
            <w:pPr>
              <w:tabs>
                <w:tab w:val="left" w:pos="0"/>
              </w:tabs>
              <w:ind w:left="0" w:firstLine="0"/>
              <w:rPr>
                <w:b/>
                <w:sz w:val="20"/>
                <w:szCs w:val="20"/>
              </w:rPr>
            </w:pPr>
            <w:r w:rsidRPr="00CF3F32">
              <w:rPr>
                <w:b/>
                <w:sz w:val="20"/>
                <w:szCs w:val="20"/>
              </w:rPr>
              <w:t>учитель</w:t>
            </w:r>
          </w:p>
        </w:tc>
        <w:tc>
          <w:tcPr>
            <w:tcW w:w="1954" w:type="dxa"/>
          </w:tcPr>
          <w:p w:rsidR="00F12F82" w:rsidRPr="00CF3F32" w:rsidRDefault="00F12F82" w:rsidP="00CF3F32">
            <w:pPr>
              <w:tabs>
                <w:tab w:val="left" w:pos="0"/>
              </w:tabs>
              <w:ind w:left="0" w:firstLine="0"/>
              <w:rPr>
                <w:sz w:val="20"/>
                <w:szCs w:val="20"/>
              </w:rPr>
            </w:pPr>
            <w:r w:rsidRPr="00CF3F32">
              <w:rPr>
                <w:sz w:val="20"/>
                <w:szCs w:val="20"/>
              </w:rPr>
              <w:t xml:space="preserve">осуществляет обучение и воспитание учащихся, способствует формированию общей культуры личности, социализации, </w:t>
            </w:r>
            <w:r w:rsidRPr="00CF3F32">
              <w:rPr>
                <w:sz w:val="20"/>
                <w:szCs w:val="20"/>
              </w:rPr>
              <w:lastRenderedPageBreak/>
              <w:t>осознанного выбора и освоения образовательных программ</w:t>
            </w:r>
          </w:p>
        </w:tc>
        <w:tc>
          <w:tcPr>
            <w:tcW w:w="1776" w:type="dxa"/>
          </w:tcPr>
          <w:p w:rsidR="00F12F82" w:rsidRPr="00CF3F32" w:rsidRDefault="00F12F82" w:rsidP="00CF3F32">
            <w:pPr>
              <w:tabs>
                <w:tab w:val="left" w:pos="0"/>
              </w:tabs>
              <w:ind w:left="0" w:firstLine="0"/>
              <w:rPr>
                <w:sz w:val="20"/>
                <w:szCs w:val="20"/>
              </w:rPr>
            </w:pPr>
            <w:r w:rsidRPr="00CF3F32">
              <w:rPr>
                <w:sz w:val="20"/>
                <w:szCs w:val="20"/>
              </w:rPr>
              <w:lastRenderedPageBreak/>
              <w:t>1</w:t>
            </w:r>
            <w:r w:rsidR="00602EE5" w:rsidRPr="00CF3F32">
              <w:rPr>
                <w:sz w:val="20"/>
                <w:szCs w:val="20"/>
              </w:rPr>
              <w:t>1</w:t>
            </w:r>
          </w:p>
        </w:tc>
        <w:tc>
          <w:tcPr>
            <w:tcW w:w="2050" w:type="dxa"/>
          </w:tcPr>
          <w:p w:rsidR="00602EE5" w:rsidRPr="00CF3F32" w:rsidRDefault="00602EE5" w:rsidP="00CF3F32">
            <w:pPr>
              <w:tabs>
                <w:tab w:val="left" w:pos="0"/>
              </w:tabs>
              <w:ind w:left="0" w:firstLine="0"/>
              <w:rPr>
                <w:sz w:val="20"/>
                <w:szCs w:val="20"/>
              </w:rPr>
            </w:pPr>
            <w:r w:rsidRPr="00CF3F32">
              <w:rPr>
                <w:sz w:val="20"/>
                <w:szCs w:val="20"/>
              </w:rPr>
              <w:t>образование по одному из перечисленных вариантов:</w:t>
            </w:r>
          </w:p>
          <w:p w:rsidR="00602EE5" w:rsidRPr="00CF3F32" w:rsidRDefault="00602EE5" w:rsidP="00CF3F32">
            <w:pPr>
              <w:tabs>
                <w:tab w:val="left" w:pos="0"/>
              </w:tabs>
              <w:ind w:left="0" w:firstLine="0"/>
              <w:rPr>
                <w:sz w:val="20"/>
                <w:szCs w:val="20"/>
              </w:rPr>
            </w:pPr>
            <w:r w:rsidRPr="00CF3F32">
              <w:rPr>
                <w:sz w:val="20"/>
                <w:szCs w:val="20"/>
              </w:rPr>
              <w:t xml:space="preserve">- высшее/среднее профессиональное педагогическое образование и профессиональную переподготовку или </w:t>
            </w:r>
            <w:r w:rsidRPr="00CF3F32">
              <w:rPr>
                <w:sz w:val="20"/>
                <w:szCs w:val="20"/>
              </w:rPr>
              <w:lastRenderedPageBreak/>
              <w:t>курсы повышения квалификации (в объеме 72 и более часов) в области обучения и воспитания детей с ЗПР, подтвержденные дипломом о профессиональной переподготовке или удостоверением о повышении квалификации установленного образца;</w:t>
            </w:r>
          </w:p>
          <w:p w:rsidR="00602EE5" w:rsidRPr="00CF3F32" w:rsidRDefault="00602EE5" w:rsidP="00CF3F32">
            <w:pPr>
              <w:tabs>
                <w:tab w:val="left" w:pos="0"/>
              </w:tabs>
              <w:ind w:left="0" w:firstLine="0"/>
              <w:rPr>
                <w:sz w:val="20"/>
                <w:szCs w:val="20"/>
              </w:rPr>
            </w:pPr>
            <w:r w:rsidRPr="00CF3F32">
              <w:rPr>
                <w:sz w:val="20"/>
                <w:szCs w:val="20"/>
              </w:rPr>
              <w:t>- высшее/среднее профессиональное образование в области, соответствующей профилю преподаваемого предмета и профессиональную переподготовку в области педагогического образования, подтвержденные дипломом о профессиональной переподготовке установленного образца и курсы повышения квалификации (в объеме 72 и более часов) в области обучения и воспитания детей с ЗПР, подтвержденные удостоверением о повышении квалификации установленного образца.</w:t>
            </w:r>
          </w:p>
          <w:p w:rsidR="00602EE5" w:rsidRPr="00CF3F32" w:rsidRDefault="00602EE5" w:rsidP="00CF3F32">
            <w:pPr>
              <w:tabs>
                <w:tab w:val="left" w:pos="0"/>
              </w:tabs>
              <w:ind w:left="0" w:firstLine="0"/>
              <w:rPr>
                <w:sz w:val="20"/>
                <w:szCs w:val="20"/>
              </w:rPr>
            </w:pPr>
          </w:p>
        </w:tc>
        <w:tc>
          <w:tcPr>
            <w:tcW w:w="1809" w:type="dxa"/>
          </w:tcPr>
          <w:p w:rsidR="00F12F82" w:rsidRPr="00CF3F32" w:rsidRDefault="00F12F82" w:rsidP="00CF3F32">
            <w:pPr>
              <w:tabs>
                <w:tab w:val="left" w:pos="0"/>
              </w:tabs>
              <w:ind w:left="0" w:firstLine="0"/>
              <w:rPr>
                <w:sz w:val="20"/>
                <w:szCs w:val="20"/>
              </w:rPr>
            </w:pPr>
            <w:r w:rsidRPr="00CF3F32">
              <w:rPr>
                <w:sz w:val="20"/>
                <w:szCs w:val="20"/>
              </w:rPr>
              <w:lastRenderedPageBreak/>
              <w:t>1</w:t>
            </w:r>
            <w:r w:rsidR="00602EE5" w:rsidRPr="00CF3F32">
              <w:rPr>
                <w:sz w:val="20"/>
                <w:szCs w:val="20"/>
              </w:rPr>
              <w:t>1</w:t>
            </w:r>
          </w:p>
        </w:tc>
      </w:tr>
      <w:tr w:rsidR="00F12F82" w:rsidRPr="00CF3F32" w:rsidTr="00F12F82">
        <w:tc>
          <w:tcPr>
            <w:tcW w:w="1982" w:type="dxa"/>
          </w:tcPr>
          <w:p w:rsidR="00F12F82" w:rsidRPr="00CF3F32" w:rsidRDefault="00F12F82" w:rsidP="00CF3F32">
            <w:pPr>
              <w:tabs>
                <w:tab w:val="left" w:pos="0"/>
              </w:tabs>
              <w:ind w:left="0" w:firstLine="0"/>
              <w:rPr>
                <w:b/>
                <w:sz w:val="20"/>
                <w:szCs w:val="20"/>
              </w:rPr>
            </w:pPr>
            <w:r w:rsidRPr="00CF3F32">
              <w:rPr>
                <w:b/>
                <w:sz w:val="20"/>
                <w:szCs w:val="20"/>
              </w:rPr>
              <w:lastRenderedPageBreak/>
              <w:t>социальный педагог</w:t>
            </w:r>
          </w:p>
        </w:tc>
        <w:tc>
          <w:tcPr>
            <w:tcW w:w="1954" w:type="dxa"/>
          </w:tcPr>
          <w:p w:rsidR="00F12F82" w:rsidRPr="00CF3F32" w:rsidRDefault="00F12F82" w:rsidP="00CF3F32">
            <w:pPr>
              <w:tabs>
                <w:tab w:val="left" w:pos="0"/>
              </w:tabs>
              <w:ind w:left="0" w:firstLine="0"/>
              <w:rPr>
                <w:sz w:val="20"/>
                <w:szCs w:val="20"/>
              </w:rPr>
            </w:pPr>
            <w:r w:rsidRPr="00CF3F32">
              <w:rPr>
                <w:sz w:val="20"/>
                <w:szCs w:val="20"/>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776" w:type="dxa"/>
          </w:tcPr>
          <w:p w:rsidR="00F12F82" w:rsidRPr="00CF3F32" w:rsidRDefault="00F12F82" w:rsidP="00CF3F32">
            <w:pPr>
              <w:tabs>
                <w:tab w:val="left" w:pos="0"/>
              </w:tabs>
              <w:ind w:left="0" w:firstLine="0"/>
              <w:rPr>
                <w:sz w:val="20"/>
                <w:szCs w:val="20"/>
              </w:rPr>
            </w:pPr>
            <w:r w:rsidRPr="00CF3F32">
              <w:rPr>
                <w:sz w:val="20"/>
                <w:szCs w:val="20"/>
              </w:rPr>
              <w:t>1</w:t>
            </w:r>
          </w:p>
        </w:tc>
        <w:tc>
          <w:tcPr>
            <w:tcW w:w="2050" w:type="dxa"/>
          </w:tcPr>
          <w:p w:rsidR="00F12F82" w:rsidRPr="00CF3F32" w:rsidRDefault="00F12F82" w:rsidP="00CF3F32">
            <w:pPr>
              <w:tabs>
                <w:tab w:val="left" w:pos="0"/>
              </w:tabs>
              <w:ind w:left="0" w:firstLine="0"/>
              <w:rPr>
                <w:sz w:val="20"/>
                <w:szCs w:val="20"/>
              </w:rPr>
            </w:pPr>
            <w:r w:rsidRPr="00CF3F32">
              <w:rPr>
                <w:sz w:val="20"/>
                <w:szCs w:val="20"/>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809" w:type="dxa"/>
          </w:tcPr>
          <w:p w:rsidR="00F12F82" w:rsidRPr="00CF3F32" w:rsidRDefault="00F12F82" w:rsidP="00CF3F32">
            <w:pPr>
              <w:tabs>
                <w:tab w:val="left" w:pos="0"/>
              </w:tabs>
              <w:ind w:left="0" w:firstLine="0"/>
              <w:rPr>
                <w:sz w:val="20"/>
                <w:szCs w:val="20"/>
              </w:rPr>
            </w:pPr>
          </w:p>
        </w:tc>
      </w:tr>
      <w:tr w:rsidR="00F12F82" w:rsidRPr="00CF3F32" w:rsidTr="00F12F82">
        <w:tc>
          <w:tcPr>
            <w:tcW w:w="1982" w:type="dxa"/>
          </w:tcPr>
          <w:p w:rsidR="00F12F82" w:rsidRPr="00CF3F32" w:rsidRDefault="00F12F82" w:rsidP="00CF3F32">
            <w:pPr>
              <w:tabs>
                <w:tab w:val="left" w:pos="0"/>
              </w:tabs>
              <w:ind w:left="0" w:firstLine="0"/>
              <w:rPr>
                <w:b/>
                <w:sz w:val="20"/>
                <w:szCs w:val="20"/>
              </w:rPr>
            </w:pPr>
            <w:r w:rsidRPr="00CF3F32">
              <w:rPr>
                <w:b/>
                <w:sz w:val="20"/>
                <w:szCs w:val="20"/>
              </w:rPr>
              <w:t>педагог-психолог</w:t>
            </w:r>
          </w:p>
        </w:tc>
        <w:tc>
          <w:tcPr>
            <w:tcW w:w="1954" w:type="dxa"/>
          </w:tcPr>
          <w:p w:rsidR="00F12F82" w:rsidRPr="00CF3F32" w:rsidRDefault="00F12F82" w:rsidP="00CF3F32">
            <w:pPr>
              <w:tabs>
                <w:tab w:val="left" w:pos="0"/>
              </w:tabs>
              <w:ind w:left="0" w:firstLine="0"/>
              <w:rPr>
                <w:sz w:val="20"/>
                <w:szCs w:val="20"/>
              </w:rPr>
            </w:pPr>
            <w:r w:rsidRPr="00CF3F32">
              <w:rPr>
                <w:sz w:val="20"/>
                <w:szCs w:val="20"/>
              </w:rPr>
              <w:t xml:space="preserve">осуществляет профессиональную деятельность, направленную на </w:t>
            </w:r>
            <w:r w:rsidRPr="00CF3F32">
              <w:rPr>
                <w:sz w:val="20"/>
                <w:szCs w:val="20"/>
              </w:rPr>
              <w:lastRenderedPageBreak/>
              <w:t>сохранение психического, соматического и социального благополучия учащихся</w:t>
            </w:r>
          </w:p>
        </w:tc>
        <w:tc>
          <w:tcPr>
            <w:tcW w:w="1776" w:type="dxa"/>
          </w:tcPr>
          <w:p w:rsidR="00F12F82" w:rsidRPr="00CF3F32" w:rsidRDefault="00F12F82" w:rsidP="00CF3F32">
            <w:pPr>
              <w:tabs>
                <w:tab w:val="left" w:pos="0"/>
              </w:tabs>
              <w:ind w:left="0" w:firstLine="0"/>
              <w:rPr>
                <w:sz w:val="20"/>
                <w:szCs w:val="20"/>
              </w:rPr>
            </w:pPr>
            <w:r w:rsidRPr="00CF3F32">
              <w:rPr>
                <w:sz w:val="20"/>
                <w:szCs w:val="20"/>
              </w:rPr>
              <w:lastRenderedPageBreak/>
              <w:t>1</w:t>
            </w:r>
          </w:p>
        </w:tc>
        <w:tc>
          <w:tcPr>
            <w:tcW w:w="2050" w:type="dxa"/>
          </w:tcPr>
          <w:p w:rsidR="00F12F82" w:rsidRPr="00CF3F32" w:rsidRDefault="00F12F82" w:rsidP="00CF3F32">
            <w:pPr>
              <w:tabs>
                <w:tab w:val="left" w:pos="0"/>
              </w:tabs>
              <w:ind w:left="0" w:firstLine="0"/>
              <w:rPr>
                <w:sz w:val="20"/>
                <w:szCs w:val="20"/>
              </w:rPr>
            </w:pPr>
            <w:r w:rsidRPr="00CF3F32">
              <w:rPr>
                <w:sz w:val="20"/>
                <w:szCs w:val="20"/>
              </w:rPr>
              <w:t xml:space="preserve">высшее профессиональное образование или среднее профессиональное </w:t>
            </w:r>
            <w:r w:rsidRPr="00CF3F32">
              <w:rPr>
                <w:sz w:val="20"/>
                <w:szCs w:val="20"/>
              </w:rPr>
              <w:lastRenderedPageBreak/>
              <w:t>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c>
          <w:tcPr>
            <w:tcW w:w="1809" w:type="dxa"/>
          </w:tcPr>
          <w:p w:rsidR="00F12F82" w:rsidRPr="00CF3F32" w:rsidRDefault="00F12F82" w:rsidP="00CF3F32">
            <w:pPr>
              <w:tabs>
                <w:tab w:val="left" w:pos="0"/>
              </w:tabs>
              <w:ind w:left="0" w:firstLine="0"/>
              <w:rPr>
                <w:sz w:val="20"/>
                <w:szCs w:val="20"/>
              </w:rPr>
            </w:pPr>
            <w:r w:rsidRPr="00CF3F32">
              <w:rPr>
                <w:sz w:val="20"/>
                <w:szCs w:val="20"/>
              </w:rPr>
              <w:lastRenderedPageBreak/>
              <w:t xml:space="preserve">0.25 в штате школы, </w:t>
            </w:r>
          </w:p>
          <w:p w:rsidR="00F12F82" w:rsidRPr="00CF3F32" w:rsidRDefault="00F12F82" w:rsidP="00CF3F32">
            <w:pPr>
              <w:tabs>
                <w:tab w:val="left" w:pos="0"/>
              </w:tabs>
              <w:ind w:left="0" w:firstLine="0"/>
              <w:rPr>
                <w:sz w:val="20"/>
                <w:szCs w:val="20"/>
              </w:rPr>
            </w:pPr>
            <w:r w:rsidRPr="00CF3F32">
              <w:rPr>
                <w:sz w:val="20"/>
                <w:szCs w:val="20"/>
              </w:rPr>
              <w:t xml:space="preserve">по договору с Муниципальным </w:t>
            </w:r>
            <w:r w:rsidRPr="00CF3F32">
              <w:rPr>
                <w:sz w:val="20"/>
                <w:szCs w:val="20"/>
              </w:rPr>
              <w:lastRenderedPageBreak/>
              <w:t>учреждением Центр психолого-педагогической, медицинской и социальной помощи «Гармония».</w:t>
            </w:r>
          </w:p>
        </w:tc>
      </w:tr>
      <w:tr w:rsidR="00F12F82" w:rsidRPr="00CF3F32" w:rsidTr="00F12F82">
        <w:tc>
          <w:tcPr>
            <w:tcW w:w="1982" w:type="dxa"/>
          </w:tcPr>
          <w:p w:rsidR="00F12F82" w:rsidRPr="00CF3F32" w:rsidRDefault="00F12F82" w:rsidP="00CF3F32">
            <w:pPr>
              <w:tabs>
                <w:tab w:val="left" w:pos="0"/>
              </w:tabs>
              <w:ind w:left="0" w:firstLine="0"/>
              <w:rPr>
                <w:b/>
                <w:sz w:val="20"/>
                <w:szCs w:val="20"/>
              </w:rPr>
            </w:pPr>
            <w:r w:rsidRPr="00CF3F32">
              <w:rPr>
                <w:b/>
                <w:sz w:val="20"/>
                <w:szCs w:val="20"/>
              </w:rPr>
              <w:lastRenderedPageBreak/>
              <w:t>преподаватель-организатор основ безопасности жизнедеятельности</w:t>
            </w:r>
          </w:p>
        </w:tc>
        <w:tc>
          <w:tcPr>
            <w:tcW w:w="1954" w:type="dxa"/>
          </w:tcPr>
          <w:p w:rsidR="00F12F82" w:rsidRPr="00CF3F32" w:rsidRDefault="00F12F82" w:rsidP="00CF3F32">
            <w:pPr>
              <w:tabs>
                <w:tab w:val="left" w:pos="0"/>
              </w:tabs>
              <w:ind w:left="0" w:firstLine="0"/>
              <w:rPr>
                <w:sz w:val="20"/>
                <w:szCs w:val="20"/>
              </w:rPr>
            </w:pPr>
            <w:r w:rsidRPr="00CF3F32">
              <w:rPr>
                <w:sz w:val="20"/>
                <w:szCs w:val="20"/>
              </w:rPr>
              <w:t>осуществляет обучение и воспитание учащихся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776" w:type="dxa"/>
          </w:tcPr>
          <w:p w:rsidR="00F12F82" w:rsidRPr="00CF3F32" w:rsidRDefault="00F12F82" w:rsidP="00CF3F32">
            <w:pPr>
              <w:tabs>
                <w:tab w:val="left" w:pos="0"/>
              </w:tabs>
              <w:ind w:left="0" w:firstLine="0"/>
              <w:rPr>
                <w:sz w:val="20"/>
                <w:szCs w:val="20"/>
              </w:rPr>
            </w:pPr>
            <w:r w:rsidRPr="00CF3F32">
              <w:rPr>
                <w:sz w:val="20"/>
                <w:szCs w:val="20"/>
              </w:rPr>
              <w:t>1</w:t>
            </w:r>
          </w:p>
        </w:tc>
        <w:tc>
          <w:tcPr>
            <w:tcW w:w="2050" w:type="dxa"/>
          </w:tcPr>
          <w:p w:rsidR="00F12F82" w:rsidRPr="00CF3F32" w:rsidRDefault="00F12F82" w:rsidP="00CF3F32">
            <w:pPr>
              <w:tabs>
                <w:tab w:val="left" w:pos="0"/>
              </w:tabs>
              <w:ind w:left="0" w:firstLine="0"/>
              <w:rPr>
                <w:sz w:val="20"/>
                <w:szCs w:val="20"/>
              </w:rPr>
            </w:pPr>
            <w:proofErr w:type="gramStart"/>
            <w:r w:rsidRPr="00CF3F32">
              <w:rPr>
                <w:sz w:val="20"/>
                <w:szCs w:val="20"/>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w:t>
            </w:r>
            <w:proofErr w:type="gramEnd"/>
            <w:r w:rsidRPr="00CF3F32">
              <w:rPr>
                <w:sz w:val="20"/>
                <w:szCs w:val="20"/>
              </w:rPr>
              <w:t xml:space="preserve"> не менее 3 лет.</w:t>
            </w:r>
          </w:p>
        </w:tc>
        <w:tc>
          <w:tcPr>
            <w:tcW w:w="1809" w:type="dxa"/>
          </w:tcPr>
          <w:p w:rsidR="00F12F82" w:rsidRPr="00CF3F32" w:rsidRDefault="00F12F82" w:rsidP="00CF3F32">
            <w:pPr>
              <w:tabs>
                <w:tab w:val="left" w:pos="0"/>
              </w:tabs>
              <w:ind w:left="0" w:firstLine="0"/>
              <w:rPr>
                <w:sz w:val="20"/>
                <w:szCs w:val="20"/>
              </w:rPr>
            </w:pPr>
            <w:r w:rsidRPr="00CF3F32">
              <w:rPr>
                <w:sz w:val="20"/>
                <w:szCs w:val="20"/>
              </w:rPr>
              <w:t>1</w:t>
            </w:r>
          </w:p>
        </w:tc>
      </w:tr>
      <w:tr w:rsidR="00F12F82" w:rsidRPr="00CF3F32" w:rsidTr="00F12F82">
        <w:tc>
          <w:tcPr>
            <w:tcW w:w="1982" w:type="dxa"/>
          </w:tcPr>
          <w:p w:rsidR="00F12F82" w:rsidRPr="00CF3F32" w:rsidRDefault="00F12F82" w:rsidP="00CF3F32">
            <w:pPr>
              <w:tabs>
                <w:tab w:val="left" w:pos="0"/>
              </w:tabs>
              <w:ind w:left="0" w:firstLine="0"/>
              <w:rPr>
                <w:b/>
                <w:sz w:val="20"/>
                <w:szCs w:val="20"/>
              </w:rPr>
            </w:pPr>
            <w:r w:rsidRPr="00CF3F32">
              <w:rPr>
                <w:b/>
                <w:sz w:val="20"/>
                <w:szCs w:val="20"/>
              </w:rPr>
              <w:t>библиотекарь</w:t>
            </w:r>
          </w:p>
        </w:tc>
        <w:tc>
          <w:tcPr>
            <w:tcW w:w="1954" w:type="dxa"/>
          </w:tcPr>
          <w:p w:rsidR="00F12F82" w:rsidRPr="00CF3F32" w:rsidRDefault="00F12F82" w:rsidP="00CF3F32">
            <w:pPr>
              <w:tabs>
                <w:tab w:val="left" w:pos="0"/>
              </w:tabs>
              <w:ind w:left="0" w:firstLine="0"/>
              <w:rPr>
                <w:sz w:val="20"/>
                <w:szCs w:val="20"/>
              </w:rPr>
            </w:pPr>
            <w:r w:rsidRPr="00CF3F32">
              <w:rPr>
                <w:sz w:val="20"/>
                <w:szCs w:val="20"/>
              </w:rPr>
              <w:t xml:space="preserve">обеспечивает доступ учащихся к информационным ресурсам, участвует в их духовно-нравственном воспитании, профориентации и </w:t>
            </w:r>
            <w:r w:rsidRPr="00CF3F32">
              <w:rPr>
                <w:sz w:val="20"/>
                <w:szCs w:val="20"/>
              </w:rPr>
              <w:lastRenderedPageBreak/>
              <w:t>социализации, содействует формированию информационной компетентности учащихся.</w:t>
            </w:r>
          </w:p>
        </w:tc>
        <w:tc>
          <w:tcPr>
            <w:tcW w:w="1776" w:type="dxa"/>
          </w:tcPr>
          <w:p w:rsidR="00F12F82" w:rsidRPr="00CF3F32" w:rsidRDefault="00F12F82" w:rsidP="00CF3F32">
            <w:pPr>
              <w:tabs>
                <w:tab w:val="left" w:pos="0"/>
              </w:tabs>
              <w:ind w:left="0" w:firstLine="0"/>
              <w:rPr>
                <w:sz w:val="20"/>
                <w:szCs w:val="20"/>
              </w:rPr>
            </w:pPr>
            <w:r w:rsidRPr="00CF3F32">
              <w:rPr>
                <w:sz w:val="20"/>
                <w:szCs w:val="20"/>
              </w:rPr>
              <w:lastRenderedPageBreak/>
              <w:t>1</w:t>
            </w:r>
          </w:p>
        </w:tc>
        <w:tc>
          <w:tcPr>
            <w:tcW w:w="2050" w:type="dxa"/>
          </w:tcPr>
          <w:p w:rsidR="00F12F82" w:rsidRPr="00CF3F32" w:rsidRDefault="00F12F82" w:rsidP="00CF3F32">
            <w:pPr>
              <w:tabs>
                <w:tab w:val="left" w:pos="0"/>
              </w:tabs>
              <w:ind w:left="0" w:firstLine="0"/>
              <w:rPr>
                <w:sz w:val="20"/>
                <w:szCs w:val="20"/>
              </w:rPr>
            </w:pPr>
            <w:r w:rsidRPr="00CF3F32">
              <w:rPr>
                <w:sz w:val="20"/>
                <w:szCs w:val="20"/>
              </w:rPr>
              <w:t>высшее или среднее профессиональное образование по специальности «Библиотечно-информационная деятельность».</w:t>
            </w:r>
          </w:p>
        </w:tc>
        <w:tc>
          <w:tcPr>
            <w:tcW w:w="1809" w:type="dxa"/>
          </w:tcPr>
          <w:p w:rsidR="00F12F82" w:rsidRPr="00CF3F32" w:rsidRDefault="00F12F82" w:rsidP="00CF3F32">
            <w:pPr>
              <w:tabs>
                <w:tab w:val="left" w:pos="0"/>
              </w:tabs>
              <w:ind w:left="0" w:firstLine="0"/>
              <w:rPr>
                <w:sz w:val="20"/>
                <w:szCs w:val="20"/>
              </w:rPr>
            </w:pPr>
            <w:r w:rsidRPr="00CF3F32">
              <w:rPr>
                <w:sz w:val="20"/>
                <w:szCs w:val="20"/>
              </w:rPr>
              <w:t>1</w:t>
            </w:r>
          </w:p>
        </w:tc>
      </w:tr>
      <w:tr w:rsidR="00F12F82" w:rsidRPr="00CF3F32" w:rsidTr="00F12F82">
        <w:tc>
          <w:tcPr>
            <w:tcW w:w="1982" w:type="dxa"/>
          </w:tcPr>
          <w:p w:rsidR="00F12F82" w:rsidRPr="00CF3F32" w:rsidRDefault="00F12F82" w:rsidP="00CF3F32">
            <w:pPr>
              <w:tabs>
                <w:tab w:val="left" w:pos="0"/>
              </w:tabs>
              <w:ind w:left="0" w:firstLine="0"/>
              <w:rPr>
                <w:b/>
                <w:sz w:val="20"/>
                <w:szCs w:val="20"/>
              </w:rPr>
            </w:pPr>
            <w:r w:rsidRPr="00CF3F32">
              <w:rPr>
                <w:b/>
                <w:sz w:val="20"/>
                <w:szCs w:val="20"/>
              </w:rPr>
              <w:lastRenderedPageBreak/>
              <w:t>бухгалтер</w:t>
            </w:r>
          </w:p>
        </w:tc>
        <w:tc>
          <w:tcPr>
            <w:tcW w:w="1954" w:type="dxa"/>
          </w:tcPr>
          <w:p w:rsidR="00F12F82" w:rsidRPr="00CF3F32" w:rsidRDefault="00F12F82" w:rsidP="00CF3F32">
            <w:pPr>
              <w:tabs>
                <w:tab w:val="left" w:pos="0"/>
              </w:tabs>
              <w:ind w:left="0" w:firstLine="0"/>
              <w:rPr>
                <w:sz w:val="20"/>
                <w:szCs w:val="20"/>
              </w:rPr>
            </w:pPr>
            <w:r w:rsidRPr="00CF3F32">
              <w:rPr>
                <w:sz w:val="20"/>
                <w:szCs w:val="20"/>
              </w:rPr>
              <w:t>выполняет работу по ведению бухгалтерского учёта имущества, обязательств и хозяйственных операций.</w:t>
            </w:r>
          </w:p>
        </w:tc>
        <w:tc>
          <w:tcPr>
            <w:tcW w:w="1776" w:type="dxa"/>
          </w:tcPr>
          <w:p w:rsidR="00F12F82" w:rsidRPr="00CF3F32" w:rsidRDefault="00F12F82" w:rsidP="00CF3F32">
            <w:pPr>
              <w:tabs>
                <w:tab w:val="left" w:pos="0"/>
              </w:tabs>
              <w:ind w:left="0" w:firstLine="0"/>
              <w:rPr>
                <w:sz w:val="20"/>
                <w:szCs w:val="20"/>
              </w:rPr>
            </w:pPr>
            <w:r w:rsidRPr="00CF3F32">
              <w:rPr>
                <w:sz w:val="20"/>
                <w:szCs w:val="20"/>
              </w:rPr>
              <w:t>1</w:t>
            </w:r>
          </w:p>
        </w:tc>
        <w:tc>
          <w:tcPr>
            <w:tcW w:w="2050" w:type="dxa"/>
          </w:tcPr>
          <w:p w:rsidR="00F12F82" w:rsidRPr="00CF3F32" w:rsidRDefault="00F12F82" w:rsidP="00CF3F32">
            <w:pPr>
              <w:tabs>
                <w:tab w:val="left" w:pos="0"/>
              </w:tabs>
              <w:ind w:left="0" w:firstLine="0"/>
              <w:rPr>
                <w:sz w:val="20"/>
                <w:szCs w:val="20"/>
              </w:rPr>
            </w:pPr>
            <w:r w:rsidRPr="00CF3F32">
              <w:rPr>
                <w:sz w:val="20"/>
                <w:szCs w:val="20"/>
              </w:rPr>
              <w:t>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tc>
        <w:tc>
          <w:tcPr>
            <w:tcW w:w="1809" w:type="dxa"/>
          </w:tcPr>
          <w:p w:rsidR="00F12F82" w:rsidRPr="00CF3F32" w:rsidRDefault="00F12F82" w:rsidP="00CF3F32">
            <w:pPr>
              <w:tabs>
                <w:tab w:val="left" w:pos="0"/>
              </w:tabs>
              <w:ind w:left="0" w:firstLine="0"/>
              <w:rPr>
                <w:sz w:val="20"/>
                <w:szCs w:val="20"/>
              </w:rPr>
            </w:pPr>
            <w:r w:rsidRPr="00CF3F32">
              <w:rPr>
                <w:sz w:val="20"/>
                <w:szCs w:val="20"/>
              </w:rPr>
              <w:t>1</w:t>
            </w:r>
          </w:p>
        </w:tc>
      </w:tr>
      <w:tr w:rsidR="00F12F82" w:rsidRPr="00CF3F32" w:rsidTr="00F12F82">
        <w:tc>
          <w:tcPr>
            <w:tcW w:w="1982" w:type="dxa"/>
          </w:tcPr>
          <w:p w:rsidR="00F12F82" w:rsidRPr="00CF3F32" w:rsidRDefault="00F12F82" w:rsidP="00CF3F32">
            <w:pPr>
              <w:tabs>
                <w:tab w:val="left" w:pos="0"/>
              </w:tabs>
              <w:ind w:left="0" w:firstLine="0"/>
              <w:rPr>
                <w:b/>
                <w:sz w:val="20"/>
                <w:szCs w:val="20"/>
              </w:rPr>
            </w:pPr>
            <w:r w:rsidRPr="00CF3F32">
              <w:rPr>
                <w:b/>
                <w:sz w:val="20"/>
                <w:szCs w:val="20"/>
              </w:rPr>
              <w:t>Учитель адаптивной физкультуры</w:t>
            </w:r>
          </w:p>
        </w:tc>
        <w:tc>
          <w:tcPr>
            <w:tcW w:w="1954" w:type="dxa"/>
          </w:tcPr>
          <w:p w:rsidR="00F12F82" w:rsidRPr="00CF3F32" w:rsidRDefault="00F12F82" w:rsidP="00CF3F32">
            <w:pPr>
              <w:tabs>
                <w:tab w:val="left" w:pos="0"/>
              </w:tabs>
              <w:ind w:left="0" w:firstLine="0"/>
              <w:rPr>
                <w:sz w:val="20"/>
                <w:szCs w:val="20"/>
              </w:rPr>
            </w:pPr>
          </w:p>
        </w:tc>
        <w:tc>
          <w:tcPr>
            <w:tcW w:w="1776" w:type="dxa"/>
          </w:tcPr>
          <w:p w:rsidR="00F12F82" w:rsidRPr="00CF3F32" w:rsidRDefault="00F12F82" w:rsidP="00CF3F32">
            <w:pPr>
              <w:tabs>
                <w:tab w:val="left" w:pos="0"/>
              </w:tabs>
              <w:ind w:left="0" w:firstLine="0"/>
              <w:rPr>
                <w:sz w:val="20"/>
                <w:szCs w:val="20"/>
              </w:rPr>
            </w:pPr>
            <w:r w:rsidRPr="00CF3F32">
              <w:rPr>
                <w:sz w:val="20"/>
                <w:szCs w:val="20"/>
              </w:rPr>
              <w:t>1</w:t>
            </w:r>
          </w:p>
        </w:tc>
        <w:tc>
          <w:tcPr>
            <w:tcW w:w="2050" w:type="dxa"/>
          </w:tcPr>
          <w:p w:rsidR="00F12F82" w:rsidRPr="00CF3F32" w:rsidRDefault="00F12F82" w:rsidP="00CF3F32">
            <w:pPr>
              <w:tabs>
                <w:tab w:val="left" w:pos="0"/>
              </w:tabs>
              <w:ind w:left="0" w:firstLine="0"/>
              <w:rPr>
                <w:sz w:val="20"/>
                <w:szCs w:val="20"/>
              </w:rPr>
            </w:pPr>
          </w:p>
        </w:tc>
        <w:tc>
          <w:tcPr>
            <w:tcW w:w="1809" w:type="dxa"/>
          </w:tcPr>
          <w:p w:rsidR="00F12F82" w:rsidRPr="00CF3F32" w:rsidRDefault="00F12F82" w:rsidP="00CF3F32">
            <w:pPr>
              <w:tabs>
                <w:tab w:val="left" w:pos="0"/>
              </w:tabs>
              <w:ind w:left="0" w:firstLine="0"/>
              <w:rPr>
                <w:sz w:val="20"/>
                <w:szCs w:val="20"/>
              </w:rPr>
            </w:pPr>
            <w:r w:rsidRPr="00CF3F32">
              <w:rPr>
                <w:sz w:val="20"/>
                <w:szCs w:val="20"/>
              </w:rPr>
              <w:t>1</w:t>
            </w:r>
          </w:p>
        </w:tc>
      </w:tr>
      <w:tr w:rsidR="00F12F82" w:rsidRPr="00CF3F32" w:rsidTr="00F12F82">
        <w:tc>
          <w:tcPr>
            <w:tcW w:w="1982" w:type="dxa"/>
          </w:tcPr>
          <w:p w:rsidR="00F12F82" w:rsidRPr="00CF3F32" w:rsidRDefault="00F12F82" w:rsidP="00CF3F32">
            <w:pPr>
              <w:tabs>
                <w:tab w:val="left" w:pos="0"/>
              </w:tabs>
              <w:ind w:left="0" w:firstLine="0"/>
              <w:rPr>
                <w:b/>
                <w:sz w:val="20"/>
                <w:szCs w:val="20"/>
              </w:rPr>
            </w:pPr>
            <w:r w:rsidRPr="00CF3F32">
              <w:rPr>
                <w:b/>
                <w:sz w:val="20"/>
                <w:szCs w:val="20"/>
              </w:rPr>
              <w:t>Учитель-дефектолог</w:t>
            </w:r>
          </w:p>
        </w:tc>
        <w:tc>
          <w:tcPr>
            <w:tcW w:w="1954" w:type="dxa"/>
          </w:tcPr>
          <w:p w:rsidR="00F12F82" w:rsidRPr="00CF3F32" w:rsidRDefault="00F12F82" w:rsidP="00CF3F32">
            <w:pPr>
              <w:tabs>
                <w:tab w:val="left" w:pos="0"/>
              </w:tabs>
              <w:ind w:left="0" w:firstLine="0"/>
              <w:rPr>
                <w:sz w:val="20"/>
                <w:szCs w:val="20"/>
              </w:rPr>
            </w:pPr>
            <w:r w:rsidRPr="00CF3F32">
              <w:rPr>
                <w:sz w:val="20"/>
                <w:szCs w:val="20"/>
              </w:rPr>
              <w:t>по договору с Муниципальным учреждением Центр психолого-педагогической, медицинской и социальной помощи «Гармония».</w:t>
            </w:r>
          </w:p>
        </w:tc>
        <w:tc>
          <w:tcPr>
            <w:tcW w:w="1776" w:type="dxa"/>
          </w:tcPr>
          <w:p w:rsidR="00F12F82" w:rsidRPr="00CF3F32" w:rsidRDefault="00F12F82" w:rsidP="00CF3F32">
            <w:pPr>
              <w:tabs>
                <w:tab w:val="left" w:pos="0"/>
              </w:tabs>
              <w:ind w:left="0" w:firstLine="0"/>
              <w:rPr>
                <w:sz w:val="20"/>
                <w:szCs w:val="20"/>
              </w:rPr>
            </w:pPr>
          </w:p>
        </w:tc>
        <w:tc>
          <w:tcPr>
            <w:tcW w:w="2050" w:type="dxa"/>
          </w:tcPr>
          <w:p w:rsidR="00F12F82" w:rsidRPr="00CF3F32" w:rsidRDefault="00F12F82" w:rsidP="00CF3F32">
            <w:pPr>
              <w:tabs>
                <w:tab w:val="left" w:pos="0"/>
              </w:tabs>
              <w:ind w:left="0" w:firstLine="0"/>
              <w:rPr>
                <w:sz w:val="20"/>
                <w:szCs w:val="20"/>
              </w:rPr>
            </w:pPr>
            <w:r w:rsidRPr="00CF3F32">
              <w:rPr>
                <w:sz w:val="20"/>
                <w:szCs w:val="20"/>
              </w:rPr>
              <w:t>высшее профессиональное образование по одному из вариантов программ подготовки:</w:t>
            </w:r>
          </w:p>
          <w:p w:rsidR="00F12F82" w:rsidRPr="00CF3F32" w:rsidRDefault="00F12F82" w:rsidP="00CF3F32">
            <w:pPr>
              <w:tabs>
                <w:tab w:val="left" w:pos="0"/>
              </w:tabs>
              <w:ind w:left="0" w:firstLine="0"/>
              <w:rPr>
                <w:i/>
                <w:sz w:val="20"/>
                <w:szCs w:val="20"/>
              </w:rPr>
            </w:pPr>
            <w:r w:rsidRPr="00CF3F32">
              <w:rPr>
                <w:sz w:val="20"/>
                <w:szCs w:val="20"/>
              </w:rPr>
              <w:t xml:space="preserve">высшее профессиональное педагогическое образование </w:t>
            </w:r>
          </w:p>
          <w:p w:rsidR="00F12F82" w:rsidRPr="00CF3F32" w:rsidRDefault="00F12F82" w:rsidP="00CF3F32">
            <w:pPr>
              <w:tabs>
                <w:tab w:val="left" w:pos="0"/>
              </w:tabs>
              <w:ind w:left="0" w:firstLine="0"/>
              <w:rPr>
                <w:sz w:val="20"/>
                <w:szCs w:val="20"/>
              </w:rPr>
            </w:pPr>
            <w:r w:rsidRPr="00CF3F32">
              <w:rPr>
                <w:sz w:val="20"/>
                <w:szCs w:val="20"/>
              </w:rPr>
              <w:t xml:space="preserve">- по направлению «Специальное (дефектологическое) образование» по образовательным программам подготовки </w:t>
            </w:r>
            <w:proofErr w:type="spellStart"/>
            <w:r w:rsidRPr="00CF3F32">
              <w:rPr>
                <w:sz w:val="20"/>
                <w:szCs w:val="20"/>
              </w:rPr>
              <w:t>олигофренопедагога</w:t>
            </w:r>
            <w:proofErr w:type="spellEnd"/>
            <w:r w:rsidRPr="00CF3F32">
              <w:rPr>
                <w:sz w:val="20"/>
                <w:szCs w:val="20"/>
              </w:rPr>
              <w:t>;</w:t>
            </w:r>
          </w:p>
          <w:p w:rsidR="00F12F82" w:rsidRPr="00CF3F32" w:rsidRDefault="00F12F82" w:rsidP="00CF3F32">
            <w:pPr>
              <w:tabs>
                <w:tab w:val="left" w:pos="0"/>
              </w:tabs>
              <w:ind w:left="0" w:firstLine="0"/>
              <w:rPr>
                <w:sz w:val="20"/>
                <w:szCs w:val="20"/>
              </w:rPr>
            </w:pPr>
            <w:r w:rsidRPr="00CF3F32">
              <w:rPr>
                <w:sz w:val="20"/>
                <w:szCs w:val="20"/>
              </w:rPr>
              <w:t xml:space="preserve">- по направлению «Педагогика» по образовательным программам подготовки </w:t>
            </w:r>
            <w:proofErr w:type="spellStart"/>
            <w:r w:rsidRPr="00CF3F32">
              <w:rPr>
                <w:sz w:val="20"/>
                <w:szCs w:val="20"/>
              </w:rPr>
              <w:t>олигофренопедагога</w:t>
            </w:r>
            <w:proofErr w:type="spellEnd"/>
            <w:r w:rsidRPr="00CF3F32">
              <w:rPr>
                <w:sz w:val="20"/>
                <w:szCs w:val="20"/>
              </w:rPr>
              <w:t>;</w:t>
            </w:r>
          </w:p>
          <w:p w:rsidR="00F12F82" w:rsidRPr="00CF3F32" w:rsidRDefault="00F12F82" w:rsidP="00CF3F32">
            <w:pPr>
              <w:tabs>
                <w:tab w:val="left" w:pos="0"/>
              </w:tabs>
              <w:ind w:left="0" w:firstLine="0"/>
              <w:rPr>
                <w:sz w:val="20"/>
                <w:szCs w:val="20"/>
              </w:rPr>
            </w:pPr>
            <w:r w:rsidRPr="00CF3F32">
              <w:rPr>
                <w:sz w:val="20"/>
                <w:szCs w:val="20"/>
              </w:rPr>
              <w:t xml:space="preserve">- по специальности «Олигофренопедагогика» или по специальностям </w:t>
            </w:r>
            <w:r w:rsidRPr="00CF3F32">
              <w:rPr>
                <w:sz w:val="20"/>
                <w:szCs w:val="20"/>
              </w:rPr>
              <w:lastRenderedPageBreak/>
              <w:t>«Тифлопедагогика», «Сурдопедагогика», «Логопедия» при прохождении переподготовки в области олигофренопедагогики;</w:t>
            </w:r>
          </w:p>
          <w:p w:rsidR="00F12F82" w:rsidRPr="00CF3F32" w:rsidRDefault="00F12F82" w:rsidP="00CF3F32">
            <w:pPr>
              <w:tabs>
                <w:tab w:val="left" w:pos="0"/>
              </w:tabs>
              <w:ind w:left="0" w:firstLine="0"/>
              <w:rPr>
                <w:sz w:val="20"/>
                <w:szCs w:val="20"/>
              </w:rPr>
            </w:pPr>
            <w:r w:rsidRPr="00CF3F32">
              <w:rPr>
                <w:sz w:val="20"/>
                <w:szCs w:val="20"/>
              </w:rPr>
              <w:t>-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tc>
        <w:tc>
          <w:tcPr>
            <w:tcW w:w="1809" w:type="dxa"/>
          </w:tcPr>
          <w:p w:rsidR="00F12F82" w:rsidRPr="00CF3F32" w:rsidRDefault="00F12F82" w:rsidP="00CF3F32">
            <w:pPr>
              <w:tabs>
                <w:tab w:val="left" w:pos="0"/>
              </w:tabs>
              <w:ind w:left="0" w:firstLine="0"/>
              <w:rPr>
                <w:sz w:val="20"/>
                <w:szCs w:val="20"/>
              </w:rPr>
            </w:pPr>
            <w:r w:rsidRPr="00CF3F32">
              <w:rPr>
                <w:sz w:val="20"/>
                <w:szCs w:val="20"/>
              </w:rPr>
              <w:lastRenderedPageBreak/>
              <w:t>по договору с Муниципальным учреждением Центр психолого-педагогической, медицинской и социальной помощи «Гармония».</w:t>
            </w:r>
          </w:p>
        </w:tc>
      </w:tr>
      <w:tr w:rsidR="00F12F82" w:rsidRPr="00CF3F32" w:rsidTr="00F12F82">
        <w:tc>
          <w:tcPr>
            <w:tcW w:w="1982" w:type="dxa"/>
          </w:tcPr>
          <w:p w:rsidR="00F12F82" w:rsidRPr="00CF3F32" w:rsidRDefault="00F12F82" w:rsidP="00CF3F32">
            <w:pPr>
              <w:tabs>
                <w:tab w:val="left" w:pos="0"/>
              </w:tabs>
              <w:ind w:left="0" w:firstLine="0"/>
              <w:rPr>
                <w:b/>
                <w:sz w:val="20"/>
                <w:szCs w:val="20"/>
              </w:rPr>
            </w:pPr>
            <w:r w:rsidRPr="00CF3F32">
              <w:rPr>
                <w:b/>
                <w:sz w:val="20"/>
                <w:szCs w:val="20"/>
              </w:rPr>
              <w:lastRenderedPageBreak/>
              <w:t>Учитель-логопед</w:t>
            </w:r>
          </w:p>
        </w:tc>
        <w:tc>
          <w:tcPr>
            <w:tcW w:w="1954" w:type="dxa"/>
          </w:tcPr>
          <w:p w:rsidR="00F12F82" w:rsidRPr="00CF3F32" w:rsidRDefault="00F12F82" w:rsidP="00CF3F32">
            <w:pPr>
              <w:tabs>
                <w:tab w:val="left" w:pos="0"/>
              </w:tabs>
              <w:ind w:left="0" w:firstLine="0"/>
              <w:rPr>
                <w:sz w:val="20"/>
                <w:szCs w:val="20"/>
              </w:rPr>
            </w:pPr>
            <w:r w:rsidRPr="00CF3F32">
              <w:rPr>
                <w:sz w:val="20"/>
                <w:szCs w:val="20"/>
              </w:rPr>
              <w:t>по договору с Муниципальным учреждением Центр психолого-педагогической, медицинской и социальной помощи «Гармония».</w:t>
            </w:r>
          </w:p>
        </w:tc>
        <w:tc>
          <w:tcPr>
            <w:tcW w:w="1776" w:type="dxa"/>
          </w:tcPr>
          <w:p w:rsidR="00F12F82" w:rsidRPr="00CF3F32" w:rsidRDefault="00F12F82" w:rsidP="00CF3F32">
            <w:pPr>
              <w:tabs>
                <w:tab w:val="left" w:pos="0"/>
              </w:tabs>
              <w:ind w:left="0" w:firstLine="0"/>
              <w:rPr>
                <w:sz w:val="20"/>
                <w:szCs w:val="20"/>
              </w:rPr>
            </w:pPr>
          </w:p>
        </w:tc>
        <w:tc>
          <w:tcPr>
            <w:tcW w:w="2050" w:type="dxa"/>
          </w:tcPr>
          <w:p w:rsidR="00F12F82" w:rsidRPr="00CF3F32" w:rsidRDefault="00F12F82" w:rsidP="00CF3F32">
            <w:pPr>
              <w:tabs>
                <w:tab w:val="left" w:pos="0"/>
              </w:tabs>
              <w:ind w:left="0" w:firstLine="0"/>
              <w:rPr>
                <w:sz w:val="20"/>
                <w:szCs w:val="20"/>
              </w:rPr>
            </w:pPr>
            <w:r w:rsidRPr="00CF3F32">
              <w:rPr>
                <w:sz w:val="20"/>
                <w:szCs w:val="20"/>
              </w:rPr>
              <w:t>высшее профессиональное образование по одному из вариантов программ подготовки:</w:t>
            </w:r>
          </w:p>
          <w:p w:rsidR="00F12F82" w:rsidRPr="00CF3F32" w:rsidRDefault="00F12F82" w:rsidP="00CF3F32">
            <w:pPr>
              <w:tabs>
                <w:tab w:val="left" w:pos="0"/>
              </w:tabs>
              <w:ind w:left="0" w:firstLine="0"/>
              <w:rPr>
                <w:sz w:val="20"/>
                <w:szCs w:val="20"/>
              </w:rPr>
            </w:pPr>
            <w:r w:rsidRPr="00CF3F32">
              <w:rPr>
                <w:sz w:val="20"/>
                <w:szCs w:val="20"/>
              </w:rPr>
              <w:t xml:space="preserve">- по специальности «Логопедия»; </w:t>
            </w:r>
          </w:p>
          <w:p w:rsidR="00F12F82" w:rsidRPr="00CF3F32" w:rsidRDefault="00F12F82" w:rsidP="00CF3F32">
            <w:pPr>
              <w:tabs>
                <w:tab w:val="left" w:pos="0"/>
              </w:tabs>
              <w:ind w:left="0" w:firstLine="0"/>
              <w:rPr>
                <w:sz w:val="20"/>
                <w:szCs w:val="20"/>
              </w:rPr>
            </w:pPr>
            <w:r w:rsidRPr="00CF3F32">
              <w:rPr>
                <w:sz w:val="20"/>
                <w:szCs w:val="20"/>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F12F82" w:rsidRPr="00CF3F32" w:rsidRDefault="00F12F82" w:rsidP="00CF3F32">
            <w:pPr>
              <w:tabs>
                <w:tab w:val="left" w:pos="0"/>
              </w:tabs>
              <w:ind w:left="0" w:firstLine="0"/>
              <w:rPr>
                <w:sz w:val="20"/>
                <w:szCs w:val="20"/>
              </w:rPr>
            </w:pPr>
            <w:r w:rsidRPr="00CF3F32">
              <w:rPr>
                <w:sz w:val="20"/>
                <w:szCs w:val="20"/>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tc>
        <w:tc>
          <w:tcPr>
            <w:tcW w:w="1809" w:type="dxa"/>
          </w:tcPr>
          <w:p w:rsidR="00F12F82" w:rsidRPr="00CF3F32" w:rsidRDefault="00F12F82" w:rsidP="00CF3F32">
            <w:pPr>
              <w:tabs>
                <w:tab w:val="left" w:pos="0"/>
              </w:tabs>
              <w:ind w:left="0" w:firstLine="0"/>
              <w:rPr>
                <w:sz w:val="20"/>
                <w:szCs w:val="20"/>
              </w:rPr>
            </w:pPr>
            <w:r w:rsidRPr="00CF3F32">
              <w:rPr>
                <w:sz w:val="20"/>
                <w:szCs w:val="20"/>
              </w:rPr>
              <w:t>по договору с Муниципальным учреждением Центр психолого-педагогической, медицинской и социальной помощи «Гармония».</w:t>
            </w:r>
          </w:p>
        </w:tc>
      </w:tr>
    </w:tbl>
    <w:p w:rsidR="00F12F82" w:rsidRPr="005873D2" w:rsidRDefault="00F12F82" w:rsidP="005873D2">
      <w:pPr>
        <w:widowControl w:val="0"/>
        <w:tabs>
          <w:tab w:val="left" w:pos="0"/>
        </w:tabs>
        <w:autoSpaceDE w:val="0"/>
        <w:autoSpaceDN w:val="0"/>
        <w:spacing w:after="0" w:line="240" w:lineRule="auto"/>
        <w:ind w:left="0" w:firstLine="709"/>
        <w:rPr>
          <w:sz w:val="24"/>
          <w:szCs w:val="24"/>
        </w:rPr>
      </w:pPr>
    </w:p>
    <w:p w:rsidR="00176C2E" w:rsidRPr="005873D2" w:rsidRDefault="00F12F82" w:rsidP="005873D2">
      <w:pPr>
        <w:pStyle w:val="14TexstOSNOVA1012"/>
        <w:tabs>
          <w:tab w:val="left" w:pos="0"/>
        </w:tabs>
        <w:spacing w:line="240" w:lineRule="auto"/>
        <w:ind w:firstLine="709"/>
        <w:rPr>
          <w:rFonts w:ascii="Times New Roman" w:hAnsi="Times New Roman" w:cs="Times New Roman"/>
          <w:sz w:val="24"/>
          <w:szCs w:val="24"/>
        </w:rPr>
      </w:pPr>
      <w:r w:rsidRPr="005873D2">
        <w:rPr>
          <w:rFonts w:ascii="Times New Roman" w:hAnsi="Times New Roman" w:cs="Times New Roman"/>
          <w:caps/>
          <w:color w:val="auto"/>
          <w:sz w:val="24"/>
          <w:szCs w:val="24"/>
        </w:rPr>
        <w:t xml:space="preserve"> </w:t>
      </w:r>
      <w:r w:rsidR="00176C2E" w:rsidRPr="005873D2">
        <w:rPr>
          <w:rFonts w:ascii="Times New Roman" w:hAnsi="Times New Roman" w:cs="Times New Roman"/>
          <w:sz w:val="24"/>
          <w:szCs w:val="24"/>
        </w:rPr>
        <w:t>В процессе психолого-педагогического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 привлекаемые по договору сетевого взаимодействия.</w:t>
      </w:r>
    </w:p>
    <w:p w:rsidR="00176C2E" w:rsidRPr="005873D2" w:rsidRDefault="00F12F82" w:rsidP="005873D2">
      <w:pPr>
        <w:tabs>
          <w:tab w:val="left" w:pos="0"/>
        </w:tabs>
        <w:spacing w:after="0" w:line="240" w:lineRule="auto"/>
        <w:ind w:left="0" w:firstLine="709"/>
        <w:rPr>
          <w:sz w:val="24"/>
          <w:szCs w:val="24"/>
        </w:rPr>
      </w:pPr>
      <w:r w:rsidRPr="005873D2">
        <w:rPr>
          <w:sz w:val="24"/>
          <w:szCs w:val="24"/>
        </w:rPr>
        <w:t>МОУ СОШ №2</w:t>
      </w:r>
      <w:r w:rsidR="00176C2E" w:rsidRPr="005873D2">
        <w:rPr>
          <w:sz w:val="24"/>
          <w:szCs w:val="24"/>
        </w:rPr>
        <w:t xml:space="preserve">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воспитания и использования современных образовательных технологий обучения подростков с ЗПР.</w:t>
      </w:r>
    </w:p>
    <w:p w:rsidR="00176C2E" w:rsidRPr="005873D2" w:rsidRDefault="00176C2E" w:rsidP="005873D2">
      <w:pPr>
        <w:tabs>
          <w:tab w:val="left" w:pos="0"/>
        </w:tabs>
        <w:autoSpaceDE w:val="0"/>
        <w:autoSpaceDN w:val="0"/>
        <w:adjustRightInd w:val="0"/>
        <w:spacing w:after="0" w:line="240" w:lineRule="auto"/>
        <w:ind w:left="0" w:firstLine="709"/>
        <w:rPr>
          <w:sz w:val="24"/>
          <w:szCs w:val="24"/>
        </w:rPr>
      </w:pPr>
      <w:r w:rsidRPr="005873D2">
        <w:rPr>
          <w:sz w:val="24"/>
          <w:szCs w:val="24"/>
        </w:rPr>
        <w:lastRenderedPageBreak/>
        <w:t xml:space="preserve">Все специалисты, </w:t>
      </w:r>
      <w:r w:rsidR="00A4706E" w:rsidRPr="005873D2">
        <w:rPr>
          <w:sz w:val="24"/>
          <w:szCs w:val="24"/>
        </w:rPr>
        <w:t xml:space="preserve">работающие в условиях инклюзии, </w:t>
      </w:r>
      <w:r w:rsidRPr="005873D2">
        <w:rPr>
          <w:sz w:val="24"/>
          <w:szCs w:val="24"/>
        </w:rPr>
        <w:t>про</w:t>
      </w:r>
      <w:r w:rsidR="00A4706E" w:rsidRPr="005873D2">
        <w:rPr>
          <w:sz w:val="24"/>
          <w:szCs w:val="24"/>
        </w:rPr>
        <w:t xml:space="preserve">ходят </w:t>
      </w:r>
      <w:r w:rsidRPr="005873D2">
        <w:rPr>
          <w:sz w:val="24"/>
          <w:szCs w:val="24"/>
        </w:rPr>
        <w:t>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176C2E" w:rsidRPr="005873D2" w:rsidRDefault="00176C2E" w:rsidP="005873D2">
      <w:pPr>
        <w:widowControl w:val="0"/>
        <w:tabs>
          <w:tab w:val="left" w:pos="0"/>
        </w:tabs>
        <w:autoSpaceDE w:val="0"/>
        <w:autoSpaceDN w:val="0"/>
        <w:spacing w:after="0" w:line="240" w:lineRule="auto"/>
        <w:ind w:left="0" w:firstLine="709"/>
        <w:rPr>
          <w:sz w:val="24"/>
          <w:szCs w:val="24"/>
        </w:rPr>
      </w:pPr>
      <w:r w:rsidRPr="005873D2">
        <w:rPr>
          <w:sz w:val="24"/>
          <w:szCs w:val="24"/>
        </w:rPr>
        <w:t>Актуальный уровень квалификации педагогических работников, учебно-вспомогательного персонала, административно-управленческого персонала, участвующего в реализации АООП ООО обучающихся с ЗПР, должен поддерживаться систематическим повышением квалификации для соответствующих категорий работников в пределах сроков, установленных законодательством Российской Федерации.</w:t>
      </w:r>
    </w:p>
    <w:p w:rsidR="00176C2E" w:rsidRPr="005873D2" w:rsidRDefault="00176C2E" w:rsidP="005873D2">
      <w:pPr>
        <w:widowControl w:val="0"/>
        <w:tabs>
          <w:tab w:val="left" w:pos="0"/>
        </w:tabs>
        <w:autoSpaceDE w:val="0"/>
        <w:autoSpaceDN w:val="0"/>
        <w:spacing w:after="0" w:line="240" w:lineRule="auto"/>
        <w:ind w:left="0" w:firstLine="709"/>
        <w:rPr>
          <w:sz w:val="24"/>
          <w:szCs w:val="24"/>
        </w:rPr>
      </w:pPr>
      <w:r w:rsidRPr="005873D2">
        <w:rPr>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Показатели и индика</w:t>
      </w:r>
      <w:r w:rsidR="00A4706E" w:rsidRPr="005873D2">
        <w:rPr>
          <w:sz w:val="24"/>
          <w:szCs w:val="24"/>
        </w:rPr>
        <w:t xml:space="preserve">торы </w:t>
      </w:r>
      <w:r w:rsidRPr="005873D2">
        <w:rPr>
          <w:sz w:val="24"/>
          <w:szCs w:val="24"/>
        </w:rPr>
        <w:t xml:space="preserve">разработаны </w:t>
      </w:r>
      <w:r w:rsidR="00A4706E" w:rsidRPr="005873D2">
        <w:rPr>
          <w:sz w:val="24"/>
          <w:szCs w:val="24"/>
        </w:rPr>
        <w:t>МОУ СОШ №2</w:t>
      </w:r>
      <w:r w:rsidRPr="005873D2">
        <w:rPr>
          <w:sz w:val="24"/>
          <w:szCs w:val="24"/>
        </w:rPr>
        <w:t xml:space="preserve"> на основе планируемых результатов и в соответствии со спецификой основной образовательной программы образовательной организации. </w:t>
      </w:r>
    </w:p>
    <w:p w:rsidR="00176C2E" w:rsidRPr="005873D2" w:rsidRDefault="00176C2E" w:rsidP="005873D2">
      <w:pPr>
        <w:shd w:val="clear" w:color="auto" w:fill="FFFFFF"/>
        <w:tabs>
          <w:tab w:val="left" w:pos="0"/>
        </w:tabs>
        <w:autoSpaceDE w:val="0"/>
        <w:spacing w:after="0" w:line="240" w:lineRule="auto"/>
        <w:ind w:left="0" w:firstLine="709"/>
        <w:rPr>
          <w:sz w:val="24"/>
          <w:szCs w:val="24"/>
        </w:rPr>
      </w:pPr>
      <w:proofErr w:type="gramStart"/>
      <w:r w:rsidRPr="005873D2">
        <w:rPr>
          <w:sz w:val="24"/>
          <w:szCs w:val="24"/>
        </w:rPr>
        <w:t xml:space="preserve">В процессе реализации АООП ООО обучающихся с ЗПР </w:t>
      </w:r>
      <w:r w:rsidRPr="005873D2">
        <w:rPr>
          <w:i/>
          <w:iCs/>
          <w:sz w:val="24"/>
          <w:szCs w:val="24"/>
        </w:rPr>
        <w:t>в рамках сетевого взаимодействия,</w:t>
      </w:r>
      <w:r w:rsidRPr="005873D2">
        <w:rPr>
          <w:sz w:val="24"/>
          <w:szCs w:val="24"/>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w:t>
      </w:r>
      <w:r w:rsidR="00A4706E" w:rsidRPr="005873D2">
        <w:rPr>
          <w:sz w:val="24"/>
          <w:szCs w:val="24"/>
        </w:rPr>
        <w:t>МОУ СОШ №2</w:t>
      </w:r>
      <w:r w:rsidRPr="005873D2">
        <w:rPr>
          <w:sz w:val="24"/>
          <w:szCs w:val="24"/>
        </w:rPr>
        <w:t xml:space="preserve"> (педиатр, невролог детский, психиатр детский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w:t>
      </w:r>
      <w:proofErr w:type="gramEnd"/>
    </w:p>
    <w:p w:rsidR="00176C2E" w:rsidRPr="005873D2" w:rsidRDefault="00176C2E" w:rsidP="005873D2">
      <w:pPr>
        <w:pStyle w:val="afb"/>
        <w:tabs>
          <w:tab w:val="left" w:pos="0"/>
        </w:tabs>
        <w:ind w:firstLine="709"/>
        <w:jc w:val="both"/>
        <w:rPr>
          <w:rFonts w:ascii="Times New Roman" w:hAnsi="Times New Roman" w:cs="Times New Roman"/>
          <w:sz w:val="24"/>
          <w:szCs w:val="24"/>
        </w:rPr>
      </w:pPr>
      <w:proofErr w:type="gramStart"/>
      <w:r w:rsidRPr="005873D2">
        <w:rPr>
          <w:rFonts w:ascii="Times New Roman" w:hAnsi="Times New Roman" w:cs="Times New Roman"/>
          <w:sz w:val="24"/>
          <w:szCs w:val="24"/>
        </w:rPr>
        <w:t xml:space="preserve">В процесс реализации АООП ООО обучающихся с ЗПР (в условиях совместного обучения с обучающимися без ограничений здоровья) </w:t>
      </w:r>
      <w:r w:rsidR="00A4706E" w:rsidRPr="005873D2">
        <w:rPr>
          <w:rFonts w:ascii="Times New Roman" w:hAnsi="Times New Roman" w:cs="Times New Roman"/>
          <w:sz w:val="24"/>
          <w:szCs w:val="24"/>
        </w:rPr>
        <w:t>МОУ СОШ №2</w:t>
      </w:r>
      <w:r w:rsidRPr="005873D2">
        <w:rPr>
          <w:rFonts w:ascii="Times New Roman" w:hAnsi="Times New Roman" w:cs="Times New Roman"/>
          <w:sz w:val="24"/>
          <w:szCs w:val="24"/>
        </w:rPr>
        <w:t xml:space="preserve"> может временно или постоянно обеспечить (по рекомендации ПМПК) участие </w:t>
      </w:r>
      <w:proofErr w:type="spellStart"/>
      <w:r w:rsidRPr="005873D2">
        <w:rPr>
          <w:rFonts w:ascii="Times New Roman" w:hAnsi="Times New Roman" w:cs="Times New Roman"/>
          <w:i/>
          <w:sz w:val="24"/>
          <w:szCs w:val="24"/>
        </w:rPr>
        <w:t>тьютора</w:t>
      </w:r>
      <w:proofErr w:type="spellEnd"/>
      <w:r w:rsidRPr="005873D2">
        <w:rPr>
          <w:rFonts w:ascii="Times New Roman" w:hAnsi="Times New Roman" w:cs="Times New Roman"/>
          <w:sz w:val="24"/>
          <w:szCs w:val="24"/>
        </w:rPr>
        <w:t>, который должен иметь высшее/среднее профессиональное образование по направлению подготовки «Образование и педагогика» и дополнительная профессиональная подготовка по направлению «</w:t>
      </w:r>
      <w:proofErr w:type="spellStart"/>
      <w:r w:rsidRPr="005873D2">
        <w:rPr>
          <w:rFonts w:ascii="Times New Roman" w:hAnsi="Times New Roman" w:cs="Times New Roman"/>
          <w:sz w:val="24"/>
          <w:szCs w:val="24"/>
        </w:rPr>
        <w:t>Тьюторское</w:t>
      </w:r>
      <w:proofErr w:type="spellEnd"/>
      <w:r w:rsidRPr="005873D2">
        <w:rPr>
          <w:rFonts w:ascii="Times New Roman" w:hAnsi="Times New Roman" w:cs="Times New Roman"/>
          <w:sz w:val="24"/>
          <w:szCs w:val="24"/>
        </w:rPr>
        <w:t xml:space="preserve"> сопровождение детей с ОВЗ».</w:t>
      </w:r>
      <w:proofErr w:type="gramEnd"/>
    </w:p>
    <w:p w:rsidR="00176C2E" w:rsidRPr="005873D2" w:rsidRDefault="00A4706E" w:rsidP="005873D2">
      <w:pPr>
        <w:pStyle w:val="afb"/>
        <w:tabs>
          <w:tab w:val="left" w:pos="0"/>
        </w:tabs>
        <w:ind w:firstLine="709"/>
        <w:jc w:val="both"/>
        <w:rPr>
          <w:rFonts w:ascii="Times New Roman" w:hAnsi="Times New Roman" w:cs="Times New Roman"/>
          <w:sz w:val="24"/>
          <w:szCs w:val="24"/>
        </w:rPr>
      </w:pPr>
      <w:r w:rsidRPr="005873D2">
        <w:rPr>
          <w:rFonts w:ascii="Times New Roman" w:hAnsi="Times New Roman" w:cs="Times New Roman"/>
          <w:sz w:val="24"/>
          <w:szCs w:val="24"/>
        </w:rPr>
        <w:t>МОУ СОШ №2</w:t>
      </w:r>
      <w:r w:rsidR="00176C2E" w:rsidRPr="005873D2">
        <w:rPr>
          <w:rFonts w:ascii="Times New Roman" w:hAnsi="Times New Roman" w:cs="Times New Roman"/>
          <w:sz w:val="24"/>
          <w:szCs w:val="24"/>
        </w:rPr>
        <w:t xml:space="preserve">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176C2E" w:rsidRPr="005873D2" w:rsidRDefault="00A4706E" w:rsidP="005873D2">
      <w:pPr>
        <w:tabs>
          <w:tab w:val="left" w:pos="0"/>
        </w:tabs>
        <w:spacing w:after="0" w:line="240" w:lineRule="auto"/>
        <w:ind w:left="0" w:firstLine="709"/>
        <w:rPr>
          <w:sz w:val="24"/>
          <w:szCs w:val="24"/>
        </w:rPr>
      </w:pPr>
      <w:proofErr w:type="gramStart"/>
      <w:r w:rsidRPr="005873D2">
        <w:rPr>
          <w:sz w:val="24"/>
          <w:szCs w:val="24"/>
        </w:rPr>
        <w:t>МОУ СОШ №2</w:t>
      </w:r>
      <w:r w:rsidR="00176C2E" w:rsidRPr="005873D2">
        <w:rPr>
          <w:sz w:val="24"/>
          <w:szCs w:val="24"/>
        </w:rPr>
        <w:t xml:space="preserve"> использ</w:t>
      </w:r>
      <w:r w:rsidRPr="005873D2">
        <w:rPr>
          <w:sz w:val="24"/>
          <w:szCs w:val="24"/>
        </w:rPr>
        <w:t>ует</w:t>
      </w:r>
      <w:r w:rsidR="00176C2E" w:rsidRPr="005873D2">
        <w:rPr>
          <w:sz w:val="24"/>
          <w:szCs w:val="24"/>
        </w:rPr>
        <w:t xml:space="preserve"> сетевые формы реализации АООП ООО, которые позволят привлечь специалистов (педагогов</w:t>
      </w:r>
      <w:r w:rsidR="00176C2E" w:rsidRPr="005873D2">
        <w:rPr>
          <w:caps/>
          <w:sz w:val="24"/>
          <w:szCs w:val="24"/>
        </w:rPr>
        <w:t xml:space="preserve">, </w:t>
      </w:r>
      <w:r w:rsidR="00176C2E" w:rsidRPr="005873D2">
        <w:rPr>
          <w:sz w:val="24"/>
          <w:szCs w:val="24"/>
        </w:rPr>
        <w:t>медицинских работников) других организаций к работе с обучающимися с ЗПР для удовлетворения их особых образовательных потребностей</w:t>
      </w:r>
      <w:r w:rsidRPr="005873D2">
        <w:rPr>
          <w:sz w:val="24"/>
          <w:szCs w:val="24"/>
        </w:rPr>
        <w:t xml:space="preserve"> - по договору с Муниципальным учреждением Центр психолого-педагогической, медицинской и социальной помощи «Гармония»</w:t>
      </w:r>
      <w:r w:rsidR="00176C2E" w:rsidRPr="005873D2">
        <w:rPr>
          <w:sz w:val="24"/>
          <w:szCs w:val="24"/>
        </w:rPr>
        <w:t>.</w:t>
      </w:r>
      <w:proofErr w:type="gramEnd"/>
    </w:p>
    <w:p w:rsidR="00176C2E" w:rsidRPr="005873D2" w:rsidRDefault="00176C2E" w:rsidP="005873D2">
      <w:pPr>
        <w:tabs>
          <w:tab w:val="left" w:pos="0"/>
        </w:tabs>
        <w:spacing w:after="0" w:line="240" w:lineRule="auto"/>
        <w:ind w:left="0" w:firstLine="709"/>
        <w:rPr>
          <w:b/>
          <w:sz w:val="24"/>
          <w:szCs w:val="24"/>
        </w:rPr>
      </w:pPr>
    </w:p>
    <w:p w:rsidR="00176C2E" w:rsidRPr="005873D2" w:rsidRDefault="00CF3F32" w:rsidP="005873D2">
      <w:pPr>
        <w:tabs>
          <w:tab w:val="left" w:pos="0"/>
        </w:tabs>
        <w:spacing w:after="0" w:line="240" w:lineRule="auto"/>
        <w:ind w:left="0" w:firstLine="709"/>
        <w:rPr>
          <w:b/>
          <w:sz w:val="24"/>
          <w:szCs w:val="24"/>
        </w:rPr>
      </w:pPr>
      <w:r>
        <w:rPr>
          <w:b/>
          <w:sz w:val="24"/>
          <w:szCs w:val="24"/>
        </w:rPr>
        <w:t>4</w:t>
      </w:r>
      <w:r w:rsidR="005873D2" w:rsidRPr="005873D2">
        <w:rPr>
          <w:b/>
          <w:sz w:val="24"/>
          <w:szCs w:val="24"/>
        </w:rPr>
        <w:t>.5.3</w:t>
      </w:r>
      <w:r w:rsidR="00176C2E" w:rsidRPr="005873D2">
        <w:rPr>
          <w:b/>
          <w:sz w:val="24"/>
          <w:szCs w:val="24"/>
        </w:rPr>
        <w:t>. Психолого-педагогические условия</w:t>
      </w:r>
    </w:p>
    <w:p w:rsidR="00176C2E" w:rsidRPr="005873D2" w:rsidRDefault="00176C2E" w:rsidP="005873D2">
      <w:pPr>
        <w:tabs>
          <w:tab w:val="left" w:pos="0"/>
        </w:tabs>
        <w:spacing w:after="0" w:line="240" w:lineRule="auto"/>
        <w:ind w:left="0" w:firstLine="709"/>
        <w:rPr>
          <w:sz w:val="24"/>
          <w:szCs w:val="24"/>
        </w:rPr>
      </w:pPr>
      <w:r w:rsidRPr="005873D2">
        <w:rPr>
          <w:sz w:val="24"/>
          <w:szCs w:val="24"/>
        </w:rPr>
        <w:t>Психолого-педагогические условия реализации АООП ООО обучающихся с ЗПР должны</w:t>
      </w:r>
      <w:r w:rsidR="005B4DD6" w:rsidRPr="005873D2">
        <w:rPr>
          <w:sz w:val="24"/>
          <w:szCs w:val="24"/>
        </w:rPr>
        <w:t xml:space="preserve"> </w:t>
      </w:r>
      <w:r w:rsidRPr="005873D2">
        <w:rPr>
          <w:sz w:val="24"/>
          <w:szCs w:val="24"/>
        </w:rPr>
        <w:t xml:space="preserve">обеспечивать возможность преодоления/ослабления нарушений в развитии познавательной, эмоциональной, регуляторной и коммуникативной сфер личности подростка с ЗПР. </w:t>
      </w:r>
    </w:p>
    <w:p w:rsidR="00176C2E" w:rsidRPr="005873D2" w:rsidRDefault="00176C2E" w:rsidP="005873D2">
      <w:pPr>
        <w:pStyle w:val="ConsPlusNormal"/>
        <w:tabs>
          <w:tab w:val="left" w:pos="0"/>
        </w:tabs>
        <w:ind w:firstLine="709"/>
        <w:jc w:val="both"/>
        <w:rPr>
          <w:rFonts w:ascii="Times New Roman" w:hAnsi="Times New Roman" w:cs="Times New Roman"/>
          <w:sz w:val="24"/>
          <w:szCs w:val="24"/>
        </w:rPr>
      </w:pPr>
      <w:r w:rsidRPr="005873D2">
        <w:rPr>
          <w:rFonts w:ascii="Times New Roman" w:hAnsi="Times New Roman" w:cs="Times New Roman"/>
          <w:sz w:val="24"/>
          <w:szCs w:val="24"/>
        </w:rPr>
        <w:t xml:space="preserve">Дифференцированный подход к образованию обучающихся с ЗПР находит отражение в индивидуализации содержания психолого-педагогических условий на уровне основного общего образования, определяемых на психолого-педагогическом консилиуме </w:t>
      </w:r>
      <w:r w:rsidR="005B4DD6" w:rsidRPr="005873D2">
        <w:rPr>
          <w:rFonts w:ascii="Times New Roman" w:hAnsi="Times New Roman" w:cs="Times New Roman"/>
          <w:sz w:val="24"/>
          <w:szCs w:val="24"/>
        </w:rPr>
        <w:t xml:space="preserve">МОУ СОШ №2 </w:t>
      </w:r>
      <w:r w:rsidRPr="005873D2">
        <w:rPr>
          <w:rFonts w:ascii="Times New Roman" w:hAnsi="Times New Roman" w:cs="Times New Roman"/>
          <w:sz w:val="24"/>
          <w:szCs w:val="24"/>
        </w:rPr>
        <w:t>(</w:t>
      </w:r>
      <w:proofErr w:type="spellStart"/>
      <w:r w:rsidRPr="005873D2">
        <w:rPr>
          <w:rFonts w:ascii="Times New Roman" w:hAnsi="Times New Roman" w:cs="Times New Roman"/>
          <w:sz w:val="24"/>
          <w:szCs w:val="24"/>
        </w:rPr>
        <w:t>ППк</w:t>
      </w:r>
      <w:proofErr w:type="spellEnd"/>
      <w:r w:rsidRPr="005873D2">
        <w:rPr>
          <w:rFonts w:ascii="Times New Roman" w:hAnsi="Times New Roman" w:cs="Times New Roman"/>
          <w:sz w:val="24"/>
          <w:szCs w:val="24"/>
        </w:rPr>
        <w:t>) применительно к каждому обучающемуся с ЗПР.</w:t>
      </w:r>
    </w:p>
    <w:p w:rsidR="00176C2E" w:rsidRPr="005873D2" w:rsidRDefault="00176C2E" w:rsidP="005873D2">
      <w:pPr>
        <w:pStyle w:val="ConsPlusNormal"/>
        <w:tabs>
          <w:tab w:val="left" w:pos="0"/>
        </w:tabs>
        <w:ind w:firstLine="709"/>
        <w:jc w:val="both"/>
        <w:rPr>
          <w:rFonts w:ascii="Times New Roman" w:hAnsi="Times New Roman" w:cs="Times New Roman"/>
          <w:sz w:val="24"/>
          <w:szCs w:val="24"/>
        </w:rPr>
      </w:pPr>
      <w:r w:rsidRPr="005873D2">
        <w:rPr>
          <w:rFonts w:ascii="Times New Roman" w:hAnsi="Times New Roman" w:cs="Times New Roman"/>
          <w:sz w:val="24"/>
          <w:szCs w:val="24"/>
        </w:rPr>
        <w:t>Психолого-педагогические условия реализации АООП ООО обучающихся с ЗПР должны соответствовать их особым образовательным потребностям и включать:</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t>преемственность в содержании образования и коррекционно-развивающей помощи на уровнях начального и основного общего образования;</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t>особую пространственную и временную организацию образовательной среды и процесса обучения с учетом особенностей подростка с ЗПР;</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lastRenderedPageBreak/>
        <w:t xml:space="preserve">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 </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t>несущественное сокращение объема изучаемого материала по основным предметам за счет устранения избыточных по отношению к основному содержанию требований;</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t>введение специальных разделов коррекционного обучения, направленных на компенсацию недостатков познавательного, эмоционального и коммуникативного развития;</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t xml:space="preserve">обеспечение системы комплексной психолого-педагогической помощи </w:t>
      </w:r>
      <w:proofErr w:type="gramStart"/>
      <w:r w:rsidRPr="005873D2">
        <w:rPr>
          <w:rFonts w:ascii="Times New Roman" w:hAnsi="Times New Roman"/>
          <w:sz w:val="24"/>
          <w:szCs w:val="24"/>
        </w:rPr>
        <w:t>обучающимся</w:t>
      </w:r>
      <w:proofErr w:type="gramEnd"/>
      <w:r w:rsidRPr="005873D2">
        <w:rPr>
          <w:rFonts w:ascii="Times New Roman" w:hAnsi="Times New Roman"/>
          <w:sz w:val="24"/>
          <w:szCs w:val="24"/>
        </w:rPr>
        <w:t xml:space="preserve"> с ЗПР в </w:t>
      </w:r>
      <w:r w:rsidR="005B4DD6" w:rsidRPr="005873D2">
        <w:rPr>
          <w:rFonts w:ascii="Times New Roman" w:hAnsi="Times New Roman"/>
          <w:sz w:val="24"/>
          <w:szCs w:val="24"/>
        </w:rPr>
        <w:t>МОУ СОШ №2</w:t>
      </w:r>
      <w:r w:rsidRPr="005873D2">
        <w:rPr>
          <w:rFonts w:ascii="Times New Roman" w:hAnsi="Times New Roman"/>
          <w:sz w:val="24"/>
          <w:szCs w:val="24"/>
        </w:rPr>
        <w:t xml:space="preserve"> (в том числе на основе сетевого взаимодействия);</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proofErr w:type="gramStart"/>
      <w:r w:rsidRPr="005873D2">
        <w:rPr>
          <w:rFonts w:ascii="Times New Roman" w:hAnsi="Times New Roman"/>
          <w:sz w:val="24"/>
          <w:szCs w:val="24"/>
        </w:rPr>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программы коррекционной работы на уровне основного общего образования как основы коррекции имеющихся у обучающегося с ЗПР нарушений;</w:t>
      </w:r>
      <w:proofErr w:type="gramEnd"/>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i/>
          <w:color w:val="0070C0"/>
          <w:sz w:val="24"/>
          <w:szCs w:val="24"/>
        </w:rPr>
      </w:pPr>
      <w:r w:rsidRPr="005873D2">
        <w:rPr>
          <w:rFonts w:ascii="Times New Roman" w:hAnsi="Times New Roman"/>
          <w:sz w:val="24"/>
          <w:szCs w:val="24"/>
        </w:rPr>
        <w:t xml:space="preserve">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w:t>
      </w:r>
      <w:proofErr w:type="spellStart"/>
      <w:r w:rsidRPr="005873D2">
        <w:rPr>
          <w:rFonts w:ascii="Times New Roman" w:hAnsi="Times New Roman"/>
          <w:sz w:val="24"/>
          <w:szCs w:val="24"/>
        </w:rPr>
        <w:t>кибербезопасности</w:t>
      </w:r>
      <w:proofErr w:type="spellEnd"/>
      <w:r w:rsidRPr="005873D2">
        <w:rPr>
          <w:rFonts w:ascii="Times New Roman" w:hAnsi="Times New Roman"/>
          <w:sz w:val="24"/>
          <w:szCs w:val="24"/>
        </w:rPr>
        <w:t xml:space="preserve"> при общении в социальных сетях; </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t xml:space="preserve">специальные групповые </w:t>
      </w:r>
      <w:proofErr w:type="spellStart"/>
      <w:r w:rsidRPr="005873D2">
        <w:rPr>
          <w:rFonts w:ascii="Times New Roman" w:hAnsi="Times New Roman"/>
          <w:sz w:val="24"/>
          <w:szCs w:val="24"/>
        </w:rPr>
        <w:t>психокоррекционные</w:t>
      </w:r>
      <w:proofErr w:type="spellEnd"/>
      <w:r w:rsidRPr="005873D2">
        <w:rPr>
          <w:rFonts w:ascii="Times New Roman" w:hAnsi="Times New Roman"/>
          <w:sz w:val="24"/>
          <w:szCs w:val="24"/>
        </w:rPr>
        <w:t xml:space="preserve"> занятия по формированию </w:t>
      </w:r>
      <w:proofErr w:type="spellStart"/>
      <w:r w:rsidRPr="005873D2">
        <w:rPr>
          <w:rFonts w:ascii="Times New Roman" w:hAnsi="Times New Roman"/>
          <w:sz w:val="24"/>
          <w:szCs w:val="24"/>
        </w:rPr>
        <w:t>саморегуляции</w:t>
      </w:r>
      <w:proofErr w:type="spellEnd"/>
      <w:r w:rsidRPr="005873D2">
        <w:rPr>
          <w:rFonts w:ascii="Times New Roman" w:hAnsi="Times New Roman"/>
          <w:sz w:val="24"/>
          <w:szCs w:val="24"/>
        </w:rPr>
        <w:t xml:space="preserve"> познавательной деятельности и поведения; закрепление и активизация навыков социально одобряемого поведения;</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t>психологическое сопровождение, оптимизирующее взаимодействие семьи и ребенка; поддержка и включени</w:t>
      </w:r>
      <w:r w:rsidR="005B4DD6" w:rsidRPr="005873D2">
        <w:rPr>
          <w:rFonts w:ascii="Times New Roman" w:hAnsi="Times New Roman"/>
          <w:sz w:val="24"/>
          <w:szCs w:val="24"/>
        </w:rPr>
        <w:t>е</w:t>
      </w:r>
      <w:r w:rsidRPr="005873D2">
        <w:rPr>
          <w:rFonts w:ascii="Times New Roman" w:hAnsi="Times New Roman"/>
          <w:sz w:val="24"/>
          <w:szCs w:val="24"/>
        </w:rPr>
        <w:t xml:space="preserve"> семьи в процесс </w:t>
      </w:r>
      <w:proofErr w:type="spellStart"/>
      <w:r w:rsidRPr="005873D2">
        <w:rPr>
          <w:rFonts w:ascii="Times New Roman" w:hAnsi="Times New Roman"/>
          <w:sz w:val="24"/>
          <w:szCs w:val="24"/>
        </w:rPr>
        <w:t>абилитации</w:t>
      </w:r>
      <w:proofErr w:type="spellEnd"/>
      <w:r w:rsidRPr="005873D2">
        <w:rPr>
          <w:rFonts w:ascii="Times New Roman" w:hAnsi="Times New Roman"/>
          <w:sz w:val="24"/>
          <w:szCs w:val="24"/>
        </w:rPr>
        <w:t xml:space="preserve"> подростка средствами образования и ее особая подготовка силами специалистов;</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t xml:space="preserve">мониторинг динамики индивидуальных образовательных достижений и уровня психофизического развития обучающегося с ЗПР; </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t>мониторинг соответствия созданных условий особым образовательным потребностям подростка с ЗПР на уровне основного общего образования.</w:t>
      </w:r>
    </w:p>
    <w:p w:rsidR="00176C2E" w:rsidRPr="005873D2" w:rsidRDefault="00176C2E" w:rsidP="005873D2">
      <w:pPr>
        <w:tabs>
          <w:tab w:val="left" w:pos="0"/>
        </w:tabs>
        <w:spacing w:after="0" w:line="240" w:lineRule="auto"/>
        <w:ind w:left="0" w:firstLine="709"/>
        <w:rPr>
          <w:sz w:val="24"/>
          <w:szCs w:val="24"/>
        </w:rPr>
      </w:pPr>
      <w:r w:rsidRPr="005873D2">
        <w:rPr>
          <w:sz w:val="24"/>
          <w:szCs w:val="24"/>
        </w:rPr>
        <w:t xml:space="preserve">Помимо используемых общих для всех обучающихся видов деятельности, следует усилить виды деятельности, специфичные для данной категории обучающихся, обеспечивающие осмысленное освоение содержания </w:t>
      </w:r>
      <w:proofErr w:type="gramStart"/>
      <w:r w:rsidRPr="005873D2">
        <w:rPr>
          <w:sz w:val="24"/>
          <w:szCs w:val="24"/>
        </w:rPr>
        <w:t>образования</w:t>
      </w:r>
      <w:proofErr w:type="gramEnd"/>
      <w:r w:rsidRPr="005873D2">
        <w:rPr>
          <w:sz w:val="24"/>
          <w:szCs w:val="24"/>
        </w:rPr>
        <w:t xml:space="preserve">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w:t>
      </w:r>
      <w:proofErr w:type="spellStart"/>
      <w:r w:rsidRPr="005873D2">
        <w:rPr>
          <w:sz w:val="24"/>
          <w:szCs w:val="24"/>
        </w:rPr>
        <w:t>задействующих</w:t>
      </w:r>
      <w:proofErr w:type="spellEnd"/>
      <w:r w:rsidRPr="005873D2">
        <w:rPr>
          <w:sz w:val="24"/>
          <w:szCs w:val="24"/>
        </w:rPr>
        <w:t xml:space="preserve"> различные сенсорные системы; освоение материала с опорой на алгоритм; «</w:t>
      </w:r>
      <w:proofErr w:type="spellStart"/>
      <w:r w:rsidRPr="005873D2">
        <w:rPr>
          <w:sz w:val="24"/>
          <w:szCs w:val="24"/>
        </w:rPr>
        <w:t>пошаговость</w:t>
      </w:r>
      <w:proofErr w:type="spellEnd"/>
      <w:r w:rsidRPr="005873D2">
        <w:rPr>
          <w:sz w:val="24"/>
          <w:szCs w:val="24"/>
        </w:rPr>
        <w:t>» в изучении материала; использование дополнительной визуальной опоры (планы, образцы, схемы, шаблоны, опорные таблицы). Для развития у обучающихся с ЗПР умения делать выводы, формирования грамотного речевого высказывания необходимо использовать опорные слова и клише. Особое внимание уделить обучению структурированию материала: составлению рисуночных и вербальных схем, таблиц, классификаций с обозначенными основаниями для классификации и наполнению их примерами и др.</w:t>
      </w:r>
    </w:p>
    <w:p w:rsidR="00176C2E" w:rsidRPr="005873D2" w:rsidRDefault="00176C2E" w:rsidP="005873D2">
      <w:pPr>
        <w:tabs>
          <w:tab w:val="left" w:pos="0"/>
        </w:tabs>
        <w:spacing w:after="0" w:line="240" w:lineRule="auto"/>
        <w:ind w:left="0" w:firstLine="709"/>
        <w:rPr>
          <w:color w:val="00000A"/>
          <w:sz w:val="24"/>
          <w:szCs w:val="24"/>
        </w:rPr>
      </w:pPr>
      <w:r w:rsidRPr="005873D2">
        <w:rPr>
          <w:color w:val="00000A"/>
          <w:sz w:val="24"/>
          <w:szCs w:val="24"/>
        </w:rPr>
        <w:t xml:space="preserve">Организация процесса обучения подростков с ЗПР предусматривает применение </w:t>
      </w:r>
      <w:proofErr w:type="spellStart"/>
      <w:r w:rsidRPr="005873D2">
        <w:rPr>
          <w:color w:val="00000A"/>
          <w:sz w:val="24"/>
          <w:szCs w:val="24"/>
        </w:rPr>
        <w:t>здоровьесберегающих</w:t>
      </w:r>
      <w:proofErr w:type="spellEnd"/>
      <w:r w:rsidRPr="005873D2">
        <w:rPr>
          <w:color w:val="00000A"/>
          <w:sz w:val="24"/>
          <w:szCs w:val="24"/>
        </w:rPr>
        <w:t xml:space="preserve"> технологий. Для обучающихся с ЗПР необходимы:</w:t>
      </w:r>
    </w:p>
    <w:p w:rsidR="005B4DD6"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lastRenderedPageBreak/>
        <w:t>рациональная смена видов деятельности на уроке с целью предупреждения быстрой утомляемости обучающихся;</w:t>
      </w:r>
      <w:r w:rsidR="005B4DD6" w:rsidRPr="005873D2">
        <w:rPr>
          <w:rFonts w:ascii="Times New Roman" w:hAnsi="Times New Roman"/>
          <w:sz w:val="24"/>
          <w:szCs w:val="24"/>
        </w:rPr>
        <w:t xml:space="preserve"> </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t>организация подвижных видов деятельности, динамических пауз;</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t>использование коммуникативных игр для решения учебных задач и формирования положительного отношения к учебным предметам;</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t>формирование культуры здорового образа жизни при изучении предметов и коррекционных курсов;</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t>формирование комфортной психологической атмосферы в процессе общения со сверстниками и преподавателями на занятиях по учебным предметам и во внеурочное время.</w:t>
      </w:r>
    </w:p>
    <w:p w:rsidR="00176C2E" w:rsidRPr="005873D2" w:rsidRDefault="00176C2E" w:rsidP="005873D2">
      <w:pPr>
        <w:tabs>
          <w:tab w:val="left" w:pos="0"/>
        </w:tabs>
        <w:spacing w:after="0" w:line="240" w:lineRule="auto"/>
        <w:ind w:left="0" w:firstLine="709"/>
        <w:rPr>
          <w:b/>
          <w:bCs/>
          <w:sz w:val="24"/>
          <w:szCs w:val="24"/>
        </w:rPr>
      </w:pPr>
    </w:p>
    <w:p w:rsidR="00176C2E" w:rsidRPr="005873D2" w:rsidRDefault="00CF3F32" w:rsidP="005873D2">
      <w:pPr>
        <w:tabs>
          <w:tab w:val="left" w:pos="0"/>
        </w:tabs>
        <w:spacing w:after="0" w:line="240" w:lineRule="auto"/>
        <w:ind w:left="0" w:firstLine="709"/>
        <w:rPr>
          <w:b/>
          <w:bCs/>
          <w:sz w:val="24"/>
          <w:szCs w:val="24"/>
        </w:rPr>
      </w:pPr>
      <w:r>
        <w:rPr>
          <w:b/>
          <w:bCs/>
          <w:sz w:val="24"/>
          <w:szCs w:val="24"/>
        </w:rPr>
        <w:t>4</w:t>
      </w:r>
      <w:r w:rsidR="005873D2" w:rsidRPr="005873D2">
        <w:rPr>
          <w:b/>
          <w:bCs/>
          <w:sz w:val="24"/>
          <w:szCs w:val="24"/>
        </w:rPr>
        <w:t>.5.4</w:t>
      </w:r>
      <w:r w:rsidR="00176C2E" w:rsidRPr="005873D2">
        <w:rPr>
          <w:b/>
          <w:bCs/>
          <w:sz w:val="24"/>
          <w:szCs w:val="24"/>
        </w:rPr>
        <w:t>. Финансово-экономические условия</w:t>
      </w:r>
    </w:p>
    <w:p w:rsidR="00176C2E" w:rsidRPr="005873D2" w:rsidRDefault="00176C2E" w:rsidP="005873D2">
      <w:pPr>
        <w:tabs>
          <w:tab w:val="left" w:pos="0"/>
        </w:tabs>
        <w:spacing w:after="0" w:line="240" w:lineRule="auto"/>
        <w:ind w:left="0" w:firstLine="709"/>
        <w:rPr>
          <w:sz w:val="24"/>
          <w:szCs w:val="24"/>
        </w:rPr>
      </w:pPr>
      <w:r w:rsidRPr="005873D2">
        <w:rPr>
          <w:sz w:val="24"/>
          <w:szCs w:val="24"/>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ЗПР, базируется на нормах закона «Об образовании в Российской Федерации» (п.3 части</w:t>
      </w:r>
      <w:proofErr w:type="gramStart"/>
      <w:r w:rsidRPr="005873D2">
        <w:rPr>
          <w:sz w:val="24"/>
          <w:szCs w:val="24"/>
        </w:rPr>
        <w:t>1</w:t>
      </w:r>
      <w:proofErr w:type="gramEnd"/>
      <w:r w:rsidRPr="005873D2">
        <w:rPr>
          <w:sz w:val="24"/>
          <w:szCs w:val="24"/>
        </w:rPr>
        <w:t xml:space="preserve"> ст. 8;</w:t>
      </w:r>
      <w:r w:rsidRPr="005873D2">
        <w:rPr>
          <w:kern w:val="2"/>
          <w:sz w:val="24"/>
          <w:szCs w:val="24"/>
        </w:rPr>
        <w:t xml:space="preserve">п. 2 ст. 99) </w:t>
      </w:r>
      <w:r w:rsidRPr="005873D2">
        <w:rPr>
          <w:sz w:val="24"/>
          <w:szCs w:val="24"/>
        </w:rPr>
        <w:t>и подходах, прописанных в разделе 3.2.3.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 в редакции протокола № 1/20 от 04.02.2020).</w:t>
      </w:r>
    </w:p>
    <w:p w:rsidR="00176C2E" w:rsidRPr="005873D2" w:rsidRDefault="00176C2E" w:rsidP="005873D2">
      <w:pPr>
        <w:tabs>
          <w:tab w:val="left" w:pos="0"/>
        </w:tabs>
        <w:spacing w:after="0" w:line="240" w:lineRule="auto"/>
        <w:ind w:left="0" w:firstLine="709"/>
        <w:rPr>
          <w:sz w:val="24"/>
          <w:szCs w:val="24"/>
        </w:rPr>
      </w:pPr>
      <w:r w:rsidRPr="005873D2">
        <w:rPr>
          <w:sz w:val="24"/>
          <w:szCs w:val="24"/>
        </w:rPr>
        <w:t>Финансирование реализации АООП ООО обучающихся с ОВЗ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r w:rsidR="000E576A" w:rsidRPr="005873D2">
        <w:rPr>
          <w:sz w:val="24"/>
          <w:szCs w:val="24"/>
        </w:rPr>
        <w:t xml:space="preserve"> </w:t>
      </w:r>
      <w:r w:rsidRPr="005873D2">
        <w:rPr>
          <w:sz w:val="24"/>
          <w:szCs w:val="24"/>
        </w:rPr>
        <w:t>в объеме, определяемом органами государственной власти субъектов Российской Федерации согласно нормативам обеспечения государственных гарантий.</w:t>
      </w:r>
    </w:p>
    <w:p w:rsidR="00176C2E" w:rsidRPr="005873D2" w:rsidRDefault="00176C2E" w:rsidP="005873D2">
      <w:pPr>
        <w:tabs>
          <w:tab w:val="left" w:pos="0"/>
        </w:tabs>
        <w:spacing w:after="0" w:line="240" w:lineRule="auto"/>
        <w:ind w:left="0" w:firstLine="709"/>
        <w:rPr>
          <w:sz w:val="24"/>
          <w:szCs w:val="24"/>
        </w:rPr>
      </w:pPr>
      <w:proofErr w:type="gramStart"/>
      <w:r w:rsidRPr="005873D2">
        <w:rPr>
          <w:sz w:val="24"/>
          <w:szCs w:val="24"/>
        </w:rPr>
        <w:t>Нормативы финансирования учитывают вариативные формы получения основного общего образования детьми с ЗПР, тип образовательной организации, сетевые формы реализации АООП ООО, образовательные технологии, специальные условия получения образования обучающимися с ЗПР, обеспечение дополнительного профессионального образования педагогическим и иным работникам, осуществляющим деятельность по реализации образовательных программ,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w:t>
      </w:r>
      <w:proofErr w:type="gramEnd"/>
      <w:r w:rsidRPr="005873D2">
        <w:rPr>
          <w:sz w:val="24"/>
          <w:szCs w:val="24"/>
        </w:rPr>
        <w:t xml:space="preserve"> осуществления образовательной деятельности (для различных </w:t>
      </w:r>
      <w:proofErr w:type="gramStart"/>
      <w:r w:rsidRPr="005873D2">
        <w:rPr>
          <w:sz w:val="24"/>
          <w:szCs w:val="24"/>
        </w:rPr>
        <w:t>категорий</w:t>
      </w:r>
      <w:proofErr w:type="gramEnd"/>
      <w:r w:rsidRPr="005873D2">
        <w:rPr>
          <w:sz w:val="24"/>
          <w:szCs w:val="24"/>
        </w:rPr>
        <w:t xml:space="preserve">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176C2E" w:rsidRPr="005873D2" w:rsidRDefault="00176C2E" w:rsidP="005873D2">
      <w:pPr>
        <w:tabs>
          <w:tab w:val="left" w:pos="0"/>
        </w:tabs>
        <w:spacing w:after="0" w:line="240" w:lineRule="auto"/>
        <w:ind w:left="0" w:firstLine="709"/>
        <w:rPr>
          <w:sz w:val="24"/>
          <w:szCs w:val="24"/>
        </w:rPr>
      </w:pPr>
      <w:r w:rsidRPr="005873D2">
        <w:rPr>
          <w:sz w:val="24"/>
          <w:szCs w:val="24"/>
        </w:rPr>
        <w:t>Финансовое обеспечение реализации АООП ООО обучающихся с ЗПР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w:t>
      </w:r>
    </w:p>
    <w:p w:rsidR="00176C2E" w:rsidRPr="005873D2" w:rsidRDefault="000E576A" w:rsidP="005873D2">
      <w:pPr>
        <w:tabs>
          <w:tab w:val="left" w:pos="0"/>
        </w:tabs>
        <w:spacing w:after="0" w:line="240" w:lineRule="auto"/>
        <w:ind w:left="0" w:firstLine="709"/>
        <w:rPr>
          <w:sz w:val="24"/>
          <w:szCs w:val="24"/>
        </w:rPr>
      </w:pPr>
      <w:r w:rsidRPr="005873D2">
        <w:rPr>
          <w:sz w:val="24"/>
          <w:szCs w:val="24"/>
        </w:rPr>
        <w:t xml:space="preserve"> Муниципальное задание и План финансово-хозяйственной деятельности прилагается.</w:t>
      </w:r>
    </w:p>
    <w:p w:rsidR="000E576A" w:rsidRPr="005873D2" w:rsidRDefault="000E576A" w:rsidP="005873D2">
      <w:pPr>
        <w:tabs>
          <w:tab w:val="left" w:pos="0"/>
        </w:tabs>
        <w:spacing w:after="0" w:line="240" w:lineRule="auto"/>
        <w:ind w:left="0" w:firstLine="709"/>
        <w:rPr>
          <w:bCs/>
          <w:sz w:val="24"/>
          <w:szCs w:val="24"/>
        </w:rPr>
      </w:pPr>
      <w:r w:rsidRPr="005873D2">
        <w:rPr>
          <w:bCs/>
          <w:sz w:val="24"/>
          <w:szCs w:val="24"/>
        </w:rPr>
        <w:t xml:space="preserve">МОУ СОШ№2 устанавливает систему оплаты труда и стимулирования работников в локальных нормативных актах образовательного учреждения, которые соответствуют действующему законодательству и иным нормативным правовым актам. Нормативный акт о системе оплаты труда в образовательном учреждении предусматривает: </w:t>
      </w:r>
    </w:p>
    <w:p w:rsidR="000E576A" w:rsidRPr="005873D2" w:rsidRDefault="000E576A" w:rsidP="005873D2">
      <w:pPr>
        <w:tabs>
          <w:tab w:val="left" w:pos="0"/>
        </w:tabs>
        <w:spacing w:after="0" w:line="240" w:lineRule="auto"/>
        <w:ind w:left="0" w:firstLine="709"/>
        <w:rPr>
          <w:bCs/>
          <w:sz w:val="24"/>
          <w:szCs w:val="24"/>
        </w:rPr>
      </w:pPr>
      <w:r w:rsidRPr="005873D2">
        <w:rPr>
          <w:bCs/>
          <w:sz w:val="24"/>
          <w:szCs w:val="24"/>
        </w:rPr>
        <w:t xml:space="preserve">• 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0E576A" w:rsidRPr="005873D2" w:rsidRDefault="000E576A" w:rsidP="005873D2">
      <w:pPr>
        <w:tabs>
          <w:tab w:val="left" w:pos="0"/>
        </w:tabs>
        <w:spacing w:after="0" w:line="240" w:lineRule="auto"/>
        <w:ind w:left="0" w:firstLine="709"/>
        <w:rPr>
          <w:bCs/>
          <w:sz w:val="24"/>
          <w:szCs w:val="24"/>
        </w:rPr>
      </w:pPr>
      <w:r w:rsidRPr="005873D2">
        <w:rPr>
          <w:bCs/>
          <w:sz w:val="24"/>
          <w:szCs w:val="24"/>
        </w:rPr>
        <w:lastRenderedPageBreak/>
        <w:t xml:space="preserve">• повышение стимулирующих функций оплаты труда, нацеливающих работников на достижение высоких результатов (показателей качества работы); </w:t>
      </w:r>
    </w:p>
    <w:p w:rsidR="000E576A" w:rsidRPr="005873D2" w:rsidRDefault="000E576A" w:rsidP="005873D2">
      <w:pPr>
        <w:tabs>
          <w:tab w:val="left" w:pos="0"/>
        </w:tabs>
        <w:spacing w:after="0" w:line="240" w:lineRule="auto"/>
        <w:ind w:left="0" w:firstLine="709"/>
        <w:rPr>
          <w:bCs/>
          <w:sz w:val="24"/>
          <w:szCs w:val="24"/>
        </w:rPr>
      </w:pPr>
      <w:r w:rsidRPr="005873D2">
        <w:rPr>
          <w:bCs/>
          <w:sz w:val="24"/>
          <w:szCs w:val="24"/>
        </w:rPr>
        <w:t xml:space="preserve">• 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0E576A" w:rsidRPr="005873D2" w:rsidRDefault="000E576A" w:rsidP="005873D2">
      <w:pPr>
        <w:tabs>
          <w:tab w:val="left" w:pos="0"/>
        </w:tabs>
        <w:spacing w:after="0" w:line="240" w:lineRule="auto"/>
        <w:ind w:left="0" w:firstLine="709"/>
        <w:rPr>
          <w:bCs/>
          <w:sz w:val="24"/>
          <w:szCs w:val="24"/>
        </w:rPr>
      </w:pPr>
      <w:r w:rsidRPr="005873D2">
        <w:rPr>
          <w:bCs/>
          <w:sz w:val="24"/>
          <w:szCs w:val="24"/>
        </w:rPr>
        <w:t xml:space="preserve">• разделение фонда оплаты труда и зарплаты работников ОУ на базовую и стимулирующую части, </w:t>
      </w:r>
    </w:p>
    <w:p w:rsidR="000E576A" w:rsidRPr="005873D2" w:rsidRDefault="000E576A" w:rsidP="005873D2">
      <w:pPr>
        <w:tabs>
          <w:tab w:val="left" w:pos="0"/>
        </w:tabs>
        <w:spacing w:after="0" w:line="240" w:lineRule="auto"/>
        <w:ind w:left="0" w:firstLine="709"/>
        <w:rPr>
          <w:bCs/>
          <w:sz w:val="24"/>
          <w:szCs w:val="24"/>
        </w:rPr>
      </w:pPr>
      <w:r w:rsidRPr="005873D2">
        <w:rPr>
          <w:bCs/>
          <w:sz w:val="24"/>
          <w:szCs w:val="24"/>
        </w:rPr>
        <w:t xml:space="preserve">• 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учащимися, другие виды деятельности, определенные должностными обязанностями); </w:t>
      </w:r>
    </w:p>
    <w:p w:rsidR="000E576A" w:rsidRPr="005873D2" w:rsidRDefault="000E576A" w:rsidP="005873D2">
      <w:pPr>
        <w:tabs>
          <w:tab w:val="left" w:pos="0"/>
        </w:tabs>
        <w:spacing w:after="0" w:line="240" w:lineRule="auto"/>
        <w:ind w:left="0" w:firstLine="709"/>
        <w:rPr>
          <w:bCs/>
          <w:sz w:val="24"/>
          <w:szCs w:val="24"/>
        </w:rPr>
      </w:pPr>
      <w:r w:rsidRPr="005873D2">
        <w:rPr>
          <w:bCs/>
          <w:sz w:val="24"/>
          <w:szCs w:val="24"/>
        </w:rPr>
        <w:t>• участие органов его самоуправления (Общешкольный родительский комитет) в распределении стимулирующей части фонда оплаты труда.</w:t>
      </w:r>
    </w:p>
    <w:p w:rsidR="000E576A" w:rsidRPr="005873D2" w:rsidRDefault="000E576A" w:rsidP="005873D2">
      <w:pPr>
        <w:tabs>
          <w:tab w:val="left" w:pos="0"/>
        </w:tabs>
        <w:spacing w:after="0" w:line="240" w:lineRule="auto"/>
        <w:ind w:left="0" w:firstLine="709"/>
        <w:rPr>
          <w:b/>
          <w:bCs/>
          <w:sz w:val="24"/>
          <w:szCs w:val="24"/>
        </w:rPr>
      </w:pPr>
    </w:p>
    <w:p w:rsidR="00176C2E" w:rsidRPr="005873D2" w:rsidRDefault="00CF3F32" w:rsidP="005873D2">
      <w:pPr>
        <w:tabs>
          <w:tab w:val="left" w:pos="0"/>
        </w:tabs>
        <w:spacing w:after="0" w:line="240" w:lineRule="auto"/>
        <w:ind w:left="0" w:firstLine="709"/>
        <w:rPr>
          <w:b/>
          <w:bCs/>
          <w:color w:val="00000A"/>
          <w:sz w:val="24"/>
          <w:szCs w:val="24"/>
        </w:rPr>
      </w:pPr>
      <w:r>
        <w:rPr>
          <w:b/>
          <w:bCs/>
          <w:sz w:val="24"/>
          <w:szCs w:val="24"/>
        </w:rPr>
        <w:t>4</w:t>
      </w:r>
      <w:r w:rsidR="005873D2" w:rsidRPr="005873D2">
        <w:rPr>
          <w:b/>
          <w:bCs/>
          <w:sz w:val="24"/>
          <w:szCs w:val="24"/>
        </w:rPr>
        <w:t>.5.5</w:t>
      </w:r>
      <w:r w:rsidR="00176C2E" w:rsidRPr="005873D2">
        <w:rPr>
          <w:b/>
          <w:bCs/>
          <w:sz w:val="24"/>
          <w:szCs w:val="24"/>
        </w:rPr>
        <w:t xml:space="preserve">. </w:t>
      </w:r>
      <w:r w:rsidR="00176C2E" w:rsidRPr="005873D2">
        <w:rPr>
          <w:b/>
          <w:bCs/>
          <w:color w:val="00000A"/>
          <w:sz w:val="24"/>
          <w:szCs w:val="24"/>
        </w:rPr>
        <w:t>Материально-технические условия</w:t>
      </w:r>
    </w:p>
    <w:p w:rsidR="00176C2E" w:rsidRPr="005873D2" w:rsidRDefault="00176C2E" w:rsidP="005873D2">
      <w:pPr>
        <w:tabs>
          <w:tab w:val="left" w:pos="0"/>
        </w:tabs>
        <w:spacing w:after="0" w:line="240" w:lineRule="auto"/>
        <w:ind w:left="0" w:firstLine="709"/>
        <w:textAlignment w:val="baseline"/>
        <w:rPr>
          <w:color w:val="00000A"/>
          <w:sz w:val="24"/>
          <w:szCs w:val="24"/>
        </w:rPr>
      </w:pPr>
      <w:r w:rsidRPr="005873D2">
        <w:rPr>
          <w:sz w:val="24"/>
          <w:szCs w:val="24"/>
        </w:rPr>
        <w:t xml:space="preserve">Материально-технические условия реализации АООП ООО обучающихся с ЗПР в целом соответствуют условиям, необходимым для реализации ООП ООО. Вместе с тем, они должны отвечать особым образовательным потребностям обучающихся с ЗПР на уровне основного общего образования. Материально-техническая база </w:t>
      </w:r>
      <w:r w:rsidR="0053476C" w:rsidRPr="005873D2">
        <w:rPr>
          <w:sz w:val="24"/>
          <w:szCs w:val="24"/>
        </w:rPr>
        <w:t xml:space="preserve">МОУ СОШ №2 </w:t>
      </w:r>
      <w:r w:rsidRPr="005873D2">
        <w:rPr>
          <w:sz w:val="24"/>
          <w:szCs w:val="24"/>
        </w:rPr>
        <w:t>приведена в соответствие с задачами</w:t>
      </w:r>
      <w:r w:rsidRPr="005873D2">
        <w:rPr>
          <w:rStyle w:val="normaltextrun"/>
          <w:color w:val="00000A"/>
          <w:sz w:val="24"/>
          <w:szCs w:val="24"/>
        </w:rPr>
        <w:t xml:space="preserve"> по обеспечению реализации АООП ООО обучающихся с ЗПР и созданию соответствующей образовательной и социальной среды</w:t>
      </w:r>
      <w:r w:rsidRPr="005873D2">
        <w:rPr>
          <w:sz w:val="24"/>
          <w:szCs w:val="24"/>
        </w:rPr>
        <w:t xml:space="preserve">. </w:t>
      </w:r>
    </w:p>
    <w:p w:rsidR="00176C2E" w:rsidRPr="005873D2" w:rsidRDefault="00176C2E" w:rsidP="005873D2">
      <w:pPr>
        <w:pStyle w:val="14TexstOSNOVA1012"/>
        <w:tabs>
          <w:tab w:val="left" w:pos="0"/>
        </w:tabs>
        <w:spacing w:line="240" w:lineRule="auto"/>
        <w:ind w:firstLine="709"/>
        <w:rPr>
          <w:rFonts w:ascii="Times New Roman" w:hAnsi="Times New Roman" w:cs="Times New Roman"/>
          <w:caps/>
          <w:color w:val="auto"/>
          <w:sz w:val="24"/>
          <w:szCs w:val="24"/>
        </w:rPr>
      </w:pPr>
      <w:r w:rsidRPr="005873D2">
        <w:rPr>
          <w:rFonts w:ascii="Times New Roman" w:hAnsi="Times New Roman" w:cs="Times New Roman"/>
          <w:color w:val="auto"/>
          <w:sz w:val="24"/>
          <w:szCs w:val="24"/>
        </w:rPr>
        <w:t xml:space="preserve">В связи с этим в структуре материально-технического обеспечения процесса образования должна быть отражена специфика требований </w:t>
      </w:r>
      <w:proofErr w:type="gramStart"/>
      <w:r w:rsidRPr="005873D2">
        <w:rPr>
          <w:rFonts w:ascii="Times New Roman" w:hAnsi="Times New Roman" w:cs="Times New Roman"/>
          <w:color w:val="auto"/>
          <w:sz w:val="24"/>
          <w:szCs w:val="24"/>
        </w:rPr>
        <w:t>к</w:t>
      </w:r>
      <w:proofErr w:type="gramEnd"/>
      <w:r w:rsidRPr="005873D2">
        <w:rPr>
          <w:rFonts w:ascii="Times New Roman" w:hAnsi="Times New Roman" w:cs="Times New Roman"/>
          <w:color w:val="auto"/>
          <w:sz w:val="24"/>
          <w:szCs w:val="24"/>
        </w:rPr>
        <w:t>:</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t>организации пространства, в котором обучается подросток с ЗПР;</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t>организации временного режима обучения;</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t xml:space="preserve">техническим средствам обучения </w:t>
      </w:r>
      <w:proofErr w:type="gramStart"/>
      <w:r w:rsidRPr="005873D2">
        <w:rPr>
          <w:rFonts w:ascii="Times New Roman" w:hAnsi="Times New Roman"/>
          <w:sz w:val="24"/>
          <w:szCs w:val="24"/>
        </w:rPr>
        <w:t>обучающихся</w:t>
      </w:r>
      <w:proofErr w:type="gramEnd"/>
      <w:r w:rsidRPr="005873D2">
        <w:rPr>
          <w:rFonts w:ascii="Times New Roman" w:hAnsi="Times New Roman"/>
          <w:sz w:val="24"/>
          <w:szCs w:val="24"/>
        </w:rPr>
        <w:t xml:space="preserve"> с ЗПР на уровне основного общего образования;</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b/>
          <w:i/>
          <w:sz w:val="24"/>
          <w:szCs w:val="24"/>
        </w:rPr>
      </w:pPr>
      <w:proofErr w:type="gramStart"/>
      <w:r w:rsidRPr="005873D2">
        <w:rPr>
          <w:rFonts w:ascii="Times New Roman" w:hAnsi="Times New Roman"/>
          <w:sz w:val="24"/>
          <w:szCs w:val="24"/>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5873D2">
        <w:rPr>
          <w:rFonts w:ascii="Times New Roman" w:hAnsi="Times New Roman"/>
          <w:caps/>
          <w:sz w:val="24"/>
          <w:szCs w:val="24"/>
        </w:rPr>
        <w:t xml:space="preserve">ЗПР </w:t>
      </w:r>
      <w:r w:rsidRPr="005873D2">
        <w:rPr>
          <w:rFonts w:ascii="Times New Roman" w:hAnsi="Times New Roman"/>
          <w:sz w:val="24"/>
          <w:szCs w:val="24"/>
        </w:rPr>
        <w:t>и позволяющим реализовывать АООП ООО обучающихся с ЗПР</w:t>
      </w:r>
      <w:r w:rsidRPr="005873D2">
        <w:rPr>
          <w:rFonts w:ascii="Times New Roman" w:hAnsi="Times New Roman"/>
          <w:caps/>
          <w:sz w:val="24"/>
          <w:szCs w:val="24"/>
        </w:rPr>
        <w:t>.</w:t>
      </w:r>
      <w:proofErr w:type="gramEnd"/>
    </w:p>
    <w:p w:rsidR="00176C2E" w:rsidRPr="005873D2" w:rsidRDefault="0053476C" w:rsidP="005873D2">
      <w:pPr>
        <w:pStyle w:val="ab"/>
        <w:tabs>
          <w:tab w:val="left" w:pos="0"/>
        </w:tabs>
        <w:suppressAutoHyphens/>
        <w:spacing w:after="0" w:line="240" w:lineRule="auto"/>
        <w:ind w:left="0" w:firstLine="709"/>
        <w:jc w:val="both"/>
        <w:rPr>
          <w:rFonts w:ascii="Times New Roman" w:eastAsia="Times New Roman" w:hAnsi="Times New Roman"/>
          <w:sz w:val="24"/>
          <w:szCs w:val="24"/>
          <w:lang w:eastAsia="ru-RU"/>
        </w:rPr>
      </w:pPr>
      <w:r w:rsidRPr="005873D2">
        <w:rPr>
          <w:rFonts w:ascii="Times New Roman" w:eastAsia="Times New Roman" w:hAnsi="Times New Roman"/>
          <w:sz w:val="24"/>
          <w:szCs w:val="24"/>
          <w:lang w:eastAsia="ru-RU"/>
        </w:rPr>
        <w:t xml:space="preserve">Все помещения </w:t>
      </w:r>
      <w:proofErr w:type="gramStart"/>
      <w:r w:rsidRPr="005873D2">
        <w:rPr>
          <w:rFonts w:ascii="Times New Roman" w:eastAsia="Times New Roman" w:hAnsi="Times New Roman"/>
          <w:sz w:val="24"/>
          <w:szCs w:val="24"/>
          <w:lang w:eastAsia="ru-RU"/>
        </w:rPr>
        <w:t>должны</w:t>
      </w:r>
      <w:proofErr w:type="gramEnd"/>
      <w:r w:rsidRPr="005873D2">
        <w:rPr>
          <w:rFonts w:ascii="Times New Roman" w:eastAsia="Times New Roman" w:hAnsi="Times New Roman"/>
          <w:sz w:val="24"/>
          <w:szCs w:val="24"/>
          <w:lang w:eastAsia="ru-RU"/>
        </w:rPr>
        <w:t xml:space="preserve"> </w:t>
      </w:r>
      <w:r w:rsidR="00176C2E" w:rsidRPr="005873D2">
        <w:rPr>
          <w:rFonts w:ascii="Times New Roman" w:eastAsia="Times New Roman" w:hAnsi="Times New Roman"/>
          <w:sz w:val="24"/>
          <w:szCs w:val="24"/>
          <w:lang w:eastAsia="ru-RU"/>
        </w:rPr>
        <w:t>обеспечены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176C2E" w:rsidRPr="005873D2" w:rsidRDefault="00176C2E" w:rsidP="005873D2">
      <w:pPr>
        <w:tabs>
          <w:tab w:val="left" w:pos="0"/>
        </w:tabs>
        <w:spacing w:after="0" w:line="240" w:lineRule="auto"/>
        <w:ind w:left="0" w:firstLine="709"/>
        <w:rPr>
          <w:sz w:val="24"/>
          <w:szCs w:val="24"/>
        </w:rPr>
      </w:pPr>
      <w:r w:rsidRPr="005873D2">
        <w:rPr>
          <w:sz w:val="24"/>
          <w:szCs w:val="24"/>
        </w:rPr>
        <w:t xml:space="preserve">Для реализации коррекционно-развивающей области учебного плана и обеспечения психолого-педагогических условий образования обучающихся с ЗПР предусматривается наличие </w:t>
      </w:r>
      <w:r w:rsidRPr="005873D2">
        <w:rPr>
          <w:color w:val="00000A"/>
          <w:sz w:val="24"/>
          <w:szCs w:val="24"/>
        </w:rPr>
        <w:t xml:space="preserve">отдельных специально оборудованных помещений для проведения занятий с </w:t>
      </w:r>
      <w:r w:rsidRPr="005873D2">
        <w:rPr>
          <w:sz w:val="24"/>
          <w:szCs w:val="24"/>
        </w:rPr>
        <w:t>учителем</w:t>
      </w:r>
      <w:r w:rsidRPr="005873D2">
        <w:rPr>
          <w:color w:val="00000A"/>
          <w:sz w:val="24"/>
          <w:szCs w:val="24"/>
        </w:rPr>
        <w:t xml:space="preserve">-дефектологом, </w:t>
      </w:r>
      <w:r w:rsidRPr="005873D2">
        <w:rPr>
          <w:sz w:val="24"/>
          <w:szCs w:val="24"/>
        </w:rPr>
        <w:t>педагогом-</w:t>
      </w:r>
      <w:r w:rsidRPr="005873D2">
        <w:rPr>
          <w:color w:val="00000A"/>
          <w:sz w:val="24"/>
          <w:szCs w:val="24"/>
        </w:rPr>
        <w:t>психологом</w:t>
      </w:r>
      <w:r w:rsidRPr="005873D2">
        <w:rPr>
          <w:sz w:val="24"/>
          <w:szCs w:val="24"/>
        </w:rPr>
        <w:t>/специальным психологом</w:t>
      </w:r>
      <w:r w:rsidRPr="005873D2">
        <w:rPr>
          <w:color w:val="00000A"/>
          <w:sz w:val="24"/>
          <w:szCs w:val="24"/>
        </w:rPr>
        <w:t>,</w:t>
      </w:r>
      <w:r w:rsidRPr="005873D2">
        <w:rPr>
          <w:sz w:val="24"/>
          <w:szCs w:val="24"/>
        </w:rPr>
        <w:t xml:space="preserve"> учителем-логопедом и</w:t>
      </w:r>
      <w:r w:rsidRPr="005873D2">
        <w:rPr>
          <w:color w:val="00000A"/>
          <w:sz w:val="24"/>
          <w:szCs w:val="24"/>
        </w:rPr>
        <w:t xml:space="preserve"> др. специалистами.</w:t>
      </w:r>
      <w:r w:rsidRPr="005873D2">
        <w:rPr>
          <w:sz w:val="24"/>
          <w:szCs w:val="24"/>
        </w:rPr>
        <w:t xml:space="preserve"> Эти кабинеты должны быть оснащены необходимым оборудованием, диагностическими комплектами, коррекционно-развивающими и дидактическими средствами обучения и воспитания школьников с ЗПР.</w:t>
      </w:r>
      <w:r w:rsidR="0053476C" w:rsidRPr="005873D2">
        <w:rPr>
          <w:sz w:val="24"/>
          <w:szCs w:val="24"/>
        </w:rPr>
        <w:t xml:space="preserve"> </w:t>
      </w:r>
      <w:r w:rsidRPr="005873D2">
        <w:rPr>
          <w:sz w:val="24"/>
          <w:szCs w:val="24"/>
        </w:rPr>
        <w:t xml:space="preserve">Должно быть организовано пространство для отдыха и двигательной </w:t>
      </w:r>
      <w:proofErr w:type="gramStart"/>
      <w:r w:rsidRPr="005873D2">
        <w:rPr>
          <w:sz w:val="24"/>
          <w:szCs w:val="24"/>
        </w:rPr>
        <w:t>активности</w:t>
      </w:r>
      <w:proofErr w:type="gramEnd"/>
      <w:r w:rsidRPr="005873D2">
        <w:rPr>
          <w:sz w:val="24"/>
          <w:szCs w:val="24"/>
        </w:rPr>
        <w:t xml:space="preserve"> обучающихся на перемене и во второй половине дня.</w:t>
      </w:r>
    </w:p>
    <w:p w:rsidR="00176C2E" w:rsidRPr="005873D2" w:rsidRDefault="00176C2E" w:rsidP="005873D2">
      <w:pPr>
        <w:tabs>
          <w:tab w:val="left" w:pos="0"/>
        </w:tabs>
        <w:spacing w:after="0" w:line="240" w:lineRule="auto"/>
        <w:ind w:left="0" w:firstLine="709"/>
        <w:rPr>
          <w:sz w:val="24"/>
          <w:szCs w:val="24"/>
        </w:rPr>
      </w:pPr>
      <w:r w:rsidRPr="005873D2">
        <w:rPr>
          <w:sz w:val="24"/>
          <w:szCs w:val="24"/>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5873D2">
        <w:rPr>
          <w:sz w:val="24"/>
          <w:szCs w:val="24"/>
        </w:rPr>
        <w:t>СанПиН</w:t>
      </w:r>
      <w:proofErr w:type="spellEnd"/>
      <w:r w:rsidRPr="005873D2">
        <w:rPr>
          <w:sz w:val="24"/>
          <w:szCs w:val="24"/>
        </w:rPr>
        <w:t xml:space="preserve">, приказы Министерства просвещения РФ и др.), а также локальными актами </w:t>
      </w:r>
      <w:r w:rsidR="0053476C" w:rsidRPr="005873D2">
        <w:rPr>
          <w:sz w:val="24"/>
          <w:szCs w:val="24"/>
        </w:rPr>
        <w:t>МОУ СОШ №2</w:t>
      </w:r>
      <w:r w:rsidR="00AE73B7" w:rsidRPr="005873D2">
        <w:rPr>
          <w:sz w:val="24"/>
          <w:szCs w:val="24"/>
        </w:rPr>
        <w:t>.</w:t>
      </w:r>
    </w:p>
    <w:p w:rsidR="00176C2E" w:rsidRPr="005873D2" w:rsidRDefault="00176C2E" w:rsidP="005873D2">
      <w:pPr>
        <w:tabs>
          <w:tab w:val="left" w:pos="0"/>
        </w:tabs>
        <w:spacing w:after="0" w:line="240" w:lineRule="auto"/>
        <w:ind w:left="0" w:firstLine="709"/>
        <w:rPr>
          <w:sz w:val="24"/>
          <w:szCs w:val="24"/>
        </w:rPr>
      </w:pPr>
      <w:r w:rsidRPr="005873D2">
        <w:rPr>
          <w:sz w:val="24"/>
          <w:szCs w:val="24"/>
        </w:rPr>
        <w:t xml:space="preserve">Сроки освоения АООП </w:t>
      </w:r>
      <w:proofErr w:type="gramStart"/>
      <w:r w:rsidRPr="005873D2">
        <w:rPr>
          <w:sz w:val="24"/>
          <w:szCs w:val="24"/>
        </w:rPr>
        <w:t>ООО</w:t>
      </w:r>
      <w:proofErr w:type="gramEnd"/>
      <w:r w:rsidRPr="005873D2">
        <w:rPr>
          <w:sz w:val="24"/>
          <w:szCs w:val="24"/>
        </w:rPr>
        <w:t xml:space="preserve"> обучающимися с ЗПР составляют 5</w:t>
      </w:r>
      <w:r w:rsidR="00AE73B7" w:rsidRPr="005873D2">
        <w:rPr>
          <w:sz w:val="24"/>
          <w:szCs w:val="24"/>
        </w:rPr>
        <w:t xml:space="preserve"> </w:t>
      </w:r>
      <w:r w:rsidRPr="005873D2">
        <w:rPr>
          <w:sz w:val="24"/>
          <w:szCs w:val="24"/>
        </w:rPr>
        <w:t>лет (5–9 классы).</w:t>
      </w:r>
    </w:p>
    <w:p w:rsidR="00176C2E" w:rsidRPr="005873D2" w:rsidRDefault="00176C2E" w:rsidP="005873D2">
      <w:pPr>
        <w:tabs>
          <w:tab w:val="left" w:pos="0"/>
        </w:tabs>
        <w:spacing w:after="0" w:line="240" w:lineRule="auto"/>
        <w:ind w:left="0" w:firstLine="709"/>
        <w:rPr>
          <w:sz w:val="24"/>
          <w:szCs w:val="24"/>
        </w:rPr>
      </w:pPr>
      <w:r w:rsidRPr="005873D2">
        <w:rPr>
          <w:sz w:val="24"/>
          <w:szCs w:val="24"/>
        </w:rPr>
        <w:lastRenderedPageBreak/>
        <w:t xml:space="preserve">Требования к продолжительности учебного года, продолжительности учебной недели, недельной образовательной нагрузке </w:t>
      </w:r>
      <w:r w:rsidR="00AE73B7" w:rsidRPr="005873D2">
        <w:rPr>
          <w:sz w:val="24"/>
          <w:szCs w:val="24"/>
        </w:rPr>
        <w:t xml:space="preserve">и т.д. представлены в разделе </w:t>
      </w:r>
      <w:r w:rsidR="00C96216" w:rsidRPr="005873D2">
        <w:rPr>
          <w:sz w:val="24"/>
          <w:szCs w:val="24"/>
        </w:rPr>
        <w:t>2.</w:t>
      </w:r>
      <w:r w:rsidRPr="005873D2">
        <w:rPr>
          <w:sz w:val="24"/>
          <w:szCs w:val="24"/>
        </w:rPr>
        <w:t xml:space="preserve">3.1. </w:t>
      </w:r>
    </w:p>
    <w:p w:rsidR="00176C2E" w:rsidRPr="005873D2" w:rsidRDefault="00176C2E" w:rsidP="005873D2">
      <w:pPr>
        <w:pStyle w:val="Default"/>
        <w:tabs>
          <w:tab w:val="left" w:pos="0"/>
        </w:tabs>
        <w:ind w:firstLine="709"/>
        <w:jc w:val="both"/>
      </w:pPr>
      <w:r w:rsidRPr="005873D2">
        <w:t>Технические средства обучения (</w:t>
      </w:r>
      <w:r w:rsidRPr="005873D2">
        <w:rPr>
          <w:color w:val="auto"/>
        </w:rPr>
        <w:t xml:space="preserve">включая компьютерные инструменты обучения, </w:t>
      </w:r>
      <w:proofErr w:type="spellStart"/>
      <w:r w:rsidRPr="005873D2">
        <w:rPr>
          <w:color w:val="auto"/>
        </w:rPr>
        <w:t>мультимедийные</w:t>
      </w:r>
      <w:proofErr w:type="spellEnd"/>
      <w:r w:rsidRPr="005873D2">
        <w:rPr>
          <w:color w:val="auto"/>
        </w:rPr>
        <w:t xml:space="preserve"> средства) дают возможность удовлетворить особые образовательные потребности обучающихся с ЗПР на уровне основного общего образования, способствуют мотивации учебной деятельности и обеспечивают возможности применения дистанционных технологий в случае необходимости.</w:t>
      </w:r>
      <w:r w:rsidR="00AE73B7" w:rsidRPr="005873D2">
        <w:rPr>
          <w:color w:val="auto"/>
        </w:rPr>
        <w:t xml:space="preserve"> </w:t>
      </w:r>
      <w:proofErr w:type="gramStart"/>
      <w:r w:rsidRPr="005873D2">
        <w:t>К техническим средствам обучения обучающихся с ЗПР, ориентированным на их особые образовательные потребности, относятся: компьютеры</w:t>
      </w:r>
      <w:r w:rsidR="00AE73B7" w:rsidRPr="005873D2">
        <w:t xml:space="preserve"> </w:t>
      </w:r>
      <w:proofErr w:type="spellStart"/>
      <w:r w:rsidRPr="005873D2">
        <w:t>c</w:t>
      </w:r>
      <w:proofErr w:type="spellEnd"/>
      <w:r w:rsidRPr="005873D2">
        <w:t xml:space="preserve"> колонками (моноблоки) и выходом в </w:t>
      </w:r>
      <w:proofErr w:type="spellStart"/>
      <w:r w:rsidRPr="005873D2">
        <w:t>Internet</w:t>
      </w:r>
      <w:proofErr w:type="spellEnd"/>
      <w:r w:rsidRPr="005873D2">
        <w:t xml:space="preserve">, принтер, сканер, </w:t>
      </w:r>
      <w:proofErr w:type="spellStart"/>
      <w:r w:rsidRPr="005873D2">
        <w:t>мультимедийные</w:t>
      </w:r>
      <w:proofErr w:type="spellEnd"/>
      <w:r w:rsidRPr="005873D2">
        <w:t xml:space="preserve"> проекторы с экранами, интерактивные доски, коммуникационные каналы, программные продукты, </w:t>
      </w:r>
      <w:proofErr w:type="spellStart"/>
      <w:r w:rsidRPr="005873D2">
        <w:t>ассистивные</w:t>
      </w:r>
      <w:proofErr w:type="spellEnd"/>
      <w:r w:rsidRPr="005873D2">
        <w:t xml:space="preserve"> технологии, средства для хранения и переноса информации (USB накопители),</w:t>
      </w:r>
      <w:r w:rsidR="00AE73B7" w:rsidRPr="005873D2">
        <w:t xml:space="preserve"> </w:t>
      </w:r>
      <w:r w:rsidRPr="005873D2">
        <w:t>музыкальные центры с набором аудиодисков с музыкальными записями, аудиокнигами и др.</w:t>
      </w:r>
      <w:proofErr w:type="gramEnd"/>
    </w:p>
    <w:p w:rsidR="00176C2E" w:rsidRPr="005873D2" w:rsidRDefault="00176C2E" w:rsidP="005873D2">
      <w:pPr>
        <w:pStyle w:val="18TexstSPISOK1"/>
        <w:tabs>
          <w:tab w:val="left" w:pos="0"/>
        </w:tabs>
        <w:spacing w:line="240" w:lineRule="auto"/>
        <w:ind w:left="0" w:firstLine="709"/>
        <w:rPr>
          <w:rFonts w:ascii="Times New Roman" w:hAnsi="Times New Roman" w:cs="Times New Roman"/>
          <w:color w:val="auto"/>
          <w:sz w:val="24"/>
          <w:szCs w:val="24"/>
        </w:rPr>
      </w:pPr>
      <w:proofErr w:type="gramStart"/>
      <w:r w:rsidRPr="005873D2">
        <w:rPr>
          <w:rFonts w:ascii="Times New Roman" w:hAnsi="Times New Roman" w:cs="Times New Roman"/>
          <w:color w:val="auto"/>
          <w:sz w:val="24"/>
          <w:szCs w:val="24"/>
        </w:rPr>
        <w:t>При освоении адаптированной основной образовательной программы на уровне основного общего образования</w:t>
      </w:r>
      <w:r w:rsidR="00AE73B7" w:rsidRPr="005873D2">
        <w:rPr>
          <w:rFonts w:ascii="Times New Roman" w:hAnsi="Times New Roman" w:cs="Times New Roman"/>
          <w:color w:val="auto"/>
          <w:sz w:val="24"/>
          <w:szCs w:val="24"/>
        </w:rPr>
        <w:t xml:space="preserve"> </w:t>
      </w:r>
      <w:r w:rsidRPr="005873D2">
        <w:rPr>
          <w:rFonts w:ascii="Times New Roman" w:hAnsi="Times New Roman" w:cs="Times New Roman"/>
          <w:color w:val="auto"/>
          <w:sz w:val="24"/>
          <w:szCs w:val="24"/>
        </w:rPr>
        <w:t xml:space="preserve">школьники с ЗПР обучаются по базовым учебникам, входящим в Федеральный перечень учебников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рабочими тетрадями и пр. на бумажных и/или электронных носителях, обеспечивающими реализацию программы коррекционной работы и специальную поддержку освоения АООП ООО. </w:t>
      </w:r>
      <w:proofErr w:type="gramEnd"/>
    </w:p>
    <w:p w:rsidR="00176C2E" w:rsidRPr="005873D2" w:rsidRDefault="00176C2E" w:rsidP="005873D2">
      <w:pPr>
        <w:pStyle w:val="Default"/>
        <w:tabs>
          <w:tab w:val="left" w:pos="0"/>
        </w:tabs>
        <w:ind w:firstLine="709"/>
        <w:jc w:val="both"/>
        <w:rPr>
          <w:rStyle w:val="normaltextrun"/>
        </w:rPr>
      </w:pPr>
      <w:r w:rsidRPr="005873D2">
        <w:rPr>
          <w:color w:val="auto"/>
        </w:rPr>
        <w:t xml:space="preserve">Требования к материально-техническому обеспечению ориентированы не только </w:t>
      </w:r>
      <w:proofErr w:type="gramStart"/>
      <w:r w:rsidRPr="005873D2">
        <w:rPr>
          <w:color w:val="auto"/>
        </w:rPr>
        <w:t>на</w:t>
      </w:r>
      <w:proofErr w:type="gramEnd"/>
      <w:r w:rsidRPr="005873D2">
        <w:rPr>
          <w:color w:val="auto"/>
        </w:rPr>
        <w:t xml:space="preserve"> </w:t>
      </w:r>
      <w:proofErr w:type="gramStart"/>
      <w:r w:rsidRPr="005873D2">
        <w:rPr>
          <w:color w:val="auto"/>
        </w:rPr>
        <w:t>обучающегося</w:t>
      </w:r>
      <w:proofErr w:type="gramEnd"/>
      <w:r w:rsidRPr="005873D2">
        <w:rPr>
          <w:color w:val="auto"/>
        </w:rPr>
        <w:t xml:space="preserve">, но и на всех участников процесса образования. </w:t>
      </w:r>
      <w:r w:rsidRPr="005873D2">
        <w:t xml:space="preserve">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 </w:t>
      </w:r>
      <w:r w:rsidRPr="005873D2">
        <w:rPr>
          <w:iCs/>
        </w:rPr>
        <w:t xml:space="preserve">В случае необходимости организации работы в дистанционном режиме, специалисты обеспечиваются полным комплектом компьютерного и периферийного оборудования. </w:t>
      </w:r>
      <w:r w:rsidR="00AE73B7" w:rsidRPr="005873D2">
        <w:rPr>
          <w:iCs/>
        </w:rPr>
        <w:t xml:space="preserve"> </w:t>
      </w:r>
    </w:p>
    <w:p w:rsidR="0053476C" w:rsidRPr="005873D2" w:rsidRDefault="0053476C" w:rsidP="005873D2">
      <w:pPr>
        <w:tabs>
          <w:tab w:val="left" w:pos="0"/>
        </w:tabs>
        <w:autoSpaceDE w:val="0"/>
        <w:autoSpaceDN w:val="0"/>
        <w:adjustRightInd w:val="0"/>
        <w:spacing w:after="0" w:line="240" w:lineRule="auto"/>
        <w:ind w:left="0" w:right="0" w:firstLine="709"/>
        <w:rPr>
          <w:sz w:val="24"/>
          <w:szCs w:val="24"/>
        </w:rPr>
      </w:pPr>
      <w:r w:rsidRPr="005873D2">
        <w:rPr>
          <w:sz w:val="24"/>
          <w:szCs w:val="24"/>
        </w:rPr>
        <w:t xml:space="preserve">МОУ СОШ №2 располагает материальной и технической базой, обеспечивающей организацию и проведение всех видов деятельности учащихся.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 </w:t>
      </w:r>
    </w:p>
    <w:p w:rsidR="0053476C" w:rsidRPr="005873D2" w:rsidRDefault="0053476C" w:rsidP="005873D2">
      <w:pPr>
        <w:tabs>
          <w:tab w:val="left" w:pos="0"/>
        </w:tabs>
        <w:autoSpaceDE w:val="0"/>
        <w:autoSpaceDN w:val="0"/>
        <w:adjustRightInd w:val="0"/>
        <w:spacing w:after="0" w:line="240" w:lineRule="auto"/>
        <w:ind w:left="0" w:right="0" w:firstLine="709"/>
        <w:rPr>
          <w:sz w:val="24"/>
          <w:szCs w:val="24"/>
        </w:rPr>
      </w:pPr>
      <w:r w:rsidRPr="005873D2">
        <w:rPr>
          <w:sz w:val="24"/>
          <w:szCs w:val="24"/>
        </w:rPr>
        <w:t xml:space="preserve">При реализации программы предусматриваются специально организованные места, постоянно доступные подросткам и предназначенные для: общения; проектной и исследовательской деятельности; творческой деятельности; индивидуальной и групповой работы; индивидуальной работы; демонстрации своих достижений. </w:t>
      </w:r>
    </w:p>
    <w:p w:rsidR="0053476C" w:rsidRPr="005873D2" w:rsidRDefault="0053476C" w:rsidP="005873D2">
      <w:pPr>
        <w:tabs>
          <w:tab w:val="left" w:pos="0"/>
        </w:tabs>
        <w:autoSpaceDE w:val="0"/>
        <w:autoSpaceDN w:val="0"/>
        <w:adjustRightInd w:val="0"/>
        <w:spacing w:after="0" w:line="240" w:lineRule="auto"/>
        <w:ind w:left="0" w:right="0" w:firstLine="709"/>
        <w:rPr>
          <w:sz w:val="24"/>
          <w:szCs w:val="24"/>
        </w:rPr>
      </w:pPr>
      <w:r w:rsidRPr="005873D2">
        <w:rPr>
          <w:sz w:val="24"/>
          <w:szCs w:val="24"/>
        </w:rPr>
        <w:t xml:space="preserve">Во всех помещениях ОУ, где осуществляется образовательный процесс, обеспечивается доступ педагогов и учащихся к информационной среде учреждения и к глобальной информационной среде. </w:t>
      </w:r>
    </w:p>
    <w:p w:rsidR="0053476C" w:rsidRPr="005873D2" w:rsidRDefault="0053476C" w:rsidP="005873D2">
      <w:pPr>
        <w:tabs>
          <w:tab w:val="left" w:pos="0"/>
        </w:tabs>
        <w:suppressAutoHyphens/>
        <w:spacing w:after="0" w:line="240" w:lineRule="auto"/>
        <w:ind w:left="0" w:right="442" w:firstLine="709"/>
        <w:jc w:val="center"/>
        <w:rPr>
          <w:b/>
          <w:bCs/>
          <w:color w:val="auto"/>
          <w:sz w:val="24"/>
          <w:szCs w:val="24"/>
          <w:lang w:eastAsia="ar-SA"/>
        </w:rPr>
      </w:pPr>
      <w:r w:rsidRPr="005873D2">
        <w:rPr>
          <w:b/>
          <w:bCs/>
          <w:color w:val="auto"/>
          <w:sz w:val="24"/>
          <w:szCs w:val="24"/>
          <w:lang w:eastAsia="ar-SA"/>
        </w:rPr>
        <w:t>Оценка материально-технических условий реализации основной образовательной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4587"/>
        <w:gridCol w:w="3891"/>
      </w:tblGrid>
      <w:tr w:rsidR="0053476C" w:rsidRPr="00CF3F32" w:rsidTr="00881A75">
        <w:tc>
          <w:tcPr>
            <w:tcW w:w="828" w:type="dxa"/>
          </w:tcPr>
          <w:p w:rsidR="0053476C" w:rsidRPr="00CF3F32" w:rsidRDefault="0053476C" w:rsidP="005873D2">
            <w:pPr>
              <w:tabs>
                <w:tab w:val="left" w:pos="0"/>
              </w:tabs>
              <w:spacing w:after="0" w:line="240" w:lineRule="auto"/>
              <w:ind w:left="0" w:right="0" w:firstLine="709"/>
              <w:jc w:val="center"/>
              <w:rPr>
                <w:color w:val="auto"/>
                <w:sz w:val="20"/>
                <w:szCs w:val="20"/>
              </w:rPr>
            </w:pPr>
            <w:r w:rsidRPr="00CF3F32">
              <w:rPr>
                <w:bCs/>
                <w:color w:val="auto"/>
                <w:sz w:val="20"/>
                <w:szCs w:val="20"/>
                <w:lang w:eastAsia="ar-SA"/>
              </w:rPr>
              <w:t xml:space="preserve">№ </w:t>
            </w:r>
            <w:proofErr w:type="spellStart"/>
            <w:proofErr w:type="gramStart"/>
            <w:r w:rsidRPr="00CF3F32">
              <w:rPr>
                <w:bCs/>
                <w:color w:val="auto"/>
                <w:sz w:val="20"/>
                <w:szCs w:val="20"/>
                <w:lang w:eastAsia="ar-SA"/>
              </w:rPr>
              <w:t>п</w:t>
            </w:r>
            <w:proofErr w:type="spellEnd"/>
            <w:proofErr w:type="gramEnd"/>
            <w:r w:rsidRPr="00CF3F32">
              <w:rPr>
                <w:bCs/>
                <w:color w:val="auto"/>
                <w:sz w:val="20"/>
                <w:szCs w:val="20"/>
                <w:lang w:eastAsia="ar-SA"/>
              </w:rPr>
              <w:t>/</w:t>
            </w:r>
            <w:proofErr w:type="spellStart"/>
            <w:r w:rsidRPr="00CF3F32">
              <w:rPr>
                <w:bCs/>
                <w:color w:val="auto"/>
                <w:sz w:val="20"/>
                <w:szCs w:val="20"/>
                <w:lang w:eastAsia="ar-SA"/>
              </w:rPr>
              <w:t>п</w:t>
            </w:r>
            <w:proofErr w:type="spellEnd"/>
          </w:p>
        </w:tc>
        <w:tc>
          <w:tcPr>
            <w:tcW w:w="4680" w:type="dxa"/>
          </w:tcPr>
          <w:p w:rsidR="0053476C" w:rsidRPr="00CF3F32" w:rsidRDefault="0053476C" w:rsidP="005873D2">
            <w:pPr>
              <w:tabs>
                <w:tab w:val="left" w:pos="0"/>
              </w:tabs>
              <w:spacing w:after="0" w:line="240" w:lineRule="auto"/>
              <w:ind w:left="0" w:right="0" w:firstLine="709"/>
              <w:jc w:val="center"/>
              <w:rPr>
                <w:color w:val="auto"/>
                <w:sz w:val="20"/>
                <w:szCs w:val="20"/>
              </w:rPr>
            </w:pPr>
            <w:r w:rsidRPr="00CF3F32">
              <w:rPr>
                <w:bCs/>
                <w:color w:val="auto"/>
                <w:sz w:val="20"/>
                <w:szCs w:val="20"/>
                <w:lang w:eastAsia="ar-SA"/>
              </w:rPr>
              <w:t>Требования ФГОС, нормативных и локальных актов</w:t>
            </w:r>
          </w:p>
        </w:tc>
        <w:tc>
          <w:tcPr>
            <w:tcW w:w="3960" w:type="dxa"/>
          </w:tcPr>
          <w:p w:rsidR="0053476C" w:rsidRPr="00CF3F32" w:rsidRDefault="0053476C" w:rsidP="005873D2">
            <w:pPr>
              <w:tabs>
                <w:tab w:val="left" w:pos="0"/>
              </w:tabs>
              <w:spacing w:after="0" w:line="240" w:lineRule="auto"/>
              <w:ind w:left="0" w:right="0" w:firstLine="709"/>
              <w:jc w:val="center"/>
              <w:rPr>
                <w:color w:val="auto"/>
                <w:sz w:val="20"/>
                <w:szCs w:val="20"/>
              </w:rPr>
            </w:pPr>
            <w:r w:rsidRPr="00CF3F32">
              <w:rPr>
                <w:bCs/>
                <w:color w:val="auto"/>
                <w:sz w:val="20"/>
                <w:szCs w:val="20"/>
                <w:lang w:eastAsia="ar-SA"/>
              </w:rPr>
              <w:t>Необходимо/имеются в наличии</w:t>
            </w:r>
          </w:p>
        </w:tc>
      </w:tr>
      <w:tr w:rsidR="0053476C" w:rsidRPr="00CF3F32" w:rsidTr="00881A75">
        <w:tc>
          <w:tcPr>
            <w:tcW w:w="828" w:type="dxa"/>
          </w:tcPr>
          <w:p w:rsidR="0053476C" w:rsidRPr="00CF3F32" w:rsidRDefault="0053476C" w:rsidP="005873D2">
            <w:pPr>
              <w:tabs>
                <w:tab w:val="left" w:pos="0"/>
              </w:tabs>
              <w:spacing w:after="0" w:line="240" w:lineRule="auto"/>
              <w:ind w:left="0" w:right="0" w:firstLine="709"/>
              <w:jc w:val="left"/>
              <w:rPr>
                <w:color w:val="auto"/>
                <w:sz w:val="20"/>
                <w:szCs w:val="20"/>
              </w:rPr>
            </w:pPr>
            <w:r w:rsidRPr="00CF3F32">
              <w:rPr>
                <w:color w:val="auto"/>
                <w:sz w:val="20"/>
                <w:szCs w:val="20"/>
              </w:rPr>
              <w:t>1</w:t>
            </w:r>
          </w:p>
        </w:tc>
        <w:tc>
          <w:tcPr>
            <w:tcW w:w="4680" w:type="dxa"/>
          </w:tcPr>
          <w:p w:rsidR="0053476C" w:rsidRPr="00CF3F32" w:rsidRDefault="0053476C" w:rsidP="005873D2">
            <w:pPr>
              <w:tabs>
                <w:tab w:val="left" w:pos="0"/>
              </w:tabs>
              <w:spacing w:after="0" w:line="240" w:lineRule="auto"/>
              <w:ind w:left="0" w:right="0" w:firstLine="709"/>
              <w:jc w:val="left"/>
              <w:rPr>
                <w:color w:val="auto"/>
                <w:sz w:val="20"/>
                <w:szCs w:val="20"/>
              </w:rPr>
            </w:pPr>
            <w:r w:rsidRPr="00CF3F32">
              <w:rPr>
                <w:color w:val="auto"/>
                <w:sz w:val="20"/>
                <w:szCs w:val="20"/>
                <w:lang w:eastAsia="ar-SA"/>
              </w:rPr>
              <w:t>Учебные кабинеты с автоматизированными рабочими местами учащихся и педагогических работников</w:t>
            </w:r>
          </w:p>
        </w:tc>
        <w:tc>
          <w:tcPr>
            <w:tcW w:w="3960" w:type="dxa"/>
          </w:tcPr>
          <w:p w:rsidR="0053476C" w:rsidRPr="00CF3F32" w:rsidRDefault="0053476C" w:rsidP="00C06F04">
            <w:pPr>
              <w:numPr>
                <w:ilvl w:val="0"/>
                <w:numId w:val="13"/>
              </w:numPr>
              <w:tabs>
                <w:tab w:val="left" w:pos="0"/>
              </w:tabs>
              <w:spacing w:after="0" w:line="240" w:lineRule="auto"/>
              <w:ind w:left="0" w:right="0" w:firstLine="709"/>
              <w:contextualSpacing/>
              <w:jc w:val="left"/>
              <w:rPr>
                <w:color w:val="auto"/>
                <w:sz w:val="20"/>
                <w:szCs w:val="20"/>
              </w:rPr>
            </w:pPr>
            <w:proofErr w:type="gramStart"/>
            <w:r w:rsidRPr="00CF3F32">
              <w:rPr>
                <w:color w:val="auto"/>
                <w:sz w:val="20"/>
                <w:szCs w:val="20"/>
              </w:rPr>
              <w:t>АРМ учителя – 11 кабинетов (ноутбук (компьютер), проектор, интерактивная доска (экран).</w:t>
            </w:r>
            <w:proofErr w:type="gramEnd"/>
          </w:p>
          <w:p w:rsidR="0053476C" w:rsidRPr="00CF3F32" w:rsidRDefault="0053476C" w:rsidP="00C06F04">
            <w:pPr>
              <w:numPr>
                <w:ilvl w:val="0"/>
                <w:numId w:val="13"/>
              </w:numPr>
              <w:tabs>
                <w:tab w:val="left" w:pos="0"/>
              </w:tabs>
              <w:spacing w:after="0" w:line="240" w:lineRule="auto"/>
              <w:ind w:left="0" w:right="0" w:firstLine="709"/>
              <w:contextualSpacing/>
              <w:jc w:val="left"/>
              <w:rPr>
                <w:color w:val="auto"/>
                <w:sz w:val="20"/>
                <w:szCs w:val="20"/>
              </w:rPr>
            </w:pPr>
            <w:r w:rsidRPr="00CF3F32">
              <w:rPr>
                <w:color w:val="auto"/>
                <w:sz w:val="20"/>
                <w:szCs w:val="20"/>
              </w:rPr>
              <w:t xml:space="preserve">АРМ ученика – 1 кабинет </w:t>
            </w:r>
          </w:p>
        </w:tc>
      </w:tr>
      <w:tr w:rsidR="0053476C" w:rsidRPr="00CF3F32" w:rsidTr="00881A75">
        <w:tc>
          <w:tcPr>
            <w:tcW w:w="828" w:type="dxa"/>
          </w:tcPr>
          <w:p w:rsidR="0053476C" w:rsidRPr="00CF3F32" w:rsidRDefault="0053476C" w:rsidP="005873D2">
            <w:pPr>
              <w:tabs>
                <w:tab w:val="left" w:pos="0"/>
              </w:tabs>
              <w:spacing w:after="0" w:line="240" w:lineRule="auto"/>
              <w:ind w:left="0" w:right="0" w:firstLine="709"/>
              <w:jc w:val="left"/>
              <w:rPr>
                <w:color w:val="auto"/>
                <w:sz w:val="20"/>
                <w:szCs w:val="20"/>
              </w:rPr>
            </w:pPr>
            <w:r w:rsidRPr="00CF3F32">
              <w:rPr>
                <w:color w:val="auto"/>
                <w:sz w:val="20"/>
                <w:szCs w:val="20"/>
              </w:rPr>
              <w:t>2</w:t>
            </w:r>
          </w:p>
        </w:tc>
        <w:tc>
          <w:tcPr>
            <w:tcW w:w="4680" w:type="dxa"/>
          </w:tcPr>
          <w:p w:rsidR="0053476C" w:rsidRPr="00CF3F32" w:rsidRDefault="0053476C" w:rsidP="005873D2">
            <w:pPr>
              <w:tabs>
                <w:tab w:val="left" w:pos="0"/>
              </w:tabs>
              <w:spacing w:after="0" w:line="240" w:lineRule="auto"/>
              <w:ind w:left="0" w:right="0" w:firstLine="709"/>
              <w:jc w:val="left"/>
              <w:rPr>
                <w:color w:val="auto"/>
                <w:sz w:val="20"/>
                <w:szCs w:val="20"/>
              </w:rPr>
            </w:pPr>
            <w:r w:rsidRPr="00CF3F32">
              <w:rPr>
                <w:color w:val="auto"/>
                <w:sz w:val="20"/>
                <w:szCs w:val="20"/>
                <w:lang w:eastAsia="ar-SA"/>
              </w:rPr>
              <w:t>Помещения для занятий учебно-исследовательской и проектной деятельностью, моделированием и техническим творчеством</w:t>
            </w:r>
          </w:p>
        </w:tc>
        <w:tc>
          <w:tcPr>
            <w:tcW w:w="3960" w:type="dxa"/>
          </w:tcPr>
          <w:p w:rsidR="0053476C" w:rsidRPr="00CF3F32" w:rsidRDefault="0053476C" w:rsidP="005873D2">
            <w:pPr>
              <w:tabs>
                <w:tab w:val="left" w:pos="0"/>
              </w:tabs>
              <w:spacing w:after="0" w:line="240" w:lineRule="auto"/>
              <w:ind w:left="0" w:right="0" w:firstLine="709"/>
              <w:jc w:val="left"/>
              <w:rPr>
                <w:color w:val="auto"/>
                <w:sz w:val="20"/>
                <w:szCs w:val="20"/>
              </w:rPr>
            </w:pPr>
            <w:r w:rsidRPr="00CF3F32">
              <w:rPr>
                <w:color w:val="auto"/>
                <w:sz w:val="20"/>
                <w:szCs w:val="20"/>
              </w:rPr>
              <w:t xml:space="preserve">Имеется  </w:t>
            </w:r>
          </w:p>
        </w:tc>
      </w:tr>
      <w:tr w:rsidR="0053476C" w:rsidRPr="00CF3F32" w:rsidTr="00881A75">
        <w:tc>
          <w:tcPr>
            <w:tcW w:w="828" w:type="dxa"/>
          </w:tcPr>
          <w:p w:rsidR="0053476C" w:rsidRPr="00CF3F32" w:rsidRDefault="0053476C" w:rsidP="005873D2">
            <w:pPr>
              <w:tabs>
                <w:tab w:val="left" w:pos="0"/>
              </w:tabs>
              <w:spacing w:after="0" w:line="240" w:lineRule="auto"/>
              <w:ind w:left="0" w:right="0" w:firstLine="709"/>
              <w:jc w:val="left"/>
              <w:rPr>
                <w:color w:val="auto"/>
                <w:sz w:val="20"/>
                <w:szCs w:val="20"/>
              </w:rPr>
            </w:pPr>
            <w:r w:rsidRPr="00CF3F32">
              <w:rPr>
                <w:color w:val="auto"/>
                <w:sz w:val="20"/>
                <w:szCs w:val="20"/>
              </w:rPr>
              <w:t>3</w:t>
            </w:r>
          </w:p>
        </w:tc>
        <w:tc>
          <w:tcPr>
            <w:tcW w:w="4680" w:type="dxa"/>
          </w:tcPr>
          <w:p w:rsidR="0053476C" w:rsidRPr="00CF3F32" w:rsidRDefault="0053476C" w:rsidP="005873D2">
            <w:pPr>
              <w:tabs>
                <w:tab w:val="left" w:pos="0"/>
              </w:tabs>
              <w:spacing w:after="0" w:line="240" w:lineRule="auto"/>
              <w:ind w:left="0" w:right="0" w:firstLine="709"/>
              <w:jc w:val="left"/>
              <w:rPr>
                <w:color w:val="auto"/>
                <w:sz w:val="20"/>
                <w:szCs w:val="20"/>
              </w:rPr>
            </w:pPr>
            <w:r w:rsidRPr="00CF3F32">
              <w:rPr>
                <w:color w:val="auto"/>
                <w:sz w:val="20"/>
                <w:szCs w:val="20"/>
                <w:lang w:eastAsia="ar-SA"/>
              </w:rPr>
              <w:t>Необходимые для реализации учебной и внеурочной деятельности лаборатории и мастерские</w:t>
            </w:r>
          </w:p>
        </w:tc>
        <w:tc>
          <w:tcPr>
            <w:tcW w:w="3960" w:type="dxa"/>
          </w:tcPr>
          <w:p w:rsidR="0053476C" w:rsidRPr="00CF3F32" w:rsidRDefault="0053476C" w:rsidP="005873D2">
            <w:pPr>
              <w:tabs>
                <w:tab w:val="left" w:pos="0"/>
              </w:tabs>
              <w:spacing w:after="0" w:line="240" w:lineRule="auto"/>
              <w:ind w:left="0" w:right="0" w:firstLine="709"/>
              <w:jc w:val="left"/>
              <w:rPr>
                <w:color w:val="auto"/>
                <w:sz w:val="20"/>
                <w:szCs w:val="20"/>
              </w:rPr>
            </w:pPr>
            <w:r w:rsidRPr="00CF3F32">
              <w:rPr>
                <w:color w:val="auto"/>
                <w:sz w:val="20"/>
                <w:szCs w:val="20"/>
              </w:rPr>
              <w:t>Имеются</w:t>
            </w:r>
          </w:p>
        </w:tc>
      </w:tr>
    </w:tbl>
    <w:p w:rsidR="0053476C" w:rsidRPr="005873D2" w:rsidRDefault="0053476C" w:rsidP="005873D2">
      <w:pPr>
        <w:tabs>
          <w:tab w:val="left" w:pos="0"/>
        </w:tabs>
        <w:spacing w:after="0" w:line="240" w:lineRule="auto"/>
        <w:ind w:left="0" w:right="0" w:firstLine="709"/>
        <w:jc w:val="left"/>
        <w:rPr>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53"/>
        <w:gridCol w:w="3202"/>
        <w:gridCol w:w="3339"/>
      </w:tblGrid>
      <w:tr w:rsidR="0053476C" w:rsidRPr="00CF3F32" w:rsidTr="00881A75">
        <w:tc>
          <w:tcPr>
            <w:tcW w:w="2808" w:type="dxa"/>
          </w:tcPr>
          <w:p w:rsidR="0053476C" w:rsidRPr="00CF3F32" w:rsidRDefault="0053476C" w:rsidP="005873D2">
            <w:pPr>
              <w:tabs>
                <w:tab w:val="left" w:pos="0"/>
              </w:tabs>
              <w:spacing w:after="0" w:line="240" w:lineRule="auto"/>
              <w:ind w:left="0" w:right="0" w:firstLine="709"/>
              <w:jc w:val="center"/>
              <w:rPr>
                <w:color w:val="auto"/>
                <w:sz w:val="20"/>
                <w:szCs w:val="20"/>
              </w:rPr>
            </w:pPr>
            <w:r w:rsidRPr="00CF3F32">
              <w:rPr>
                <w:bCs/>
                <w:color w:val="auto"/>
                <w:sz w:val="20"/>
                <w:szCs w:val="20"/>
                <w:lang w:eastAsia="ar-SA"/>
              </w:rPr>
              <w:t>Компоненты оснащения</w:t>
            </w:r>
          </w:p>
        </w:tc>
        <w:tc>
          <w:tcPr>
            <w:tcW w:w="3254" w:type="dxa"/>
          </w:tcPr>
          <w:p w:rsidR="0053476C" w:rsidRPr="00CF3F32" w:rsidRDefault="0053476C" w:rsidP="005873D2">
            <w:pPr>
              <w:tabs>
                <w:tab w:val="left" w:pos="0"/>
              </w:tabs>
              <w:spacing w:after="0" w:line="240" w:lineRule="auto"/>
              <w:ind w:left="0" w:right="0" w:firstLine="709"/>
              <w:jc w:val="center"/>
              <w:rPr>
                <w:color w:val="auto"/>
                <w:sz w:val="20"/>
                <w:szCs w:val="20"/>
              </w:rPr>
            </w:pPr>
            <w:r w:rsidRPr="00CF3F32">
              <w:rPr>
                <w:bCs/>
                <w:color w:val="auto"/>
                <w:sz w:val="20"/>
                <w:szCs w:val="20"/>
                <w:lang w:eastAsia="ar-SA"/>
              </w:rPr>
              <w:t>Необходимое оборудование и оснащение</w:t>
            </w:r>
          </w:p>
        </w:tc>
        <w:tc>
          <w:tcPr>
            <w:tcW w:w="3402" w:type="dxa"/>
          </w:tcPr>
          <w:p w:rsidR="0053476C" w:rsidRPr="00CF3F32" w:rsidRDefault="0053476C" w:rsidP="005873D2">
            <w:pPr>
              <w:tabs>
                <w:tab w:val="left" w:pos="0"/>
              </w:tabs>
              <w:spacing w:after="0" w:line="240" w:lineRule="auto"/>
              <w:ind w:left="0" w:right="0" w:firstLine="709"/>
              <w:jc w:val="center"/>
              <w:rPr>
                <w:bCs/>
                <w:color w:val="auto"/>
                <w:sz w:val="20"/>
                <w:szCs w:val="20"/>
                <w:lang w:eastAsia="ar-SA"/>
              </w:rPr>
            </w:pPr>
            <w:r w:rsidRPr="00CF3F32">
              <w:rPr>
                <w:bCs/>
                <w:color w:val="auto"/>
                <w:sz w:val="20"/>
                <w:szCs w:val="20"/>
                <w:lang w:eastAsia="ar-SA"/>
              </w:rPr>
              <w:t xml:space="preserve">Необходимо / имеется </w:t>
            </w:r>
          </w:p>
          <w:p w:rsidR="0053476C" w:rsidRPr="00CF3F32" w:rsidRDefault="0053476C" w:rsidP="005873D2">
            <w:pPr>
              <w:tabs>
                <w:tab w:val="left" w:pos="0"/>
              </w:tabs>
              <w:spacing w:after="0" w:line="240" w:lineRule="auto"/>
              <w:ind w:left="0" w:right="0" w:firstLine="709"/>
              <w:jc w:val="center"/>
              <w:rPr>
                <w:color w:val="auto"/>
                <w:sz w:val="20"/>
                <w:szCs w:val="20"/>
              </w:rPr>
            </w:pPr>
            <w:r w:rsidRPr="00CF3F32">
              <w:rPr>
                <w:bCs/>
                <w:color w:val="auto"/>
                <w:sz w:val="20"/>
                <w:szCs w:val="20"/>
                <w:lang w:eastAsia="ar-SA"/>
              </w:rPr>
              <w:t>в наличии</w:t>
            </w:r>
          </w:p>
        </w:tc>
      </w:tr>
      <w:tr w:rsidR="0053476C" w:rsidRPr="00CF3F32" w:rsidTr="00881A75">
        <w:tc>
          <w:tcPr>
            <w:tcW w:w="2808" w:type="dxa"/>
            <w:vMerge w:val="restart"/>
          </w:tcPr>
          <w:p w:rsidR="0053476C" w:rsidRPr="00CF3F32" w:rsidRDefault="0053476C" w:rsidP="005873D2">
            <w:pPr>
              <w:tabs>
                <w:tab w:val="left" w:pos="0"/>
              </w:tabs>
              <w:spacing w:after="0" w:line="240" w:lineRule="auto"/>
              <w:ind w:left="0" w:right="0" w:firstLine="709"/>
              <w:jc w:val="left"/>
              <w:rPr>
                <w:color w:val="auto"/>
                <w:sz w:val="20"/>
                <w:szCs w:val="20"/>
              </w:rPr>
            </w:pPr>
            <w:r w:rsidRPr="00CF3F32">
              <w:rPr>
                <w:color w:val="auto"/>
                <w:sz w:val="20"/>
                <w:szCs w:val="20"/>
                <w:lang w:eastAsia="ar-SA"/>
              </w:rPr>
              <w:lastRenderedPageBreak/>
              <w:t>1. Компоненты оснащения учебного (предметного) кабинета основной школы</w:t>
            </w:r>
          </w:p>
        </w:tc>
        <w:tc>
          <w:tcPr>
            <w:tcW w:w="3254" w:type="dxa"/>
          </w:tcPr>
          <w:p w:rsidR="0053476C" w:rsidRPr="00CF3F32" w:rsidRDefault="0053476C" w:rsidP="005873D2">
            <w:pPr>
              <w:tabs>
                <w:tab w:val="left" w:pos="0"/>
              </w:tabs>
              <w:spacing w:after="0" w:line="240" w:lineRule="auto"/>
              <w:ind w:left="0" w:right="0" w:firstLine="709"/>
              <w:jc w:val="left"/>
              <w:rPr>
                <w:sz w:val="20"/>
                <w:szCs w:val="20"/>
              </w:rPr>
            </w:pPr>
            <w:r w:rsidRPr="00CF3F32">
              <w:rPr>
                <w:color w:val="auto"/>
                <w:sz w:val="20"/>
                <w:szCs w:val="20"/>
                <w:lang w:eastAsia="ar-SA"/>
              </w:rPr>
              <w:t>1.1. Нормативные документы, программно-методическое обеспечение, локальные акты</w:t>
            </w:r>
          </w:p>
        </w:tc>
        <w:tc>
          <w:tcPr>
            <w:tcW w:w="3402" w:type="dxa"/>
          </w:tcPr>
          <w:p w:rsidR="0053476C" w:rsidRPr="00CF3F32" w:rsidRDefault="0053476C" w:rsidP="005873D2">
            <w:pPr>
              <w:tabs>
                <w:tab w:val="left" w:pos="0"/>
              </w:tabs>
              <w:spacing w:after="0" w:line="240" w:lineRule="auto"/>
              <w:ind w:left="0" w:right="0" w:firstLine="709"/>
              <w:jc w:val="left"/>
              <w:rPr>
                <w:color w:val="auto"/>
                <w:sz w:val="20"/>
                <w:szCs w:val="20"/>
              </w:rPr>
            </w:pPr>
            <w:r w:rsidRPr="00CF3F32">
              <w:rPr>
                <w:color w:val="auto"/>
                <w:sz w:val="20"/>
                <w:szCs w:val="20"/>
              </w:rPr>
              <w:t>Имеются в наличие</w:t>
            </w:r>
          </w:p>
        </w:tc>
      </w:tr>
      <w:tr w:rsidR="0053476C" w:rsidRPr="00CF3F32" w:rsidTr="00881A75">
        <w:tc>
          <w:tcPr>
            <w:tcW w:w="2808" w:type="dxa"/>
            <w:vMerge/>
          </w:tcPr>
          <w:p w:rsidR="0053476C" w:rsidRPr="00CF3F32" w:rsidRDefault="0053476C" w:rsidP="005873D2">
            <w:pPr>
              <w:tabs>
                <w:tab w:val="left" w:pos="0"/>
              </w:tabs>
              <w:spacing w:after="0" w:line="240" w:lineRule="auto"/>
              <w:ind w:left="0" w:right="0" w:firstLine="709"/>
              <w:jc w:val="left"/>
              <w:rPr>
                <w:color w:val="auto"/>
                <w:sz w:val="20"/>
                <w:szCs w:val="20"/>
              </w:rPr>
            </w:pPr>
          </w:p>
        </w:tc>
        <w:tc>
          <w:tcPr>
            <w:tcW w:w="3254" w:type="dxa"/>
          </w:tcPr>
          <w:p w:rsidR="0053476C" w:rsidRPr="00CF3F32" w:rsidRDefault="0053476C" w:rsidP="005873D2">
            <w:pPr>
              <w:tabs>
                <w:tab w:val="left" w:pos="0"/>
              </w:tabs>
              <w:suppressAutoHyphens/>
              <w:spacing w:after="0" w:line="240" w:lineRule="auto"/>
              <w:ind w:left="0" w:right="0" w:firstLine="709"/>
              <w:rPr>
                <w:color w:val="auto"/>
                <w:sz w:val="20"/>
                <w:szCs w:val="20"/>
                <w:lang w:eastAsia="ar-SA"/>
              </w:rPr>
            </w:pPr>
            <w:r w:rsidRPr="00CF3F32">
              <w:rPr>
                <w:color w:val="auto"/>
                <w:sz w:val="20"/>
                <w:szCs w:val="20"/>
                <w:lang w:eastAsia="ar-SA"/>
              </w:rPr>
              <w:t>1.2. Учебно-методические материалы:</w:t>
            </w:r>
          </w:p>
          <w:p w:rsidR="0053476C" w:rsidRPr="00CF3F32" w:rsidRDefault="0053476C" w:rsidP="005873D2">
            <w:pPr>
              <w:tabs>
                <w:tab w:val="left" w:pos="0"/>
                <w:tab w:val="left" w:pos="610"/>
              </w:tabs>
              <w:suppressAutoHyphens/>
              <w:spacing w:after="0" w:line="240" w:lineRule="auto"/>
              <w:ind w:left="0" w:right="0" w:firstLine="709"/>
              <w:rPr>
                <w:color w:val="auto"/>
                <w:sz w:val="20"/>
                <w:szCs w:val="20"/>
                <w:lang w:eastAsia="ar-SA"/>
              </w:rPr>
            </w:pPr>
            <w:r w:rsidRPr="00CF3F32">
              <w:rPr>
                <w:color w:val="auto"/>
                <w:sz w:val="20"/>
                <w:szCs w:val="20"/>
                <w:lang w:eastAsia="ar-SA"/>
              </w:rPr>
              <w:t>1.2.1. УМК по предметам: биологии, химии, физики, географии</w:t>
            </w:r>
          </w:p>
          <w:p w:rsidR="0053476C" w:rsidRPr="00CF3F32" w:rsidRDefault="0053476C" w:rsidP="005873D2">
            <w:pPr>
              <w:tabs>
                <w:tab w:val="left" w:pos="0"/>
              </w:tabs>
              <w:spacing w:after="0" w:line="240" w:lineRule="auto"/>
              <w:ind w:left="0" w:right="0" w:firstLine="709"/>
              <w:jc w:val="left"/>
              <w:rPr>
                <w:sz w:val="20"/>
                <w:szCs w:val="20"/>
              </w:rPr>
            </w:pPr>
            <w:r w:rsidRPr="00CF3F32">
              <w:rPr>
                <w:color w:val="auto"/>
                <w:sz w:val="20"/>
                <w:szCs w:val="20"/>
                <w:lang w:eastAsia="ar-SA"/>
              </w:rPr>
              <w:t>1.2.2. Дидактические и раздаточные материалы по предметам учебного плана 5-9 классов</w:t>
            </w:r>
          </w:p>
        </w:tc>
        <w:tc>
          <w:tcPr>
            <w:tcW w:w="3402" w:type="dxa"/>
          </w:tcPr>
          <w:p w:rsidR="0053476C" w:rsidRPr="00CF3F32" w:rsidRDefault="0053476C" w:rsidP="005873D2">
            <w:pPr>
              <w:tabs>
                <w:tab w:val="left" w:pos="0"/>
              </w:tabs>
              <w:spacing w:after="0" w:line="240" w:lineRule="auto"/>
              <w:ind w:left="0" w:right="0" w:firstLine="709"/>
              <w:jc w:val="left"/>
              <w:rPr>
                <w:color w:val="auto"/>
                <w:sz w:val="20"/>
                <w:szCs w:val="20"/>
              </w:rPr>
            </w:pPr>
            <w:r w:rsidRPr="00CF3F32">
              <w:rPr>
                <w:color w:val="auto"/>
                <w:sz w:val="20"/>
                <w:szCs w:val="20"/>
              </w:rPr>
              <w:t xml:space="preserve">Демонстрационные электронные образовательные ресурсы, инструктивные и методические материалы в комплектации  </w:t>
            </w:r>
          </w:p>
        </w:tc>
      </w:tr>
      <w:tr w:rsidR="0053476C" w:rsidRPr="00CF3F32" w:rsidTr="00881A75">
        <w:tc>
          <w:tcPr>
            <w:tcW w:w="2808" w:type="dxa"/>
            <w:vMerge w:val="restart"/>
          </w:tcPr>
          <w:p w:rsidR="0053476C" w:rsidRPr="00CF3F32" w:rsidRDefault="0053476C" w:rsidP="005873D2">
            <w:pPr>
              <w:tabs>
                <w:tab w:val="left" w:pos="0"/>
              </w:tabs>
              <w:spacing w:after="0" w:line="240" w:lineRule="auto"/>
              <w:ind w:left="0" w:right="0" w:firstLine="709"/>
              <w:jc w:val="left"/>
              <w:rPr>
                <w:color w:val="auto"/>
                <w:sz w:val="20"/>
                <w:szCs w:val="20"/>
              </w:rPr>
            </w:pPr>
          </w:p>
        </w:tc>
        <w:tc>
          <w:tcPr>
            <w:tcW w:w="3254" w:type="dxa"/>
          </w:tcPr>
          <w:p w:rsidR="0053476C" w:rsidRPr="00CF3F32" w:rsidRDefault="0053476C" w:rsidP="005873D2">
            <w:pPr>
              <w:tabs>
                <w:tab w:val="left" w:pos="0"/>
                <w:tab w:val="left" w:pos="630"/>
              </w:tabs>
              <w:suppressAutoHyphens/>
              <w:spacing w:after="0" w:line="240" w:lineRule="auto"/>
              <w:ind w:left="0" w:right="0" w:firstLine="709"/>
              <w:jc w:val="left"/>
              <w:rPr>
                <w:color w:val="auto"/>
                <w:sz w:val="20"/>
                <w:szCs w:val="20"/>
                <w:lang w:eastAsia="ar-SA"/>
              </w:rPr>
            </w:pPr>
            <w:r w:rsidRPr="00CF3F32">
              <w:rPr>
                <w:color w:val="auto"/>
                <w:sz w:val="20"/>
                <w:szCs w:val="20"/>
                <w:lang w:eastAsia="ar-SA"/>
              </w:rPr>
              <w:t>1.2.3. Аудиозаписи, слайды по содержанию учебного предмета;</w:t>
            </w:r>
          </w:p>
          <w:p w:rsidR="0053476C" w:rsidRPr="00CF3F32" w:rsidRDefault="0053476C" w:rsidP="005873D2">
            <w:pPr>
              <w:tabs>
                <w:tab w:val="left" w:pos="0"/>
              </w:tabs>
              <w:suppressAutoHyphens/>
              <w:spacing w:after="0" w:line="240" w:lineRule="auto"/>
              <w:ind w:left="0" w:right="0" w:firstLine="709"/>
              <w:rPr>
                <w:color w:val="auto"/>
                <w:sz w:val="20"/>
                <w:szCs w:val="20"/>
                <w:lang w:eastAsia="ar-SA"/>
              </w:rPr>
            </w:pPr>
            <w:r w:rsidRPr="00CF3F32">
              <w:rPr>
                <w:color w:val="auto"/>
                <w:sz w:val="20"/>
                <w:szCs w:val="20"/>
                <w:lang w:eastAsia="ar-SA"/>
              </w:rPr>
              <w:t>1.2.4. ТСО, компьютерные, информационно-коммуникационные средства</w:t>
            </w:r>
          </w:p>
        </w:tc>
        <w:tc>
          <w:tcPr>
            <w:tcW w:w="3402" w:type="dxa"/>
          </w:tcPr>
          <w:p w:rsidR="0053476C" w:rsidRPr="00CF3F32" w:rsidRDefault="0053476C" w:rsidP="005873D2">
            <w:pPr>
              <w:tabs>
                <w:tab w:val="left" w:pos="0"/>
              </w:tabs>
              <w:spacing w:after="0" w:line="240" w:lineRule="auto"/>
              <w:ind w:left="0" w:right="0" w:firstLine="709"/>
              <w:jc w:val="left"/>
              <w:rPr>
                <w:color w:val="auto"/>
                <w:sz w:val="20"/>
                <w:szCs w:val="20"/>
              </w:rPr>
            </w:pPr>
            <w:r w:rsidRPr="00CF3F32">
              <w:rPr>
                <w:color w:val="auto"/>
                <w:sz w:val="20"/>
                <w:szCs w:val="20"/>
              </w:rPr>
              <w:t xml:space="preserve">1.2.3. Электронные образовательные ресурсы по учебным предметам в комплектации  </w:t>
            </w:r>
          </w:p>
          <w:p w:rsidR="0053476C" w:rsidRPr="00CF3F32" w:rsidRDefault="0053476C" w:rsidP="005873D2">
            <w:pPr>
              <w:tabs>
                <w:tab w:val="left" w:pos="0"/>
              </w:tabs>
              <w:spacing w:after="0" w:line="240" w:lineRule="auto"/>
              <w:ind w:left="0" w:right="0" w:firstLine="709"/>
              <w:jc w:val="left"/>
              <w:rPr>
                <w:color w:val="auto"/>
                <w:sz w:val="20"/>
                <w:szCs w:val="20"/>
              </w:rPr>
            </w:pPr>
            <w:r w:rsidRPr="00CF3F32">
              <w:rPr>
                <w:color w:val="auto"/>
                <w:sz w:val="20"/>
                <w:szCs w:val="20"/>
              </w:rPr>
              <w:t xml:space="preserve">1.2.4.  имеются: </w:t>
            </w:r>
          </w:p>
          <w:p w:rsidR="0053476C" w:rsidRPr="00CF3F32" w:rsidRDefault="0053476C" w:rsidP="005873D2">
            <w:pPr>
              <w:tabs>
                <w:tab w:val="left" w:pos="0"/>
              </w:tabs>
              <w:spacing w:after="0" w:line="240" w:lineRule="auto"/>
              <w:ind w:left="0" w:right="0" w:firstLine="709"/>
              <w:jc w:val="left"/>
              <w:rPr>
                <w:color w:val="auto"/>
                <w:sz w:val="20"/>
                <w:szCs w:val="20"/>
              </w:rPr>
            </w:pPr>
            <w:r w:rsidRPr="00CF3F32">
              <w:rPr>
                <w:color w:val="auto"/>
                <w:sz w:val="20"/>
                <w:szCs w:val="20"/>
              </w:rPr>
              <w:t xml:space="preserve">- </w:t>
            </w:r>
            <w:proofErr w:type="spellStart"/>
            <w:proofErr w:type="gramStart"/>
            <w:r w:rsidRPr="00CF3F32">
              <w:rPr>
                <w:color w:val="auto"/>
                <w:sz w:val="20"/>
                <w:szCs w:val="20"/>
              </w:rPr>
              <w:t>документ-камеры</w:t>
            </w:r>
            <w:proofErr w:type="spellEnd"/>
            <w:proofErr w:type="gramEnd"/>
            <w:r w:rsidRPr="00CF3F32">
              <w:rPr>
                <w:color w:val="auto"/>
                <w:sz w:val="20"/>
                <w:szCs w:val="20"/>
              </w:rPr>
              <w:t>;</w:t>
            </w:r>
          </w:p>
          <w:p w:rsidR="0053476C" w:rsidRPr="00CF3F32" w:rsidRDefault="0053476C" w:rsidP="005873D2">
            <w:pPr>
              <w:tabs>
                <w:tab w:val="left" w:pos="0"/>
              </w:tabs>
              <w:spacing w:after="0" w:line="240" w:lineRule="auto"/>
              <w:ind w:left="0" w:right="0" w:firstLine="709"/>
              <w:jc w:val="left"/>
              <w:rPr>
                <w:color w:val="auto"/>
                <w:sz w:val="20"/>
                <w:szCs w:val="20"/>
              </w:rPr>
            </w:pPr>
            <w:r w:rsidRPr="00CF3F32">
              <w:rPr>
                <w:color w:val="auto"/>
                <w:sz w:val="20"/>
                <w:szCs w:val="20"/>
              </w:rPr>
              <w:t>- интерактивные доски;</w:t>
            </w:r>
          </w:p>
          <w:p w:rsidR="0053476C" w:rsidRPr="00CF3F32" w:rsidRDefault="0053476C" w:rsidP="005873D2">
            <w:pPr>
              <w:tabs>
                <w:tab w:val="left" w:pos="0"/>
              </w:tabs>
              <w:spacing w:after="0" w:line="240" w:lineRule="auto"/>
              <w:ind w:left="0" w:right="0" w:firstLine="709"/>
              <w:jc w:val="left"/>
              <w:rPr>
                <w:color w:val="auto"/>
                <w:sz w:val="20"/>
                <w:szCs w:val="20"/>
              </w:rPr>
            </w:pPr>
            <w:r w:rsidRPr="00CF3F32">
              <w:rPr>
                <w:color w:val="auto"/>
                <w:sz w:val="20"/>
                <w:szCs w:val="20"/>
              </w:rPr>
              <w:t xml:space="preserve">- </w:t>
            </w:r>
            <w:proofErr w:type="spellStart"/>
            <w:r w:rsidRPr="00CF3F32">
              <w:rPr>
                <w:color w:val="auto"/>
                <w:sz w:val="20"/>
                <w:szCs w:val="20"/>
              </w:rPr>
              <w:t>мультипроекторы</w:t>
            </w:r>
            <w:proofErr w:type="spellEnd"/>
            <w:r w:rsidRPr="00CF3F32">
              <w:rPr>
                <w:color w:val="auto"/>
                <w:sz w:val="20"/>
                <w:szCs w:val="20"/>
              </w:rPr>
              <w:t>;</w:t>
            </w:r>
          </w:p>
          <w:p w:rsidR="0053476C" w:rsidRPr="00CF3F32" w:rsidRDefault="0053476C" w:rsidP="005873D2">
            <w:pPr>
              <w:tabs>
                <w:tab w:val="left" w:pos="0"/>
              </w:tabs>
              <w:spacing w:after="0" w:line="240" w:lineRule="auto"/>
              <w:ind w:left="0" w:right="0" w:firstLine="709"/>
              <w:jc w:val="left"/>
              <w:rPr>
                <w:color w:val="auto"/>
                <w:sz w:val="20"/>
                <w:szCs w:val="20"/>
              </w:rPr>
            </w:pPr>
            <w:r w:rsidRPr="00CF3F32">
              <w:rPr>
                <w:color w:val="auto"/>
                <w:sz w:val="20"/>
                <w:szCs w:val="20"/>
              </w:rPr>
              <w:t>- МФУ;</w:t>
            </w:r>
          </w:p>
          <w:p w:rsidR="0053476C" w:rsidRPr="00CF3F32" w:rsidRDefault="0053476C" w:rsidP="005873D2">
            <w:pPr>
              <w:tabs>
                <w:tab w:val="left" w:pos="0"/>
              </w:tabs>
              <w:spacing w:after="0" w:line="240" w:lineRule="auto"/>
              <w:ind w:left="0" w:right="0" w:firstLine="709"/>
              <w:jc w:val="left"/>
              <w:rPr>
                <w:color w:val="auto"/>
                <w:sz w:val="20"/>
                <w:szCs w:val="20"/>
              </w:rPr>
            </w:pPr>
            <w:r w:rsidRPr="00CF3F32">
              <w:rPr>
                <w:color w:val="auto"/>
                <w:sz w:val="20"/>
                <w:szCs w:val="20"/>
              </w:rPr>
              <w:t xml:space="preserve">- мобильный компьютерный класс </w:t>
            </w:r>
            <w:proofErr w:type="gramStart"/>
            <w:r w:rsidRPr="00CF3F32">
              <w:rPr>
                <w:color w:val="auto"/>
                <w:sz w:val="20"/>
                <w:szCs w:val="20"/>
              </w:rPr>
              <w:t xml:space="preserve">( </w:t>
            </w:r>
            <w:proofErr w:type="spellStart"/>
            <w:proofErr w:type="gramEnd"/>
            <w:r w:rsidRPr="00CF3F32">
              <w:rPr>
                <w:color w:val="auto"/>
                <w:sz w:val="20"/>
                <w:szCs w:val="20"/>
              </w:rPr>
              <w:t>нетбуков</w:t>
            </w:r>
            <w:proofErr w:type="spellEnd"/>
            <w:r w:rsidR="00AE73B7" w:rsidRPr="00CF3F32">
              <w:rPr>
                <w:color w:val="auto"/>
                <w:sz w:val="20"/>
                <w:szCs w:val="20"/>
              </w:rPr>
              <w:t xml:space="preserve"> и планшетов</w:t>
            </w:r>
            <w:r w:rsidRPr="00CF3F32">
              <w:rPr>
                <w:color w:val="auto"/>
                <w:sz w:val="20"/>
                <w:szCs w:val="20"/>
              </w:rPr>
              <w:t>);</w:t>
            </w:r>
          </w:p>
          <w:p w:rsidR="0053476C" w:rsidRPr="00CF3F32" w:rsidRDefault="0053476C" w:rsidP="005873D2">
            <w:pPr>
              <w:tabs>
                <w:tab w:val="left" w:pos="0"/>
              </w:tabs>
              <w:spacing w:after="0" w:line="240" w:lineRule="auto"/>
              <w:ind w:left="0" w:right="0" w:firstLine="709"/>
              <w:jc w:val="left"/>
              <w:rPr>
                <w:color w:val="auto"/>
                <w:sz w:val="20"/>
                <w:szCs w:val="20"/>
              </w:rPr>
            </w:pPr>
            <w:r w:rsidRPr="00CF3F32">
              <w:rPr>
                <w:color w:val="auto"/>
                <w:sz w:val="20"/>
                <w:szCs w:val="20"/>
              </w:rPr>
              <w:t>- ноутбуки (компьютеры) педагогов;</w:t>
            </w:r>
          </w:p>
          <w:p w:rsidR="0053476C" w:rsidRPr="00CF3F32" w:rsidRDefault="0053476C" w:rsidP="005873D2">
            <w:pPr>
              <w:tabs>
                <w:tab w:val="left" w:pos="0"/>
              </w:tabs>
              <w:spacing w:after="0" w:line="240" w:lineRule="auto"/>
              <w:ind w:left="0" w:right="0" w:firstLine="709"/>
              <w:jc w:val="left"/>
              <w:rPr>
                <w:color w:val="auto"/>
                <w:sz w:val="20"/>
                <w:szCs w:val="20"/>
              </w:rPr>
            </w:pPr>
            <w:r w:rsidRPr="00CF3F32">
              <w:rPr>
                <w:color w:val="auto"/>
                <w:sz w:val="20"/>
                <w:szCs w:val="20"/>
              </w:rPr>
              <w:t xml:space="preserve">- система оперативного контроля знаний  </w:t>
            </w:r>
          </w:p>
        </w:tc>
      </w:tr>
      <w:tr w:rsidR="0053476C" w:rsidRPr="00CF3F32" w:rsidTr="00881A75">
        <w:tc>
          <w:tcPr>
            <w:tcW w:w="2808" w:type="dxa"/>
            <w:vMerge/>
          </w:tcPr>
          <w:p w:rsidR="0053476C" w:rsidRPr="00CF3F32" w:rsidRDefault="0053476C" w:rsidP="005873D2">
            <w:pPr>
              <w:tabs>
                <w:tab w:val="left" w:pos="0"/>
              </w:tabs>
              <w:spacing w:after="0" w:line="240" w:lineRule="auto"/>
              <w:ind w:left="0" w:right="0" w:firstLine="709"/>
              <w:jc w:val="left"/>
              <w:rPr>
                <w:color w:val="auto"/>
                <w:sz w:val="20"/>
                <w:szCs w:val="20"/>
              </w:rPr>
            </w:pPr>
          </w:p>
        </w:tc>
        <w:tc>
          <w:tcPr>
            <w:tcW w:w="3254" w:type="dxa"/>
          </w:tcPr>
          <w:p w:rsidR="0053476C" w:rsidRPr="00CF3F32" w:rsidRDefault="0053476C" w:rsidP="005873D2">
            <w:pPr>
              <w:tabs>
                <w:tab w:val="left" w:pos="0"/>
              </w:tabs>
              <w:suppressAutoHyphens/>
              <w:spacing w:after="0" w:line="240" w:lineRule="auto"/>
              <w:ind w:left="0" w:right="0" w:firstLine="709"/>
              <w:rPr>
                <w:color w:val="auto"/>
                <w:sz w:val="20"/>
                <w:szCs w:val="20"/>
                <w:lang w:eastAsia="ar-SA"/>
              </w:rPr>
            </w:pPr>
            <w:r w:rsidRPr="00CF3F32">
              <w:rPr>
                <w:color w:val="auto"/>
                <w:sz w:val="20"/>
                <w:szCs w:val="20"/>
                <w:lang w:eastAsia="ar-SA"/>
              </w:rPr>
              <w:t>1.2.5. Учебно-практическое оборудование</w:t>
            </w:r>
          </w:p>
        </w:tc>
        <w:tc>
          <w:tcPr>
            <w:tcW w:w="3402" w:type="dxa"/>
          </w:tcPr>
          <w:p w:rsidR="0053476C" w:rsidRPr="00CF3F32" w:rsidRDefault="0053476C" w:rsidP="005873D2">
            <w:pPr>
              <w:tabs>
                <w:tab w:val="left" w:pos="0"/>
              </w:tabs>
              <w:spacing w:after="0" w:line="240" w:lineRule="auto"/>
              <w:ind w:left="0" w:right="0" w:firstLine="709"/>
              <w:jc w:val="left"/>
              <w:rPr>
                <w:color w:val="auto"/>
                <w:sz w:val="20"/>
                <w:szCs w:val="20"/>
              </w:rPr>
            </w:pPr>
            <w:r w:rsidRPr="00CF3F32">
              <w:rPr>
                <w:color w:val="auto"/>
                <w:sz w:val="20"/>
                <w:szCs w:val="20"/>
              </w:rPr>
              <w:t>По физике, биологии, географии, химии</w:t>
            </w:r>
          </w:p>
        </w:tc>
      </w:tr>
      <w:tr w:rsidR="0053476C" w:rsidRPr="00CF3F32" w:rsidTr="00881A75">
        <w:tc>
          <w:tcPr>
            <w:tcW w:w="2808" w:type="dxa"/>
            <w:vMerge/>
          </w:tcPr>
          <w:p w:rsidR="0053476C" w:rsidRPr="00CF3F32" w:rsidRDefault="0053476C" w:rsidP="005873D2">
            <w:pPr>
              <w:tabs>
                <w:tab w:val="left" w:pos="0"/>
              </w:tabs>
              <w:spacing w:after="0" w:line="240" w:lineRule="auto"/>
              <w:ind w:left="0" w:right="0" w:firstLine="709"/>
              <w:jc w:val="left"/>
              <w:rPr>
                <w:color w:val="auto"/>
                <w:sz w:val="20"/>
                <w:szCs w:val="20"/>
              </w:rPr>
            </w:pPr>
          </w:p>
        </w:tc>
        <w:tc>
          <w:tcPr>
            <w:tcW w:w="3254" w:type="dxa"/>
          </w:tcPr>
          <w:p w:rsidR="0053476C" w:rsidRPr="00CF3F32" w:rsidRDefault="0053476C" w:rsidP="005873D2">
            <w:pPr>
              <w:tabs>
                <w:tab w:val="left" w:pos="0"/>
              </w:tabs>
              <w:suppressAutoHyphens/>
              <w:spacing w:after="0" w:line="240" w:lineRule="auto"/>
              <w:ind w:left="0" w:right="0" w:firstLine="709"/>
              <w:rPr>
                <w:color w:val="auto"/>
                <w:sz w:val="20"/>
                <w:szCs w:val="20"/>
                <w:lang w:eastAsia="ar-SA"/>
              </w:rPr>
            </w:pPr>
            <w:r w:rsidRPr="00CF3F32">
              <w:rPr>
                <w:color w:val="auto"/>
                <w:sz w:val="20"/>
                <w:szCs w:val="20"/>
                <w:lang w:eastAsia="ar-SA"/>
              </w:rPr>
              <w:t>1.2.6. Оборудование (мебель)</w:t>
            </w:r>
          </w:p>
        </w:tc>
        <w:tc>
          <w:tcPr>
            <w:tcW w:w="3402" w:type="dxa"/>
          </w:tcPr>
          <w:p w:rsidR="0053476C" w:rsidRPr="00CF3F32" w:rsidRDefault="0053476C" w:rsidP="005873D2">
            <w:pPr>
              <w:tabs>
                <w:tab w:val="left" w:pos="0"/>
              </w:tabs>
              <w:spacing w:after="0" w:line="240" w:lineRule="auto"/>
              <w:ind w:left="0" w:right="0" w:firstLine="709"/>
              <w:jc w:val="left"/>
              <w:rPr>
                <w:color w:val="auto"/>
                <w:sz w:val="20"/>
                <w:szCs w:val="20"/>
              </w:rPr>
            </w:pPr>
            <w:proofErr w:type="gramStart"/>
            <w:r w:rsidRPr="00CF3F32">
              <w:rPr>
                <w:color w:val="auto"/>
                <w:sz w:val="20"/>
                <w:szCs w:val="20"/>
              </w:rPr>
              <w:t>Имеются: парты ученические, столы учительские, стулья, шкафы для оборудования, аудиторные доски, маркерные доски, экраны.</w:t>
            </w:r>
            <w:proofErr w:type="gramEnd"/>
          </w:p>
        </w:tc>
      </w:tr>
    </w:tbl>
    <w:p w:rsidR="00176C2E" w:rsidRPr="005873D2" w:rsidRDefault="00176C2E" w:rsidP="005873D2">
      <w:pPr>
        <w:tabs>
          <w:tab w:val="left" w:pos="0"/>
        </w:tabs>
        <w:spacing w:after="0" w:line="240" w:lineRule="auto"/>
        <w:ind w:left="0" w:firstLine="709"/>
        <w:rPr>
          <w:b/>
          <w:bCs/>
          <w:color w:val="00000A"/>
          <w:sz w:val="24"/>
          <w:szCs w:val="24"/>
        </w:rPr>
      </w:pPr>
    </w:p>
    <w:p w:rsidR="00176C2E" w:rsidRPr="005873D2" w:rsidRDefault="00CF3F32" w:rsidP="005873D2">
      <w:pPr>
        <w:tabs>
          <w:tab w:val="left" w:pos="0"/>
        </w:tabs>
        <w:spacing w:after="0" w:line="240" w:lineRule="auto"/>
        <w:ind w:left="0" w:firstLine="709"/>
        <w:rPr>
          <w:b/>
          <w:bCs/>
          <w:color w:val="00000A"/>
          <w:sz w:val="24"/>
          <w:szCs w:val="24"/>
        </w:rPr>
      </w:pPr>
      <w:r>
        <w:rPr>
          <w:b/>
          <w:bCs/>
          <w:color w:val="00000A"/>
          <w:sz w:val="24"/>
          <w:szCs w:val="24"/>
        </w:rPr>
        <w:t>4</w:t>
      </w:r>
      <w:r w:rsidR="005873D2" w:rsidRPr="005873D2">
        <w:rPr>
          <w:b/>
          <w:bCs/>
          <w:color w:val="00000A"/>
          <w:sz w:val="24"/>
          <w:szCs w:val="24"/>
        </w:rPr>
        <w:t>.5.6</w:t>
      </w:r>
      <w:r w:rsidR="00176C2E" w:rsidRPr="005873D2">
        <w:rPr>
          <w:b/>
          <w:bCs/>
          <w:color w:val="00000A"/>
          <w:sz w:val="24"/>
          <w:szCs w:val="24"/>
        </w:rPr>
        <w:t>. Информационно-методические условия</w:t>
      </w:r>
    </w:p>
    <w:p w:rsidR="00176C2E" w:rsidRPr="005873D2" w:rsidRDefault="00176C2E" w:rsidP="005873D2">
      <w:pPr>
        <w:tabs>
          <w:tab w:val="left" w:pos="0"/>
        </w:tabs>
        <w:spacing w:after="0" w:line="240" w:lineRule="auto"/>
        <w:ind w:left="0" w:firstLine="709"/>
        <w:rPr>
          <w:sz w:val="24"/>
          <w:szCs w:val="24"/>
        </w:rPr>
      </w:pPr>
      <w:r w:rsidRPr="005873D2">
        <w:rPr>
          <w:sz w:val="24"/>
          <w:szCs w:val="24"/>
        </w:rPr>
        <w:t xml:space="preserve">Информационно-методическое обеспечение реализации АООП ООО обучающихся с ЗПР </w:t>
      </w:r>
      <w:r w:rsidRPr="005873D2">
        <w:rPr>
          <w:iCs/>
          <w:sz w:val="24"/>
          <w:szCs w:val="24"/>
        </w:rPr>
        <w:t xml:space="preserve">направлено на </w:t>
      </w:r>
      <w:r w:rsidRPr="005873D2">
        <w:rPr>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основного общего образования, планируемыми результатами, организацией образовательного процесса и условиями его осуществления. </w:t>
      </w:r>
      <w:r w:rsidR="00532917" w:rsidRPr="005873D2">
        <w:rPr>
          <w:sz w:val="24"/>
          <w:szCs w:val="24"/>
        </w:rPr>
        <w:t>МОУ СОШ №2</w:t>
      </w:r>
      <w:r w:rsidRPr="005873D2">
        <w:rPr>
          <w:sz w:val="24"/>
          <w:szCs w:val="24"/>
        </w:rPr>
        <w:t xml:space="preserve"> обеспечивает информационную открытость для всех участников образовательных отношений посредством размещения информации на официальном сайте и официальной страничке в социальных сетях.</w:t>
      </w:r>
    </w:p>
    <w:p w:rsidR="00176C2E" w:rsidRPr="005873D2" w:rsidRDefault="00176C2E" w:rsidP="005873D2">
      <w:pPr>
        <w:tabs>
          <w:tab w:val="left" w:pos="0"/>
        </w:tabs>
        <w:spacing w:after="0" w:line="240" w:lineRule="auto"/>
        <w:ind w:left="0" w:firstLine="709"/>
        <w:rPr>
          <w:sz w:val="24"/>
          <w:szCs w:val="24"/>
        </w:rPr>
      </w:pPr>
      <w:r w:rsidRPr="005873D2">
        <w:rPr>
          <w:caps/>
          <w:sz w:val="24"/>
          <w:szCs w:val="24"/>
        </w:rPr>
        <w:t xml:space="preserve">В </w:t>
      </w:r>
      <w:r w:rsidR="00532917" w:rsidRPr="005873D2">
        <w:rPr>
          <w:kern w:val="28"/>
          <w:sz w:val="24"/>
          <w:szCs w:val="24"/>
        </w:rPr>
        <w:t>МОУ СОШ №2</w:t>
      </w:r>
      <w:r w:rsidRPr="005873D2">
        <w:rPr>
          <w:sz w:val="24"/>
          <w:szCs w:val="24"/>
        </w:rPr>
        <w:t xml:space="preserve">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5873D2">
        <w:rPr>
          <w:sz w:val="24"/>
          <w:szCs w:val="24"/>
        </w:rPr>
        <w:t>флеш-тренажеров</w:t>
      </w:r>
      <w:proofErr w:type="spellEnd"/>
      <w:r w:rsidRPr="005873D2">
        <w:rPr>
          <w:sz w:val="24"/>
          <w:szCs w:val="24"/>
        </w:rPr>
        <w:t xml:space="preserve">, электронного </w:t>
      </w:r>
      <w:proofErr w:type="spellStart"/>
      <w:r w:rsidRPr="005873D2">
        <w:rPr>
          <w:sz w:val="24"/>
          <w:szCs w:val="24"/>
        </w:rPr>
        <w:t>контента</w:t>
      </w:r>
      <w:proofErr w:type="spellEnd"/>
      <w:r w:rsidRPr="005873D2">
        <w:rPr>
          <w:sz w:val="24"/>
          <w:szCs w:val="24"/>
        </w:rPr>
        <w:t>, цифровых видеоматериалов и др.), обеспечивающих достижение каждым обучающимся с ЗПР максимально возможных для него результатов освоения АООП ООО.</w:t>
      </w:r>
    </w:p>
    <w:p w:rsidR="00176C2E" w:rsidRPr="005873D2" w:rsidRDefault="00176C2E" w:rsidP="005873D2">
      <w:pPr>
        <w:pStyle w:val="Standard"/>
        <w:tabs>
          <w:tab w:val="left" w:pos="0"/>
        </w:tabs>
        <w:ind w:firstLine="709"/>
        <w:jc w:val="both"/>
        <w:rPr>
          <w:rFonts w:ascii="Times New Roman" w:hAnsi="Times New Roman" w:cs="Times New Roman"/>
        </w:rPr>
      </w:pPr>
      <w:r w:rsidRPr="005873D2">
        <w:rPr>
          <w:rFonts w:ascii="Times New Roman" w:hAnsi="Times New Roman" w:cs="Times New Roman"/>
        </w:rPr>
        <w:t>Требования к информационно-методическому обеспечению образовательного процесса включают:</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t xml:space="preserve">необходимую нормативно-правовую базу образования </w:t>
      </w:r>
      <w:proofErr w:type="gramStart"/>
      <w:r w:rsidRPr="005873D2">
        <w:rPr>
          <w:rFonts w:ascii="Times New Roman" w:hAnsi="Times New Roman"/>
          <w:sz w:val="24"/>
          <w:szCs w:val="24"/>
        </w:rPr>
        <w:t>обучающихся</w:t>
      </w:r>
      <w:proofErr w:type="gramEnd"/>
      <w:r w:rsidRPr="005873D2">
        <w:rPr>
          <w:rFonts w:ascii="Times New Roman" w:hAnsi="Times New Roman"/>
          <w:sz w:val="24"/>
          <w:szCs w:val="24"/>
        </w:rPr>
        <w:t xml:space="preserve"> с ЗПР;</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t>характеристики предполагаемых информационных связей участников образовательных отношений;</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lastRenderedPageBreak/>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t>получение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176C2E" w:rsidRPr="005873D2" w:rsidRDefault="00176C2E" w:rsidP="00C06F04">
      <w:pPr>
        <w:pStyle w:val="ab"/>
        <w:numPr>
          <w:ilvl w:val="0"/>
          <w:numId w:val="1"/>
        </w:numPr>
        <w:tabs>
          <w:tab w:val="left" w:pos="0"/>
        </w:tabs>
        <w:suppressAutoHyphens/>
        <w:spacing w:after="0" w:line="240" w:lineRule="auto"/>
        <w:ind w:left="0" w:firstLine="709"/>
        <w:jc w:val="both"/>
        <w:rPr>
          <w:rFonts w:ascii="Times New Roman" w:hAnsi="Times New Roman"/>
          <w:sz w:val="24"/>
          <w:szCs w:val="24"/>
        </w:rPr>
      </w:pPr>
      <w:r w:rsidRPr="005873D2">
        <w:rPr>
          <w:rFonts w:ascii="Times New Roman" w:hAnsi="Times New Roman"/>
          <w:sz w:val="24"/>
          <w:szCs w:val="24"/>
        </w:rPr>
        <w:t>возможность размещения материалов и работ в информационной среде образовательной организации (статей, выступлений, презентаций, результатов экспериментальных исследований).</w:t>
      </w:r>
    </w:p>
    <w:p w:rsidR="00176C2E" w:rsidRPr="005873D2" w:rsidRDefault="00176C2E" w:rsidP="005873D2">
      <w:pPr>
        <w:pStyle w:val="14TexstOSNOVA1012"/>
        <w:tabs>
          <w:tab w:val="left" w:pos="0"/>
        </w:tabs>
        <w:spacing w:line="240" w:lineRule="auto"/>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Образование обучающихся с ЗПР на уровне основного общего образования предполагает ту или иную форму и долю обязательной социальной и образовательной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bookmarkStart w:id="1601" w:name="_Toc31893505"/>
      <w:bookmarkStart w:id="1602" w:name="_Toc31898662"/>
    </w:p>
    <w:p w:rsidR="00532917" w:rsidRPr="005873D2" w:rsidRDefault="00532917" w:rsidP="005873D2">
      <w:pPr>
        <w:pStyle w:val="14TexstOSNOVA1012"/>
        <w:tabs>
          <w:tab w:val="left" w:pos="0"/>
        </w:tabs>
        <w:ind w:firstLine="709"/>
        <w:rPr>
          <w:rFonts w:ascii="Times New Roman" w:hAnsi="Times New Roman" w:cs="Times New Roman"/>
          <w:i/>
          <w:color w:val="auto"/>
          <w:sz w:val="24"/>
          <w:szCs w:val="24"/>
        </w:rPr>
      </w:pPr>
      <w:r w:rsidRPr="005873D2">
        <w:rPr>
          <w:rFonts w:ascii="Times New Roman" w:hAnsi="Times New Roman" w:cs="Times New Roman"/>
          <w:b/>
          <w:bCs/>
          <w:i/>
          <w:color w:val="auto"/>
          <w:sz w:val="24"/>
          <w:szCs w:val="24"/>
        </w:rPr>
        <w:t xml:space="preserve">Учебно-методическое обеспечение.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Учебно-методическое обеспечение обязательной части </w:t>
      </w:r>
      <w:r w:rsidR="006B4337" w:rsidRPr="005873D2">
        <w:rPr>
          <w:rFonts w:ascii="Times New Roman" w:hAnsi="Times New Roman" w:cs="Times New Roman"/>
          <w:color w:val="auto"/>
          <w:sz w:val="24"/>
          <w:szCs w:val="24"/>
        </w:rPr>
        <w:t>А</w:t>
      </w:r>
      <w:r w:rsidRPr="005873D2">
        <w:rPr>
          <w:rFonts w:ascii="Times New Roman" w:hAnsi="Times New Roman" w:cs="Times New Roman"/>
          <w:color w:val="auto"/>
          <w:sz w:val="24"/>
          <w:szCs w:val="24"/>
        </w:rPr>
        <w:t xml:space="preserve">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proofErr w:type="gramStart"/>
      <w:r w:rsidRPr="005873D2">
        <w:rPr>
          <w:rFonts w:ascii="Times New Roman" w:hAnsi="Times New Roman" w:cs="Times New Roman"/>
          <w:color w:val="auto"/>
          <w:sz w:val="24"/>
          <w:szCs w:val="24"/>
        </w:rPr>
        <w:t xml:space="preserve">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 - графиком, расписанием, цифровыми ресурсами, материалами для учащихся и педагогов и т.п.). </w:t>
      </w:r>
      <w:proofErr w:type="gramEnd"/>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 </w:t>
      </w:r>
    </w:p>
    <w:p w:rsidR="00532917" w:rsidRPr="005873D2" w:rsidRDefault="00532917" w:rsidP="005873D2">
      <w:pPr>
        <w:pStyle w:val="14TexstOSNOVA1012"/>
        <w:tabs>
          <w:tab w:val="left" w:pos="0"/>
        </w:tabs>
        <w:ind w:firstLine="709"/>
        <w:rPr>
          <w:rFonts w:ascii="Times New Roman" w:hAnsi="Times New Roman" w:cs="Times New Roman"/>
          <w:i/>
          <w:color w:val="auto"/>
          <w:sz w:val="24"/>
          <w:szCs w:val="24"/>
        </w:rPr>
      </w:pPr>
      <w:r w:rsidRPr="005873D2">
        <w:rPr>
          <w:rFonts w:ascii="Times New Roman" w:hAnsi="Times New Roman" w:cs="Times New Roman"/>
          <w:b/>
          <w:bCs/>
          <w:i/>
          <w:color w:val="auto"/>
          <w:sz w:val="24"/>
          <w:szCs w:val="24"/>
        </w:rPr>
        <w:t xml:space="preserve">Учебно-дидактическое обеспечение.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Необходимо выделить ряд требований (условий), которые необходимо соблюдать, чтобы работа учителей по разработке необходимых УДМ достигла тех целей образования, которые ставит перед педагогами </w:t>
      </w:r>
      <w:r w:rsidR="006B4337" w:rsidRPr="005873D2">
        <w:rPr>
          <w:rFonts w:ascii="Times New Roman" w:hAnsi="Times New Roman" w:cs="Times New Roman"/>
          <w:color w:val="auto"/>
          <w:sz w:val="24"/>
          <w:szCs w:val="24"/>
        </w:rPr>
        <w:t>А</w:t>
      </w:r>
      <w:r w:rsidRPr="005873D2">
        <w:rPr>
          <w:rFonts w:ascii="Times New Roman" w:hAnsi="Times New Roman" w:cs="Times New Roman"/>
          <w:color w:val="auto"/>
          <w:sz w:val="24"/>
          <w:szCs w:val="24"/>
        </w:rPr>
        <w:t xml:space="preserve">ООП ООО.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1) 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 заданий: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 задания, направленные на обеспечение детской самостоятельности;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 задания, связанные с понятийным развитием, с продвижением в содержании учебных предметов.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Важно подчеркнуть, что создаваемые УДМ должны стать средством поддержки детского действия – это существенно отличает </w:t>
      </w:r>
      <w:proofErr w:type="spellStart"/>
      <w:r w:rsidRPr="005873D2">
        <w:rPr>
          <w:rFonts w:ascii="Times New Roman" w:hAnsi="Times New Roman" w:cs="Times New Roman"/>
          <w:color w:val="auto"/>
          <w:sz w:val="24"/>
          <w:szCs w:val="24"/>
        </w:rPr>
        <w:t>деятельностный</w:t>
      </w:r>
      <w:proofErr w:type="spellEnd"/>
      <w:r w:rsidRPr="005873D2">
        <w:rPr>
          <w:rFonts w:ascii="Times New Roman" w:hAnsi="Times New Roman" w:cs="Times New Roman"/>
          <w:color w:val="auto"/>
          <w:sz w:val="24"/>
          <w:szCs w:val="24"/>
        </w:rPr>
        <w:t xml:space="preserve"> подход </w:t>
      </w:r>
      <w:proofErr w:type="gramStart"/>
      <w:r w:rsidRPr="005873D2">
        <w:rPr>
          <w:rFonts w:ascii="Times New Roman" w:hAnsi="Times New Roman" w:cs="Times New Roman"/>
          <w:color w:val="auto"/>
          <w:sz w:val="24"/>
          <w:szCs w:val="24"/>
        </w:rPr>
        <w:t>от</w:t>
      </w:r>
      <w:proofErr w:type="gramEnd"/>
      <w:r w:rsidRPr="005873D2">
        <w:rPr>
          <w:rFonts w:ascii="Times New Roman" w:hAnsi="Times New Roman" w:cs="Times New Roman"/>
          <w:color w:val="auto"/>
          <w:sz w:val="24"/>
          <w:szCs w:val="24"/>
        </w:rPr>
        <w:t xml:space="preserve"> традиционного.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lastRenderedPageBreak/>
        <w:t xml:space="preserve">2) 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 тренировочного;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3) УДМ учителя не должны заменять базового учебника по тому или иному предмету. Они должны, прежде всего, пробуждать поисково-пробующее действие учителя и учеников.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4) Необходимо при организации детского действия в учебных учительских материалах удерживать две формы этого действия: </w:t>
      </w:r>
      <w:proofErr w:type="gramStart"/>
      <w:r w:rsidRPr="005873D2">
        <w:rPr>
          <w:rFonts w:ascii="Times New Roman" w:hAnsi="Times New Roman" w:cs="Times New Roman"/>
          <w:color w:val="auto"/>
          <w:sz w:val="24"/>
          <w:szCs w:val="24"/>
        </w:rPr>
        <w:t>ресурсную</w:t>
      </w:r>
      <w:proofErr w:type="gramEnd"/>
      <w:r w:rsidRPr="005873D2">
        <w:rPr>
          <w:rFonts w:ascii="Times New Roman" w:hAnsi="Times New Roman" w:cs="Times New Roman"/>
          <w:color w:val="auto"/>
          <w:sz w:val="24"/>
          <w:szCs w:val="24"/>
        </w:rPr>
        <w:t xml:space="preserve"> и </w:t>
      </w:r>
      <w:proofErr w:type="spellStart"/>
      <w:r w:rsidRPr="005873D2">
        <w:rPr>
          <w:rFonts w:ascii="Times New Roman" w:hAnsi="Times New Roman" w:cs="Times New Roman"/>
          <w:color w:val="auto"/>
          <w:sz w:val="24"/>
          <w:szCs w:val="24"/>
        </w:rPr>
        <w:t>продуктную</w:t>
      </w:r>
      <w:proofErr w:type="spellEnd"/>
      <w:r w:rsidRPr="005873D2">
        <w:rPr>
          <w:rFonts w:ascii="Times New Roman" w:hAnsi="Times New Roman" w:cs="Times New Roman"/>
          <w:color w:val="auto"/>
          <w:sz w:val="24"/>
          <w:szCs w:val="24"/>
        </w:rPr>
        <w:t xml:space="preserve">.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5) В контрольно-оценочной деятельности основная задача педагога должна 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учащихся к предъявлению окружающим (педагогу и сверстникам) своих результатов учения (обучения). А отсюда – </w:t>
      </w:r>
      <w:proofErr w:type="spellStart"/>
      <w:r w:rsidRPr="005873D2">
        <w:rPr>
          <w:rFonts w:ascii="Times New Roman" w:hAnsi="Times New Roman" w:cs="Times New Roman"/>
          <w:color w:val="auto"/>
          <w:sz w:val="24"/>
          <w:szCs w:val="24"/>
        </w:rPr>
        <w:t>учебн</w:t>
      </w:r>
      <w:proofErr w:type="gramStart"/>
      <w:r w:rsidRPr="005873D2">
        <w:rPr>
          <w:rFonts w:ascii="Times New Roman" w:hAnsi="Times New Roman" w:cs="Times New Roman"/>
          <w:color w:val="auto"/>
          <w:sz w:val="24"/>
          <w:szCs w:val="24"/>
        </w:rPr>
        <w:t>о</w:t>
      </w:r>
      <w:proofErr w:type="spellEnd"/>
      <w:r w:rsidRPr="005873D2">
        <w:rPr>
          <w:rFonts w:ascii="Times New Roman" w:hAnsi="Times New Roman" w:cs="Times New Roman"/>
          <w:color w:val="auto"/>
          <w:sz w:val="24"/>
          <w:szCs w:val="24"/>
        </w:rPr>
        <w:t>-</w:t>
      </w:r>
      <w:proofErr w:type="gramEnd"/>
      <w:r w:rsidRPr="005873D2">
        <w:rPr>
          <w:rFonts w:ascii="Times New Roman" w:hAnsi="Times New Roman" w:cs="Times New Roman"/>
          <w:color w:val="auto"/>
          <w:sz w:val="24"/>
          <w:szCs w:val="24"/>
        </w:rPr>
        <w:t xml:space="preserve"> 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p>
    <w:p w:rsidR="00532917" w:rsidRPr="005873D2" w:rsidRDefault="00532917" w:rsidP="005873D2">
      <w:pPr>
        <w:pStyle w:val="14TexstOSNOVA1012"/>
        <w:tabs>
          <w:tab w:val="left" w:pos="0"/>
        </w:tabs>
        <w:ind w:firstLine="709"/>
        <w:rPr>
          <w:rFonts w:ascii="Times New Roman" w:hAnsi="Times New Roman" w:cs="Times New Roman"/>
          <w:i/>
          <w:color w:val="auto"/>
          <w:sz w:val="24"/>
          <w:szCs w:val="24"/>
        </w:rPr>
      </w:pPr>
      <w:r w:rsidRPr="005873D2">
        <w:rPr>
          <w:rFonts w:ascii="Times New Roman" w:hAnsi="Times New Roman" w:cs="Times New Roman"/>
          <w:b/>
          <w:bCs/>
          <w:i/>
          <w:color w:val="auto"/>
          <w:sz w:val="24"/>
          <w:szCs w:val="24"/>
        </w:rPr>
        <w:t xml:space="preserve">Информационное обеспечение.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Для эффективного информационного обеспечения реализации </w:t>
      </w:r>
      <w:r w:rsidR="006B4337" w:rsidRPr="005873D2">
        <w:rPr>
          <w:rFonts w:ascii="Times New Roman" w:hAnsi="Times New Roman" w:cs="Times New Roman"/>
          <w:color w:val="auto"/>
          <w:sz w:val="24"/>
          <w:szCs w:val="24"/>
        </w:rPr>
        <w:t>А</w:t>
      </w:r>
      <w:r w:rsidRPr="005873D2">
        <w:rPr>
          <w:rFonts w:ascii="Times New Roman" w:hAnsi="Times New Roman" w:cs="Times New Roman"/>
          <w:color w:val="auto"/>
          <w:sz w:val="24"/>
          <w:szCs w:val="24"/>
        </w:rPr>
        <w:t xml:space="preserve">ООП ООО в МОУ СОШ №2  сформирована информационная среда (ИС) образовательного учреждения.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Информационная среда МОУ СОШ №2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Информационная среда обеспечивает эффективную деятельность учащихся по освоению основной образовательной программы основного общего образования и эффективную образовательную деятельность педагогических и руководящих работников по реализации основной образовательной программы основного общего образования, в том числе возможность: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w:t>
      </w:r>
      <w:proofErr w:type="gramStart"/>
      <w:r w:rsidRPr="005873D2">
        <w:rPr>
          <w:rFonts w:ascii="Times New Roman" w:hAnsi="Times New Roman" w:cs="Times New Roman"/>
          <w:color w:val="auto"/>
          <w:sz w:val="24"/>
          <w:szCs w:val="24"/>
        </w:rPr>
        <w:t>о-</w:t>
      </w:r>
      <w:proofErr w:type="gramEnd"/>
      <w:r w:rsidRPr="005873D2">
        <w:rPr>
          <w:rFonts w:ascii="Times New Roman" w:hAnsi="Times New Roman" w:cs="Times New Roman"/>
          <w:color w:val="auto"/>
          <w:sz w:val="24"/>
          <w:szCs w:val="24"/>
        </w:rPr>
        <w:t xml:space="preserve"> и графическим сопровождением, общение в Интернете);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 планирования образовательного процесса и его ресурсного обеспечения;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 размещения и </w:t>
      </w:r>
      <w:proofErr w:type="gramStart"/>
      <w:r w:rsidRPr="005873D2">
        <w:rPr>
          <w:rFonts w:ascii="Times New Roman" w:hAnsi="Times New Roman" w:cs="Times New Roman"/>
          <w:color w:val="auto"/>
          <w:sz w:val="24"/>
          <w:szCs w:val="24"/>
        </w:rPr>
        <w:t>сохранения</w:t>
      </w:r>
      <w:proofErr w:type="gramEnd"/>
      <w:r w:rsidRPr="005873D2">
        <w:rPr>
          <w:rFonts w:ascii="Times New Roman" w:hAnsi="Times New Roman" w:cs="Times New Roman"/>
          <w:color w:val="auto"/>
          <w:sz w:val="24"/>
          <w:szCs w:val="24"/>
        </w:rPr>
        <w:t xml:space="preserve"> используемых участниками образовательного процесса информационных ресурсов, учебных материалов, предназначенных для образовательной деятельности учащихся, а также анализа и оценки такой деятельности;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 доступа к размещаемой информации;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 мониторинга хода и результатов учебного процесса, фиксацию результатов деятельности учащихся и педагогических работников; мониторинга здоровья учащихся;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proofErr w:type="gramStart"/>
      <w:r w:rsidRPr="005873D2">
        <w:rPr>
          <w:rFonts w:ascii="Times New Roman" w:hAnsi="Times New Roman" w:cs="Times New Roman"/>
          <w:color w:val="auto"/>
          <w:sz w:val="24"/>
          <w:szCs w:val="24"/>
        </w:rPr>
        <w:t xml:space="preserve">- дистанционного взаимодействия всех участников образовательного процесса: учащихся, педагогических работников, администрации образовательного учреждения, родителей (законных представителей) учащихся, методических служб, общественности, органов, осуществляющих управление в сфере образования; </w:t>
      </w:r>
      <w:proofErr w:type="gramEnd"/>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 сетевого взаимодействия образовательных учреждений, в том числе с образовательными учреждениями дополнительного образования, а также органов, осуществляющих управление в сфере образования;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 ограничения доступа к информации, несовместимой с задачами духовно-нравственного развития и воспитания учащихся;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lastRenderedPageBreak/>
        <w:t xml:space="preserve">- учета контингента учащихся, педагогических работников, родителей учащихся, бухгалтерского учета в образовательном учреждении;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 доступа учащихся и педагогических работников к максимальному числу сокровищ отечественной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 организации работы в режиме как индивидуального, так и коллективного доступа к информационно-образовательным ресурсам;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 организации дистанционного образования;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 взаимодействия образовательного учреждения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обеспечения безопасности жизнедеятельности;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 информационно-методического сопровождения образовательного процесса с учетом индивидуальных возрастных, психологических и физиологических особенностей учащихся, в том числе талантливых и одаренных, включая учащихся, оказавшихся в трудной жизненной ситуации, а также с ограниченными возможностями здоровья и инвалидов.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школой, не находящиеся постоянно в том или ином кабинете. В минимальном варианте это оснащение обеспечивает в любом помещении школы,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т.д.), выступление с компьютерной поддержкой, оцифровку изображений (сканер), фото-ауди</w:t>
      </w:r>
      <w:proofErr w:type="gramStart"/>
      <w:r w:rsidRPr="005873D2">
        <w:rPr>
          <w:rFonts w:ascii="Times New Roman" w:hAnsi="Times New Roman" w:cs="Times New Roman"/>
          <w:color w:val="auto"/>
          <w:sz w:val="24"/>
          <w:szCs w:val="24"/>
        </w:rPr>
        <w:t>о-</w:t>
      </w:r>
      <w:proofErr w:type="gramEnd"/>
      <w:r w:rsidRPr="005873D2">
        <w:rPr>
          <w:rFonts w:ascii="Times New Roman" w:hAnsi="Times New Roman" w:cs="Times New Roman"/>
          <w:color w:val="auto"/>
          <w:sz w:val="24"/>
          <w:szCs w:val="24"/>
        </w:rPr>
        <w:t xml:space="preserve"> видео фиксацию хода образовательного процесса. </w:t>
      </w:r>
    </w:p>
    <w:p w:rsidR="00532917" w:rsidRPr="005873D2" w:rsidRDefault="00532917" w:rsidP="005873D2">
      <w:pPr>
        <w:pStyle w:val="14TexstOSNOVA1012"/>
        <w:tabs>
          <w:tab w:val="left" w:pos="0"/>
        </w:tabs>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Меняется и роль кабинета информатики. Помимо его естественного назначения, как помещения, где идет изучение информатики там, где нужно, поддержанное компьютерной средой, он становится центром информационной культуры и информационных сервисов школы (наряду с библиотекой – </w:t>
      </w:r>
      <w:proofErr w:type="spellStart"/>
      <w:r w:rsidRPr="005873D2">
        <w:rPr>
          <w:rFonts w:ascii="Times New Roman" w:hAnsi="Times New Roman" w:cs="Times New Roman"/>
          <w:color w:val="auto"/>
          <w:sz w:val="24"/>
          <w:szCs w:val="24"/>
        </w:rPr>
        <w:t>медиатекой</w:t>
      </w:r>
      <w:proofErr w:type="spellEnd"/>
      <w:r w:rsidRPr="005873D2">
        <w:rPr>
          <w:rFonts w:ascii="Times New Roman" w:hAnsi="Times New Roman" w:cs="Times New Roman"/>
          <w:color w:val="auto"/>
          <w:sz w:val="24"/>
          <w:szCs w:val="24"/>
        </w:rPr>
        <w:t xml:space="preserve">), центром формирования ИКТ - компетентности участников образовательного процесса. </w:t>
      </w:r>
    </w:p>
    <w:p w:rsidR="00176C2E" w:rsidRPr="005873D2" w:rsidRDefault="00176C2E" w:rsidP="005873D2">
      <w:pPr>
        <w:pStyle w:val="14TexstOSNOVA1012"/>
        <w:tabs>
          <w:tab w:val="left" w:pos="0"/>
        </w:tabs>
        <w:spacing w:line="240" w:lineRule="auto"/>
        <w:ind w:firstLine="709"/>
        <w:rPr>
          <w:rFonts w:ascii="Times New Roman" w:hAnsi="Times New Roman" w:cs="Times New Roman"/>
          <w:color w:val="auto"/>
          <w:sz w:val="24"/>
          <w:szCs w:val="24"/>
        </w:rPr>
      </w:pPr>
    </w:p>
    <w:p w:rsidR="00497FB2" w:rsidRPr="005873D2" w:rsidRDefault="00C96216" w:rsidP="005873D2">
      <w:pPr>
        <w:tabs>
          <w:tab w:val="left" w:pos="0"/>
        </w:tabs>
        <w:ind w:left="0" w:firstLine="709"/>
        <w:rPr>
          <w:b/>
          <w:sz w:val="24"/>
          <w:szCs w:val="24"/>
        </w:rPr>
      </w:pPr>
      <w:r w:rsidRPr="005873D2">
        <w:rPr>
          <w:b/>
          <w:bCs/>
          <w:sz w:val="24"/>
          <w:szCs w:val="24"/>
        </w:rPr>
        <w:t xml:space="preserve"> </w:t>
      </w:r>
      <w:r w:rsidR="00497FB2" w:rsidRPr="005873D2">
        <w:rPr>
          <w:b/>
          <w:bCs/>
          <w:sz w:val="24"/>
          <w:szCs w:val="24"/>
        </w:rPr>
        <w:t xml:space="preserve"> </w:t>
      </w:r>
      <w:r w:rsidR="00497FB2" w:rsidRPr="005873D2">
        <w:rPr>
          <w:b/>
          <w:sz w:val="24"/>
          <w:szCs w:val="24"/>
        </w:rPr>
        <w:t>Обоснование необходимых изменений в имеющихся условиях в соответствии с приоритетами адаптированной основной образовательной программы основного общего образования МОУ СОШ №2</w:t>
      </w:r>
    </w:p>
    <w:p w:rsidR="00497FB2" w:rsidRPr="005873D2" w:rsidRDefault="00497FB2" w:rsidP="005873D2">
      <w:pPr>
        <w:tabs>
          <w:tab w:val="left" w:pos="0"/>
        </w:tabs>
        <w:ind w:left="0" w:firstLine="709"/>
        <w:rPr>
          <w:sz w:val="24"/>
          <w:szCs w:val="24"/>
        </w:rPr>
      </w:pPr>
      <w:r w:rsidRPr="005873D2">
        <w:rPr>
          <w:sz w:val="24"/>
          <w:szCs w:val="24"/>
        </w:rPr>
        <w:t xml:space="preserve"> - Для создания полноценных условий реализации АООП ООО в МОУ СОШ №2 необходимо обеспечить на 100% учебные кабинеты </w:t>
      </w:r>
      <w:proofErr w:type="spellStart"/>
      <w:r w:rsidRPr="005873D2">
        <w:rPr>
          <w:sz w:val="24"/>
          <w:szCs w:val="24"/>
        </w:rPr>
        <w:t>АРМи</w:t>
      </w:r>
      <w:proofErr w:type="spellEnd"/>
      <w:r w:rsidRPr="005873D2">
        <w:rPr>
          <w:sz w:val="24"/>
          <w:szCs w:val="24"/>
        </w:rPr>
        <w:t xml:space="preserve"> учителя, для возможности использования на уроках электронных учебников, а так же подключить к </w:t>
      </w:r>
      <w:proofErr w:type="spellStart"/>
      <w:proofErr w:type="gramStart"/>
      <w:r w:rsidRPr="005873D2">
        <w:rPr>
          <w:sz w:val="24"/>
          <w:szCs w:val="24"/>
        </w:rPr>
        <w:t>интернет-сети</w:t>
      </w:r>
      <w:proofErr w:type="spellEnd"/>
      <w:proofErr w:type="gramEnd"/>
      <w:r w:rsidRPr="005873D2">
        <w:rPr>
          <w:sz w:val="24"/>
          <w:szCs w:val="24"/>
        </w:rPr>
        <w:t xml:space="preserve">, для возможности использования электронных журналов и дневников. </w:t>
      </w:r>
    </w:p>
    <w:p w:rsidR="00497FB2" w:rsidRPr="005873D2" w:rsidRDefault="00497FB2" w:rsidP="005873D2">
      <w:pPr>
        <w:tabs>
          <w:tab w:val="left" w:pos="0"/>
        </w:tabs>
        <w:ind w:left="0" w:firstLine="709"/>
        <w:rPr>
          <w:sz w:val="24"/>
          <w:szCs w:val="24"/>
        </w:rPr>
      </w:pPr>
      <w:r w:rsidRPr="005873D2">
        <w:rPr>
          <w:sz w:val="24"/>
          <w:szCs w:val="24"/>
        </w:rPr>
        <w:t xml:space="preserve">- Прорабатывается вопрос организации внеурочной деятельности 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 </w:t>
      </w:r>
    </w:p>
    <w:p w:rsidR="00497FB2" w:rsidRPr="005873D2" w:rsidRDefault="00497FB2" w:rsidP="005873D2">
      <w:pPr>
        <w:tabs>
          <w:tab w:val="left" w:pos="0"/>
        </w:tabs>
        <w:ind w:left="0" w:firstLine="709"/>
        <w:rPr>
          <w:sz w:val="24"/>
          <w:szCs w:val="24"/>
        </w:rPr>
      </w:pPr>
      <w:r w:rsidRPr="005873D2">
        <w:rPr>
          <w:sz w:val="24"/>
          <w:szCs w:val="24"/>
        </w:rPr>
        <w:t>- Кадровое обеспечение коррекционной работы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497FB2" w:rsidRPr="005873D2" w:rsidRDefault="00497FB2" w:rsidP="005873D2">
      <w:pPr>
        <w:pStyle w:val="14TexstOSNOVA1012"/>
        <w:tabs>
          <w:tab w:val="left" w:pos="0"/>
        </w:tabs>
        <w:spacing w:line="240" w:lineRule="auto"/>
        <w:ind w:firstLine="709"/>
        <w:rPr>
          <w:rFonts w:ascii="Times New Roman" w:hAnsi="Times New Roman" w:cs="Times New Roman"/>
          <w:b/>
          <w:color w:val="auto"/>
          <w:sz w:val="24"/>
          <w:szCs w:val="24"/>
        </w:rPr>
      </w:pPr>
    </w:p>
    <w:p w:rsidR="00DA6B01" w:rsidRPr="005873D2" w:rsidRDefault="00CF3F32" w:rsidP="005873D2">
      <w:pPr>
        <w:tabs>
          <w:tab w:val="left" w:pos="0"/>
        </w:tabs>
        <w:ind w:left="0" w:firstLine="709"/>
        <w:jc w:val="center"/>
        <w:rPr>
          <w:sz w:val="24"/>
          <w:szCs w:val="24"/>
        </w:rPr>
      </w:pPr>
      <w:r>
        <w:rPr>
          <w:b/>
          <w:bCs/>
          <w:sz w:val="24"/>
          <w:szCs w:val="24"/>
        </w:rPr>
        <w:t>4</w:t>
      </w:r>
      <w:r w:rsidR="00C96216" w:rsidRPr="005873D2">
        <w:rPr>
          <w:b/>
          <w:bCs/>
          <w:sz w:val="24"/>
          <w:szCs w:val="24"/>
        </w:rPr>
        <w:t>.</w:t>
      </w:r>
      <w:r w:rsidR="005873D2" w:rsidRPr="005873D2">
        <w:rPr>
          <w:b/>
          <w:bCs/>
          <w:sz w:val="24"/>
          <w:szCs w:val="24"/>
        </w:rPr>
        <w:t>5.7</w:t>
      </w:r>
      <w:r w:rsidR="00DA6B01" w:rsidRPr="005873D2">
        <w:rPr>
          <w:b/>
          <w:bCs/>
          <w:sz w:val="24"/>
          <w:szCs w:val="24"/>
        </w:rPr>
        <w:t xml:space="preserve">.   </w:t>
      </w:r>
      <w:r w:rsidR="00DA6B01" w:rsidRPr="005873D2">
        <w:rPr>
          <w:b/>
          <w:sz w:val="24"/>
          <w:szCs w:val="24"/>
        </w:rPr>
        <w:t>Механизмы достижения целевых ориентиров в системе условий.</w:t>
      </w:r>
      <w:r w:rsidR="00DA6B01" w:rsidRPr="005873D2">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
        <w:gridCol w:w="4346"/>
        <w:gridCol w:w="4505"/>
      </w:tblGrid>
      <w:tr w:rsidR="00DA6B01" w:rsidRPr="00CF3F32" w:rsidTr="00881A75">
        <w:tc>
          <w:tcPr>
            <w:tcW w:w="445" w:type="dxa"/>
          </w:tcPr>
          <w:p w:rsidR="00DA6B01" w:rsidRPr="00CF3F32" w:rsidRDefault="00DA6B01" w:rsidP="005873D2">
            <w:pPr>
              <w:tabs>
                <w:tab w:val="left" w:pos="0"/>
              </w:tabs>
              <w:spacing w:after="0" w:line="240" w:lineRule="auto"/>
              <w:ind w:left="0" w:right="0" w:firstLine="709"/>
              <w:jc w:val="center"/>
              <w:rPr>
                <w:color w:val="auto"/>
                <w:sz w:val="20"/>
                <w:szCs w:val="20"/>
              </w:rPr>
            </w:pPr>
            <w:r w:rsidRPr="00CF3F32">
              <w:rPr>
                <w:color w:val="auto"/>
                <w:sz w:val="20"/>
                <w:szCs w:val="20"/>
              </w:rPr>
              <w:t>№</w:t>
            </w:r>
          </w:p>
        </w:tc>
        <w:tc>
          <w:tcPr>
            <w:tcW w:w="4483" w:type="dxa"/>
          </w:tcPr>
          <w:p w:rsidR="00DA6B01" w:rsidRPr="00CF3F32" w:rsidRDefault="00DA6B01" w:rsidP="005873D2">
            <w:pPr>
              <w:tabs>
                <w:tab w:val="left" w:pos="0"/>
              </w:tabs>
              <w:spacing w:after="0" w:line="240" w:lineRule="auto"/>
              <w:ind w:left="0" w:right="0" w:firstLine="709"/>
              <w:jc w:val="center"/>
              <w:rPr>
                <w:color w:val="auto"/>
                <w:sz w:val="20"/>
                <w:szCs w:val="20"/>
              </w:rPr>
            </w:pPr>
            <w:r w:rsidRPr="00CF3F32">
              <w:rPr>
                <w:color w:val="auto"/>
                <w:sz w:val="20"/>
                <w:szCs w:val="20"/>
              </w:rPr>
              <w:t>Целевой ориентир в системе условий</w:t>
            </w:r>
          </w:p>
        </w:tc>
        <w:tc>
          <w:tcPr>
            <w:tcW w:w="4643" w:type="dxa"/>
          </w:tcPr>
          <w:p w:rsidR="00DA6B01" w:rsidRPr="00CF3F32" w:rsidRDefault="00DA6B01" w:rsidP="005873D2">
            <w:pPr>
              <w:tabs>
                <w:tab w:val="left" w:pos="0"/>
              </w:tabs>
              <w:spacing w:after="0" w:line="240" w:lineRule="auto"/>
              <w:ind w:left="0" w:right="0" w:firstLine="709"/>
              <w:jc w:val="center"/>
              <w:rPr>
                <w:color w:val="auto"/>
                <w:sz w:val="20"/>
                <w:szCs w:val="20"/>
              </w:rPr>
            </w:pPr>
            <w:r w:rsidRPr="00CF3F32">
              <w:rPr>
                <w:color w:val="auto"/>
                <w:sz w:val="20"/>
                <w:szCs w:val="20"/>
              </w:rPr>
              <w:t>Механизмы достижения целевых ориентиров в системе условий</w:t>
            </w:r>
          </w:p>
        </w:tc>
      </w:tr>
      <w:tr w:rsidR="00DA6B01" w:rsidRPr="00CF3F32" w:rsidTr="00881A75">
        <w:tc>
          <w:tcPr>
            <w:tcW w:w="445" w:type="dxa"/>
          </w:tcPr>
          <w:p w:rsidR="00DA6B01" w:rsidRPr="00CF3F32" w:rsidRDefault="00DA6B01" w:rsidP="005873D2">
            <w:pPr>
              <w:tabs>
                <w:tab w:val="left" w:pos="0"/>
              </w:tabs>
              <w:spacing w:after="0" w:line="240" w:lineRule="auto"/>
              <w:ind w:left="0" w:right="0" w:firstLine="709"/>
              <w:jc w:val="center"/>
              <w:rPr>
                <w:color w:val="auto"/>
                <w:sz w:val="20"/>
                <w:szCs w:val="20"/>
              </w:rPr>
            </w:pPr>
            <w:r w:rsidRPr="00CF3F32">
              <w:rPr>
                <w:color w:val="auto"/>
                <w:sz w:val="20"/>
                <w:szCs w:val="20"/>
              </w:rPr>
              <w:t>1</w:t>
            </w:r>
          </w:p>
        </w:tc>
        <w:tc>
          <w:tcPr>
            <w:tcW w:w="4483" w:type="dxa"/>
          </w:tcPr>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xml:space="preserve">Наличие локальных нормативных </w:t>
            </w:r>
            <w:r w:rsidRPr="00CF3F32">
              <w:rPr>
                <w:color w:val="auto"/>
                <w:sz w:val="20"/>
                <w:szCs w:val="20"/>
              </w:rPr>
              <w:lastRenderedPageBreak/>
              <w:t>правовых актов и их использование всеми субъектами образовательного процесса</w:t>
            </w:r>
          </w:p>
        </w:tc>
        <w:tc>
          <w:tcPr>
            <w:tcW w:w="4643" w:type="dxa"/>
          </w:tcPr>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lastRenderedPageBreak/>
              <w:t xml:space="preserve">- разработка и утверждение локальных </w:t>
            </w:r>
            <w:r w:rsidRPr="00CF3F32">
              <w:rPr>
                <w:color w:val="auto"/>
                <w:sz w:val="20"/>
                <w:szCs w:val="20"/>
              </w:rPr>
              <w:lastRenderedPageBreak/>
              <w:t xml:space="preserve">нормативных правовых актов в соответствии с Уставом школы; </w:t>
            </w:r>
          </w:p>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xml:space="preserve">- внесение изменений в локальные нормативные правовые акты в соответствии с изменением действующего законодательства; </w:t>
            </w:r>
          </w:p>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качественное правовое обеспечение всех направлений деятельности начальной школы в соответствии с АООП.</w:t>
            </w:r>
          </w:p>
        </w:tc>
      </w:tr>
      <w:tr w:rsidR="00DA6B01" w:rsidRPr="00CF3F32" w:rsidTr="00881A75">
        <w:tc>
          <w:tcPr>
            <w:tcW w:w="445" w:type="dxa"/>
          </w:tcPr>
          <w:p w:rsidR="00DA6B01" w:rsidRPr="00CF3F32" w:rsidRDefault="00DA6B01" w:rsidP="005873D2">
            <w:pPr>
              <w:tabs>
                <w:tab w:val="left" w:pos="0"/>
              </w:tabs>
              <w:spacing w:after="0" w:line="240" w:lineRule="auto"/>
              <w:ind w:left="0" w:right="0" w:firstLine="709"/>
              <w:jc w:val="center"/>
              <w:rPr>
                <w:color w:val="auto"/>
                <w:sz w:val="20"/>
                <w:szCs w:val="20"/>
              </w:rPr>
            </w:pPr>
            <w:r w:rsidRPr="00CF3F32">
              <w:rPr>
                <w:color w:val="auto"/>
                <w:sz w:val="20"/>
                <w:szCs w:val="20"/>
              </w:rPr>
              <w:lastRenderedPageBreak/>
              <w:t>2</w:t>
            </w:r>
          </w:p>
        </w:tc>
        <w:tc>
          <w:tcPr>
            <w:tcW w:w="4483" w:type="dxa"/>
          </w:tcPr>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Наличие учебного плана, учитывающего разные формы учебной деятельности</w:t>
            </w:r>
          </w:p>
        </w:tc>
        <w:tc>
          <w:tcPr>
            <w:tcW w:w="4643" w:type="dxa"/>
          </w:tcPr>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xml:space="preserve">- эффективная система управленческой деятельности; </w:t>
            </w:r>
          </w:p>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xml:space="preserve">- реализация планов работы методических объединений, психологической службы школы; </w:t>
            </w:r>
          </w:p>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xml:space="preserve">- реализация плана </w:t>
            </w:r>
            <w:proofErr w:type="spellStart"/>
            <w:r w:rsidRPr="00CF3F32">
              <w:rPr>
                <w:color w:val="auto"/>
                <w:sz w:val="20"/>
                <w:szCs w:val="20"/>
              </w:rPr>
              <w:t>внутришкольного</w:t>
            </w:r>
            <w:proofErr w:type="spellEnd"/>
            <w:r w:rsidRPr="00CF3F32">
              <w:rPr>
                <w:color w:val="auto"/>
                <w:sz w:val="20"/>
                <w:szCs w:val="20"/>
              </w:rPr>
              <w:t xml:space="preserve"> </w:t>
            </w:r>
          </w:p>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контроля.</w:t>
            </w:r>
          </w:p>
        </w:tc>
      </w:tr>
      <w:tr w:rsidR="00DA6B01" w:rsidRPr="00CF3F32" w:rsidTr="00881A75">
        <w:tc>
          <w:tcPr>
            <w:tcW w:w="445" w:type="dxa"/>
          </w:tcPr>
          <w:p w:rsidR="00DA6B01" w:rsidRPr="00CF3F32" w:rsidRDefault="00DA6B01" w:rsidP="005873D2">
            <w:pPr>
              <w:tabs>
                <w:tab w:val="left" w:pos="0"/>
              </w:tabs>
              <w:spacing w:after="0" w:line="240" w:lineRule="auto"/>
              <w:ind w:left="0" w:right="0" w:firstLine="709"/>
              <w:jc w:val="center"/>
              <w:rPr>
                <w:color w:val="auto"/>
                <w:sz w:val="20"/>
                <w:szCs w:val="20"/>
              </w:rPr>
            </w:pPr>
            <w:r w:rsidRPr="00CF3F32">
              <w:rPr>
                <w:color w:val="auto"/>
                <w:sz w:val="20"/>
                <w:szCs w:val="20"/>
              </w:rPr>
              <w:t>3</w:t>
            </w:r>
          </w:p>
        </w:tc>
        <w:tc>
          <w:tcPr>
            <w:tcW w:w="4483" w:type="dxa"/>
          </w:tcPr>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Наличие педагогов, способных реализовать АООП (по квалификации, по опыту, наличие званий, победители профессиональных конкурсов, участие в проектах, грантах и т.п.)</w:t>
            </w:r>
          </w:p>
        </w:tc>
        <w:tc>
          <w:tcPr>
            <w:tcW w:w="4643" w:type="dxa"/>
          </w:tcPr>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xml:space="preserve">- подбор квалифицированных кадров для работы в ОУ; </w:t>
            </w:r>
          </w:p>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xml:space="preserve">- повышение квалификации педагогических работников; </w:t>
            </w:r>
          </w:p>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xml:space="preserve">- аттестация педагогических работников; </w:t>
            </w:r>
          </w:p>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xml:space="preserve">- мониторинг инновационной готовности и профессиональной компетентности педагогических работников; </w:t>
            </w:r>
          </w:p>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эффективное методическое сопровождение деятельности педагогических работников.</w:t>
            </w:r>
          </w:p>
        </w:tc>
      </w:tr>
      <w:tr w:rsidR="00DA6B01" w:rsidRPr="00CF3F32" w:rsidTr="00881A75">
        <w:tc>
          <w:tcPr>
            <w:tcW w:w="445" w:type="dxa"/>
          </w:tcPr>
          <w:p w:rsidR="00DA6B01" w:rsidRPr="00CF3F32" w:rsidRDefault="00DA6B01" w:rsidP="005873D2">
            <w:pPr>
              <w:tabs>
                <w:tab w:val="left" w:pos="0"/>
              </w:tabs>
              <w:spacing w:after="0" w:line="240" w:lineRule="auto"/>
              <w:ind w:left="0" w:right="0" w:firstLine="709"/>
              <w:jc w:val="center"/>
              <w:rPr>
                <w:color w:val="auto"/>
                <w:sz w:val="20"/>
                <w:szCs w:val="20"/>
              </w:rPr>
            </w:pPr>
            <w:r w:rsidRPr="00CF3F32">
              <w:rPr>
                <w:color w:val="auto"/>
                <w:sz w:val="20"/>
                <w:szCs w:val="20"/>
              </w:rPr>
              <w:t>4</w:t>
            </w:r>
          </w:p>
        </w:tc>
        <w:tc>
          <w:tcPr>
            <w:tcW w:w="4483" w:type="dxa"/>
          </w:tcPr>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xml:space="preserve">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 </w:t>
            </w:r>
            <w:proofErr w:type="spellStart"/>
            <w:proofErr w:type="gramStart"/>
            <w:r w:rsidRPr="00CF3F32">
              <w:rPr>
                <w:color w:val="auto"/>
                <w:sz w:val="20"/>
                <w:szCs w:val="20"/>
              </w:rPr>
              <w:t>ИКТ-технологиями</w:t>
            </w:r>
            <w:proofErr w:type="spellEnd"/>
            <w:proofErr w:type="gramEnd"/>
            <w:r w:rsidRPr="00CF3F32">
              <w:rPr>
                <w:color w:val="auto"/>
                <w:sz w:val="20"/>
                <w:szCs w:val="20"/>
              </w:rPr>
              <w:t xml:space="preserve"> педагогами) в образовательном процессе</w:t>
            </w:r>
          </w:p>
        </w:tc>
        <w:tc>
          <w:tcPr>
            <w:tcW w:w="4643" w:type="dxa"/>
          </w:tcPr>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приобретение цифровых образовательных ресурсов;</w:t>
            </w:r>
          </w:p>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xml:space="preserve">- повышение профессиональной компетентности педагогических работников по программам информатизации образовательного пространства; </w:t>
            </w:r>
          </w:p>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качественная организация работы официального сайта школы.</w:t>
            </w:r>
          </w:p>
        </w:tc>
      </w:tr>
      <w:tr w:rsidR="00DA6B01" w:rsidRPr="00CF3F32" w:rsidTr="00881A75">
        <w:tc>
          <w:tcPr>
            <w:tcW w:w="445" w:type="dxa"/>
          </w:tcPr>
          <w:p w:rsidR="00DA6B01" w:rsidRPr="00CF3F32" w:rsidRDefault="00DA6B01" w:rsidP="005873D2">
            <w:pPr>
              <w:tabs>
                <w:tab w:val="left" w:pos="0"/>
              </w:tabs>
              <w:spacing w:after="0" w:line="240" w:lineRule="auto"/>
              <w:ind w:left="0" w:right="0" w:firstLine="709"/>
              <w:jc w:val="center"/>
              <w:rPr>
                <w:color w:val="auto"/>
                <w:sz w:val="20"/>
                <w:szCs w:val="20"/>
              </w:rPr>
            </w:pPr>
            <w:r w:rsidRPr="00CF3F32">
              <w:rPr>
                <w:color w:val="auto"/>
                <w:sz w:val="20"/>
                <w:szCs w:val="20"/>
              </w:rPr>
              <w:t>5</w:t>
            </w:r>
          </w:p>
        </w:tc>
        <w:tc>
          <w:tcPr>
            <w:tcW w:w="4483" w:type="dxa"/>
          </w:tcPr>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xml:space="preserve">Наличие баланса между внешней и внутренней оценкой (самооценкой) деятельности всех субъектов образовательного процесса при реализации АООП; участие общественности (в том числе родительской) в управлении </w:t>
            </w:r>
            <w:proofErr w:type="gramStart"/>
            <w:r w:rsidRPr="00CF3F32">
              <w:rPr>
                <w:color w:val="auto"/>
                <w:sz w:val="20"/>
                <w:szCs w:val="20"/>
              </w:rPr>
              <w:t xml:space="preserve">о </w:t>
            </w:r>
            <w:proofErr w:type="spellStart"/>
            <w:r w:rsidRPr="00CF3F32">
              <w:rPr>
                <w:color w:val="auto"/>
                <w:sz w:val="20"/>
                <w:szCs w:val="20"/>
              </w:rPr>
              <w:t>бразовательным</w:t>
            </w:r>
            <w:proofErr w:type="spellEnd"/>
            <w:proofErr w:type="gramEnd"/>
            <w:r w:rsidRPr="00CF3F32">
              <w:rPr>
                <w:color w:val="auto"/>
                <w:sz w:val="20"/>
                <w:szCs w:val="20"/>
              </w:rPr>
              <w:t xml:space="preserve"> процессом</w:t>
            </w:r>
          </w:p>
        </w:tc>
        <w:tc>
          <w:tcPr>
            <w:tcW w:w="4643" w:type="dxa"/>
          </w:tcPr>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xml:space="preserve">- соответствие лицензионным требованиям и </w:t>
            </w:r>
            <w:proofErr w:type="spellStart"/>
            <w:r w:rsidRPr="00CF3F32">
              <w:rPr>
                <w:color w:val="auto"/>
                <w:sz w:val="20"/>
                <w:szCs w:val="20"/>
              </w:rPr>
              <w:t>аккредитационным</w:t>
            </w:r>
            <w:proofErr w:type="spellEnd"/>
            <w:r w:rsidRPr="00CF3F32">
              <w:rPr>
                <w:color w:val="auto"/>
                <w:sz w:val="20"/>
                <w:szCs w:val="20"/>
              </w:rPr>
              <w:t xml:space="preserve"> нормам образовательной деятельности; </w:t>
            </w:r>
          </w:p>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эффективная деятельность органов государственно-общественного управления в соответствии с нормативными документами школы.</w:t>
            </w:r>
          </w:p>
        </w:tc>
      </w:tr>
      <w:tr w:rsidR="00DA6B01" w:rsidRPr="00CF3F32" w:rsidTr="00881A75">
        <w:tc>
          <w:tcPr>
            <w:tcW w:w="445" w:type="dxa"/>
          </w:tcPr>
          <w:p w:rsidR="00DA6B01" w:rsidRPr="00CF3F32" w:rsidRDefault="00DA6B01" w:rsidP="005873D2">
            <w:pPr>
              <w:tabs>
                <w:tab w:val="left" w:pos="0"/>
              </w:tabs>
              <w:spacing w:after="0" w:line="240" w:lineRule="auto"/>
              <w:ind w:left="0" w:right="0" w:firstLine="709"/>
              <w:jc w:val="center"/>
              <w:rPr>
                <w:color w:val="auto"/>
                <w:sz w:val="20"/>
                <w:szCs w:val="20"/>
              </w:rPr>
            </w:pPr>
            <w:r w:rsidRPr="00CF3F32">
              <w:rPr>
                <w:color w:val="auto"/>
                <w:sz w:val="20"/>
                <w:szCs w:val="20"/>
              </w:rPr>
              <w:t>6</w:t>
            </w:r>
          </w:p>
        </w:tc>
        <w:tc>
          <w:tcPr>
            <w:tcW w:w="4483" w:type="dxa"/>
          </w:tcPr>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xml:space="preserve">     Обоснование использования списка учебников для реализации задач АООП;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w:t>
            </w:r>
          </w:p>
        </w:tc>
        <w:tc>
          <w:tcPr>
            <w:tcW w:w="4643" w:type="dxa"/>
          </w:tcPr>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xml:space="preserve">- приобретение учебников, учебных пособий, цифровых образовательных ресурсов; </w:t>
            </w:r>
          </w:p>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xml:space="preserve">- аттестация учебных кабинетов; </w:t>
            </w:r>
          </w:p>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эффективное методическое сопровождение деятельности педагогических работников.</w:t>
            </w:r>
          </w:p>
        </w:tc>
      </w:tr>
      <w:tr w:rsidR="00DA6B01" w:rsidRPr="00CF3F32" w:rsidTr="00881A75">
        <w:tc>
          <w:tcPr>
            <w:tcW w:w="445" w:type="dxa"/>
          </w:tcPr>
          <w:p w:rsidR="00DA6B01" w:rsidRPr="00CF3F32" w:rsidRDefault="00DA6B01" w:rsidP="005873D2">
            <w:pPr>
              <w:tabs>
                <w:tab w:val="left" w:pos="0"/>
              </w:tabs>
              <w:spacing w:after="0" w:line="240" w:lineRule="auto"/>
              <w:ind w:left="0" w:right="0" w:firstLine="709"/>
              <w:jc w:val="center"/>
              <w:rPr>
                <w:color w:val="auto"/>
                <w:sz w:val="20"/>
                <w:szCs w:val="20"/>
              </w:rPr>
            </w:pPr>
            <w:r w:rsidRPr="00CF3F32">
              <w:rPr>
                <w:color w:val="auto"/>
                <w:sz w:val="20"/>
                <w:szCs w:val="20"/>
              </w:rPr>
              <w:t>7</w:t>
            </w:r>
          </w:p>
        </w:tc>
        <w:tc>
          <w:tcPr>
            <w:tcW w:w="4483" w:type="dxa"/>
          </w:tcPr>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Соответствие условий гигиеническим требованиям; обеспеченность горячим питанием, наличие лицензированного медицинского кабинета, состояние здоровья учащихся</w:t>
            </w:r>
          </w:p>
        </w:tc>
        <w:tc>
          <w:tcPr>
            <w:tcW w:w="4643" w:type="dxa"/>
          </w:tcPr>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xml:space="preserve">- эффективная работа столовой школы; </w:t>
            </w:r>
          </w:p>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 организация эффективной работы спортивно-оздоровительной работы.</w:t>
            </w:r>
          </w:p>
        </w:tc>
      </w:tr>
      <w:tr w:rsidR="00DA6B01" w:rsidRPr="00CF3F32" w:rsidTr="00881A75">
        <w:tc>
          <w:tcPr>
            <w:tcW w:w="445" w:type="dxa"/>
          </w:tcPr>
          <w:p w:rsidR="00DA6B01" w:rsidRPr="00CF3F32" w:rsidRDefault="00DA6B01" w:rsidP="005873D2">
            <w:pPr>
              <w:tabs>
                <w:tab w:val="left" w:pos="0"/>
              </w:tabs>
              <w:spacing w:after="0" w:line="240" w:lineRule="auto"/>
              <w:ind w:left="0" w:right="0" w:firstLine="709"/>
              <w:jc w:val="center"/>
              <w:rPr>
                <w:color w:val="auto"/>
                <w:sz w:val="20"/>
                <w:szCs w:val="20"/>
              </w:rPr>
            </w:pPr>
            <w:r w:rsidRPr="00CF3F32">
              <w:rPr>
                <w:color w:val="auto"/>
                <w:sz w:val="20"/>
                <w:szCs w:val="20"/>
              </w:rPr>
              <w:t>8</w:t>
            </w:r>
          </w:p>
        </w:tc>
        <w:tc>
          <w:tcPr>
            <w:tcW w:w="4483" w:type="dxa"/>
          </w:tcPr>
          <w:p w:rsidR="00DA6B01" w:rsidRPr="00CF3F32" w:rsidRDefault="00DA6B01" w:rsidP="005873D2">
            <w:pPr>
              <w:tabs>
                <w:tab w:val="left" w:pos="0"/>
              </w:tabs>
              <w:spacing w:after="0" w:line="240" w:lineRule="auto"/>
              <w:ind w:left="0" w:right="0" w:firstLine="709"/>
              <w:rPr>
                <w:color w:val="auto"/>
                <w:sz w:val="20"/>
                <w:szCs w:val="20"/>
              </w:rPr>
            </w:pPr>
            <w:r w:rsidRPr="00CF3F32">
              <w:rPr>
                <w:color w:val="auto"/>
                <w:sz w:val="20"/>
                <w:szCs w:val="20"/>
              </w:rPr>
              <w:t>Возможность сетевого взаимодействия с партнерами образовательного процесса</w:t>
            </w:r>
          </w:p>
        </w:tc>
        <w:tc>
          <w:tcPr>
            <w:tcW w:w="4643" w:type="dxa"/>
          </w:tcPr>
          <w:p w:rsidR="00DA6B01" w:rsidRPr="00CF3F32" w:rsidRDefault="00DA6B01" w:rsidP="005873D2">
            <w:pPr>
              <w:tabs>
                <w:tab w:val="left" w:pos="0"/>
              </w:tabs>
              <w:spacing w:after="0" w:line="240" w:lineRule="auto"/>
              <w:ind w:left="0" w:right="0" w:firstLine="709"/>
              <w:jc w:val="center"/>
              <w:rPr>
                <w:color w:val="auto"/>
                <w:sz w:val="20"/>
                <w:szCs w:val="20"/>
              </w:rPr>
            </w:pPr>
            <w:r w:rsidRPr="00CF3F32">
              <w:rPr>
                <w:color w:val="auto"/>
                <w:sz w:val="20"/>
                <w:szCs w:val="20"/>
              </w:rPr>
              <w:t>- сотрудничество с Центром «Гармония»</w:t>
            </w:r>
            <w:proofErr w:type="gramStart"/>
            <w:r w:rsidRPr="00CF3F32">
              <w:rPr>
                <w:color w:val="auto"/>
                <w:sz w:val="20"/>
                <w:szCs w:val="20"/>
              </w:rPr>
              <w:t xml:space="preserve"> ,</w:t>
            </w:r>
            <w:proofErr w:type="gramEnd"/>
            <w:r w:rsidRPr="00CF3F32">
              <w:rPr>
                <w:color w:val="auto"/>
                <w:sz w:val="20"/>
                <w:szCs w:val="20"/>
              </w:rPr>
              <w:t xml:space="preserve"> ДДТ, ДЮСШ, ЦВР</w:t>
            </w:r>
          </w:p>
          <w:p w:rsidR="00DA6B01" w:rsidRPr="00CF3F32" w:rsidRDefault="00DA6B01" w:rsidP="005873D2">
            <w:pPr>
              <w:tabs>
                <w:tab w:val="left" w:pos="0"/>
              </w:tabs>
              <w:spacing w:after="0" w:line="240" w:lineRule="auto"/>
              <w:ind w:left="0" w:right="0" w:firstLine="709"/>
              <w:rPr>
                <w:color w:val="auto"/>
                <w:sz w:val="20"/>
                <w:szCs w:val="20"/>
              </w:rPr>
            </w:pPr>
          </w:p>
        </w:tc>
      </w:tr>
    </w:tbl>
    <w:p w:rsidR="00DA6B01" w:rsidRPr="005873D2" w:rsidRDefault="00DA6B01" w:rsidP="005873D2">
      <w:pPr>
        <w:tabs>
          <w:tab w:val="left" w:pos="0"/>
        </w:tabs>
        <w:ind w:left="0" w:firstLine="709"/>
        <w:rPr>
          <w:sz w:val="24"/>
          <w:szCs w:val="24"/>
        </w:rPr>
      </w:pPr>
    </w:p>
    <w:p w:rsidR="00DA6B01" w:rsidRPr="005873D2" w:rsidRDefault="00DA6B01" w:rsidP="005873D2">
      <w:pPr>
        <w:tabs>
          <w:tab w:val="left" w:pos="0"/>
        </w:tabs>
        <w:overflowPunct w:val="0"/>
        <w:autoSpaceDE w:val="0"/>
        <w:autoSpaceDN w:val="0"/>
        <w:adjustRightInd w:val="0"/>
        <w:ind w:left="0" w:firstLine="709"/>
        <w:textAlignment w:val="baseline"/>
        <w:rPr>
          <w:b/>
          <w:sz w:val="24"/>
          <w:szCs w:val="24"/>
        </w:rPr>
      </w:pPr>
      <w:proofErr w:type="gramStart"/>
      <w:r w:rsidRPr="005873D2">
        <w:rPr>
          <w:b/>
          <w:sz w:val="24"/>
          <w:szCs w:val="24"/>
        </w:rPr>
        <w:t>Контроль за</w:t>
      </w:r>
      <w:proofErr w:type="gramEnd"/>
      <w:r w:rsidRPr="005873D2">
        <w:rPr>
          <w:b/>
          <w:sz w:val="24"/>
          <w:szCs w:val="24"/>
        </w:rPr>
        <w:t xml:space="preserve"> состоянием системы условий реализации основной образовательной программы</w:t>
      </w:r>
    </w:p>
    <w:p w:rsidR="00DA6B01" w:rsidRPr="005873D2" w:rsidRDefault="00DA6B01" w:rsidP="005873D2">
      <w:pPr>
        <w:tabs>
          <w:tab w:val="left" w:pos="0"/>
        </w:tabs>
        <w:overflowPunct w:val="0"/>
        <w:autoSpaceDE w:val="0"/>
        <w:autoSpaceDN w:val="0"/>
        <w:adjustRightInd w:val="0"/>
        <w:ind w:left="0" w:firstLine="709"/>
        <w:textAlignment w:val="baseline"/>
        <w:rPr>
          <w:sz w:val="24"/>
          <w:szCs w:val="24"/>
        </w:rPr>
      </w:pPr>
      <w:proofErr w:type="gramStart"/>
      <w:r w:rsidRPr="005873D2">
        <w:rPr>
          <w:sz w:val="24"/>
          <w:szCs w:val="24"/>
        </w:rPr>
        <w:t>Контроль за</w:t>
      </w:r>
      <w:proofErr w:type="gramEnd"/>
      <w:r w:rsidRPr="005873D2">
        <w:rPr>
          <w:sz w:val="24"/>
          <w:szCs w:val="24"/>
        </w:rPr>
        <w:t xml:space="preserve"> состоянием системы условий реализации </w:t>
      </w:r>
      <w:r w:rsidR="00881A75" w:rsidRPr="005873D2">
        <w:rPr>
          <w:sz w:val="24"/>
          <w:szCs w:val="24"/>
        </w:rPr>
        <w:t>А</w:t>
      </w:r>
      <w:r w:rsidRPr="005873D2">
        <w:rPr>
          <w:sz w:val="24"/>
          <w:szCs w:val="24"/>
        </w:rPr>
        <w:t xml:space="preserve">ООП ООО будет осуществляться на основе </w:t>
      </w:r>
      <w:proofErr w:type="spellStart"/>
      <w:r w:rsidRPr="005873D2">
        <w:rPr>
          <w:sz w:val="24"/>
          <w:szCs w:val="24"/>
        </w:rPr>
        <w:t>внутришкольного</w:t>
      </w:r>
      <w:proofErr w:type="spellEnd"/>
      <w:r w:rsidRPr="005873D2">
        <w:rPr>
          <w:sz w:val="24"/>
          <w:szCs w:val="24"/>
        </w:rPr>
        <w:t xml:space="preserve"> контроля сложившегося в школе. Оценке подлежат: кадровые, психолого-педагогические, финансовые, материально-технические </w:t>
      </w:r>
      <w:r w:rsidRPr="005873D2">
        <w:rPr>
          <w:sz w:val="24"/>
          <w:szCs w:val="24"/>
        </w:rPr>
        <w:lastRenderedPageBreak/>
        <w:t xml:space="preserve">условия, учебно-методическое и информационное обеспечение; деятельность педагогов в реализации психолого-педагогических условий; условий (ресурсов) </w:t>
      </w:r>
      <w:r w:rsidR="00881A75" w:rsidRPr="005873D2">
        <w:rPr>
          <w:sz w:val="24"/>
          <w:szCs w:val="24"/>
        </w:rPr>
        <w:t>М</w:t>
      </w:r>
      <w:r w:rsidRPr="005873D2">
        <w:rPr>
          <w:sz w:val="24"/>
          <w:szCs w:val="24"/>
        </w:rPr>
        <w:t>ОУ</w:t>
      </w:r>
      <w:r w:rsidR="00881A75" w:rsidRPr="005873D2">
        <w:rPr>
          <w:sz w:val="24"/>
          <w:szCs w:val="24"/>
        </w:rPr>
        <w:t xml:space="preserve"> СОШ №2</w:t>
      </w:r>
      <w:r w:rsidRPr="005873D2">
        <w:rPr>
          <w:sz w:val="24"/>
          <w:szCs w:val="24"/>
        </w:rPr>
        <w:t>.</w:t>
      </w:r>
    </w:p>
    <w:p w:rsidR="00DA6B01" w:rsidRPr="005873D2" w:rsidRDefault="00DA6B01" w:rsidP="005873D2">
      <w:pPr>
        <w:tabs>
          <w:tab w:val="left" w:pos="0"/>
        </w:tabs>
        <w:overflowPunct w:val="0"/>
        <w:autoSpaceDE w:val="0"/>
        <w:autoSpaceDN w:val="0"/>
        <w:adjustRightInd w:val="0"/>
        <w:ind w:left="0" w:firstLine="709"/>
        <w:textAlignment w:val="baseline"/>
        <w:rPr>
          <w:sz w:val="24"/>
          <w:szCs w:val="24"/>
        </w:rPr>
      </w:pPr>
    </w:p>
    <w:p w:rsidR="00DA6B01" w:rsidRPr="005873D2" w:rsidRDefault="00DA6B01" w:rsidP="005873D2">
      <w:pPr>
        <w:tabs>
          <w:tab w:val="left" w:pos="0"/>
        </w:tabs>
        <w:overflowPunct w:val="0"/>
        <w:autoSpaceDE w:val="0"/>
        <w:autoSpaceDN w:val="0"/>
        <w:adjustRightInd w:val="0"/>
        <w:ind w:left="0" w:firstLine="709"/>
        <w:textAlignment w:val="baseline"/>
        <w:rPr>
          <w:b/>
          <w:sz w:val="24"/>
          <w:szCs w:val="24"/>
        </w:rPr>
      </w:pPr>
      <w:r w:rsidRPr="005873D2">
        <w:rPr>
          <w:b/>
          <w:sz w:val="24"/>
          <w:szCs w:val="24"/>
        </w:rPr>
        <w:t xml:space="preserve">График </w:t>
      </w:r>
      <w:proofErr w:type="gramStart"/>
      <w:r w:rsidRPr="005873D2">
        <w:rPr>
          <w:b/>
          <w:sz w:val="24"/>
          <w:szCs w:val="24"/>
        </w:rPr>
        <w:t>контроля за</w:t>
      </w:r>
      <w:proofErr w:type="gramEnd"/>
      <w:r w:rsidRPr="005873D2">
        <w:rPr>
          <w:b/>
          <w:sz w:val="24"/>
          <w:szCs w:val="24"/>
        </w:rPr>
        <w:t xml:space="preserve"> состоянием системы условий реализации </w:t>
      </w:r>
      <w:r w:rsidR="00881A75" w:rsidRPr="005873D2">
        <w:rPr>
          <w:b/>
          <w:sz w:val="24"/>
          <w:szCs w:val="24"/>
        </w:rPr>
        <w:t>А</w:t>
      </w:r>
      <w:r w:rsidRPr="005873D2">
        <w:rPr>
          <w:b/>
          <w:sz w:val="24"/>
          <w:szCs w:val="24"/>
        </w:rPr>
        <w:t>ООП ООО</w:t>
      </w:r>
    </w:p>
    <w:bookmarkEnd w:id="1601"/>
    <w:bookmarkEnd w:id="1602"/>
    <w:p w:rsidR="00176C2E" w:rsidRPr="005873D2" w:rsidRDefault="00881A75" w:rsidP="005873D2">
      <w:pPr>
        <w:pStyle w:val="14TexstOSNOVA1012"/>
        <w:tabs>
          <w:tab w:val="left" w:pos="0"/>
        </w:tabs>
        <w:spacing w:line="240" w:lineRule="auto"/>
        <w:ind w:firstLine="709"/>
        <w:rPr>
          <w:rFonts w:ascii="Times New Roman" w:hAnsi="Times New Roman" w:cs="Times New Roman"/>
          <w:color w:val="auto"/>
          <w:sz w:val="24"/>
          <w:szCs w:val="24"/>
        </w:rPr>
      </w:pPr>
      <w:r w:rsidRPr="005873D2">
        <w:rPr>
          <w:rFonts w:ascii="Times New Roman" w:hAnsi="Times New Roman" w:cs="Times New Roman"/>
          <w:color w:val="auto"/>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6"/>
        <w:gridCol w:w="3011"/>
        <w:gridCol w:w="1224"/>
        <w:gridCol w:w="2183"/>
      </w:tblGrid>
      <w:tr w:rsidR="00881A75" w:rsidRPr="005873D2" w:rsidTr="00881A75">
        <w:tc>
          <w:tcPr>
            <w:tcW w:w="251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color w:val="auto"/>
                <w:sz w:val="24"/>
                <w:szCs w:val="24"/>
              </w:rPr>
              <w:t>Объект контроля</w:t>
            </w:r>
          </w:p>
        </w:tc>
        <w:tc>
          <w:tcPr>
            <w:tcW w:w="345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color w:val="auto"/>
                <w:sz w:val="24"/>
                <w:szCs w:val="24"/>
              </w:rPr>
              <w:t>Критерии оценки, измерители, показатели</w:t>
            </w:r>
          </w:p>
        </w:tc>
        <w:tc>
          <w:tcPr>
            <w:tcW w:w="1224"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color w:val="auto"/>
                <w:sz w:val="24"/>
                <w:szCs w:val="24"/>
              </w:rPr>
              <w:t>Сроки</w:t>
            </w:r>
          </w:p>
        </w:tc>
        <w:tc>
          <w:tcPr>
            <w:tcW w:w="2371"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color w:val="auto"/>
                <w:sz w:val="24"/>
                <w:szCs w:val="24"/>
              </w:rPr>
              <w:t>Ответственный</w:t>
            </w:r>
          </w:p>
        </w:tc>
      </w:tr>
      <w:tr w:rsidR="00881A75" w:rsidRPr="005873D2" w:rsidTr="00881A75">
        <w:tc>
          <w:tcPr>
            <w:tcW w:w="251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b/>
                <w:color w:val="auto"/>
                <w:sz w:val="24"/>
                <w:szCs w:val="24"/>
              </w:rPr>
              <w:t>Кадровые условия</w:t>
            </w:r>
          </w:p>
        </w:tc>
        <w:tc>
          <w:tcPr>
            <w:tcW w:w="345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p>
        </w:tc>
        <w:tc>
          <w:tcPr>
            <w:tcW w:w="1224"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p>
        </w:tc>
        <w:tc>
          <w:tcPr>
            <w:tcW w:w="2371"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p>
        </w:tc>
      </w:tr>
      <w:tr w:rsidR="00881A75" w:rsidRPr="005873D2" w:rsidTr="00881A75">
        <w:tc>
          <w:tcPr>
            <w:tcW w:w="251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color w:val="auto"/>
                <w:sz w:val="24"/>
                <w:szCs w:val="24"/>
              </w:rPr>
              <w:t>1. Качество кадрового обеспечения введения и реализации АООП ООО</w:t>
            </w:r>
          </w:p>
        </w:tc>
        <w:tc>
          <w:tcPr>
            <w:tcW w:w="345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color w:val="auto"/>
                <w:sz w:val="24"/>
                <w:szCs w:val="24"/>
              </w:rPr>
              <w:t>% педагогов, прошедших КПК, % педагогов имеющих I или высшую квалификационные категории</w:t>
            </w:r>
          </w:p>
        </w:tc>
        <w:tc>
          <w:tcPr>
            <w:tcW w:w="1224"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color w:val="auto"/>
                <w:sz w:val="24"/>
                <w:szCs w:val="24"/>
              </w:rPr>
              <w:t>Ежегодно Май</w:t>
            </w:r>
          </w:p>
        </w:tc>
        <w:tc>
          <w:tcPr>
            <w:tcW w:w="2371"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Заместитель директора по УВР</w:t>
            </w:r>
          </w:p>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color w:val="auto"/>
                <w:sz w:val="24"/>
                <w:szCs w:val="24"/>
              </w:rPr>
              <w:t>Михайлова Е.Ю.</w:t>
            </w:r>
          </w:p>
        </w:tc>
      </w:tr>
      <w:tr w:rsidR="00881A75" w:rsidRPr="005873D2" w:rsidTr="00881A75">
        <w:tc>
          <w:tcPr>
            <w:tcW w:w="251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color w:val="auto"/>
                <w:sz w:val="24"/>
                <w:szCs w:val="24"/>
              </w:rPr>
              <w:t xml:space="preserve">  2. Исполнение плана-графика повышения квалификации педагогических и руководящих работников образовательного учреждения в связи с реализацией АООП ООО</w:t>
            </w:r>
          </w:p>
        </w:tc>
        <w:tc>
          <w:tcPr>
            <w:tcW w:w="345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color w:val="auto"/>
                <w:sz w:val="24"/>
                <w:szCs w:val="24"/>
              </w:rPr>
              <w:t>100% выполнение плана-графика повышения квалификации педагогов</w:t>
            </w:r>
          </w:p>
        </w:tc>
        <w:tc>
          <w:tcPr>
            <w:tcW w:w="1224"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color w:val="auto"/>
                <w:sz w:val="24"/>
                <w:szCs w:val="24"/>
              </w:rPr>
              <w:t>Ежегодно Май</w:t>
            </w:r>
          </w:p>
        </w:tc>
        <w:tc>
          <w:tcPr>
            <w:tcW w:w="2371"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Заместитель директора по УВР</w:t>
            </w:r>
          </w:p>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color w:val="auto"/>
                <w:sz w:val="24"/>
                <w:szCs w:val="24"/>
              </w:rPr>
              <w:t>Михайлова Е.Ю.</w:t>
            </w:r>
          </w:p>
        </w:tc>
      </w:tr>
      <w:tr w:rsidR="00881A75" w:rsidRPr="005873D2" w:rsidTr="00881A75">
        <w:tc>
          <w:tcPr>
            <w:tcW w:w="251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color w:val="auto"/>
                <w:sz w:val="24"/>
                <w:szCs w:val="24"/>
              </w:rPr>
              <w:t>3. Реализация плана методической работы (</w:t>
            </w:r>
            <w:proofErr w:type="spellStart"/>
            <w:r w:rsidRPr="005873D2">
              <w:rPr>
                <w:color w:val="auto"/>
                <w:sz w:val="24"/>
                <w:szCs w:val="24"/>
              </w:rPr>
              <w:t>внутришкольного</w:t>
            </w:r>
            <w:proofErr w:type="spellEnd"/>
            <w:r w:rsidRPr="005873D2">
              <w:rPr>
                <w:color w:val="auto"/>
                <w:sz w:val="24"/>
                <w:szCs w:val="24"/>
              </w:rPr>
              <w:t xml:space="preserve"> повышения квалификации) с ориентацией на проблемы введения АООП ООО</w:t>
            </w:r>
          </w:p>
        </w:tc>
        <w:tc>
          <w:tcPr>
            <w:tcW w:w="345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color w:val="auto"/>
                <w:sz w:val="24"/>
                <w:szCs w:val="24"/>
              </w:rPr>
              <w:t xml:space="preserve">Качество реализации плана (ежегодный анализ работы МО учителей начальных классов) </w:t>
            </w:r>
          </w:p>
        </w:tc>
        <w:tc>
          <w:tcPr>
            <w:tcW w:w="1224"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color w:val="auto"/>
                <w:sz w:val="24"/>
                <w:szCs w:val="24"/>
              </w:rPr>
              <w:t>Ежегодно Май</w:t>
            </w:r>
          </w:p>
        </w:tc>
        <w:tc>
          <w:tcPr>
            <w:tcW w:w="2371"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color w:val="auto"/>
                <w:sz w:val="24"/>
                <w:szCs w:val="24"/>
              </w:rPr>
              <w:t xml:space="preserve">Руководители МО  </w:t>
            </w:r>
          </w:p>
        </w:tc>
      </w:tr>
      <w:tr w:rsidR="00881A75" w:rsidRPr="005873D2" w:rsidTr="00881A75">
        <w:tc>
          <w:tcPr>
            <w:tcW w:w="251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b/>
                <w:color w:val="auto"/>
                <w:sz w:val="24"/>
                <w:szCs w:val="24"/>
              </w:rPr>
              <w:t>Психолого-педагогические условия</w:t>
            </w:r>
          </w:p>
        </w:tc>
        <w:tc>
          <w:tcPr>
            <w:tcW w:w="345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p>
        </w:tc>
        <w:tc>
          <w:tcPr>
            <w:tcW w:w="1224"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p>
        </w:tc>
        <w:tc>
          <w:tcPr>
            <w:tcW w:w="2371"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p>
        </w:tc>
      </w:tr>
      <w:tr w:rsidR="00881A75" w:rsidRPr="005873D2" w:rsidTr="00881A75">
        <w:tc>
          <w:tcPr>
            <w:tcW w:w="251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color w:val="auto"/>
                <w:sz w:val="24"/>
                <w:szCs w:val="24"/>
              </w:rPr>
              <w:t>1. Наличие модели организации образовательного процесса</w:t>
            </w:r>
          </w:p>
        </w:tc>
        <w:tc>
          <w:tcPr>
            <w:tcW w:w="345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 участия школьников во внеурочной деятельности</w:t>
            </w:r>
          </w:p>
        </w:tc>
        <w:tc>
          <w:tcPr>
            <w:tcW w:w="1224"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Ежегодно Сентябрь</w:t>
            </w:r>
          </w:p>
        </w:tc>
        <w:tc>
          <w:tcPr>
            <w:tcW w:w="2371"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Заместитель директора по ВР</w:t>
            </w:r>
          </w:p>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Бухарина М.В.</w:t>
            </w:r>
          </w:p>
        </w:tc>
      </w:tr>
      <w:tr w:rsidR="00881A75" w:rsidRPr="005873D2" w:rsidTr="00881A75">
        <w:tc>
          <w:tcPr>
            <w:tcW w:w="251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 xml:space="preserve">2. Качество </w:t>
            </w:r>
            <w:proofErr w:type="gramStart"/>
            <w:r w:rsidRPr="005873D2">
              <w:rPr>
                <w:color w:val="auto"/>
                <w:sz w:val="24"/>
                <w:szCs w:val="24"/>
              </w:rPr>
              <w:t>реализации моделей взаимодействия учреждения образования</w:t>
            </w:r>
            <w:proofErr w:type="gramEnd"/>
            <w:r w:rsidRPr="005873D2">
              <w:rPr>
                <w:color w:val="auto"/>
                <w:sz w:val="24"/>
                <w:szCs w:val="24"/>
              </w:rPr>
              <w:t xml:space="preserve"> и дополнительного образования детей, обеспечивающих организацию внеурочной деятельности</w:t>
            </w:r>
          </w:p>
        </w:tc>
        <w:tc>
          <w:tcPr>
            <w:tcW w:w="345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Участие в различных мероприятиях и конкурсах (наличие победителей и призеров)</w:t>
            </w:r>
          </w:p>
        </w:tc>
        <w:tc>
          <w:tcPr>
            <w:tcW w:w="1224"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Ежегодно Май</w:t>
            </w:r>
          </w:p>
        </w:tc>
        <w:tc>
          <w:tcPr>
            <w:tcW w:w="2371"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Заместитель директора по ВР</w:t>
            </w:r>
          </w:p>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Бухарина М.В.</w:t>
            </w:r>
          </w:p>
        </w:tc>
      </w:tr>
      <w:tr w:rsidR="00881A75" w:rsidRPr="005873D2" w:rsidTr="00881A75">
        <w:tc>
          <w:tcPr>
            <w:tcW w:w="251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3. 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345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Удовлетворенность школьников школьной жизнью.</w:t>
            </w:r>
          </w:p>
        </w:tc>
        <w:tc>
          <w:tcPr>
            <w:tcW w:w="1224"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В течение года</w:t>
            </w:r>
          </w:p>
        </w:tc>
        <w:tc>
          <w:tcPr>
            <w:tcW w:w="2371"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Заместитель директора по ВР</w:t>
            </w:r>
          </w:p>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Бухарина М.В.</w:t>
            </w:r>
          </w:p>
        </w:tc>
      </w:tr>
      <w:tr w:rsidR="00881A75" w:rsidRPr="005873D2" w:rsidTr="00881A75">
        <w:tc>
          <w:tcPr>
            <w:tcW w:w="251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b/>
                <w:color w:val="auto"/>
                <w:sz w:val="24"/>
                <w:szCs w:val="24"/>
              </w:rPr>
              <w:t>Финансовые условия</w:t>
            </w:r>
          </w:p>
        </w:tc>
        <w:tc>
          <w:tcPr>
            <w:tcW w:w="345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p>
        </w:tc>
        <w:tc>
          <w:tcPr>
            <w:tcW w:w="1224"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p>
        </w:tc>
        <w:tc>
          <w:tcPr>
            <w:tcW w:w="2371"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p>
        </w:tc>
      </w:tr>
      <w:tr w:rsidR="00881A75" w:rsidRPr="005873D2" w:rsidTr="00881A75">
        <w:tc>
          <w:tcPr>
            <w:tcW w:w="251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color w:val="auto"/>
                <w:sz w:val="24"/>
                <w:szCs w:val="24"/>
              </w:rPr>
              <w:lastRenderedPageBreak/>
              <w:t xml:space="preserve">1. Определение объёма расходов, необходимых для реализации </w:t>
            </w:r>
            <w:r w:rsidR="00940E3B" w:rsidRPr="005873D2">
              <w:rPr>
                <w:color w:val="auto"/>
                <w:sz w:val="24"/>
                <w:szCs w:val="24"/>
              </w:rPr>
              <w:t>А</w:t>
            </w:r>
            <w:r w:rsidRPr="005873D2">
              <w:rPr>
                <w:color w:val="auto"/>
                <w:sz w:val="24"/>
                <w:szCs w:val="24"/>
              </w:rPr>
              <w:t>ООП и достижения планируемых результатов, а также механизма их формирования</w:t>
            </w:r>
          </w:p>
        </w:tc>
        <w:tc>
          <w:tcPr>
            <w:tcW w:w="345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Привлечение бюджетных средств</w:t>
            </w:r>
          </w:p>
        </w:tc>
        <w:tc>
          <w:tcPr>
            <w:tcW w:w="1224"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Ежегодно Май</w:t>
            </w:r>
          </w:p>
        </w:tc>
        <w:tc>
          <w:tcPr>
            <w:tcW w:w="2371"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Директор МОУ СОШ №2</w:t>
            </w:r>
          </w:p>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Серова Е.Г.</w:t>
            </w:r>
          </w:p>
        </w:tc>
      </w:tr>
      <w:tr w:rsidR="00881A75" w:rsidRPr="005873D2" w:rsidTr="00881A75">
        <w:tc>
          <w:tcPr>
            <w:tcW w:w="251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2. Наличие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345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 xml:space="preserve">Учет в локальных актах качества реализации </w:t>
            </w:r>
            <w:r w:rsidR="00940E3B" w:rsidRPr="005873D2">
              <w:rPr>
                <w:color w:val="auto"/>
                <w:sz w:val="24"/>
                <w:szCs w:val="24"/>
              </w:rPr>
              <w:t>А</w:t>
            </w:r>
            <w:r w:rsidRPr="005873D2">
              <w:rPr>
                <w:color w:val="auto"/>
                <w:sz w:val="24"/>
                <w:szCs w:val="24"/>
              </w:rPr>
              <w:t>ООП (локальные акты)</w:t>
            </w:r>
          </w:p>
        </w:tc>
        <w:tc>
          <w:tcPr>
            <w:tcW w:w="1224"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Ежегодно Сентябрь</w:t>
            </w:r>
          </w:p>
        </w:tc>
        <w:tc>
          <w:tcPr>
            <w:tcW w:w="2371"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Администрация МОУ СОШ № 2</w:t>
            </w:r>
          </w:p>
        </w:tc>
      </w:tr>
      <w:tr w:rsidR="00881A75" w:rsidRPr="005873D2" w:rsidTr="00881A75">
        <w:tc>
          <w:tcPr>
            <w:tcW w:w="251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3. Наличие дополнительных соглашений к трудовому договору с педагогическими работниками</w:t>
            </w:r>
          </w:p>
        </w:tc>
        <w:tc>
          <w:tcPr>
            <w:tcW w:w="345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 педагогов, заключивших договоры (наличие договоров)</w:t>
            </w:r>
          </w:p>
        </w:tc>
        <w:tc>
          <w:tcPr>
            <w:tcW w:w="1224"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Ежегодно Сентябрь</w:t>
            </w:r>
          </w:p>
        </w:tc>
        <w:tc>
          <w:tcPr>
            <w:tcW w:w="2371"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Директор МОУ СОШ №2</w:t>
            </w:r>
          </w:p>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Серова Е.Г.</w:t>
            </w:r>
          </w:p>
        </w:tc>
      </w:tr>
      <w:tr w:rsidR="00881A75" w:rsidRPr="005873D2" w:rsidTr="00881A75">
        <w:tc>
          <w:tcPr>
            <w:tcW w:w="251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b/>
                <w:color w:val="auto"/>
                <w:sz w:val="24"/>
                <w:szCs w:val="24"/>
              </w:rPr>
              <w:t>Информационно-методические условия</w:t>
            </w:r>
          </w:p>
        </w:tc>
        <w:tc>
          <w:tcPr>
            <w:tcW w:w="345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p>
        </w:tc>
        <w:tc>
          <w:tcPr>
            <w:tcW w:w="1224"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p>
        </w:tc>
        <w:tc>
          <w:tcPr>
            <w:tcW w:w="2371"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p>
        </w:tc>
      </w:tr>
      <w:tr w:rsidR="00881A75" w:rsidRPr="005873D2" w:rsidTr="00881A75">
        <w:tc>
          <w:tcPr>
            <w:tcW w:w="251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color w:val="auto"/>
                <w:sz w:val="24"/>
                <w:szCs w:val="24"/>
              </w:rPr>
              <w:t xml:space="preserve">1. Качество информационных материалов о реализации </w:t>
            </w:r>
            <w:r w:rsidR="00940E3B" w:rsidRPr="005873D2">
              <w:rPr>
                <w:color w:val="auto"/>
                <w:sz w:val="24"/>
                <w:szCs w:val="24"/>
              </w:rPr>
              <w:t>АООП ООО</w:t>
            </w:r>
            <w:r w:rsidRPr="005873D2">
              <w:rPr>
                <w:color w:val="auto"/>
                <w:sz w:val="24"/>
                <w:szCs w:val="24"/>
              </w:rPr>
              <w:t>, размещённых на сайте</w:t>
            </w:r>
          </w:p>
        </w:tc>
        <w:tc>
          <w:tcPr>
            <w:tcW w:w="345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 xml:space="preserve">Соответствие материалов требованиям </w:t>
            </w:r>
            <w:r w:rsidR="00940E3B" w:rsidRPr="005873D2">
              <w:rPr>
                <w:color w:val="auto"/>
                <w:sz w:val="24"/>
                <w:szCs w:val="24"/>
              </w:rPr>
              <w:t xml:space="preserve">АООП ООО </w:t>
            </w:r>
            <w:r w:rsidRPr="005873D2">
              <w:rPr>
                <w:color w:val="auto"/>
                <w:sz w:val="24"/>
                <w:szCs w:val="24"/>
              </w:rPr>
              <w:t>(количество обновлений на сайте)</w:t>
            </w:r>
          </w:p>
        </w:tc>
        <w:tc>
          <w:tcPr>
            <w:tcW w:w="1224"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В течение года</w:t>
            </w:r>
          </w:p>
        </w:tc>
        <w:tc>
          <w:tcPr>
            <w:tcW w:w="2371"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proofErr w:type="gramStart"/>
            <w:r w:rsidRPr="005873D2">
              <w:rPr>
                <w:color w:val="auto"/>
                <w:sz w:val="24"/>
                <w:szCs w:val="24"/>
              </w:rPr>
              <w:t>Ответственный за сайт Малинина А.Л.</w:t>
            </w:r>
            <w:proofErr w:type="gramEnd"/>
          </w:p>
        </w:tc>
      </w:tr>
      <w:tr w:rsidR="00881A75" w:rsidRPr="005873D2" w:rsidTr="00881A75">
        <w:tc>
          <w:tcPr>
            <w:tcW w:w="251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 xml:space="preserve">2. Качество информирования родительской общественности о </w:t>
            </w:r>
            <w:r w:rsidR="00940E3B" w:rsidRPr="005873D2">
              <w:rPr>
                <w:color w:val="auto"/>
                <w:sz w:val="24"/>
                <w:szCs w:val="24"/>
              </w:rPr>
              <w:t>реализации АООП ООО</w:t>
            </w:r>
          </w:p>
        </w:tc>
        <w:tc>
          <w:tcPr>
            <w:tcW w:w="345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 xml:space="preserve">Осведомленность родителей о </w:t>
            </w:r>
            <w:r w:rsidR="00940E3B" w:rsidRPr="005873D2">
              <w:rPr>
                <w:color w:val="auto"/>
                <w:sz w:val="24"/>
                <w:szCs w:val="24"/>
              </w:rPr>
              <w:t>АООП ООО</w:t>
            </w:r>
          </w:p>
        </w:tc>
        <w:tc>
          <w:tcPr>
            <w:tcW w:w="1224"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В течение года</w:t>
            </w:r>
          </w:p>
        </w:tc>
        <w:tc>
          <w:tcPr>
            <w:tcW w:w="2371"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Заместитель директора по УВР</w:t>
            </w:r>
          </w:p>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Михайлова Е.Ю.</w:t>
            </w:r>
          </w:p>
        </w:tc>
      </w:tr>
      <w:tr w:rsidR="00881A75" w:rsidRPr="005873D2" w:rsidTr="00881A75">
        <w:tc>
          <w:tcPr>
            <w:tcW w:w="251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 xml:space="preserve">3. Учёт общественного мнения по вопросам введения новых стандартов и внесения дополнений в содержание </w:t>
            </w:r>
            <w:r w:rsidR="00940E3B" w:rsidRPr="005873D2">
              <w:rPr>
                <w:color w:val="auto"/>
                <w:sz w:val="24"/>
                <w:szCs w:val="24"/>
              </w:rPr>
              <w:t>АООП ООО</w:t>
            </w:r>
          </w:p>
        </w:tc>
        <w:tc>
          <w:tcPr>
            <w:tcW w:w="345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Выполнение социального заказа (</w:t>
            </w:r>
            <w:r w:rsidR="00940E3B" w:rsidRPr="005873D2">
              <w:rPr>
                <w:color w:val="auto"/>
                <w:sz w:val="24"/>
                <w:szCs w:val="24"/>
              </w:rPr>
              <w:t xml:space="preserve">АООП </w:t>
            </w:r>
            <w:r w:rsidRPr="005873D2">
              <w:rPr>
                <w:color w:val="auto"/>
                <w:sz w:val="24"/>
                <w:szCs w:val="24"/>
              </w:rPr>
              <w:t xml:space="preserve"> ООО)</w:t>
            </w:r>
          </w:p>
        </w:tc>
        <w:tc>
          <w:tcPr>
            <w:tcW w:w="1224"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В течение года</w:t>
            </w:r>
          </w:p>
        </w:tc>
        <w:tc>
          <w:tcPr>
            <w:tcW w:w="2371"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Администрация МОУ СОШ № 2</w:t>
            </w:r>
          </w:p>
        </w:tc>
      </w:tr>
      <w:tr w:rsidR="00881A75" w:rsidRPr="005873D2" w:rsidTr="00881A75">
        <w:tc>
          <w:tcPr>
            <w:tcW w:w="251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b/>
                <w:color w:val="auto"/>
                <w:sz w:val="24"/>
                <w:szCs w:val="24"/>
              </w:rPr>
              <w:t xml:space="preserve"> </w:t>
            </w:r>
            <w:r w:rsidRPr="005873D2">
              <w:rPr>
                <w:color w:val="auto"/>
                <w:sz w:val="24"/>
                <w:szCs w:val="24"/>
              </w:rPr>
              <w:t xml:space="preserve"> 4. Качество деятельности сетевого комплекса информационного взаимодействия по вопросам реализации   ФГОС основного общего </w:t>
            </w:r>
            <w:proofErr w:type="spellStart"/>
            <w:r w:rsidRPr="005873D2">
              <w:rPr>
                <w:color w:val="auto"/>
                <w:sz w:val="24"/>
                <w:szCs w:val="24"/>
              </w:rPr>
              <w:t>обр</w:t>
            </w:r>
            <w:r w:rsidR="00940E3B" w:rsidRPr="005873D2">
              <w:rPr>
                <w:color w:val="auto"/>
                <w:sz w:val="24"/>
                <w:szCs w:val="24"/>
              </w:rPr>
              <w:t>АООП</w:t>
            </w:r>
            <w:proofErr w:type="spellEnd"/>
            <w:r w:rsidR="00940E3B" w:rsidRPr="005873D2">
              <w:rPr>
                <w:color w:val="auto"/>
                <w:sz w:val="24"/>
                <w:szCs w:val="24"/>
              </w:rPr>
              <w:t xml:space="preserve"> ООО</w:t>
            </w:r>
          </w:p>
        </w:tc>
        <w:tc>
          <w:tcPr>
            <w:tcW w:w="345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 xml:space="preserve">Участие педагогов в </w:t>
            </w:r>
            <w:proofErr w:type="spellStart"/>
            <w:r w:rsidRPr="005873D2">
              <w:rPr>
                <w:color w:val="auto"/>
                <w:sz w:val="24"/>
                <w:szCs w:val="24"/>
              </w:rPr>
              <w:t>вебинарах</w:t>
            </w:r>
            <w:proofErr w:type="spellEnd"/>
            <w:r w:rsidRPr="005873D2">
              <w:rPr>
                <w:color w:val="auto"/>
                <w:sz w:val="24"/>
                <w:szCs w:val="24"/>
              </w:rPr>
              <w:t xml:space="preserve"> (анализ МО учителей</w:t>
            </w:r>
            <w:proofErr w:type="gramStart"/>
            <w:r w:rsidRPr="005873D2">
              <w:rPr>
                <w:color w:val="auto"/>
                <w:sz w:val="24"/>
                <w:szCs w:val="24"/>
              </w:rPr>
              <w:t xml:space="preserve">  )</w:t>
            </w:r>
            <w:proofErr w:type="gramEnd"/>
          </w:p>
        </w:tc>
        <w:tc>
          <w:tcPr>
            <w:tcW w:w="1224"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В течение года</w:t>
            </w:r>
          </w:p>
        </w:tc>
        <w:tc>
          <w:tcPr>
            <w:tcW w:w="2371"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 xml:space="preserve">Руководители МО  </w:t>
            </w:r>
          </w:p>
        </w:tc>
      </w:tr>
      <w:tr w:rsidR="00881A75" w:rsidRPr="005873D2" w:rsidTr="00881A75">
        <w:tc>
          <w:tcPr>
            <w:tcW w:w="251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b/>
                <w:color w:val="auto"/>
                <w:sz w:val="24"/>
                <w:szCs w:val="24"/>
              </w:rPr>
            </w:pPr>
            <w:r w:rsidRPr="005873D2">
              <w:rPr>
                <w:color w:val="auto"/>
                <w:sz w:val="24"/>
                <w:szCs w:val="24"/>
              </w:rPr>
              <w:t xml:space="preserve">5. Качество публичной отчётности ОУ о ходе и </w:t>
            </w:r>
            <w:r w:rsidRPr="005873D2">
              <w:rPr>
                <w:color w:val="auto"/>
                <w:sz w:val="24"/>
                <w:szCs w:val="24"/>
              </w:rPr>
              <w:lastRenderedPageBreak/>
              <w:t xml:space="preserve">результатах реализации </w:t>
            </w:r>
            <w:r w:rsidR="00940E3B" w:rsidRPr="005873D2">
              <w:rPr>
                <w:color w:val="auto"/>
                <w:sz w:val="24"/>
                <w:szCs w:val="24"/>
              </w:rPr>
              <w:t>АООП ООО</w:t>
            </w:r>
          </w:p>
        </w:tc>
        <w:tc>
          <w:tcPr>
            <w:tcW w:w="345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lastRenderedPageBreak/>
              <w:t>Публичный отчет директора</w:t>
            </w:r>
          </w:p>
        </w:tc>
        <w:tc>
          <w:tcPr>
            <w:tcW w:w="1224"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Ежегодно Сентябрь</w:t>
            </w:r>
          </w:p>
        </w:tc>
        <w:tc>
          <w:tcPr>
            <w:tcW w:w="2371"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 xml:space="preserve">Директор МОУ СОШ №2 Серова </w:t>
            </w:r>
            <w:r w:rsidRPr="005873D2">
              <w:rPr>
                <w:color w:val="auto"/>
                <w:sz w:val="24"/>
                <w:szCs w:val="24"/>
              </w:rPr>
              <w:lastRenderedPageBreak/>
              <w:t>Е.Г.</w:t>
            </w:r>
          </w:p>
        </w:tc>
      </w:tr>
      <w:tr w:rsidR="00881A75" w:rsidRPr="005873D2" w:rsidTr="00881A75">
        <w:tc>
          <w:tcPr>
            <w:tcW w:w="251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lastRenderedPageBreak/>
              <w:t xml:space="preserve">6. Наличие рекомендаций для педагогических работников: — по организации внеурочной деятельности обучающихся; — по организации текущей и итоговой оценки достижения планируемых результатов;  </w:t>
            </w:r>
            <w:proofErr w:type="gramStart"/>
            <w:r w:rsidRPr="005873D2">
              <w:rPr>
                <w:color w:val="auto"/>
                <w:sz w:val="24"/>
                <w:szCs w:val="24"/>
              </w:rPr>
              <w:t>—п</w:t>
            </w:r>
            <w:proofErr w:type="gramEnd"/>
            <w:r w:rsidRPr="005873D2">
              <w:rPr>
                <w:color w:val="auto"/>
                <w:sz w:val="24"/>
                <w:szCs w:val="24"/>
              </w:rPr>
              <w:t xml:space="preserve">о использованию </w:t>
            </w:r>
            <w:proofErr w:type="spellStart"/>
            <w:r w:rsidRPr="005873D2">
              <w:rPr>
                <w:color w:val="auto"/>
                <w:sz w:val="24"/>
                <w:szCs w:val="24"/>
              </w:rPr>
              <w:t>системнодеятельностного</w:t>
            </w:r>
            <w:proofErr w:type="spellEnd"/>
            <w:r w:rsidRPr="005873D2">
              <w:rPr>
                <w:color w:val="auto"/>
                <w:sz w:val="24"/>
                <w:szCs w:val="24"/>
              </w:rPr>
              <w:t xml:space="preserve"> подхода в УВП</w:t>
            </w:r>
          </w:p>
        </w:tc>
        <w:tc>
          <w:tcPr>
            <w:tcW w:w="3458"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Использование рекомендаций при организации УВП</w:t>
            </w:r>
          </w:p>
        </w:tc>
        <w:tc>
          <w:tcPr>
            <w:tcW w:w="1224"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Ежегодно Январь, май</w:t>
            </w:r>
          </w:p>
        </w:tc>
        <w:tc>
          <w:tcPr>
            <w:tcW w:w="2371" w:type="dxa"/>
          </w:tcPr>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Заместитель директора по УВР</w:t>
            </w:r>
          </w:p>
          <w:p w:rsidR="00881A75" w:rsidRPr="005873D2" w:rsidRDefault="00881A75" w:rsidP="00CF3F32">
            <w:pPr>
              <w:tabs>
                <w:tab w:val="left" w:pos="0"/>
              </w:tabs>
              <w:overflowPunct w:val="0"/>
              <w:autoSpaceDE w:val="0"/>
              <w:autoSpaceDN w:val="0"/>
              <w:adjustRightInd w:val="0"/>
              <w:spacing w:after="0" w:line="240" w:lineRule="auto"/>
              <w:ind w:left="0" w:right="0" w:firstLine="0"/>
              <w:jc w:val="left"/>
              <w:textAlignment w:val="baseline"/>
              <w:rPr>
                <w:color w:val="auto"/>
                <w:sz w:val="24"/>
                <w:szCs w:val="24"/>
              </w:rPr>
            </w:pPr>
            <w:r w:rsidRPr="005873D2">
              <w:rPr>
                <w:color w:val="auto"/>
                <w:sz w:val="24"/>
                <w:szCs w:val="24"/>
              </w:rPr>
              <w:t>Михайлова Е.Ю.</w:t>
            </w:r>
          </w:p>
        </w:tc>
      </w:tr>
    </w:tbl>
    <w:p w:rsidR="00176C2E" w:rsidRPr="005873D2" w:rsidRDefault="00176C2E" w:rsidP="005873D2">
      <w:pPr>
        <w:pStyle w:val="14TexstOSNOVA1012"/>
        <w:tabs>
          <w:tab w:val="left" w:pos="0"/>
        </w:tabs>
        <w:spacing w:line="360" w:lineRule="auto"/>
        <w:ind w:firstLine="709"/>
        <w:rPr>
          <w:rFonts w:ascii="Times New Roman" w:hAnsi="Times New Roman" w:cs="Times New Roman"/>
          <w:sz w:val="24"/>
          <w:szCs w:val="24"/>
        </w:rPr>
      </w:pPr>
    </w:p>
    <w:p w:rsidR="00176C2E" w:rsidRDefault="00176C2E" w:rsidP="005873D2">
      <w:pPr>
        <w:tabs>
          <w:tab w:val="left" w:pos="0"/>
        </w:tabs>
        <w:ind w:left="0" w:firstLine="709"/>
        <w:contextualSpacing/>
        <w:jc w:val="center"/>
        <w:rPr>
          <w:rFonts w:eastAsia="Calibri"/>
          <w:b/>
          <w:bCs/>
          <w:i/>
          <w:sz w:val="24"/>
          <w:szCs w:val="24"/>
          <w:highlight w:val="yellow"/>
        </w:rPr>
      </w:pPr>
    </w:p>
    <w:p w:rsidR="004A7713" w:rsidRDefault="004A7713" w:rsidP="005873D2">
      <w:pPr>
        <w:tabs>
          <w:tab w:val="left" w:pos="0"/>
        </w:tabs>
        <w:ind w:left="0" w:firstLine="709"/>
        <w:contextualSpacing/>
        <w:jc w:val="center"/>
        <w:rPr>
          <w:rFonts w:eastAsia="Calibri"/>
          <w:b/>
          <w:bCs/>
          <w:i/>
          <w:sz w:val="24"/>
          <w:szCs w:val="24"/>
          <w:highlight w:val="yellow"/>
        </w:rPr>
      </w:pPr>
    </w:p>
    <w:p w:rsidR="004A7713" w:rsidRDefault="004A7713" w:rsidP="005873D2">
      <w:pPr>
        <w:tabs>
          <w:tab w:val="left" w:pos="0"/>
        </w:tabs>
        <w:ind w:left="0" w:firstLine="709"/>
        <w:contextualSpacing/>
        <w:jc w:val="center"/>
        <w:rPr>
          <w:rFonts w:eastAsia="Calibri"/>
          <w:b/>
          <w:bCs/>
          <w:i/>
          <w:sz w:val="24"/>
          <w:szCs w:val="24"/>
          <w:highlight w:val="yellow"/>
        </w:rPr>
      </w:pPr>
    </w:p>
    <w:p w:rsidR="004A7713" w:rsidRDefault="004A7713"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
          <w:bCs/>
          <w:i/>
          <w:sz w:val="24"/>
          <w:szCs w:val="24"/>
          <w:highlight w:val="yellow"/>
        </w:rPr>
      </w:pPr>
    </w:p>
    <w:p w:rsidR="00FE054F" w:rsidRDefault="00FE054F" w:rsidP="005873D2">
      <w:pPr>
        <w:tabs>
          <w:tab w:val="left" w:pos="0"/>
        </w:tabs>
        <w:ind w:left="0" w:firstLine="709"/>
        <w:contextualSpacing/>
        <w:jc w:val="center"/>
        <w:rPr>
          <w:rFonts w:eastAsia="Calibri"/>
          <w:bCs/>
          <w:sz w:val="24"/>
          <w:szCs w:val="24"/>
          <w:highlight w:val="yellow"/>
        </w:rPr>
        <w:sectPr w:rsidR="00FE054F" w:rsidSect="006D6DEC">
          <w:footerReference w:type="default" r:id="rId30"/>
          <w:pgSz w:w="11904" w:h="16836"/>
          <w:pgMar w:top="343" w:right="1125" w:bottom="965" w:left="1701" w:header="720" w:footer="720" w:gutter="0"/>
          <w:pgNumType w:start="1"/>
          <w:cols w:space="720"/>
          <w:titlePg/>
          <w:docGrid w:linePitch="313"/>
        </w:sectPr>
      </w:pPr>
    </w:p>
    <w:p w:rsidR="00FE054F" w:rsidRDefault="00FE054F" w:rsidP="00FE054F">
      <w:pPr>
        <w:pStyle w:val="Heading2"/>
        <w:spacing w:before="80" w:line="240" w:lineRule="auto"/>
        <w:ind w:left="1315" w:firstLine="12978"/>
        <w:jc w:val="left"/>
      </w:pPr>
      <w:r>
        <w:rPr>
          <w:spacing w:val="-2"/>
        </w:rPr>
        <w:lastRenderedPageBreak/>
        <w:t xml:space="preserve">ПРИЛОЖЕНИЯ </w:t>
      </w:r>
      <w:r>
        <w:t>ТЕХНОЛОГИЧЕСКАЯ КАРТА ПСИХОЛОГО-ПЕДАГОГИЧЕСКОГО МОНИТОРИНГА ДОСТИЖЕНИЯОБУЧАЮЩИМИСЯ С ЗПР</w:t>
      </w:r>
    </w:p>
    <w:p w:rsidR="00FE054F" w:rsidRDefault="00FE054F" w:rsidP="00FE054F">
      <w:pPr>
        <w:spacing w:after="3" w:line="251" w:lineRule="exact"/>
        <w:ind w:left="3048"/>
        <w:rPr>
          <w:b/>
        </w:rPr>
      </w:pPr>
      <w:r>
        <w:rPr>
          <w:b/>
          <w:sz w:val="22"/>
        </w:rPr>
        <w:t>МЕТАПРЕДМЕТНЫХ</w:t>
      </w:r>
      <w:r>
        <w:rPr>
          <w:b/>
          <w:spacing w:val="-15"/>
          <w:sz w:val="22"/>
        </w:rPr>
        <w:t xml:space="preserve"> </w:t>
      </w:r>
      <w:r>
        <w:rPr>
          <w:b/>
          <w:sz w:val="22"/>
        </w:rPr>
        <w:t>И</w:t>
      </w:r>
      <w:r>
        <w:rPr>
          <w:b/>
          <w:spacing w:val="-9"/>
          <w:sz w:val="22"/>
        </w:rPr>
        <w:t xml:space="preserve"> </w:t>
      </w:r>
      <w:r>
        <w:rPr>
          <w:b/>
          <w:sz w:val="22"/>
        </w:rPr>
        <w:t>ЛИЧНОСТНЫХ</w:t>
      </w:r>
      <w:r>
        <w:rPr>
          <w:b/>
          <w:spacing w:val="-10"/>
          <w:sz w:val="22"/>
        </w:rPr>
        <w:t xml:space="preserve"> </w:t>
      </w:r>
      <w:r>
        <w:rPr>
          <w:b/>
          <w:sz w:val="22"/>
        </w:rPr>
        <w:t>РЕЗУЛЬТАТОВ</w:t>
      </w:r>
      <w:r>
        <w:rPr>
          <w:b/>
          <w:spacing w:val="-9"/>
          <w:sz w:val="22"/>
        </w:rPr>
        <w:t xml:space="preserve"> </w:t>
      </w:r>
      <w:r>
        <w:rPr>
          <w:b/>
          <w:sz w:val="22"/>
        </w:rPr>
        <w:t>(ОСНОВНОЕ</w:t>
      </w:r>
      <w:r>
        <w:rPr>
          <w:b/>
          <w:spacing w:val="-8"/>
          <w:sz w:val="22"/>
        </w:rPr>
        <w:t xml:space="preserve"> </w:t>
      </w:r>
      <w:r>
        <w:rPr>
          <w:b/>
          <w:sz w:val="22"/>
        </w:rPr>
        <w:t>ОБЩЕЕ</w:t>
      </w:r>
      <w:r>
        <w:rPr>
          <w:b/>
          <w:spacing w:val="-10"/>
          <w:sz w:val="22"/>
        </w:rPr>
        <w:t xml:space="preserve"> </w:t>
      </w:r>
      <w:r>
        <w:rPr>
          <w:b/>
          <w:spacing w:val="-2"/>
          <w:sz w:val="22"/>
        </w:rPr>
        <w:t>ОБРАЗОВАНИЕ)</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05"/>
        <w:gridCol w:w="5953"/>
        <w:gridCol w:w="2377"/>
        <w:gridCol w:w="2552"/>
      </w:tblGrid>
      <w:tr w:rsidR="00FE054F" w:rsidTr="00A91DFD">
        <w:trPr>
          <w:trHeight w:val="251"/>
        </w:trPr>
        <w:tc>
          <w:tcPr>
            <w:tcW w:w="5105" w:type="dxa"/>
          </w:tcPr>
          <w:p w:rsidR="00FE054F" w:rsidRDefault="00FE054F" w:rsidP="00A91DFD">
            <w:pPr>
              <w:pStyle w:val="TableParagraph"/>
              <w:spacing w:line="232" w:lineRule="exact"/>
              <w:ind w:left="1247"/>
              <w:rPr>
                <w:b/>
              </w:rPr>
            </w:pPr>
            <w:r>
              <w:rPr>
                <w:b/>
              </w:rPr>
              <w:t>Параметры</w:t>
            </w:r>
            <w:r>
              <w:rPr>
                <w:b/>
                <w:spacing w:val="-8"/>
              </w:rPr>
              <w:t xml:space="preserve"> </w:t>
            </w:r>
            <w:r>
              <w:rPr>
                <w:b/>
              </w:rPr>
              <w:t>оценки</w:t>
            </w:r>
            <w:r>
              <w:rPr>
                <w:b/>
                <w:spacing w:val="-5"/>
              </w:rPr>
              <w:t xml:space="preserve"> </w:t>
            </w:r>
            <w:r>
              <w:rPr>
                <w:b/>
                <w:spacing w:val="-4"/>
              </w:rPr>
              <w:t>(УУД)</w:t>
            </w:r>
          </w:p>
        </w:tc>
        <w:tc>
          <w:tcPr>
            <w:tcW w:w="5953" w:type="dxa"/>
          </w:tcPr>
          <w:p w:rsidR="00FE054F" w:rsidRDefault="00FE054F" w:rsidP="00A91DFD">
            <w:pPr>
              <w:pStyle w:val="TableParagraph"/>
              <w:spacing w:line="232" w:lineRule="exact"/>
              <w:ind w:left="1109"/>
              <w:rPr>
                <w:b/>
              </w:rPr>
            </w:pPr>
            <w:r>
              <w:rPr>
                <w:b/>
              </w:rPr>
              <w:t>Методы</w:t>
            </w:r>
            <w:r>
              <w:rPr>
                <w:b/>
                <w:spacing w:val="-3"/>
              </w:rPr>
              <w:t xml:space="preserve"> </w:t>
            </w:r>
            <w:r>
              <w:rPr>
                <w:b/>
              </w:rPr>
              <w:t>и</w:t>
            </w:r>
            <w:r>
              <w:rPr>
                <w:b/>
                <w:spacing w:val="-5"/>
              </w:rPr>
              <w:t xml:space="preserve"> </w:t>
            </w:r>
            <w:r>
              <w:rPr>
                <w:b/>
              </w:rPr>
              <w:t>методики</w:t>
            </w:r>
            <w:r>
              <w:rPr>
                <w:b/>
                <w:spacing w:val="-5"/>
              </w:rPr>
              <w:t xml:space="preserve"> </w:t>
            </w:r>
            <w:r>
              <w:rPr>
                <w:b/>
              </w:rPr>
              <w:t>для</w:t>
            </w:r>
            <w:r>
              <w:rPr>
                <w:b/>
                <w:spacing w:val="-4"/>
              </w:rPr>
              <w:t xml:space="preserve"> </w:t>
            </w:r>
            <w:r>
              <w:rPr>
                <w:b/>
                <w:spacing w:val="-2"/>
              </w:rPr>
              <w:t>диагностики</w:t>
            </w:r>
          </w:p>
        </w:tc>
        <w:tc>
          <w:tcPr>
            <w:tcW w:w="2377" w:type="dxa"/>
          </w:tcPr>
          <w:p w:rsidR="00FE054F" w:rsidRDefault="00FE054F" w:rsidP="00A91DFD">
            <w:pPr>
              <w:pStyle w:val="TableParagraph"/>
              <w:spacing w:line="232" w:lineRule="exact"/>
              <w:ind w:left="10"/>
              <w:jc w:val="center"/>
              <w:rPr>
                <w:b/>
              </w:rPr>
            </w:pPr>
            <w:r>
              <w:rPr>
                <w:b/>
              </w:rPr>
              <w:t>Сроки</w:t>
            </w:r>
            <w:r>
              <w:rPr>
                <w:b/>
                <w:spacing w:val="-5"/>
              </w:rPr>
              <w:t xml:space="preserve"> </w:t>
            </w:r>
            <w:r>
              <w:rPr>
                <w:b/>
                <w:spacing w:val="-2"/>
              </w:rPr>
              <w:t>проведения</w:t>
            </w:r>
          </w:p>
        </w:tc>
        <w:tc>
          <w:tcPr>
            <w:tcW w:w="2552" w:type="dxa"/>
          </w:tcPr>
          <w:p w:rsidR="00FE054F" w:rsidRDefault="00FE054F" w:rsidP="00A91DFD">
            <w:pPr>
              <w:pStyle w:val="TableParagraph"/>
              <w:spacing w:line="232" w:lineRule="exact"/>
              <w:ind w:left="501"/>
              <w:rPr>
                <w:b/>
              </w:rPr>
            </w:pPr>
            <w:r>
              <w:rPr>
                <w:b/>
                <w:spacing w:val="-2"/>
              </w:rPr>
              <w:t>Ответственные</w:t>
            </w:r>
          </w:p>
        </w:tc>
      </w:tr>
      <w:tr w:rsidR="00FE054F" w:rsidTr="00A91DFD">
        <w:trPr>
          <w:trHeight w:val="253"/>
        </w:trPr>
        <w:tc>
          <w:tcPr>
            <w:tcW w:w="15987" w:type="dxa"/>
            <w:gridSpan w:val="4"/>
          </w:tcPr>
          <w:p w:rsidR="00FE054F" w:rsidRDefault="00FE054F" w:rsidP="00A91DFD">
            <w:pPr>
              <w:pStyle w:val="TableParagraph"/>
              <w:spacing w:before="1" w:line="233" w:lineRule="exact"/>
              <w:ind w:left="16"/>
              <w:jc w:val="center"/>
              <w:rPr>
                <w:b/>
              </w:rPr>
            </w:pPr>
            <w:r>
              <w:rPr>
                <w:b/>
                <w:spacing w:val="-2"/>
              </w:rPr>
              <w:t>Познавательные</w:t>
            </w:r>
          </w:p>
        </w:tc>
      </w:tr>
      <w:tr w:rsidR="00FE054F" w:rsidTr="00A91DFD">
        <w:trPr>
          <w:trHeight w:val="1264"/>
        </w:trPr>
        <w:tc>
          <w:tcPr>
            <w:tcW w:w="5105" w:type="dxa"/>
          </w:tcPr>
          <w:p w:rsidR="00FE054F" w:rsidRDefault="00FE054F" w:rsidP="00A91DFD">
            <w:pPr>
              <w:pStyle w:val="TableParagraph"/>
              <w:spacing w:line="242" w:lineRule="auto"/>
              <w:ind w:left="107"/>
            </w:pPr>
            <w:r>
              <w:t>Анализ</w:t>
            </w:r>
            <w:r>
              <w:rPr>
                <w:spacing w:val="40"/>
              </w:rPr>
              <w:t xml:space="preserve"> </w:t>
            </w:r>
            <w:r>
              <w:t>объектов</w:t>
            </w:r>
            <w:r>
              <w:rPr>
                <w:spacing w:val="40"/>
              </w:rPr>
              <w:t xml:space="preserve"> </w:t>
            </w:r>
            <w:r>
              <w:t>с</w:t>
            </w:r>
            <w:r>
              <w:rPr>
                <w:spacing w:val="40"/>
              </w:rPr>
              <w:t xml:space="preserve"> </w:t>
            </w:r>
            <w:r>
              <w:t>целью</w:t>
            </w:r>
            <w:r>
              <w:rPr>
                <w:spacing w:val="40"/>
              </w:rPr>
              <w:t xml:space="preserve"> </w:t>
            </w:r>
            <w:r>
              <w:t>выделения</w:t>
            </w:r>
            <w:r>
              <w:rPr>
                <w:spacing w:val="40"/>
              </w:rPr>
              <w:t xml:space="preserve"> </w:t>
            </w:r>
            <w:r>
              <w:t>признаков (существенных, несущественных).</w:t>
            </w:r>
          </w:p>
        </w:tc>
        <w:tc>
          <w:tcPr>
            <w:tcW w:w="5953" w:type="dxa"/>
          </w:tcPr>
          <w:p w:rsidR="00FE054F" w:rsidRDefault="00FE054F" w:rsidP="00A91DFD">
            <w:pPr>
              <w:pStyle w:val="TableParagraph"/>
              <w:spacing w:line="242" w:lineRule="auto"/>
              <w:ind w:left="108"/>
            </w:pPr>
            <w:r>
              <w:t>-5-6</w:t>
            </w:r>
            <w:r>
              <w:rPr>
                <w:spacing w:val="40"/>
              </w:rPr>
              <w:t xml:space="preserve"> </w:t>
            </w:r>
            <w:proofErr w:type="spellStart"/>
            <w:r>
              <w:t>кл</w:t>
            </w:r>
            <w:proofErr w:type="spellEnd"/>
            <w:r>
              <w:t>.</w:t>
            </w:r>
            <w:r>
              <w:rPr>
                <w:spacing w:val="40"/>
              </w:rPr>
              <w:t xml:space="preserve"> </w:t>
            </w:r>
            <w:r>
              <w:t>2</w:t>
            </w:r>
            <w:r>
              <w:rPr>
                <w:spacing w:val="40"/>
              </w:rPr>
              <w:t xml:space="preserve"> </w:t>
            </w:r>
            <w:proofErr w:type="spellStart"/>
            <w:r>
              <w:t>субтест</w:t>
            </w:r>
            <w:proofErr w:type="spellEnd"/>
            <w:r>
              <w:rPr>
                <w:spacing w:val="40"/>
              </w:rPr>
              <w:t xml:space="preserve"> </w:t>
            </w:r>
            <w:proofErr w:type="spellStart"/>
            <w:r>
              <w:t>Амтхауэра</w:t>
            </w:r>
            <w:proofErr w:type="spellEnd"/>
            <w:r>
              <w:rPr>
                <w:spacing w:val="40"/>
              </w:rPr>
              <w:t xml:space="preserve"> </w:t>
            </w:r>
            <w:r>
              <w:t>(</w:t>
            </w:r>
            <w:proofErr w:type="spellStart"/>
            <w:r>
              <w:t>Ясюкова</w:t>
            </w:r>
            <w:proofErr w:type="spellEnd"/>
            <w:r>
              <w:rPr>
                <w:spacing w:val="40"/>
              </w:rPr>
              <w:t xml:space="preserve"> </w:t>
            </w:r>
            <w:r>
              <w:t>Л.</w:t>
            </w:r>
            <w:r>
              <w:rPr>
                <w:spacing w:val="40"/>
              </w:rPr>
              <w:t xml:space="preserve"> </w:t>
            </w:r>
            <w:r>
              <w:t>А.</w:t>
            </w:r>
            <w:r>
              <w:rPr>
                <w:spacing w:val="40"/>
              </w:rPr>
              <w:t xml:space="preserve"> </w:t>
            </w:r>
            <w:r>
              <w:t>Прогноз</w:t>
            </w:r>
            <w:r>
              <w:rPr>
                <w:spacing w:val="40"/>
              </w:rPr>
              <w:t xml:space="preserve"> </w:t>
            </w:r>
            <w:r>
              <w:t>и профилактика проблем обучения в 3-6 классах)</w:t>
            </w:r>
          </w:p>
          <w:p w:rsidR="00FE054F" w:rsidRDefault="00FE054F" w:rsidP="00A91DFD">
            <w:pPr>
              <w:pStyle w:val="TableParagraph"/>
              <w:tabs>
                <w:tab w:val="left" w:pos="1758"/>
                <w:tab w:val="left" w:pos="2869"/>
                <w:tab w:val="left" w:pos="4117"/>
                <w:tab w:val="left" w:pos="5725"/>
              </w:tabs>
              <w:ind w:left="108" w:right="96"/>
            </w:pPr>
            <w:proofErr w:type="gramStart"/>
            <w:r>
              <w:t>-7-9</w:t>
            </w:r>
            <w:r>
              <w:rPr>
                <w:spacing w:val="40"/>
              </w:rPr>
              <w:t xml:space="preserve"> </w:t>
            </w:r>
            <w:proofErr w:type="spellStart"/>
            <w:r>
              <w:t>кл</w:t>
            </w:r>
            <w:proofErr w:type="spellEnd"/>
            <w:r>
              <w:t>.</w:t>
            </w:r>
            <w:r>
              <w:rPr>
                <w:spacing w:val="40"/>
              </w:rPr>
              <w:t xml:space="preserve"> </w:t>
            </w:r>
            <w:r>
              <w:t>2</w:t>
            </w:r>
            <w:r>
              <w:rPr>
                <w:spacing w:val="40"/>
              </w:rPr>
              <w:t xml:space="preserve"> </w:t>
            </w:r>
            <w:proofErr w:type="spellStart"/>
            <w:r>
              <w:t>субтест</w:t>
            </w:r>
            <w:proofErr w:type="spellEnd"/>
            <w:r>
              <w:rPr>
                <w:spacing w:val="40"/>
              </w:rPr>
              <w:t xml:space="preserve"> </w:t>
            </w:r>
            <w:proofErr w:type="spellStart"/>
            <w:r>
              <w:t>Амтхауэра</w:t>
            </w:r>
            <w:proofErr w:type="spellEnd"/>
            <w:r>
              <w:rPr>
                <w:spacing w:val="40"/>
              </w:rPr>
              <w:t xml:space="preserve"> </w:t>
            </w:r>
            <w:r>
              <w:t>(</w:t>
            </w:r>
            <w:proofErr w:type="spellStart"/>
            <w:r>
              <w:t>Ясюкова</w:t>
            </w:r>
            <w:proofErr w:type="spellEnd"/>
            <w:r>
              <w:rPr>
                <w:spacing w:val="40"/>
              </w:rPr>
              <w:t xml:space="preserve"> </w:t>
            </w:r>
            <w:r>
              <w:t>Л.</w:t>
            </w:r>
            <w:r>
              <w:rPr>
                <w:spacing w:val="40"/>
              </w:rPr>
              <w:t xml:space="preserve"> </w:t>
            </w:r>
            <w:r>
              <w:t>А.</w:t>
            </w:r>
            <w:r>
              <w:rPr>
                <w:spacing w:val="40"/>
              </w:rPr>
              <w:t xml:space="preserve"> </w:t>
            </w:r>
            <w:r>
              <w:t>Прогноз</w:t>
            </w:r>
            <w:r>
              <w:rPr>
                <w:spacing w:val="40"/>
              </w:rPr>
              <w:t xml:space="preserve"> </w:t>
            </w:r>
            <w:r>
              <w:t xml:space="preserve">и </w:t>
            </w:r>
            <w:r>
              <w:rPr>
                <w:spacing w:val="-2"/>
              </w:rPr>
              <w:t>профилактика</w:t>
            </w:r>
            <w:r>
              <w:tab/>
            </w:r>
            <w:r>
              <w:rPr>
                <w:spacing w:val="-2"/>
              </w:rPr>
              <w:t>проблем</w:t>
            </w:r>
            <w:r>
              <w:tab/>
            </w:r>
            <w:r>
              <w:rPr>
                <w:spacing w:val="-2"/>
              </w:rPr>
              <w:t>обучения,</w:t>
            </w:r>
            <w:r>
              <w:tab/>
            </w:r>
            <w:r>
              <w:rPr>
                <w:spacing w:val="-2"/>
              </w:rPr>
              <w:t>социализация</w:t>
            </w:r>
            <w:r>
              <w:tab/>
            </w:r>
            <w:r>
              <w:rPr>
                <w:spacing w:val="-10"/>
              </w:rPr>
              <w:t>и</w:t>
            </w:r>
            <w:proofErr w:type="gramEnd"/>
          </w:p>
          <w:p w:rsidR="00FE054F" w:rsidRDefault="00FE054F" w:rsidP="00A91DFD">
            <w:pPr>
              <w:pStyle w:val="TableParagraph"/>
              <w:spacing w:line="238" w:lineRule="exact"/>
              <w:ind w:left="108"/>
            </w:pPr>
            <w:r>
              <w:t>профессиональное</w:t>
            </w:r>
            <w:r>
              <w:rPr>
                <w:spacing w:val="-9"/>
              </w:rPr>
              <w:t xml:space="preserve"> </w:t>
            </w:r>
            <w:r>
              <w:t>самоопределение</w:t>
            </w:r>
            <w:r>
              <w:rPr>
                <w:spacing w:val="-9"/>
              </w:rPr>
              <w:t xml:space="preserve"> </w:t>
            </w:r>
            <w:r>
              <w:rPr>
                <w:spacing w:val="-2"/>
              </w:rPr>
              <w:t>старшеклассников)</w:t>
            </w:r>
          </w:p>
        </w:tc>
        <w:tc>
          <w:tcPr>
            <w:tcW w:w="2377" w:type="dxa"/>
          </w:tcPr>
          <w:p w:rsidR="00FE054F" w:rsidRDefault="00FE054F" w:rsidP="00A91DFD">
            <w:pPr>
              <w:pStyle w:val="TableParagraph"/>
              <w:spacing w:line="242" w:lineRule="auto"/>
              <w:ind w:left="108"/>
            </w:pPr>
            <w:r>
              <w:t>На</w:t>
            </w:r>
            <w:r>
              <w:rPr>
                <w:spacing w:val="40"/>
              </w:rPr>
              <w:t xml:space="preserve"> </w:t>
            </w:r>
            <w:r>
              <w:t>момент</w:t>
            </w:r>
            <w:r>
              <w:rPr>
                <w:spacing w:val="39"/>
              </w:rPr>
              <w:t xml:space="preserve"> </w:t>
            </w:r>
            <w:r>
              <w:t>прибытия, конец учебного года</w:t>
            </w:r>
          </w:p>
        </w:tc>
        <w:tc>
          <w:tcPr>
            <w:tcW w:w="2552" w:type="dxa"/>
          </w:tcPr>
          <w:p w:rsidR="00FE054F" w:rsidRDefault="00FE054F" w:rsidP="00A91DFD">
            <w:pPr>
              <w:pStyle w:val="TableParagraph"/>
              <w:spacing w:line="247" w:lineRule="exact"/>
              <w:ind w:left="107"/>
            </w:pPr>
            <w:r>
              <w:rPr>
                <w:spacing w:val="-2"/>
              </w:rPr>
              <w:t>Учитель-дефектолог</w:t>
            </w:r>
          </w:p>
        </w:tc>
      </w:tr>
      <w:tr w:rsidR="00FE054F" w:rsidTr="00A91DFD">
        <w:trPr>
          <w:trHeight w:val="1265"/>
        </w:trPr>
        <w:tc>
          <w:tcPr>
            <w:tcW w:w="5105" w:type="dxa"/>
          </w:tcPr>
          <w:p w:rsidR="00FE054F" w:rsidRDefault="00FE054F" w:rsidP="00A91DFD">
            <w:pPr>
              <w:pStyle w:val="TableParagraph"/>
              <w:ind w:left="107" w:right="96"/>
              <w:jc w:val="both"/>
            </w:pPr>
            <w:r>
              <w:t>Синтез – составление целого из</w:t>
            </w:r>
            <w:r>
              <w:rPr>
                <w:spacing w:val="-1"/>
              </w:rPr>
              <w:t xml:space="preserve"> </w:t>
            </w:r>
            <w:r>
              <w:t>частей, в</w:t>
            </w:r>
            <w:r>
              <w:rPr>
                <w:spacing w:val="-1"/>
              </w:rPr>
              <w:t xml:space="preserve"> </w:t>
            </w:r>
            <w:r>
              <w:t>том</w:t>
            </w:r>
            <w:r>
              <w:rPr>
                <w:spacing w:val="-1"/>
              </w:rPr>
              <w:t xml:space="preserve"> </w:t>
            </w:r>
            <w:r>
              <w:t>числе самостоятельное достраивание с восполнением недостающих компонентов.</w:t>
            </w:r>
          </w:p>
        </w:tc>
        <w:tc>
          <w:tcPr>
            <w:tcW w:w="5953" w:type="dxa"/>
          </w:tcPr>
          <w:p w:rsidR="00FE054F" w:rsidRDefault="00FE054F" w:rsidP="00A91DFD">
            <w:pPr>
              <w:pStyle w:val="TableParagraph"/>
              <w:spacing w:line="242" w:lineRule="auto"/>
              <w:ind w:left="108"/>
            </w:pPr>
            <w:r>
              <w:t>-5-6</w:t>
            </w:r>
            <w:r>
              <w:rPr>
                <w:spacing w:val="40"/>
              </w:rPr>
              <w:t xml:space="preserve"> </w:t>
            </w:r>
            <w:proofErr w:type="spellStart"/>
            <w:r>
              <w:t>кл</w:t>
            </w:r>
            <w:proofErr w:type="spellEnd"/>
            <w:r>
              <w:t>.</w:t>
            </w:r>
            <w:r>
              <w:rPr>
                <w:spacing w:val="40"/>
              </w:rPr>
              <w:t xml:space="preserve"> </w:t>
            </w:r>
            <w:r>
              <w:t>2</w:t>
            </w:r>
            <w:r>
              <w:rPr>
                <w:spacing w:val="40"/>
              </w:rPr>
              <w:t xml:space="preserve"> </w:t>
            </w:r>
            <w:proofErr w:type="spellStart"/>
            <w:r>
              <w:t>субтест</w:t>
            </w:r>
            <w:proofErr w:type="spellEnd"/>
            <w:r>
              <w:rPr>
                <w:spacing w:val="40"/>
              </w:rPr>
              <w:t xml:space="preserve"> </w:t>
            </w:r>
            <w:proofErr w:type="spellStart"/>
            <w:r>
              <w:t>Амтхауэра</w:t>
            </w:r>
            <w:proofErr w:type="spellEnd"/>
            <w:r>
              <w:rPr>
                <w:spacing w:val="40"/>
              </w:rPr>
              <w:t xml:space="preserve"> </w:t>
            </w:r>
            <w:r>
              <w:t>(</w:t>
            </w:r>
            <w:proofErr w:type="spellStart"/>
            <w:r>
              <w:t>Ясюкова</w:t>
            </w:r>
            <w:proofErr w:type="spellEnd"/>
            <w:r>
              <w:rPr>
                <w:spacing w:val="40"/>
              </w:rPr>
              <w:t xml:space="preserve"> </w:t>
            </w:r>
            <w:r>
              <w:t>Л.</w:t>
            </w:r>
            <w:r>
              <w:rPr>
                <w:spacing w:val="40"/>
              </w:rPr>
              <w:t xml:space="preserve"> </w:t>
            </w:r>
            <w:r>
              <w:t>А.</w:t>
            </w:r>
            <w:r>
              <w:rPr>
                <w:spacing w:val="40"/>
              </w:rPr>
              <w:t xml:space="preserve"> </w:t>
            </w:r>
            <w:r>
              <w:t>Прогноз</w:t>
            </w:r>
            <w:r>
              <w:rPr>
                <w:spacing w:val="40"/>
              </w:rPr>
              <w:t xml:space="preserve"> </w:t>
            </w:r>
            <w:r>
              <w:t>и профилактика проблем обучения в 3-6 классах)</w:t>
            </w:r>
          </w:p>
          <w:p w:rsidR="00FE054F" w:rsidRDefault="00FE054F" w:rsidP="00A91DFD">
            <w:pPr>
              <w:pStyle w:val="TableParagraph"/>
              <w:spacing w:line="249" w:lineRule="exact"/>
              <w:ind w:left="108"/>
            </w:pPr>
            <w:proofErr w:type="gramStart"/>
            <w:r>
              <w:t>-7-9</w:t>
            </w:r>
            <w:r>
              <w:rPr>
                <w:spacing w:val="58"/>
              </w:rPr>
              <w:t xml:space="preserve"> </w:t>
            </w:r>
            <w:proofErr w:type="spellStart"/>
            <w:r>
              <w:t>кл</w:t>
            </w:r>
            <w:proofErr w:type="spellEnd"/>
            <w:r>
              <w:t>.</w:t>
            </w:r>
            <w:r>
              <w:rPr>
                <w:spacing w:val="59"/>
              </w:rPr>
              <w:t xml:space="preserve"> </w:t>
            </w:r>
            <w:r>
              <w:t>2</w:t>
            </w:r>
            <w:r>
              <w:rPr>
                <w:spacing w:val="56"/>
              </w:rPr>
              <w:t xml:space="preserve"> </w:t>
            </w:r>
            <w:proofErr w:type="spellStart"/>
            <w:r>
              <w:t>субтест</w:t>
            </w:r>
            <w:proofErr w:type="spellEnd"/>
            <w:r>
              <w:rPr>
                <w:spacing w:val="57"/>
              </w:rPr>
              <w:t xml:space="preserve"> </w:t>
            </w:r>
            <w:proofErr w:type="spellStart"/>
            <w:r>
              <w:t>Амтхауэра</w:t>
            </w:r>
            <w:proofErr w:type="spellEnd"/>
            <w:r>
              <w:rPr>
                <w:spacing w:val="61"/>
              </w:rPr>
              <w:t xml:space="preserve"> </w:t>
            </w:r>
            <w:r>
              <w:t>(</w:t>
            </w:r>
            <w:proofErr w:type="spellStart"/>
            <w:r>
              <w:t>Ясюкова</w:t>
            </w:r>
            <w:proofErr w:type="spellEnd"/>
            <w:r>
              <w:rPr>
                <w:spacing w:val="58"/>
              </w:rPr>
              <w:t xml:space="preserve"> </w:t>
            </w:r>
            <w:r>
              <w:t>Л.</w:t>
            </w:r>
            <w:r>
              <w:rPr>
                <w:spacing w:val="57"/>
              </w:rPr>
              <w:t xml:space="preserve"> </w:t>
            </w:r>
            <w:r>
              <w:t>А.</w:t>
            </w:r>
            <w:r>
              <w:rPr>
                <w:spacing w:val="59"/>
              </w:rPr>
              <w:t xml:space="preserve"> </w:t>
            </w:r>
            <w:r>
              <w:t>Прогноз</w:t>
            </w:r>
            <w:r>
              <w:rPr>
                <w:spacing w:val="55"/>
              </w:rPr>
              <w:t xml:space="preserve"> </w:t>
            </w:r>
            <w:r>
              <w:rPr>
                <w:spacing w:val="-10"/>
              </w:rPr>
              <w:t>и</w:t>
            </w:r>
            <w:proofErr w:type="gramEnd"/>
          </w:p>
          <w:p w:rsidR="00FE054F" w:rsidRDefault="00FE054F" w:rsidP="00A91DFD">
            <w:pPr>
              <w:pStyle w:val="TableParagraph"/>
              <w:tabs>
                <w:tab w:val="left" w:pos="1758"/>
                <w:tab w:val="left" w:pos="2869"/>
                <w:tab w:val="left" w:pos="4117"/>
                <w:tab w:val="left" w:pos="5725"/>
              </w:tabs>
              <w:spacing w:line="252" w:lineRule="exact"/>
              <w:ind w:left="108" w:right="97"/>
            </w:pPr>
            <w:r>
              <w:rPr>
                <w:spacing w:val="-2"/>
              </w:rPr>
              <w:t>профилактика</w:t>
            </w:r>
            <w:r>
              <w:tab/>
            </w:r>
            <w:r>
              <w:rPr>
                <w:spacing w:val="-2"/>
              </w:rPr>
              <w:t>проблем</w:t>
            </w:r>
            <w:r>
              <w:tab/>
            </w:r>
            <w:r>
              <w:rPr>
                <w:spacing w:val="-2"/>
              </w:rPr>
              <w:t>обучения,</w:t>
            </w:r>
            <w:r>
              <w:tab/>
            </w:r>
            <w:r>
              <w:rPr>
                <w:spacing w:val="-2"/>
              </w:rPr>
              <w:t>социализация</w:t>
            </w:r>
            <w:r>
              <w:tab/>
            </w:r>
            <w:r>
              <w:rPr>
                <w:spacing w:val="-10"/>
              </w:rPr>
              <w:t xml:space="preserve">и </w:t>
            </w:r>
            <w:r>
              <w:t>профессиональное самоопределение старшеклассников)</w:t>
            </w:r>
          </w:p>
        </w:tc>
        <w:tc>
          <w:tcPr>
            <w:tcW w:w="2377" w:type="dxa"/>
          </w:tcPr>
          <w:p w:rsidR="00FE054F" w:rsidRDefault="00FE054F" w:rsidP="00A91DFD">
            <w:pPr>
              <w:pStyle w:val="TableParagraph"/>
              <w:spacing w:line="242" w:lineRule="auto"/>
              <w:ind w:left="108"/>
            </w:pPr>
            <w:r>
              <w:t>На</w:t>
            </w:r>
            <w:r>
              <w:rPr>
                <w:spacing w:val="40"/>
              </w:rPr>
              <w:t xml:space="preserve"> </w:t>
            </w:r>
            <w:r>
              <w:t>момент</w:t>
            </w:r>
            <w:r>
              <w:rPr>
                <w:spacing w:val="39"/>
              </w:rPr>
              <w:t xml:space="preserve"> </w:t>
            </w:r>
            <w:r>
              <w:t>прибытия, конец учебного года</w:t>
            </w:r>
          </w:p>
        </w:tc>
        <w:tc>
          <w:tcPr>
            <w:tcW w:w="2552" w:type="dxa"/>
          </w:tcPr>
          <w:p w:rsidR="00FE054F" w:rsidRDefault="00FE054F" w:rsidP="00A91DFD">
            <w:pPr>
              <w:pStyle w:val="TableParagraph"/>
              <w:spacing w:line="247" w:lineRule="exact"/>
              <w:ind w:left="107"/>
            </w:pPr>
            <w:r>
              <w:rPr>
                <w:spacing w:val="-2"/>
              </w:rPr>
              <w:t>Учитель-дефектолог</w:t>
            </w:r>
          </w:p>
        </w:tc>
      </w:tr>
      <w:tr w:rsidR="00FE054F" w:rsidTr="00A91DFD">
        <w:trPr>
          <w:trHeight w:val="1266"/>
        </w:trPr>
        <w:tc>
          <w:tcPr>
            <w:tcW w:w="5105" w:type="dxa"/>
          </w:tcPr>
          <w:p w:rsidR="00FE054F" w:rsidRDefault="00FE054F" w:rsidP="00A91DFD">
            <w:pPr>
              <w:pStyle w:val="TableParagraph"/>
              <w:ind w:left="107"/>
            </w:pPr>
            <w:r>
              <w:t xml:space="preserve">Выбор оснований и критериев для классификации, сравнения, </w:t>
            </w:r>
            <w:proofErr w:type="spellStart"/>
            <w:r>
              <w:t>сериации</w:t>
            </w:r>
            <w:proofErr w:type="spellEnd"/>
            <w:r>
              <w:t xml:space="preserve"> объектов.</w:t>
            </w:r>
          </w:p>
        </w:tc>
        <w:tc>
          <w:tcPr>
            <w:tcW w:w="5953" w:type="dxa"/>
          </w:tcPr>
          <w:p w:rsidR="00FE054F" w:rsidRDefault="00FE054F" w:rsidP="00A91DFD">
            <w:pPr>
              <w:pStyle w:val="TableParagraph"/>
              <w:ind w:left="108"/>
            </w:pPr>
            <w:r>
              <w:t>-5-6</w:t>
            </w:r>
            <w:r>
              <w:rPr>
                <w:spacing w:val="40"/>
              </w:rPr>
              <w:t xml:space="preserve"> </w:t>
            </w:r>
            <w:proofErr w:type="spellStart"/>
            <w:r>
              <w:t>кл</w:t>
            </w:r>
            <w:proofErr w:type="spellEnd"/>
            <w:r>
              <w:t>.</w:t>
            </w:r>
            <w:r>
              <w:rPr>
                <w:spacing w:val="40"/>
              </w:rPr>
              <w:t xml:space="preserve"> </w:t>
            </w:r>
            <w:r>
              <w:t>4</w:t>
            </w:r>
            <w:r>
              <w:rPr>
                <w:spacing w:val="40"/>
              </w:rPr>
              <w:t xml:space="preserve"> </w:t>
            </w:r>
            <w:proofErr w:type="spellStart"/>
            <w:r>
              <w:t>субтест</w:t>
            </w:r>
            <w:proofErr w:type="spellEnd"/>
            <w:r>
              <w:rPr>
                <w:spacing w:val="40"/>
              </w:rPr>
              <w:t xml:space="preserve"> </w:t>
            </w:r>
            <w:proofErr w:type="spellStart"/>
            <w:r>
              <w:t>Амтхауэра</w:t>
            </w:r>
            <w:proofErr w:type="spellEnd"/>
            <w:r>
              <w:rPr>
                <w:spacing w:val="40"/>
              </w:rPr>
              <w:t xml:space="preserve"> </w:t>
            </w:r>
            <w:r>
              <w:t>(</w:t>
            </w:r>
            <w:proofErr w:type="spellStart"/>
            <w:r>
              <w:t>Ясюкова</w:t>
            </w:r>
            <w:proofErr w:type="spellEnd"/>
            <w:r>
              <w:rPr>
                <w:spacing w:val="40"/>
              </w:rPr>
              <w:t xml:space="preserve"> </w:t>
            </w:r>
            <w:r>
              <w:t>Л.</w:t>
            </w:r>
            <w:r>
              <w:rPr>
                <w:spacing w:val="40"/>
              </w:rPr>
              <w:t xml:space="preserve"> </w:t>
            </w:r>
            <w:r>
              <w:t>А.</w:t>
            </w:r>
            <w:r>
              <w:rPr>
                <w:spacing w:val="40"/>
              </w:rPr>
              <w:t xml:space="preserve"> </w:t>
            </w:r>
            <w:r>
              <w:t>Прогноз</w:t>
            </w:r>
            <w:r>
              <w:rPr>
                <w:spacing w:val="40"/>
              </w:rPr>
              <w:t xml:space="preserve"> </w:t>
            </w:r>
            <w:r>
              <w:t>и профилактика проблем обучения в 3-6 классах)</w:t>
            </w:r>
          </w:p>
          <w:p w:rsidR="00FE054F" w:rsidRDefault="00FE054F" w:rsidP="00A91DFD">
            <w:pPr>
              <w:pStyle w:val="TableParagraph"/>
              <w:spacing w:line="251" w:lineRule="exact"/>
              <w:ind w:left="108"/>
            </w:pPr>
            <w:proofErr w:type="gramStart"/>
            <w:r>
              <w:t>-7-9</w:t>
            </w:r>
            <w:r>
              <w:rPr>
                <w:spacing w:val="58"/>
              </w:rPr>
              <w:t xml:space="preserve"> </w:t>
            </w:r>
            <w:proofErr w:type="spellStart"/>
            <w:r>
              <w:t>кл</w:t>
            </w:r>
            <w:proofErr w:type="spellEnd"/>
            <w:r>
              <w:t>.</w:t>
            </w:r>
            <w:r>
              <w:rPr>
                <w:spacing w:val="59"/>
              </w:rPr>
              <w:t xml:space="preserve"> </w:t>
            </w:r>
            <w:r>
              <w:t>4</w:t>
            </w:r>
            <w:r>
              <w:rPr>
                <w:spacing w:val="56"/>
              </w:rPr>
              <w:t xml:space="preserve"> </w:t>
            </w:r>
            <w:proofErr w:type="spellStart"/>
            <w:r>
              <w:t>субтест</w:t>
            </w:r>
            <w:proofErr w:type="spellEnd"/>
            <w:r>
              <w:rPr>
                <w:spacing w:val="57"/>
              </w:rPr>
              <w:t xml:space="preserve"> </w:t>
            </w:r>
            <w:proofErr w:type="spellStart"/>
            <w:r>
              <w:t>Амтхауэра</w:t>
            </w:r>
            <w:proofErr w:type="spellEnd"/>
            <w:r>
              <w:rPr>
                <w:spacing w:val="59"/>
              </w:rPr>
              <w:t xml:space="preserve"> </w:t>
            </w:r>
            <w:r>
              <w:t>(</w:t>
            </w:r>
            <w:proofErr w:type="spellStart"/>
            <w:r>
              <w:t>Ясюкова</w:t>
            </w:r>
            <w:proofErr w:type="spellEnd"/>
            <w:r>
              <w:rPr>
                <w:spacing w:val="58"/>
              </w:rPr>
              <w:t xml:space="preserve"> </w:t>
            </w:r>
            <w:r>
              <w:t>Л.</w:t>
            </w:r>
            <w:r>
              <w:rPr>
                <w:spacing w:val="57"/>
              </w:rPr>
              <w:t xml:space="preserve"> </w:t>
            </w:r>
            <w:r>
              <w:t>А.</w:t>
            </w:r>
            <w:r>
              <w:rPr>
                <w:spacing w:val="59"/>
              </w:rPr>
              <w:t xml:space="preserve"> </w:t>
            </w:r>
            <w:r>
              <w:t>Прогноз</w:t>
            </w:r>
            <w:r>
              <w:rPr>
                <w:spacing w:val="55"/>
              </w:rPr>
              <w:t xml:space="preserve"> </w:t>
            </w:r>
            <w:r>
              <w:rPr>
                <w:spacing w:val="-10"/>
              </w:rPr>
              <w:t>и</w:t>
            </w:r>
            <w:proofErr w:type="gramEnd"/>
          </w:p>
          <w:p w:rsidR="00FE054F" w:rsidRDefault="00FE054F" w:rsidP="00A91DFD">
            <w:pPr>
              <w:pStyle w:val="TableParagraph"/>
              <w:tabs>
                <w:tab w:val="left" w:pos="1758"/>
                <w:tab w:val="left" w:pos="2869"/>
                <w:tab w:val="left" w:pos="4117"/>
                <w:tab w:val="left" w:pos="5725"/>
              </w:tabs>
              <w:spacing w:line="252" w:lineRule="exact"/>
              <w:ind w:left="108" w:right="97"/>
            </w:pPr>
            <w:r>
              <w:rPr>
                <w:spacing w:val="-2"/>
              </w:rPr>
              <w:t>профилактика</w:t>
            </w:r>
            <w:r>
              <w:tab/>
            </w:r>
            <w:r>
              <w:rPr>
                <w:spacing w:val="-2"/>
              </w:rPr>
              <w:t>проблем</w:t>
            </w:r>
            <w:r>
              <w:tab/>
            </w:r>
            <w:r>
              <w:rPr>
                <w:spacing w:val="-2"/>
              </w:rPr>
              <w:t>обучения,</w:t>
            </w:r>
            <w:r>
              <w:tab/>
            </w:r>
            <w:r>
              <w:rPr>
                <w:spacing w:val="-2"/>
              </w:rPr>
              <w:t>социализация</w:t>
            </w:r>
            <w:r>
              <w:tab/>
            </w:r>
            <w:r>
              <w:rPr>
                <w:spacing w:val="-10"/>
              </w:rPr>
              <w:t xml:space="preserve">и </w:t>
            </w:r>
            <w:r>
              <w:t>профессиональное самоопределение старшеклассников)</w:t>
            </w:r>
          </w:p>
        </w:tc>
        <w:tc>
          <w:tcPr>
            <w:tcW w:w="2377" w:type="dxa"/>
          </w:tcPr>
          <w:p w:rsidR="00FE054F" w:rsidRDefault="00FE054F" w:rsidP="00A91DFD">
            <w:pPr>
              <w:pStyle w:val="TableParagraph"/>
              <w:ind w:left="108"/>
            </w:pPr>
            <w:r>
              <w:t>На</w:t>
            </w:r>
            <w:r>
              <w:rPr>
                <w:spacing w:val="40"/>
              </w:rPr>
              <w:t xml:space="preserve"> </w:t>
            </w:r>
            <w:r>
              <w:t>момент</w:t>
            </w:r>
            <w:r>
              <w:rPr>
                <w:spacing w:val="39"/>
              </w:rPr>
              <w:t xml:space="preserve"> </w:t>
            </w:r>
            <w:r>
              <w:t>прибытия, конец учебного года</w:t>
            </w:r>
          </w:p>
        </w:tc>
        <w:tc>
          <w:tcPr>
            <w:tcW w:w="2552" w:type="dxa"/>
          </w:tcPr>
          <w:p w:rsidR="00FE054F" w:rsidRDefault="00FE054F" w:rsidP="00A91DFD">
            <w:pPr>
              <w:pStyle w:val="TableParagraph"/>
              <w:spacing w:line="249" w:lineRule="exact"/>
              <w:ind w:left="107"/>
            </w:pPr>
            <w:r>
              <w:rPr>
                <w:spacing w:val="-2"/>
              </w:rPr>
              <w:t>Учитель-дефектолог</w:t>
            </w:r>
          </w:p>
        </w:tc>
      </w:tr>
      <w:tr w:rsidR="00FE054F" w:rsidTr="00A91DFD">
        <w:trPr>
          <w:trHeight w:val="506"/>
        </w:trPr>
        <w:tc>
          <w:tcPr>
            <w:tcW w:w="5105" w:type="dxa"/>
          </w:tcPr>
          <w:p w:rsidR="00FE054F" w:rsidRDefault="00FE054F" w:rsidP="00A91DFD">
            <w:pPr>
              <w:pStyle w:val="TableParagraph"/>
              <w:spacing w:line="247" w:lineRule="exact"/>
              <w:ind w:left="107"/>
            </w:pPr>
            <w:r>
              <w:t>Подведение</w:t>
            </w:r>
            <w:r>
              <w:rPr>
                <w:spacing w:val="-4"/>
              </w:rPr>
              <w:t xml:space="preserve"> </w:t>
            </w:r>
            <w:r>
              <w:t>под</w:t>
            </w:r>
            <w:r>
              <w:rPr>
                <w:spacing w:val="-3"/>
              </w:rPr>
              <w:t xml:space="preserve"> </w:t>
            </w:r>
            <w:r>
              <w:t>понятие,</w:t>
            </w:r>
            <w:r>
              <w:rPr>
                <w:spacing w:val="-5"/>
              </w:rPr>
              <w:t xml:space="preserve"> </w:t>
            </w:r>
            <w:r>
              <w:t>выведение</w:t>
            </w:r>
            <w:r>
              <w:rPr>
                <w:spacing w:val="-3"/>
              </w:rPr>
              <w:t xml:space="preserve"> </w:t>
            </w:r>
            <w:r>
              <w:rPr>
                <w:spacing w:val="-2"/>
              </w:rPr>
              <w:t>следствий.</w:t>
            </w:r>
          </w:p>
        </w:tc>
        <w:tc>
          <w:tcPr>
            <w:tcW w:w="5953" w:type="dxa"/>
          </w:tcPr>
          <w:p w:rsidR="00FE054F" w:rsidRDefault="00FE054F" w:rsidP="00A91DFD">
            <w:pPr>
              <w:pStyle w:val="TableParagraph"/>
              <w:spacing w:line="247" w:lineRule="exact"/>
              <w:ind w:left="108"/>
            </w:pPr>
            <w:r>
              <w:rPr>
                <w:spacing w:val="-2"/>
              </w:rPr>
              <w:t>Наблюдение</w:t>
            </w:r>
            <w:r>
              <w:rPr>
                <w:spacing w:val="21"/>
              </w:rPr>
              <w:t xml:space="preserve"> </w:t>
            </w:r>
            <w:r>
              <w:rPr>
                <w:spacing w:val="-2"/>
              </w:rPr>
              <w:t>учителей-предметников</w:t>
            </w:r>
          </w:p>
        </w:tc>
        <w:tc>
          <w:tcPr>
            <w:tcW w:w="2377" w:type="dxa"/>
          </w:tcPr>
          <w:p w:rsidR="00FE054F" w:rsidRDefault="00FE054F" w:rsidP="00A91DFD">
            <w:pPr>
              <w:pStyle w:val="TableParagraph"/>
              <w:spacing w:line="246" w:lineRule="exact"/>
              <w:ind w:left="108"/>
            </w:pPr>
            <w:r>
              <w:t>На</w:t>
            </w:r>
            <w:r>
              <w:rPr>
                <w:spacing w:val="55"/>
              </w:rPr>
              <w:t xml:space="preserve"> </w:t>
            </w:r>
            <w:r>
              <w:t>момент</w:t>
            </w:r>
            <w:r>
              <w:rPr>
                <w:spacing w:val="55"/>
              </w:rPr>
              <w:t xml:space="preserve"> </w:t>
            </w:r>
            <w:r>
              <w:rPr>
                <w:spacing w:val="-2"/>
              </w:rPr>
              <w:t>прибытия,</w:t>
            </w:r>
          </w:p>
          <w:p w:rsidR="00FE054F" w:rsidRDefault="00FE054F" w:rsidP="00A91DFD">
            <w:pPr>
              <w:pStyle w:val="TableParagraph"/>
              <w:spacing w:line="240" w:lineRule="exact"/>
              <w:ind w:left="108"/>
            </w:pPr>
            <w:r>
              <w:t>конец</w:t>
            </w:r>
            <w:r>
              <w:rPr>
                <w:spacing w:val="-7"/>
              </w:rPr>
              <w:t xml:space="preserve"> </w:t>
            </w:r>
            <w:r>
              <w:t>учебного</w:t>
            </w:r>
            <w:r>
              <w:rPr>
                <w:spacing w:val="-5"/>
              </w:rPr>
              <w:t xml:space="preserve"> </w:t>
            </w:r>
            <w:r>
              <w:rPr>
                <w:spacing w:val="-4"/>
              </w:rPr>
              <w:t>года</w:t>
            </w:r>
          </w:p>
        </w:tc>
        <w:tc>
          <w:tcPr>
            <w:tcW w:w="2552" w:type="dxa"/>
          </w:tcPr>
          <w:p w:rsidR="00FE054F" w:rsidRDefault="00FE054F" w:rsidP="00A91DFD">
            <w:pPr>
              <w:pStyle w:val="TableParagraph"/>
              <w:spacing w:line="246" w:lineRule="exact"/>
              <w:ind w:left="107"/>
            </w:pPr>
            <w:r>
              <w:rPr>
                <w:spacing w:val="-2"/>
              </w:rPr>
              <w:t>Учителя-предметники,</w:t>
            </w:r>
          </w:p>
          <w:p w:rsidR="00FE054F" w:rsidRDefault="00FE054F" w:rsidP="00A91DFD">
            <w:pPr>
              <w:pStyle w:val="TableParagraph"/>
              <w:spacing w:line="240" w:lineRule="exact"/>
              <w:ind w:left="107"/>
            </w:pPr>
            <w:r>
              <w:t>классный</w:t>
            </w:r>
            <w:r>
              <w:rPr>
                <w:spacing w:val="-5"/>
              </w:rPr>
              <w:t xml:space="preserve"> </w:t>
            </w:r>
            <w:r>
              <w:rPr>
                <w:spacing w:val="-2"/>
              </w:rPr>
              <w:t>руководитель</w:t>
            </w:r>
          </w:p>
        </w:tc>
      </w:tr>
      <w:tr w:rsidR="00FE054F" w:rsidTr="00A91DFD">
        <w:trPr>
          <w:trHeight w:val="1264"/>
        </w:trPr>
        <w:tc>
          <w:tcPr>
            <w:tcW w:w="5105" w:type="dxa"/>
          </w:tcPr>
          <w:p w:rsidR="00FE054F" w:rsidRDefault="00FE054F" w:rsidP="00A91DFD">
            <w:pPr>
              <w:pStyle w:val="TableParagraph"/>
              <w:spacing w:line="247" w:lineRule="exact"/>
              <w:ind w:left="107"/>
            </w:pPr>
            <w:r>
              <w:rPr>
                <w:spacing w:val="-2"/>
              </w:rPr>
              <w:t>Установление</w:t>
            </w:r>
            <w:r>
              <w:rPr>
                <w:spacing w:val="19"/>
              </w:rPr>
              <w:t xml:space="preserve"> </w:t>
            </w:r>
            <w:proofErr w:type="spellStart"/>
            <w:r>
              <w:rPr>
                <w:spacing w:val="-2"/>
              </w:rPr>
              <w:t>причинно­следственных</w:t>
            </w:r>
            <w:proofErr w:type="spellEnd"/>
            <w:r>
              <w:rPr>
                <w:spacing w:val="19"/>
              </w:rPr>
              <w:t xml:space="preserve"> </w:t>
            </w:r>
            <w:r>
              <w:rPr>
                <w:spacing w:val="-2"/>
              </w:rPr>
              <w:t>связей.</w:t>
            </w:r>
          </w:p>
        </w:tc>
        <w:tc>
          <w:tcPr>
            <w:tcW w:w="5953" w:type="dxa"/>
          </w:tcPr>
          <w:p w:rsidR="00FE054F" w:rsidRDefault="00FE054F" w:rsidP="00A91DFD">
            <w:pPr>
              <w:pStyle w:val="TableParagraph"/>
              <w:ind w:left="108" w:right="96"/>
              <w:jc w:val="both"/>
            </w:pPr>
            <w:r>
              <w:t xml:space="preserve">-5-6 </w:t>
            </w:r>
            <w:proofErr w:type="spellStart"/>
            <w:r>
              <w:t>кл</w:t>
            </w:r>
            <w:proofErr w:type="spellEnd"/>
            <w:r>
              <w:t>. 3субтестАмтхауэра (</w:t>
            </w:r>
            <w:proofErr w:type="spellStart"/>
            <w:r>
              <w:t>Ясюкова</w:t>
            </w:r>
            <w:proofErr w:type="spellEnd"/>
            <w:r>
              <w:t xml:space="preserve"> Л. А. Прогноз и профилактика проблем обучения в 3-6 классах)</w:t>
            </w:r>
          </w:p>
          <w:p w:rsidR="00FE054F" w:rsidRDefault="00FE054F" w:rsidP="00A91DFD">
            <w:pPr>
              <w:pStyle w:val="TableParagraph"/>
              <w:spacing w:line="252" w:lineRule="exact"/>
              <w:ind w:left="108" w:right="96"/>
              <w:jc w:val="both"/>
            </w:pPr>
            <w:r>
              <w:t xml:space="preserve">-7-9 </w:t>
            </w:r>
            <w:proofErr w:type="spellStart"/>
            <w:r>
              <w:t>кл</w:t>
            </w:r>
            <w:proofErr w:type="spellEnd"/>
            <w:r>
              <w:t>. 3субтестАмтхауэра (</w:t>
            </w:r>
            <w:proofErr w:type="spellStart"/>
            <w:r>
              <w:t>Ясюкова</w:t>
            </w:r>
            <w:proofErr w:type="spellEnd"/>
            <w:r>
              <w:t xml:space="preserve"> Л. А. Прогноз и профилактика проблем обучения, социализация и профессиональное самоопределение старшеклассников)</w:t>
            </w:r>
          </w:p>
        </w:tc>
        <w:tc>
          <w:tcPr>
            <w:tcW w:w="2377" w:type="dxa"/>
          </w:tcPr>
          <w:p w:rsidR="00FE054F" w:rsidRDefault="00FE054F" w:rsidP="00A91DFD">
            <w:pPr>
              <w:pStyle w:val="TableParagraph"/>
              <w:ind w:left="108"/>
            </w:pPr>
            <w:r>
              <w:t>На</w:t>
            </w:r>
            <w:r>
              <w:rPr>
                <w:spacing w:val="40"/>
              </w:rPr>
              <w:t xml:space="preserve"> </w:t>
            </w:r>
            <w:r>
              <w:t>момент</w:t>
            </w:r>
            <w:r>
              <w:rPr>
                <w:spacing w:val="39"/>
              </w:rPr>
              <w:t xml:space="preserve"> </w:t>
            </w:r>
            <w:r>
              <w:t>прибытия, конец учебного года</w:t>
            </w:r>
          </w:p>
        </w:tc>
        <w:tc>
          <w:tcPr>
            <w:tcW w:w="2552" w:type="dxa"/>
          </w:tcPr>
          <w:p w:rsidR="00FE054F" w:rsidRDefault="00FE054F" w:rsidP="00A91DFD">
            <w:pPr>
              <w:pStyle w:val="TableParagraph"/>
              <w:spacing w:line="247" w:lineRule="exact"/>
              <w:ind w:left="107"/>
            </w:pPr>
            <w:r>
              <w:rPr>
                <w:spacing w:val="-2"/>
              </w:rPr>
              <w:t>Учитель-дефектолог</w:t>
            </w:r>
          </w:p>
        </w:tc>
      </w:tr>
      <w:tr w:rsidR="00FE054F" w:rsidTr="00A91DFD">
        <w:trPr>
          <w:trHeight w:val="506"/>
        </w:trPr>
        <w:tc>
          <w:tcPr>
            <w:tcW w:w="5105" w:type="dxa"/>
          </w:tcPr>
          <w:p w:rsidR="00FE054F" w:rsidRDefault="00FE054F" w:rsidP="00A91DFD">
            <w:pPr>
              <w:pStyle w:val="TableParagraph"/>
              <w:spacing w:line="247" w:lineRule="exact"/>
              <w:ind w:left="107"/>
            </w:pPr>
            <w:r>
              <w:t>Построение</w:t>
            </w:r>
            <w:r>
              <w:rPr>
                <w:spacing w:val="-9"/>
              </w:rPr>
              <w:t xml:space="preserve"> </w:t>
            </w:r>
            <w:r>
              <w:t>логической</w:t>
            </w:r>
            <w:r>
              <w:rPr>
                <w:spacing w:val="-8"/>
              </w:rPr>
              <w:t xml:space="preserve"> </w:t>
            </w:r>
            <w:r>
              <w:t>цепи</w:t>
            </w:r>
            <w:r>
              <w:rPr>
                <w:spacing w:val="-8"/>
              </w:rPr>
              <w:t xml:space="preserve"> </w:t>
            </w:r>
            <w:r>
              <w:rPr>
                <w:spacing w:val="-2"/>
              </w:rPr>
              <w:t>рассуждений.</w:t>
            </w:r>
          </w:p>
        </w:tc>
        <w:tc>
          <w:tcPr>
            <w:tcW w:w="5953" w:type="dxa"/>
          </w:tcPr>
          <w:p w:rsidR="00FE054F" w:rsidRDefault="00FE054F" w:rsidP="00A91DFD">
            <w:pPr>
              <w:pStyle w:val="TableParagraph"/>
              <w:spacing w:line="247" w:lineRule="exact"/>
              <w:ind w:left="108"/>
            </w:pPr>
            <w:r>
              <w:rPr>
                <w:spacing w:val="-2"/>
              </w:rPr>
              <w:t>Наблюдение</w:t>
            </w:r>
            <w:r>
              <w:rPr>
                <w:spacing w:val="21"/>
              </w:rPr>
              <w:t xml:space="preserve"> </w:t>
            </w:r>
            <w:r>
              <w:rPr>
                <w:spacing w:val="-2"/>
              </w:rPr>
              <w:t>учителей-предметников</w:t>
            </w:r>
          </w:p>
        </w:tc>
        <w:tc>
          <w:tcPr>
            <w:tcW w:w="2377" w:type="dxa"/>
          </w:tcPr>
          <w:p w:rsidR="00FE054F" w:rsidRDefault="00FE054F" w:rsidP="00A91DFD">
            <w:pPr>
              <w:pStyle w:val="TableParagraph"/>
              <w:spacing w:line="246" w:lineRule="exact"/>
              <w:ind w:left="108"/>
            </w:pPr>
            <w:r>
              <w:t>На</w:t>
            </w:r>
            <w:r>
              <w:rPr>
                <w:spacing w:val="55"/>
              </w:rPr>
              <w:t xml:space="preserve"> </w:t>
            </w:r>
            <w:r>
              <w:t>момент</w:t>
            </w:r>
            <w:r>
              <w:rPr>
                <w:spacing w:val="55"/>
              </w:rPr>
              <w:t xml:space="preserve"> </w:t>
            </w:r>
            <w:r>
              <w:rPr>
                <w:spacing w:val="-2"/>
              </w:rPr>
              <w:t>прибытия,</w:t>
            </w:r>
          </w:p>
          <w:p w:rsidR="00FE054F" w:rsidRDefault="00FE054F" w:rsidP="00A91DFD">
            <w:pPr>
              <w:pStyle w:val="TableParagraph"/>
              <w:spacing w:line="240" w:lineRule="exact"/>
              <w:ind w:left="108"/>
            </w:pPr>
            <w:r>
              <w:t>конец</w:t>
            </w:r>
            <w:r>
              <w:rPr>
                <w:spacing w:val="-7"/>
              </w:rPr>
              <w:t xml:space="preserve"> </w:t>
            </w:r>
            <w:r>
              <w:t>учебного</w:t>
            </w:r>
            <w:r>
              <w:rPr>
                <w:spacing w:val="-5"/>
              </w:rPr>
              <w:t xml:space="preserve"> </w:t>
            </w:r>
            <w:r>
              <w:rPr>
                <w:spacing w:val="-4"/>
              </w:rPr>
              <w:t>года</w:t>
            </w:r>
          </w:p>
        </w:tc>
        <w:tc>
          <w:tcPr>
            <w:tcW w:w="2552" w:type="dxa"/>
          </w:tcPr>
          <w:p w:rsidR="00FE054F" w:rsidRDefault="00FE054F" w:rsidP="00A91DFD">
            <w:pPr>
              <w:pStyle w:val="TableParagraph"/>
              <w:spacing w:line="246" w:lineRule="exact"/>
              <w:ind w:left="107"/>
            </w:pPr>
            <w:r>
              <w:rPr>
                <w:spacing w:val="-2"/>
              </w:rPr>
              <w:t>Учителя-предметники,</w:t>
            </w:r>
          </w:p>
          <w:p w:rsidR="00FE054F" w:rsidRDefault="00FE054F" w:rsidP="00A91DFD">
            <w:pPr>
              <w:pStyle w:val="TableParagraph"/>
              <w:spacing w:line="240" w:lineRule="exact"/>
              <w:ind w:left="107"/>
            </w:pPr>
            <w:r>
              <w:t>классный</w:t>
            </w:r>
            <w:r>
              <w:rPr>
                <w:spacing w:val="-5"/>
              </w:rPr>
              <w:t xml:space="preserve"> </w:t>
            </w:r>
            <w:r>
              <w:rPr>
                <w:spacing w:val="-2"/>
              </w:rPr>
              <w:t>руководитель</w:t>
            </w:r>
          </w:p>
        </w:tc>
      </w:tr>
      <w:tr w:rsidR="00FE054F" w:rsidTr="00A91DFD">
        <w:trPr>
          <w:trHeight w:val="505"/>
        </w:trPr>
        <w:tc>
          <w:tcPr>
            <w:tcW w:w="5105" w:type="dxa"/>
          </w:tcPr>
          <w:p w:rsidR="00FE054F" w:rsidRDefault="00FE054F" w:rsidP="00A91DFD">
            <w:pPr>
              <w:pStyle w:val="TableParagraph"/>
              <w:spacing w:line="247" w:lineRule="exact"/>
              <w:ind w:left="107"/>
            </w:pPr>
            <w:r>
              <w:rPr>
                <w:spacing w:val="-2"/>
              </w:rPr>
              <w:t>Доказательство.</w:t>
            </w:r>
          </w:p>
        </w:tc>
        <w:tc>
          <w:tcPr>
            <w:tcW w:w="5953" w:type="dxa"/>
          </w:tcPr>
          <w:p w:rsidR="00FE054F" w:rsidRDefault="00FE054F" w:rsidP="00A91DFD">
            <w:pPr>
              <w:pStyle w:val="TableParagraph"/>
              <w:spacing w:line="247" w:lineRule="exact"/>
              <w:ind w:left="108"/>
            </w:pPr>
            <w:r>
              <w:rPr>
                <w:spacing w:val="-2"/>
              </w:rPr>
              <w:t>Наблюдение</w:t>
            </w:r>
            <w:r>
              <w:rPr>
                <w:spacing w:val="21"/>
              </w:rPr>
              <w:t xml:space="preserve"> </w:t>
            </w:r>
            <w:r>
              <w:rPr>
                <w:spacing w:val="-2"/>
              </w:rPr>
              <w:t>учителей-предметников</w:t>
            </w:r>
          </w:p>
        </w:tc>
        <w:tc>
          <w:tcPr>
            <w:tcW w:w="2377" w:type="dxa"/>
          </w:tcPr>
          <w:p w:rsidR="00FE054F" w:rsidRDefault="00FE054F" w:rsidP="00A91DFD">
            <w:pPr>
              <w:pStyle w:val="TableParagraph"/>
              <w:spacing w:line="246" w:lineRule="exact"/>
              <w:ind w:left="108"/>
            </w:pPr>
            <w:r>
              <w:t>На</w:t>
            </w:r>
            <w:r>
              <w:rPr>
                <w:spacing w:val="55"/>
              </w:rPr>
              <w:t xml:space="preserve"> </w:t>
            </w:r>
            <w:r>
              <w:t>момент</w:t>
            </w:r>
            <w:r>
              <w:rPr>
                <w:spacing w:val="55"/>
              </w:rPr>
              <w:t xml:space="preserve"> </w:t>
            </w:r>
            <w:r>
              <w:rPr>
                <w:spacing w:val="-2"/>
              </w:rPr>
              <w:t>прибытия,</w:t>
            </w:r>
          </w:p>
          <w:p w:rsidR="00FE054F" w:rsidRDefault="00FE054F" w:rsidP="00A91DFD">
            <w:pPr>
              <w:pStyle w:val="TableParagraph"/>
              <w:spacing w:line="240" w:lineRule="exact"/>
              <w:ind w:left="108"/>
            </w:pPr>
            <w:r>
              <w:t>конец</w:t>
            </w:r>
            <w:r>
              <w:rPr>
                <w:spacing w:val="-7"/>
              </w:rPr>
              <w:t xml:space="preserve"> </w:t>
            </w:r>
            <w:r>
              <w:t>учебного</w:t>
            </w:r>
            <w:r>
              <w:rPr>
                <w:spacing w:val="-5"/>
              </w:rPr>
              <w:t xml:space="preserve"> </w:t>
            </w:r>
            <w:r>
              <w:rPr>
                <w:spacing w:val="-4"/>
              </w:rPr>
              <w:t>года</w:t>
            </w:r>
          </w:p>
        </w:tc>
        <w:tc>
          <w:tcPr>
            <w:tcW w:w="2552" w:type="dxa"/>
          </w:tcPr>
          <w:p w:rsidR="00FE054F" w:rsidRDefault="00FE054F" w:rsidP="00A91DFD">
            <w:pPr>
              <w:pStyle w:val="TableParagraph"/>
              <w:spacing w:line="246" w:lineRule="exact"/>
              <w:ind w:left="107"/>
            </w:pPr>
            <w:r>
              <w:rPr>
                <w:spacing w:val="-2"/>
              </w:rPr>
              <w:t>Учителя-предметники,</w:t>
            </w:r>
          </w:p>
          <w:p w:rsidR="00FE054F" w:rsidRDefault="00FE054F" w:rsidP="00A91DFD">
            <w:pPr>
              <w:pStyle w:val="TableParagraph"/>
              <w:spacing w:line="240" w:lineRule="exact"/>
              <w:ind w:left="107"/>
            </w:pPr>
            <w:r>
              <w:t>классный</w:t>
            </w:r>
            <w:r>
              <w:rPr>
                <w:spacing w:val="-5"/>
              </w:rPr>
              <w:t xml:space="preserve"> </w:t>
            </w:r>
            <w:r>
              <w:rPr>
                <w:spacing w:val="-2"/>
              </w:rPr>
              <w:t>руководитель</w:t>
            </w:r>
          </w:p>
        </w:tc>
      </w:tr>
      <w:tr w:rsidR="00FE054F" w:rsidTr="00A91DFD">
        <w:trPr>
          <w:trHeight w:val="506"/>
        </w:trPr>
        <w:tc>
          <w:tcPr>
            <w:tcW w:w="5105" w:type="dxa"/>
          </w:tcPr>
          <w:p w:rsidR="00FE054F" w:rsidRDefault="00FE054F" w:rsidP="00A91DFD">
            <w:pPr>
              <w:pStyle w:val="TableParagraph"/>
              <w:spacing w:line="247" w:lineRule="exact"/>
              <w:ind w:left="107"/>
            </w:pPr>
            <w:r>
              <w:t>Выдвижение</w:t>
            </w:r>
            <w:r>
              <w:rPr>
                <w:spacing w:val="-5"/>
              </w:rPr>
              <w:t xml:space="preserve"> </w:t>
            </w:r>
            <w:r>
              <w:t>гипотез</w:t>
            </w:r>
            <w:r>
              <w:rPr>
                <w:spacing w:val="-4"/>
              </w:rPr>
              <w:t xml:space="preserve"> </w:t>
            </w:r>
            <w:r>
              <w:t>и</w:t>
            </w:r>
            <w:r>
              <w:rPr>
                <w:spacing w:val="-3"/>
              </w:rPr>
              <w:t xml:space="preserve"> </w:t>
            </w:r>
            <w:r>
              <w:t>их</w:t>
            </w:r>
            <w:r>
              <w:rPr>
                <w:spacing w:val="-5"/>
              </w:rPr>
              <w:t xml:space="preserve"> </w:t>
            </w:r>
            <w:r>
              <w:rPr>
                <w:spacing w:val="-2"/>
              </w:rPr>
              <w:t>обоснование.</w:t>
            </w:r>
          </w:p>
        </w:tc>
        <w:tc>
          <w:tcPr>
            <w:tcW w:w="5953" w:type="dxa"/>
          </w:tcPr>
          <w:p w:rsidR="00FE054F" w:rsidRDefault="00FE054F" w:rsidP="00A91DFD">
            <w:pPr>
              <w:pStyle w:val="TableParagraph"/>
              <w:spacing w:line="247" w:lineRule="exact"/>
              <w:ind w:left="108"/>
            </w:pPr>
            <w:r>
              <w:rPr>
                <w:spacing w:val="-2"/>
              </w:rPr>
              <w:t>Наблюдение</w:t>
            </w:r>
            <w:r>
              <w:rPr>
                <w:spacing w:val="21"/>
              </w:rPr>
              <w:t xml:space="preserve"> </w:t>
            </w:r>
            <w:r>
              <w:rPr>
                <w:spacing w:val="-2"/>
              </w:rPr>
              <w:t>учителей-предметников</w:t>
            </w:r>
          </w:p>
        </w:tc>
        <w:tc>
          <w:tcPr>
            <w:tcW w:w="2377" w:type="dxa"/>
          </w:tcPr>
          <w:p w:rsidR="00FE054F" w:rsidRDefault="00FE054F" w:rsidP="00A91DFD">
            <w:pPr>
              <w:pStyle w:val="TableParagraph"/>
              <w:spacing w:line="246" w:lineRule="exact"/>
              <w:ind w:left="108"/>
            </w:pPr>
            <w:r>
              <w:t>На</w:t>
            </w:r>
            <w:r>
              <w:rPr>
                <w:spacing w:val="55"/>
              </w:rPr>
              <w:t xml:space="preserve"> </w:t>
            </w:r>
            <w:r>
              <w:t>момент</w:t>
            </w:r>
            <w:r>
              <w:rPr>
                <w:spacing w:val="55"/>
              </w:rPr>
              <w:t xml:space="preserve"> </w:t>
            </w:r>
            <w:r>
              <w:rPr>
                <w:spacing w:val="-2"/>
              </w:rPr>
              <w:t>прибытия,</w:t>
            </w:r>
          </w:p>
          <w:p w:rsidR="00FE054F" w:rsidRDefault="00FE054F" w:rsidP="00A91DFD">
            <w:pPr>
              <w:pStyle w:val="TableParagraph"/>
              <w:spacing w:line="240" w:lineRule="exact"/>
              <w:ind w:left="108"/>
            </w:pPr>
            <w:r>
              <w:t>конец</w:t>
            </w:r>
            <w:r>
              <w:rPr>
                <w:spacing w:val="-7"/>
              </w:rPr>
              <w:t xml:space="preserve"> </w:t>
            </w:r>
            <w:r>
              <w:t>учебного</w:t>
            </w:r>
            <w:r>
              <w:rPr>
                <w:spacing w:val="-5"/>
              </w:rPr>
              <w:t xml:space="preserve"> </w:t>
            </w:r>
            <w:r>
              <w:rPr>
                <w:spacing w:val="-4"/>
              </w:rPr>
              <w:t>года</w:t>
            </w:r>
          </w:p>
        </w:tc>
        <w:tc>
          <w:tcPr>
            <w:tcW w:w="2552" w:type="dxa"/>
          </w:tcPr>
          <w:p w:rsidR="00FE054F" w:rsidRDefault="00FE054F" w:rsidP="00A91DFD">
            <w:pPr>
              <w:pStyle w:val="TableParagraph"/>
              <w:spacing w:line="246" w:lineRule="exact"/>
              <w:ind w:left="107"/>
            </w:pPr>
            <w:r>
              <w:rPr>
                <w:spacing w:val="-2"/>
              </w:rPr>
              <w:t>Учителя-предметники,</w:t>
            </w:r>
          </w:p>
          <w:p w:rsidR="00FE054F" w:rsidRDefault="00FE054F" w:rsidP="00A91DFD">
            <w:pPr>
              <w:pStyle w:val="TableParagraph"/>
              <w:spacing w:line="240" w:lineRule="exact"/>
              <w:ind w:left="107"/>
            </w:pPr>
            <w:r>
              <w:t>классный</w:t>
            </w:r>
            <w:r>
              <w:rPr>
                <w:spacing w:val="-4"/>
              </w:rPr>
              <w:t xml:space="preserve"> </w:t>
            </w:r>
            <w:r>
              <w:rPr>
                <w:spacing w:val="-2"/>
              </w:rPr>
              <w:t>руководитель</w:t>
            </w:r>
          </w:p>
        </w:tc>
      </w:tr>
      <w:tr w:rsidR="00FE054F" w:rsidTr="00A91DFD">
        <w:trPr>
          <w:trHeight w:val="505"/>
        </w:trPr>
        <w:tc>
          <w:tcPr>
            <w:tcW w:w="5105" w:type="dxa"/>
          </w:tcPr>
          <w:p w:rsidR="00FE054F" w:rsidRDefault="00FE054F" w:rsidP="00A91DFD">
            <w:pPr>
              <w:pStyle w:val="TableParagraph"/>
              <w:spacing w:line="247" w:lineRule="exact"/>
              <w:ind w:left="107"/>
            </w:pPr>
            <w:r>
              <w:rPr>
                <w:spacing w:val="-2"/>
              </w:rPr>
              <w:t>Структурирование</w:t>
            </w:r>
            <w:r>
              <w:rPr>
                <w:spacing w:val="16"/>
              </w:rPr>
              <w:t xml:space="preserve"> </w:t>
            </w:r>
            <w:r>
              <w:rPr>
                <w:spacing w:val="-2"/>
              </w:rPr>
              <w:t>знаний.</w:t>
            </w:r>
          </w:p>
        </w:tc>
        <w:tc>
          <w:tcPr>
            <w:tcW w:w="5953" w:type="dxa"/>
          </w:tcPr>
          <w:p w:rsidR="00FE054F" w:rsidRDefault="00FE054F" w:rsidP="00A91DFD">
            <w:pPr>
              <w:pStyle w:val="TableParagraph"/>
              <w:spacing w:line="247" w:lineRule="exact"/>
              <w:ind w:left="108"/>
            </w:pPr>
            <w:r>
              <w:rPr>
                <w:spacing w:val="-2"/>
              </w:rPr>
              <w:t>Наблюдение</w:t>
            </w:r>
            <w:r>
              <w:rPr>
                <w:spacing w:val="21"/>
              </w:rPr>
              <w:t xml:space="preserve"> </w:t>
            </w:r>
            <w:r>
              <w:rPr>
                <w:spacing w:val="-2"/>
              </w:rPr>
              <w:t>учителей-предметников</w:t>
            </w:r>
          </w:p>
        </w:tc>
        <w:tc>
          <w:tcPr>
            <w:tcW w:w="2377" w:type="dxa"/>
          </w:tcPr>
          <w:p w:rsidR="00FE054F" w:rsidRDefault="00FE054F" w:rsidP="00A91DFD">
            <w:pPr>
              <w:pStyle w:val="TableParagraph"/>
              <w:spacing w:line="246" w:lineRule="exact"/>
              <w:ind w:left="108"/>
            </w:pPr>
            <w:r>
              <w:t>На</w:t>
            </w:r>
            <w:r>
              <w:rPr>
                <w:spacing w:val="55"/>
              </w:rPr>
              <w:t xml:space="preserve"> </w:t>
            </w:r>
            <w:r>
              <w:t>момент</w:t>
            </w:r>
            <w:r>
              <w:rPr>
                <w:spacing w:val="55"/>
              </w:rPr>
              <w:t xml:space="preserve"> </w:t>
            </w:r>
            <w:r>
              <w:rPr>
                <w:spacing w:val="-2"/>
              </w:rPr>
              <w:t>прибытия,</w:t>
            </w:r>
          </w:p>
          <w:p w:rsidR="00FE054F" w:rsidRDefault="00FE054F" w:rsidP="00A91DFD">
            <w:pPr>
              <w:pStyle w:val="TableParagraph"/>
              <w:spacing w:line="240" w:lineRule="exact"/>
              <w:ind w:left="108"/>
            </w:pPr>
            <w:r>
              <w:t>конец</w:t>
            </w:r>
            <w:r>
              <w:rPr>
                <w:spacing w:val="-7"/>
              </w:rPr>
              <w:t xml:space="preserve"> </w:t>
            </w:r>
            <w:r>
              <w:t>учебного</w:t>
            </w:r>
            <w:r>
              <w:rPr>
                <w:spacing w:val="-5"/>
              </w:rPr>
              <w:t xml:space="preserve"> </w:t>
            </w:r>
            <w:r>
              <w:rPr>
                <w:spacing w:val="-4"/>
              </w:rPr>
              <w:t>года</w:t>
            </w:r>
          </w:p>
        </w:tc>
        <w:tc>
          <w:tcPr>
            <w:tcW w:w="2552" w:type="dxa"/>
          </w:tcPr>
          <w:p w:rsidR="00FE054F" w:rsidRDefault="00FE054F" w:rsidP="00A91DFD">
            <w:pPr>
              <w:pStyle w:val="TableParagraph"/>
              <w:spacing w:line="246" w:lineRule="exact"/>
              <w:ind w:left="107"/>
            </w:pPr>
            <w:r>
              <w:rPr>
                <w:spacing w:val="-2"/>
              </w:rPr>
              <w:t>Учителя-предметники,</w:t>
            </w:r>
          </w:p>
          <w:p w:rsidR="00FE054F" w:rsidRDefault="00FE054F" w:rsidP="00A91DFD">
            <w:pPr>
              <w:pStyle w:val="TableParagraph"/>
              <w:spacing w:line="240" w:lineRule="exact"/>
              <w:ind w:left="107"/>
            </w:pPr>
            <w:r>
              <w:t>классный</w:t>
            </w:r>
            <w:r>
              <w:rPr>
                <w:spacing w:val="-5"/>
              </w:rPr>
              <w:t xml:space="preserve"> </w:t>
            </w:r>
            <w:r>
              <w:rPr>
                <w:spacing w:val="-2"/>
              </w:rPr>
              <w:t>руководитель</w:t>
            </w:r>
          </w:p>
        </w:tc>
      </w:tr>
      <w:tr w:rsidR="00FE054F" w:rsidTr="00A91DFD">
        <w:trPr>
          <w:trHeight w:val="1264"/>
        </w:trPr>
        <w:tc>
          <w:tcPr>
            <w:tcW w:w="5105" w:type="dxa"/>
          </w:tcPr>
          <w:p w:rsidR="00FE054F" w:rsidRDefault="00FE054F" w:rsidP="00A91DFD">
            <w:pPr>
              <w:pStyle w:val="TableParagraph"/>
              <w:ind w:left="107" w:right="96"/>
              <w:jc w:val="both"/>
            </w:pPr>
            <w:r>
              <w:t>Выбор наиболее эффективных способов решения практических и познавательных задач в зависимости от конкретных условий.</w:t>
            </w:r>
          </w:p>
        </w:tc>
        <w:tc>
          <w:tcPr>
            <w:tcW w:w="5953" w:type="dxa"/>
          </w:tcPr>
          <w:p w:rsidR="00FE054F" w:rsidRDefault="00FE054F" w:rsidP="00A91DFD">
            <w:pPr>
              <w:pStyle w:val="TableParagraph"/>
              <w:ind w:left="108" w:right="99"/>
              <w:jc w:val="both"/>
            </w:pPr>
            <w:r>
              <w:t xml:space="preserve">-5-6 </w:t>
            </w:r>
            <w:proofErr w:type="spellStart"/>
            <w:r>
              <w:t>кл</w:t>
            </w:r>
            <w:proofErr w:type="spellEnd"/>
            <w:r>
              <w:t>. Тест самостоятельности мышления (</w:t>
            </w:r>
            <w:proofErr w:type="spellStart"/>
            <w:r>
              <w:t>Ясюкова</w:t>
            </w:r>
            <w:proofErr w:type="spellEnd"/>
            <w:r>
              <w:t xml:space="preserve"> Л. А. Прогноз и профилактика проблем обучения в 3-6 классах)</w:t>
            </w:r>
          </w:p>
          <w:p w:rsidR="00FE054F" w:rsidRDefault="00FE054F" w:rsidP="00A91DFD">
            <w:pPr>
              <w:pStyle w:val="TableParagraph"/>
              <w:spacing w:line="252" w:lineRule="exact"/>
              <w:ind w:left="108" w:right="95"/>
              <w:jc w:val="both"/>
            </w:pPr>
            <w:r>
              <w:t xml:space="preserve">-7-9 </w:t>
            </w:r>
            <w:proofErr w:type="spellStart"/>
            <w:r>
              <w:t>кл</w:t>
            </w:r>
            <w:proofErr w:type="spellEnd"/>
            <w:r>
              <w:t>. Тест самостоятельности мышления (</w:t>
            </w:r>
            <w:proofErr w:type="spellStart"/>
            <w:r>
              <w:t>Ясюкова</w:t>
            </w:r>
            <w:proofErr w:type="spellEnd"/>
            <w:r>
              <w:t xml:space="preserve"> Л. А. Прогноз</w:t>
            </w:r>
            <w:r>
              <w:rPr>
                <w:spacing w:val="-1"/>
              </w:rPr>
              <w:t xml:space="preserve"> </w:t>
            </w:r>
            <w:r>
              <w:t>и профилактика</w:t>
            </w:r>
            <w:r>
              <w:rPr>
                <w:spacing w:val="-1"/>
              </w:rPr>
              <w:t xml:space="preserve"> </w:t>
            </w:r>
            <w:r>
              <w:t>проблем</w:t>
            </w:r>
            <w:r>
              <w:rPr>
                <w:spacing w:val="-2"/>
              </w:rPr>
              <w:t xml:space="preserve"> </w:t>
            </w:r>
            <w:r>
              <w:t>обучения, социализация и профессиональное самоопределение старшеклассников)</w:t>
            </w:r>
          </w:p>
        </w:tc>
        <w:tc>
          <w:tcPr>
            <w:tcW w:w="2377" w:type="dxa"/>
          </w:tcPr>
          <w:p w:rsidR="00FE054F" w:rsidRDefault="00FE054F" w:rsidP="00A91DFD">
            <w:pPr>
              <w:pStyle w:val="TableParagraph"/>
              <w:ind w:left="108"/>
            </w:pPr>
            <w:r>
              <w:t>На</w:t>
            </w:r>
            <w:r>
              <w:rPr>
                <w:spacing w:val="40"/>
              </w:rPr>
              <w:t xml:space="preserve"> </w:t>
            </w:r>
            <w:r>
              <w:t>момент</w:t>
            </w:r>
            <w:r>
              <w:rPr>
                <w:spacing w:val="39"/>
              </w:rPr>
              <w:t xml:space="preserve"> </w:t>
            </w:r>
            <w:r>
              <w:t>прибытия, конец учебного года</w:t>
            </w:r>
          </w:p>
        </w:tc>
        <w:tc>
          <w:tcPr>
            <w:tcW w:w="2552" w:type="dxa"/>
          </w:tcPr>
          <w:p w:rsidR="00FE054F" w:rsidRDefault="00FE054F" w:rsidP="00A91DFD">
            <w:pPr>
              <w:pStyle w:val="TableParagraph"/>
              <w:spacing w:line="247" w:lineRule="exact"/>
              <w:ind w:left="107"/>
            </w:pPr>
            <w:r>
              <w:rPr>
                <w:spacing w:val="-2"/>
              </w:rPr>
              <w:t>Учитель-дефектолог</w:t>
            </w:r>
          </w:p>
        </w:tc>
      </w:tr>
      <w:tr w:rsidR="00FE054F" w:rsidTr="00A91DFD">
        <w:trPr>
          <w:trHeight w:val="270"/>
        </w:trPr>
        <w:tc>
          <w:tcPr>
            <w:tcW w:w="5105" w:type="dxa"/>
          </w:tcPr>
          <w:p w:rsidR="00FE054F" w:rsidRDefault="00FE054F" w:rsidP="00A91DFD">
            <w:pPr>
              <w:pStyle w:val="TableParagraph"/>
              <w:spacing w:line="247" w:lineRule="exact"/>
              <w:ind w:left="107"/>
            </w:pPr>
            <w:r>
              <w:t>Рефлексия</w:t>
            </w:r>
            <w:r>
              <w:rPr>
                <w:spacing w:val="15"/>
              </w:rPr>
              <w:t xml:space="preserve"> </w:t>
            </w:r>
            <w:r>
              <w:t>способов</w:t>
            </w:r>
            <w:r>
              <w:rPr>
                <w:spacing w:val="18"/>
              </w:rPr>
              <w:t xml:space="preserve"> </w:t>
            </w:r>
            <w:r>
              <w:t>и</w:t>
            </w:r>
            <w:r>
              <w:rPr>
                <w:spacing w:val="19"/>
              </w:rPr>
              <w:t xml:space="preserve"> </w:t>
            </w:r>
            <w:r>
              <w:t>условий</w:t>
            </w:r>
            <w:r>
              <w:rPr>
                <w:spacing w:val="17"/>
              </w:rPr>
              <w:t xml:space="preserve"> </w:t>
            </w:r>
            <w:r>
              <w:t>действия,</w:t>
            </w:r>
            <w:r>
              <w:rPr>
                <w:spacing w:val="17"/>
              </w:rPr>
              <w:t xml:space="preserve"> </w:t>
            </w:r>
            <w:r>
              <w:rPr>
                <w:spacing w:val="-2"/>
              </w:rPr>
              <w:t>контроль</w:t>
            </w:r>
          </w:p>
        </w:tc>
        <w:tc>
          <w:tcPr>
            <w:tcW w:w="5953" w:type="dxa"/>
          </w:tcPr>
          <w:p w:rsidR="00FE054F" w:rsidRDefault="00FE054F" w:rsidP="00A91DFD">
            <w:pPr>
              <w:pStyle w:val="TableParagraph"/>
              <w:spacing w:line="247" w:lineRule="exact"/>
              <w:ind w:left="108"/>
            </w:pPr>
            <w:r>
              <w:rPr>
                <w:spacing w:val="-2"/>
              </w:rPr>
              <w:t>Наблюдение</w:t>
            </w:r>
            <w:r>
              <w:rPr>
                <w:spacing w:val="21"/>
              </w:rPr>
              <w:t xml:space="preserve"> </w:t>
            </w:r>
            <w:r>
              <w:rPr>
                <w:spacing w:val="-2"/>
              </w:rPr>
              <w:t>учителей-предметников</w:t>
            </w:r>
          </w:p>
        </w:tc>
        <w:tc>
          <w:tcPr>
            <w:tcW w:w="2377" w:type="dxa"/>
          </w:tcPr>
          <w:p w:rsidR="00FE054F" w:rsidRDefault="00FE054F" w:rsidP="00A91DFD">
            <w:pPr>
              <w:pStyle w:val="TableParagraph"/>
              <w:spacing w:line="247" w:lineRule="exact"/>
              <w:ind w:left="10" w:right="2"/>
              <w:jc w:val="center"/>
            </w:pPr>
            <w:r>
              <w:t>На</w:t>
            </w:r>
            <w:r>
              <w:rPr>
                <w:spacing w:val="55"/>
              </w:rPr>
              <w:t xml:space="preserve"> </w:t>
            </w:r>
            <w:r>
              <w:t>момент</w:t>
            </w:r>
            <w:r>
              <w:rPr>
                <w:spacing w:val="55"/>
              </w:rPr>
              <w:t xml:space="preserve"> </w:t>
            </w:r>
            <w:r>
              <w:rPr>
                <w:spacing w:val="-2"/>
              </w:rPr>
              <w:t>прибытия,</w:t>
            </w:r>
          </w:p>
        </w:tc>
        <w:tc>
          <w:tcPr>
            <w:tcW w:w="2552" w:type="dxa"/>
          </w:tcPr>
          <w:p w:rsidR="00FE054F" w:rsidRDefault="00FE054F" w:rsidP="00A91DFD">
            <w:pPr>
              <w:pStyle w:val="TableParagraph"/>
              <w:spacing w:line="247" w:lineRule="exact"/>
              <w:ind w:left="107"/>
            </w:pPr>
            <w:r>
              <w:rPr>
                <w:spacing w:val="-2"/>
              </w:rPr>
              <w:t>Учителя-предметники,</w:t>
            </w:r>
          </w:p>
        </w:tc>
      </w:tr>
    </w:tbl>
    <w:p w:rsidR="00FE054F" w:rsidRDefault="00FE054F" w:rsidP="00FE054F">
      <w:pPr>
        <w:spacing w:line="247" w:lineRule="exact"/>
        <w:sectPr w:rsidR="00FE054F">
          <w:footerReference w:type="default" r:id="rId31"/>
          <w:pgSz w:w="16840" w:h="11910" w:orient="landscape"/>
          <w:pgMar w:top="500" w:right="320" w:bottom="680" w:left="300" w:header="0" w:footer="494"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05"/>
        <w:gridCol w:w="5953"/>
        <w:gridCol w:w="2377"/>
        <w:gridCol w:w="2552"/>
      </w:tblGrid>
      <w:tr w:rsidR="00FE054F" w:rsidTr="00A91DFD">
        <w:trPr>
          <w:trHeight w:val="270"/>
        </w:trPr>
        <w:tc>
          <w:tcPr>
            <w:tcW w:w="5105" w:type="dxa"/>
          </w:tcPr>
          <w:p w:rsidR="00FE054F" w:rsidRDefault="00FE054F" w:rsidP="00A91DFD">
            <w:pPr>
              <w:pStyle w:val="TableParagraph"/>
              <w:spacing w:line="247" w:lineRule="exact"/>
              <w:ind w:left="107"/>
            </w:pPr>
            <w:r>
              <w:lastRenderedPageBreak/>
              <w:t>и</w:t>
            </w:r>
            <w:r>
              <w:rPr>
                <w:spacing w:val="-5"/>
              </w:rPr>
              <w:t xml:space="preserve"> </w:t>
            </w:r>
            <w:r>
              <w:t>оценка</w:t>
            </w:r>
            <w:r>
              <w:rPr>
                <w:spacing w:val="-4"/>
              </w:rPr>
              <w:t xml:space="preserve"> </w:t>
            </w:r>
            <w:r>
              <w:t>процесса</w:t>
            </w:r>
            <w:r>
              <w:rPr>
                <w:spacing w:val="-5"/>
              </w:rPr>
              <w:t xml:space="preserve"> </w:t>
            </w:r>
            <w:r>
              <w:t>и</w:t>
            </w:r>
            <w:r>
              <w:rPr>
                <w:spacing w:val="-4"/>
              </w:rPr>
              <w:t xml:space="preserve"> </w:t>
            </w:r>
            <w:r>
              <w:t>результатов</w:t>
            </w:r>
            <w:r>
              <w:rPr>
                <w:spacing w:val="-6"/>
              </w:rPr>
              <w:t xml:space="preserve"> </w:t>
            </w:r>
            <w:r>
              <w:rPr>
                <w:spacing w:val="-2"/>
              </w:rPr>
              <w:t>деятельности.</w:t>
            </w:r>
          </w:p>
        </w:tc>
        <w:tc>
          <w:tcPr>
            <w:tcW w:w="5953" w:type="dxa"/>
          </w:tcPr>
          <w:p w:rsidR="00FE054F" w:rsidRDefault="00FE054F" w:rsidP="00A91DFD">
            <w:pPr>
              <w:pStyle w:val="TableParagraph"/>
              <w:rPr>
                <w:sz w:val="20"/>
              </w:rPr>
            </w:pPr>
          </w:p>
        </w:tc>
        <w:tc>
          <w:tcPr>
            <w:tcW w:w="2377" w:type="dxa"/>
          </w:tcPr>
          <w:p w:rsidR="00FE054F" w:rsidRDefault="00FE054F" w:rsidP="00A91DFD">
            <w:pPr>
              <w:pStyle w:val="TableParagraph"/>
              <w:spacing w:line="247" w:lineRule="exact"/>
              <w:ind w:left="108"/>
            </w:pPr>
            <w:r>
              <w:t>конец</w:t>
            </w:r>
            <w:r>
              <w:rPr>
                <w:spacing w:val="-7"/>
              </w:rPr>
              <w:t xml:space="preserve"> </w:t>
            </w:r>
            <w:r>
              <w:t>учебного</w:t>
            </w:r>
            <w:r>
              <w:rPr>
                <w:spacing w:val="-5"/>
              </w:rPr>
              <w:t xml:space="preserve"> </w:t>
            </w:r>
            <w:r>
              <w:rPr>
                <w:spacing w:val="-4"/>
              </w:rPr>
              <w:t>года</w:t>
            </w:r>
          </w:p>
        </w:tc>
        <w:tc>
          <w:tcPr>
            <w:tcW w:w="2552" w:type="dxa"/>
          </w:tcPr>
          <w:p w:rsidR="00FE054F" w:rsidRDefault="00FE054F" w:rsidP="00A91DFD">
            <w:pPr>
              <w:pStyle w:val="TableParagraph"/>
              <w:spacing w:line="247" w:lineRule="exact"/>
              <w:ind w:left="107"/>
            </w:pPr>
            <w:r>
              <w:t>классный</w:t>
            </w:r>
            <w:r>
              <w:rPr>
                <w:spacing w:val="-5"/>
              </w:rPr>
              <w:t xml:space="preserve"> </w:t>
            </w:r>
            <w:r>
              <w:rPr>
                <w:spacing w:val="-2"/>
              </w:rPr>
              <w:t>руководитель</w:t>
            </w:r>
          </w:p>
        </w:tc>
      </w:tr>
      <w:tr w:rsidR="00FE054F" w:rsidTr="00A91DFD">
        <w:trPr>
          <w:trHeight w:val="1519"/>
        </w:trPr>
        <w:tc>
          <w:tcPr>
            <w:tcW w:w="5105" w:type="dxa"/>
          </w:tcPr>
          <w:p w:rsidR="00FE054F" w:rsidRDefault="00FE054F" w:rsidP="00A91DFD">
            <w:pPr>
              <w:pStyle w:val="TableParagraph"/>
              <w:spacing w:line="249" w:lineRule="exact"/>
              <w:ind w:left="107"/>
            </w:pPr>
            <w:r>
              <w:t>Формулирование</w:t>
            </w:r>
            <w:r>
              <w:rPr>
                <w:spacing w:val="-12"/>
              </w:rPr>
              <w:t xml:space="preserve"> </w:t>
            </w:r>
            <w:r>
              <w:rPr>
                <w:spacing w:val="-2"/>
              </w:rPr>
              <w:t>проблемы.</w:t>
            </w:r>
          </w:p>
          <w:p w:rsidR="00FE054F" w:rsidRDefault="00FE054F" w:rsidP="00A91DFD">
            <w:pPr>
              <w:pStyle w:val="TableParagraph"/>
              <w:tabs>
                <w:tab w:val="left" w:pos="1989"/>
                <w:tab w:val="left" w:pos="3076"/>
                <w:tab w:val="left" w:pos="4187"/>
              </w:tabs>
              <w:ind w:left="107" w:right="96"/>
            </w:pPr>
            <w:r>
              <w:rPr>
                <w:spacing w:val="-2"/>
              </w:rPr>
              <w:t>Самостоятельное</w:t>
            </w:r>
            <w:r>
              <w:tab/>
            </w:r>
            <w:r>
              <w:rPr>
                <w:spacing w:val="-2"/>
              </w:rPr>
              <w:t>создание</w:t>
            </w:r>
            <w:r>
              <w:tab/>
            </w:r>
            <w:r>
              <w:rPr>
                <w:spacing w:val="-2"/>
              </w:rPr>
              <w:t>способов</w:t>
            </w:r>
            <w:r>
              <w:tab/>
            </w:r>
            <w:r>
              <w:rPr>
                <w:spacing w:val="-2"/>
              </w:rPr>
              <w:t xml:space="preserve">решения </w:t>
            </w:r>
            <w:r>
              <w:t>проблем творческого и поискового характера.</w:t>
            </w:r>
          </w:p>
        </w:tc>
        <w:tc>
          <w:tcPr>
            <w:tcW w:w="5953" w:type="dxa"/>
          </w:tcPr>
          <w:p w:rsidR="00FE054F" w:rsidRDefault="00FE054F" w:rsidP="00A91DFD">
            <w:pPr>
              <w:pStyle w:val="TableParagraph"/>
              <w:spacing w:line="249" w:lineRule="exact"/>
              <w:ind w:left="108"/>
            </w:pPr>
            <w:r>
              <w:rPr>
                <w:spacing w:val="-2"/>
              </w:rPr>
              <w:t>Наблюдение</w:t>
            </w:r>
            <w:r>
              <w:rPr>
                <w:spacing w:val="21"/>
              </w:rPr>
              <w:t xml:space="preserve"> </w:t>
            </w:r>
            <w:r>
              <w:rPr>
                <w:spacing w:val="-2"/>
              </w:rPr>
              <w:t>учителей-предметников</w:t>
            </w:r>
          </w:p>
          <w:p w:rsidR="00FE054F" w:rsidRDefault="00FE054F" w:rsidP="00A91DFD">
            <w:pPr>
              <w:pStyle w:val="TableParagraph"/>
              <w:ind w:left="108"/>
            </w:pPr>
            <w:r>
              <w:t>-5-6</w:t>
            </w:r>
            <w:r>
              <w:rPr>
                <w:spacing w:val="40"/>
              </w:rPr>
              <w:t xml:space="preserve"> </w:t>
            </w:r>
            <w:proofErr w:type="spellStart"/>
            <w:r>
              <w:t>кл</w:t>
            </w:r>
            <w:proofErr w:type="spellEnd"/>
            <w:r>
              <w:t>.</w:t>
            </w:r>
            <w:r>
              <w:rPr>
                <w:spacing w:val="40"/>
              </w:rPr>
              <w:t xml:space="preserve"> </w:t>
            </w:r>
            <w:r>
              <w:t>Тест</w:t>
            </w:r>
            <w:r>
              <w:rPr>
                <w:spacing w:val="40"/>
              </w:rPr>
              <w:t xml:space="preserve"> </w:t>
            </w:r>
            <w:proofErr w:type="spellStart"/>
            <w:r>
              <w:t>дивергентности</w:t>
            </w:r>
            <w:proofErr w:type="spellEnd"/>
            <w:r>
              <w:rPr>
                <w:spacing w:val="40"/>
              </w:rPr>
              <w:t xml:space="preserve"> </w:t>
            </w:r>
            <w:r>
              <w:t>мышления</w:t>
            </w:r>
            <w:r>
              <w:rPr>
                <w:spacing w:val="40"/>
              </w:rPr>
              <w:t xml:space="preserve"> </w:t>
            </w:r>
            <w:r>
              <w:t>(</w:t>
            </w:r>
            <w:proofErr w:type="spellStart"/>
            <w:r>
              <w:t>Ясюкова</w:t>
            </w:r>
            <w:proofErr w:type="spellEnd"/>
            <w:r>
              <w:rPr>
                <w:spacing w:val="40"/>
              </w:rPr>
              <w:t xml:space="preserve"> </w:t>
            </w:r>
            <w:r>
              <w:t>Л.</w:t>
            </w:r>
            <w:r>
              <w:rPr>
                <w:spacing w:val="40"/>
              </w:rPr>
              <w:t xml:space="preserve"> </w:t>
            </w:r>
            <w:r>
              <w:t>А. Прогноз и профилактика проблем обучения в 3-6 классах)</w:t>
            </w:r>
          </w:p>
          <w:p w:rsidR="00FE054F" w:rsidRDefault="00FE054F" w:rsidP="00A91DFD">
            <w:pPr>
              <w:pStyle w:val="TableParagraph"/>
              <w:ind w:left="108"/>
            </w:pPr>
            <w:r>
              <w:t>-7-9</w:t>
            </w:r>
            <w:r>
              <w:rPr>
                <w:spacing w:val="40"/>
              </w:rPr>
              <w:t xml:space="preserve"> </w:t>
            </w:r>
            <w:proofErr w:type="spellStart"/>
            <w:r>
              <w:t>кл</w:t>
            </w:r>
            <w:proofErr w:type="spellEnd"/>
            <w:r>
              <w:t>.</w:t>
            </w:r>
            <w:r>
              <w:rPr>
                <w:spacing w:val="40"/>
              </w:rPr>
              <w:t xml:space="preserve"> </w:t>
            </w:r>
            <w:proofErr w:type="gramStart"/>
            <w:r>
              <w:t>Тест</w:t>
            </w:r>
            <w:r>
              <w:rPr>
                <w:spacing w:val="40"/>
              </w:rPr>
              <w:t xml:space="preserve"> </w:t>
            </w:r>
            <w:proofErr w:type="spellStart"/>
            <w:r>
              <w:t>дивергентности</w:t>
            </w:r>
            <w:proofErr w:type="spellEnd"/>
            <w:r>
              <w:rPr>
                <w:spacing w:val="40"/>
              </w:rPr>
              <w:t xml:space="preserve"> </w:t>
            </w:r>
            <w:r>
              <w:t>мышления</w:t>
            </w:r>
            <w:r>
              <w:rPr>
                <w:spacing w:val="40"/>
              </w:rPr>
              <w:t xml:space="preserve"> </w:t>
            </w:r>
            <w:r>
              <w:t>(</w:t>
            </w:r>
            <w:proofErr w:type="spellStart"/>
            <w:r>
              <w:t>Ясюкова</w:t>
            </w:r>
            <w:proofErr w:type="spellEnd"/>
            <w:r>
              <w:rPr>
                <w:spacing w:val="40"/>
              </w:rPr>
              <w:t xml:space="preserve"> </w:t>
            </w:r>
            <w:r>
              <w:t>Л.</w:t>
            </w:r>
            <w:r>
              <w:rPr>
                <w:spacing w:val="40"/>
              </w:rPr>
              <w:t xml:space="preserve"> </w:t>
            </w:r>
            <w:r>
              <w:t>А. Прогноз</w:t>
            </w:r>
            <w:r>
              <w:rPr>
                <w:spacing w:val="-1"/>
              </w:rPr>
              <w:t xml:space="preserve"> </w:t>
            </w:r>
            <w:r>
              <w:t>и</w:t>
            </w:r>
            <w:r>
              <w:rPr>
                <w:spacing w:val="1"/>
              </w:rPr>
              <w:t xml:space="preserve"> </w:t>
            </w:r>
            <w:r>
              <w:t>профилактика</w:t>
            </w:r>
            <w:r>
              <w:rPr>
                <w:spacing w:val="-1"/>
              </w:rPr>
              <w:t xml:space="preserve"> </w:t>
            </w:r>
            <w:r>
              <w:t>проблем</w:t>
            </w:r>
            <w:r>
              <w:rPr>
                <w:spacing w:val="-1"/>
              </w:rPr>
              <w:t xml:space="preserve"> </w:t>
            </w:r>
            <w:r>
              <w:t>обучения,</w:t>
            </w:r>
            <w:r>
              <w:rPr>
                <w:spacing w:val="1"/>
              </w:rPr>
              <w:t xml:space="preserve"> </w:t>
            </w:r>
            <w:r>
              <w:t>социализация</w:t>
            </w:r>
            <w:r>
              <w:rPr>
                <w:spacing w:val="1"/>
              </w:rPr>
              <w:t xml:space="preserve"> </w:t>
            </w:r>
            <w:r>
              <w:rPr>
                <w:spacing w:val="-10"/>
              </w:rPr>
              <w:t>и</w:t>
            </w:r>
            <w:proofErr w:type="gramEnd"/>
          </w:p>
          <w:p w:rsidR="00FE054F" w:rsidRDefault="00FE054F" w:rsidP="00A91DFD">
            <w:pPr>
              <w:pStyle w:val="TableParagraph"/>
              <w:spacing w:line="238" w:lineRule="exact"/>
              <w:ind w:left="108"/>
            </w:pPr>
            <w:r>
              <w:t>профессиональное</w:t>
            </w:r>
            <w:r>
              <w:rPr>
                <w:spacing w:val="-9"/>
              </w:rPr>
              <w:t xml:space="preserve"> </w:t>
            </w:r>
            <w:r>
              <w:t>самоопределение</w:t>
            </w:r>
            <w:r>
              <w:rPr>
                <w:spacing w:val="-9"/>
              </w:rPr>
              <w:t xml:space="preserve"> </w:t>
            </w:r>
            <w:r>
              <w:rPr>
                <w:spacing w:val="-2"/>
              </w:rPr>
              <w:t>старшеклассников)</w:t>
            </w:r>
          </w:p>
        </w:tc>
        <w:tc>
          <w:tcPr>
            <w:tcW w:w="2377" w:type="dxa"/>
          </w:tcPr>
          <w:p w:rsidR="00FE054F" w:rsidRDefault="00FE054F" w:rsidP="00A91DFD">
            <w:pPr>
              <w:pStyle w:val="TableParagraph"/>
              <w:ind w:left="108"/>
            </w:pPr>
            <w:r>
              <w:t>На</w:t>
            </w:r>
            <w:r>
              <w:rPr>
                <w:spacing w:val="40"/>
              </w:rPr>
              <w:t xml:space="preserve"> </w:t>
            </w:r>
            <w:r>
              <w:t>момент</w:t>
            </w:r>
            <w:r>
              <w:rPr>
                <w:spacing w:val="39"/>
              </w:rPr>
              <w:t xml:space="preserve"> </w:t>
            </w:r>
            <w:r>
              <w:t>прибытия, конец учебного года</w:t>
            </w:r>
          </w:p>
        </w:tc>
        <w:tc>
          <w:tcPr>
            <w:tcW w:w="2552" w:type="dxa"/>
          </w:tcPr>
          <w:p w:rsidR="00FE054F" w:rsidRDefault="00FE054F" w:rsidP="00A91DFD">
            <w:pPr>
              <w:pStyle w:val="TableParagraph"/>
              <w:ind w:left="107" w:right="199"/>
            </w:pPr>
            <w:r>
              <w:rPr>
                <w:spacing w:val="-2"/>
              </w:rPr>
              <w:t xml:space="preserve">Учителя-предметники, </w:t>
            </w:r>
            <w:r>
              <w:t>классный</w:t>
            </w:r>
            <w:r>
              <w:rPr>
                <w:spacing w:val="-14"/>
              </w:rPr>
              <w:t xml:space="preserve"> </w:t>
            </w:r>
            <w:r>
              <w:t xml:space="preserve">руководитель </w:t>
            </w:r>
            <w:r>
              <w:rPr>
                <w:spacing w:val="-2"/>
              </w:rPr>
              <w:t>учитель-логопед</w:t>
            </w:r>
          </w:p>
        </w:tc>
      </w:tr>
      <w:tr w:rsidR="00FE054F" w:rsidTr="00A91DFD">
        <w:trPr>
          <w:trHeight w:val="1264"/>
        </w:trPr>
        <w:tc>
          <w:tcPr>
            <w:tcW w:w="5105" w:type="dxa"/>
          </w:tcPr>
          <w:p w:rsidR="00FE054F" w:rsidRDefault="00FE054F" w:rsidP="00A91DFD">
            <w:pPr>
              <w:pStyle w:val="TableParagraph"/>
              <w:spacing w:line="247" w:lineRule="exact"/>
              <w:ind w:left="107"/>
            </w:pPr>
            <w:r>
              <w:t>Знаково-символические</w:t>
            </w:r>
            <w:r>
              <w:rPr>
                <w:spacing w:val="-13"/>
              </w:rPr>
              <w:t xml:space="preserve"> </w:t>
            </w:r>
            <w:r>
              <w:rPr>
                <w:spacing w:val="-2"/>
              </w:rPr>
              <w:t>действия.</w:t>
            </w:r>
          </w:p>
        </w:tc>
        <w:tc>
          <w:tcPr>
            <w:tcW w:w="5953" w:type="dxa"/>
          </w:tcPr>
          <w:p w:rsidR="00FE054F" w:rsidRDefault="00FE054F" w:rsidP="00A91DFD">
            <w:pPr>
              <w:pStyle w:val="TableParagraph"/>
              <w:spacing w:line="242" w:lineRule="auto"/>
              <w:ind w:left="108"/>
            </w:pPr>
            <w:r>
              <w:t>-5-6</w:t>
            </w:r>
            <w:r>
              <w:rPr>
                <w:spacing w:val="40"/>
              </w:rPr>
              <w:t xml:space="preserve"> </w:t>
            </w:r>
            <w:proofErr w:type="spellStart"/>
            <w:r>
              <w:t>кл</w:t>
            </w:r>
            <w:proofErr w:type="spellEnd"/>
            <w:r>
              <w:t>.</w:t>
            </w:r>
            <w:r>
              <w:rPr>
                <w:spacing w:val="40"/>
              </w:rPr>
              <w:t xml:space="preserve"> </w:t>
            </w:r>
            <w:r>
              <w:t>Тест</w:t>
            </w:r>
            <w:r>
              <w:rPr>
                <w:spacing w:val="40"/>
              </w:rPr>
              <w:t xml:space="preserve"> </w:t>
            </w:r>
            <w:proofErr w:type="spellStart"/>
            <w:r>
              <w:t>Равена</w:t>
            </w:r>
            <w:proofErr w:type="spellEnd"/>
            <w:r>
              <w:t>.</w:t>
            </w:r>
            <w:r>
              <w:rPr>
                <w:spacing w:val="40"/>
              </w:rPr>
              <w:t xml:space="preserve"> </w:t>
            </w:r>
            <w:r>
              <w:t>Серия</w:t>
            </w:r>
            <w:proofErr w:type="gramStart"/>
            <w:r>
              <w:rPr>
                <w:spacing w:val="40"/>
              </w:rPr>
              <w:t xml:space="preserve"> </w:t>
            </w:r>
            <w:r>
              <w:t>С</w:t>
            </w:r>
            <w:proofErr w:type="gramEnd"/>
            <w:r>
              <w:rPr>
                <w:spacing w:val="40"/>
              </w:rPr>
              <w:t xml:space="preserve"> </w:t>
            </w:r>
            <w:r>
              <w:t>(</w:t>
            </w:r>
            <w:proofErr w:type="spellStart"/>
            <w:r>
              <w:t>Ясюкова</w:t>
            </w:r>
            <w:proofErr w:type="spellEnd"/>
            <w:r>
              <w:rPr>
                <w:spacing w:val="40"/>
              </w:rPr>
              <w:t xml:space="preserve"> </w:t>
            </w:r>
            <w:r>
              <w:t>Л.</w:t>
            </w:r>
            <w:r>
              <w:rPr>
                <w:spacing w:val="40"/>
              </w:rPr>
              <w:t xml:space="preserve"> </w:t>
            </w:r>
            <w:r>
              <w:t>А.</w:t>
            </w:r>
            <w:r>
              <w:rPr>
                <w:spacing w:val="40"/>
              </w:rPr>
              <w:t xml:space="preserve"> </w:t>
            </w:r>
            <w:r>
              <w:t>Прогноз</w:t>
            </w:r>
            <w:r>
              <w:rPr>
                <w:spacing w:val="40"/>
              </w:rPr>
              <w:t xml:space="preserve"> </w:t>
            </w:r>
            <w:r>
              <w:t>и профилактика проблем обучения в 3-6 классах)</w:t>
            </w:r>
          </w:p>
          <w:p w:rsidR="00FE054F" w:rsidRDefault="00FE054F" w:rsidP="00A91DFD">
            <w:pPr>
              <w:pStyle w:val="TableParagraph"/>
              <w:tabs>
                <w:tab w:val="left" w:pos="1758"/>
                <w:tab w:val="left" w:pos="2869"/>
                <w:tab w:val="left" w:pos="4117"/>
                <w:tab w:val="left" w:pos="5725"/>
              </w:tabs>
              <w:ind w:left="108" w:right="95"/>
            </w:pPr>
            <w:r>
              <w:t>-7-9</w:t>
            </w:r>
            <w:r>
              <w:rPr>
                <w:spacing w:val="40"/>
              </w:rPr>
              <w:t xml:space="preserve"> </w:t>
            </w:r>
            <w:proofErr w:type="spellStart"/>
            <w:r>
              <w:t>кл</w:t>
            </w:r>
            <w:proofErr w:type="spellEnd"/>
            <w:r>
              <w:t>.</w:t>
            </w:r>
            <w:r>
              <w:rPr>
                <w:spacing w:val="40"/>
              </w:rPr>
              <w:t xml:space="preserve"> </w:t>
            </w:r>
            <w:r>
              <w:t>Тест</w:t>
            </w:r>
            <w:r>
              <w:rPr>
                <w:spacing w:val="40"/>
              </w:rPr>
              <w:t xml:space="preserve"> </w:t>
            </w:r>
            <w:proofErr w:type="spellStart"/>
            <w:r>
              <w:t>Равена</w:t>
            </w:r>
            <w:proofErr w:type="spellEnd"/>
            <w:r>
              <w:t>.</w:t>
            </w:r>
            <w:r>
              <w:rPr>
                <w:spacing w:val="40"/>
              </w:rPr>
              <w:t xml:space="preserve"> </w:t>
            </w:r>
            <w:r>
              <w:t>Серия</w:t>
            </w:r>
            <w:proofErr w:type="gramStart"/>
            <w:r>
              <w:rPr>
                <w:spacing w:val="40"/>
              </w:rPr>
              <w:t xml:space="preserve"> </w:t>
            </w:r>
            <w:r>
              <w:t>С</w:t>
            </w:r>
            <w:proofErr w:type="gramEnd"/>
            <w:r>
              <w:rPr>
                <w:spacing w:val="40"/>
              </w:rPr>
              <w:t xml:space="preserve"> </w:t>
            </w:r>
            <w:r>
              <w:t>(</w:t>
            </w:r>
            <w:proofErr w:type="spellStart"/>
            <w:r>
              <w:t>Ясюкова</w:t>
            </w:r>
            <w:proofErr w:type="spellEnd"/>
            <w:r>
              <w:rPr>
                <w:spacing w:val="40"/>
              </w:rPr>
              <w:t xml:space="preserve"> </w:t>
            </w:r>
            <w:r>
              <w:t>Л.</w:t>
            </w:r>
            <w:r>
              <w:rPr>
                <w:spacing w:val="40"/>
              </w:rPr>
              <w:t xml:space="preserve"> </w:t>
            </w:r>
            <w:r>
              <w:t>А.</w:t>
            </w:r>
            <w:r>
              <w:rPr>
                <w:spacing w:val="40"/>
              </w:rPr>
              <w:t xml:space="preserve"> </w:t>
            </w:r>
            <w:r>
              <w:t>Прогноз</w:t>
            </w:r>
            <w:r>
              <w:rPr>
                <w:spacing w:val="40"/>
              </w:rPr>
              <w:t xml:space="preserve"> </w:t>
            </w:r>
            <w:r>
              <w:t xml:space="preserve">и </w:t>
            </w:r>
            <w:r>
              <w:rPr>
                <w:spacing w:val="-2"/>
              </w:rPr>
              <w:t>профилактика</w:t>
            </w:r>
            <w:r>
              <w:tab/>
            </w:r>
            <w:r>
              <w:rPr>
                <w:spacing w:val="-2"/>
              </w:rPr>
              <w:t>проблем</w:t>
            </w:r>
            <w:r>
              <w:tab/>
            </w:r>
            <w:r>
              <w:rPr>
                <w:spacing w:val="-2"/>
              </w:rPr>
              <w:t>обучения,</w:t>
            </w:r>
            <w:r>
              <w:tab/>
            </w:r>
            <w:r>
              <w:rPr>
                <w:spacing w:val="-2"/>
              </w:rPr>
              <w:t>социализация</w:t>
            </w:r>
            <w:r>
              <w:tab/>
            </w:r>
            <w:r>
              <w:rPr>
                <w:spacing w:val="-10"/>
              </w:rPr>
              <w:t>и</w:t>
            </w:r>
          </w:p>
          <w:p w:rsidR="00FE054F" w:rsidRDefault="00FE054F" w:rsidP="00A91DFD">
            <w:pPr>
              <w:pStyle w:val="TableParagraph"/>
              <w:spacing w:line="238" w:lineRule="exact"/>
              <w:ind w:left="108"/>
            </w:pPr>
            <w:r>
              <w:t>профессиональное</w:t>
            </w:r>
            <w:r>
              <w:rPr>
                <w:spacing w:val="-9"/>
              </w:rPr>
              <w:t xml:space="preserve"> </w:t>
            </w:r>
            <w:r>
              <w:t>самоопределение</w:t>
            </w:r>
            <w:r>
              <w:rPr>
                <w:spacing w:val="-9"/>
              </w:rPr>
              <w:t xml:space="preserve"> </w:t>
            </w:r>
            <w:r>
              <w:rPr>
                <w:spacing w:val="-2"/>
              </w:rPr>
              <w:t>старшеклассников)</w:t>
            </w:r>
          </w:p>
        </w:tc>
        <w:tc>
          <w:tcPr>
            <w:tcW w:w="2377" w:type="dxa"/>
          </w:tcPr>
          <w:p w:rsidR="00FE054F" w:rsidRDefault="00FE054F" w:rsidP="00A91DFD">
            <w:pPr>
              <w:pStyle w:val="TableParagraph"/>
              <w:spacing w:line="242" w:lineRule="auto"/>
              <w:ind w:left="108"/>
            </w:pPr>
            <w:r>
              <w:t>На</w:t>
            </w:r>
            <w:r>
              <w:rPr>
                <w:spacing w:val="40"/>
              </w:rPr>
              <w:t xml:space="preserve"> </w:t>
            </w:r>
            <w:r>
              <w:t>момент</w:t>
            </w:r>
            <w:r>
              <w:rPr>
                <w:spacing w:val="39"/>
              </w:rPr>
              <w:t xml:space="preserve"> </w:t>
            </w:r>
            <w:r>
              <w:t>прибытия, конец учебного года</w:t>
            </w:r>
          </w:p>
        </w:tc>
        <w:tc>
          <w:tcPr>
            <w:tcW w:w="2552" w:type="dxa"/>
          </w:tcPr>
          <w:p w:rsidR="00FE054F" w:rsidRDefault="00FE054F" w:rsidP="00A91DFD">
            <w:pPr>
              <w:pStyle w:val="TableParagraph"/>
              <w:spacing w:line="242" w:lineRule="auto"/>
              <w:ind w:left="107" w:right="496"/>
            </w:pPr>
            <w:r>
              <w:rPr>
                <w:spacing w:val="-2"/>
              </w:rPr>
              <w:t>Учитель-дефектолог Учитель-логопед</w:t>
            </w:r>
          </w:p>
          <w:p w:rsidR="00FE054F" w:rsidRDefault="00FE054F" w:rsidP="00A91DFD">
            <w:pPr>
              <w:pStyle w:val="TableParagraph"/>
              <w:spacing w:line="248" w:lineRule="exact"/>
              <w:ind w:left="107"/>
            </w:pPr>
            <w:r>
              <w:rPr>
                <w:spacing w:val="-2"/>
              </w:rPr>
              <w:t>Педагог-психолог</w:t>
            </w:r>
          </w:p>
        </w:tc>
      </w:tr>
      <w:tr w:rsidR="00FE054F" w:rsidTr="00A91DFD">
        <w:trPr>
          <w:trHeight w:val="506"/>
        </w:trPr>
        <w:tc>
          <w:tcPr>
            <w:tcW w:w="5105" w:type="dxa"/>
          </w:tcPr>
          <w:p w:rsidR="00FE054F" w:rsidRDefault="00FE054F" w:rsidP="00A91DFD">
            <w:pPr>
              <w:pStyle w:val="TableParagraph"/>
              <w:spacing w:line="247" w:lineRule="exact"/>
              <w:ind w:left="107"/>
            </w:pPr>
            <w:r>
              <w:t>Осознанное</w:t>
            </w:r>
            <w:r>
              <w:rPr>
                <w:spacing w:val="53"/>
              </w:rPr>
              <w:t xml:space="preserve"> </w:t>
            </w:r>
            <w:r>
              <w:t>и</w:t>
            </w:r>
            <w:r>
              <w:rPr>
                <w:spacing w:val="53"/>
              </w:rPr>
              <w:t xml:space="preserve"> </w:t>
            </w:r>
            <w:r>
              <w:t>произвольное</w:t>
            </w:r>
            <w:r>
              <w:rPr>
                <w:spacing w:val="54"/>
              </w:rPr>
              <w:t xml:space="preserve"> </w:t>
            </w:r>
            <w:r>
              <w:t>построение</w:t>
            </w:r>
            <w:r>
              <w:rPr>
                <w:spacing w:val="53"/>
              </w:rPr>
              <w:t xml:space="preserve"> </w:t>
            </w:r>
            <w:proofErr w:type="gramStart"/>
            <w:r>
              <w:rPr>
                <w:spacing w:val="-2"/>
              </w:rPr>
              <w:t>речевого</w:t>
            </w:r>
            <w:proofErr w:type="gramEnd"/>
          </w:p>
          <w:p w:rsidR="00FE054F" w:rsidRDefault="00FE054F" w:rsidP="00A91DFD">
            <w:pPr>
              <w:pStyle w:val="TableParagraph"/>
              <w:spacing w:before="1" w:line="238" w:lineRule="exact"/>
              <w:ind w:left="107"/>
            </w:pPr>
            <w:r>
              <w:t>высказывания</w:t>
            </w:r>
            <w:r>
              <w:rPr>
                <w:spacing w:val="-7"/>
              </w:rPr>
              <w:t xml:space="preserve"> </w:t>
            </w:r>
            <w:r>
              <w:t>в</w:t>
            </w:r>
            <w:r>
              <w:rPr>
                <w:spacing w:val="-5"/>
              </w:rPr>
              <w:t xml:space="preserve"> </w:t>
            </w:r>
            <w:r>
              <w:t>устной</w:t>
            </w:r>
            <w:r>
              <w:rPr>
                <w:spacing w:val="-7"/>
              </w:rPr>
              <w:t xml:space="preserve"> </w:t>
            </w:r>
            <w:r>
              <w:t>и</w:t>
            </w:r>
            <w:r>
              <w:rPr>
                <w:spacing w:val="-8"/>
              </w:rPr>
              <w:t xml:space="preserve"> </w:t>
            </w:r>
            <w:r>
              <w:t>письменной</w:t>
            </w:r>
            <w:r>
              <w:rPr>
                <w:spacing w:val="-5"/>
              </w:rPr>
              <w:t xml:space="preserve"> </w:t>
            </w:r>
            <w:r>
              <w:rPr>
                <w:spacing w:val="-2"/>
              </w:rPr>
              <w:t>форме.</w:t>
            </w:r>
          </w:p>
        </w:tc>
        <w:tc>
          <w:tcPr>
            <w:tcW w:w="5953" w:type="dxa"/>
          </w:tcPr>
          <w:p w:rsidR="00FE054F" w:rsidRDefault="00FE054F" w:rsidP="00A91DFD">
            <w:pPr>
              <w:pStyle w:val="TableParagraph"/>
              <w:spacing w:line="247" w:lineRule="exact"/>
              <w:ind w:left="108"/>
            </w:pPr>
            <w:r>
              <w:rPr>
                <w:spacing w:val="-2"/>
              </w:rPr>
              <w:t>Наблюдение</w:t>
            </w:r>
            <w:r>
              <w:rPr>
                <w:spacing w:val="21"/>
              </w:rPr>
              <w:t xml:space="preserve"> </w:t>
            </w:r>
            <w:r>
              <w:rPr>
                <w:spacing w:val="-2"/>
              </w:rPr>
              <w:t>учителей-предметников</w:t>
            </w:r>
          </w:p>
        </w:tc>
        <w:tc>
          <w:tcPr>
            <w:tcW w:w="2377" w:type="dxa"/>
          </w:tcPr>
          <w:p w:rsidR="00FE054F" w:rsidRDefault="00FE054F" w:rsidP="00A91DFD">
            <w:pPr>
              <w:pStyle w:val="TableParagraph"/>
              <w:spacing w:line="247" w:lineRule="exact"/>
              <w:ind w:left="108"/>
            </w:pPr>
            <w:r>
              <w:t>На</w:t>
            </w:r>
            <w:r>
              <w:rPr>
                <w:spacing w:val="55"/>
              </w:rPr>
              <w:t xml:space="preserve"> </w:t>
            </w:r>
            <w:r>
              <w:t>момент</w:t>
            </w:r>
            <w:r>
              <w:rPr>
                <w:spacing w:val="55"/>
              </w:rPr>
              <w:t xml:space="preserve"> </w:t>
            </w:r>
            <w:r>
              <w:rPr>
                <w:spacing w:val="-2"/>
              </w:rPr>
              <w:t>прибытия,</w:t>
            </w:r>
          </w:p>
          <w:p w:rsidR="00FE054F" w:rsidRDefault="00FE054F" w:rsidP="00A91DFD">
            <w:pPr>
              <w:pStyle w:val="TableParagraph"/>
              <w:spacing w:before="1" w:line="238" w:lineRule="exact"/>
              <w:ind w:left="108"/>
            </w:pPr>
            <w:r>
              <w:t>конец</w:t>
            </w:r>
            <w:r>
              <w:rPr>
                <w:spacing w:val="-7"/>
              </w:rPr>
              <w:t xml:space="preserve"> </w:t>
            </w:r>
            <w:r>
              <w:t>учебного</w:t>
            </w:r>
            <w:r>
              <w:rPr>
                <w:spacing w:val="-5"/>
              </w:rPr>
              <w:t xml:space="preserve"> </w:t>
            </w:r>
            <w:r>
              <w:rPr>
                <w:spacing w:val="-4"/>
              </w:rPr>
              <w:t>года</w:t>
            </w:r>
          </w:p>
        </w:tc>
        <w:tc>
          <w:tcPr>
            <w:tcW w:w="2552" w:type="dxa"/>
          </w:tcPr>
          <w:p w:rsidR="00FE054F" w:rsidRDefault="00FE054F" w:rsidP="00A91DFD">
            <w:pPr>
              <w:pStyle w:val="TableParagraph"/>
              <w:spacing w:line="247" w:lineRule="exact"/>
              <w:ind w:left="107"/>
            </w:pPr>
            <w:r>
              <w:rPr>
                <w:spacing w:val="-2"/>
              </w:rPr>
              <w:t>Учителя-предметники,</w:t>
            </w:r>
          </w:p>
          <w:p w:rsidR="00FE054F" w:rsidRDefault="00FE054F" w:rsidP="00A91DFD">
            <w:pPr>
              <w:pStyle w:val="TableParagraph"/>
              <w:spacing w:before="1" w:line="238" w:lineRule="exact"/>
              <w:ind w:left="107"/>
            </w:pPr>
            <w:r>
              <w:t>классный</w:t>
            </w:r>
            <w:r>
              <w:rPr>
                <w:spacing w:val="-5"/>
              </w:rPr>
              <w:t xml:space="preserve"> </w:t>
            </w:r>
            <w:r>
              <w:rPr>
                <w:spacing w:val="-2"/>
              </w:rPr>
              <w:t>руководитель</w:t>
            </w:r>
          </w:p>
        </w:tc>
      </w:tr>
      <w:tr w:rsidR="00FE054F" w:rsidTr="00A91DFD">
        <w:trPr>
          <w:trHeight w:val="1518"/>
        </w:trPr>
        <w:tc>
          <w:tcPr>
            <w:tcW w:w="5105" w:type="dxa"/>
          </w:tcPr>
          <w:p w:rsidR="00FE054F" w:rsidRDefault="00FE054F" w:rsidP="00A91DFD">
            <w:pPr>
              <w:pStyle w:val="TableParagraph"/>
              <w:spacing w:line="247" w:lineRule="exact"/>
              <w:ind w:left="107"/>
            </w:pPr>
            <w:r>
              <w:t>Смысловое</w:t>
            </w:r>
            <w:r>
              <w:rPr>
                <w:spacing w:val="-1"/>
              </w:rPr>
              <w:t xml:space="preserve"> </w:t>
            </w:r>
            <w:r>
              <w:rPr>
                <w:spacing w:val="-2"/>
              </w:rPr>
              <w:t>чтение.</w:t>
            </w:r>
          </w:p>
        </w:tc>
        <w:tc>
          <w:tcPr>
            <w:tcW w:w="5953" w:type="dxa"/>
          </w:tcPr>
          <w:p w:rsidR="00FE054F" w:rsidRDefault="00FE054F" w:rsidP="00A91DFD">
            <w:pPr>
              <w:pStyle w:val="TableParagraph"/>
              <w:spacing w:line="247" w:lineRule="exact"/>
              <w:ind w:left="108"/>
              <w:jc w:val="both"/>
            </w:pPr>
            <w:r>
              <w:rPr>
                <w:spacing w:val="-2"/>
              </w:rPr>
              <w:t>Наблюдение</w:t>
            </w:r>
            <w:r>
              <w:rPr>
                <w:spacing w:val="21"/>
              </w:rPr>
              <w:t xml:space="preserve"> </w:t>
            </w:r>
            <w:r>
              <w:rPr>
                <w:spacing w:val="-2"/>
              </w:rPr>
              <w:t>учителей-предметников</w:t>
            </w:r>
          </w:p>
          <w:p w:rsidR="00FE054F" w:rsidRDefault="00FE054F" w:rsidP="00A91DFD">
            <w:pPr>
              <w:pStyle w:val="TableParagraph"/>
              <w:spacing w:before="1"/>
              <w:ind w:left="108" w:right="101"/>
              <w:jc w:val="both"/>
            </w:pPr>
            <w:r>
              <w:t xml:space="preserve">-5-6 </w:t>
            </w:r>
            <w:proofErr w:type="spellStart"/>
            <w:r>
              <w:t>кл</w:t>
            </w:r>
            <w:proofErr w:type="spellEnd"/>
            <w:r>
              <w:t xml:space="preserve">.: </w:t>
            </w:r>
            <w:proofErr w:type="spellStart"/>
            <w:r>
              <w:t>Сформированность</w:t>
            </w:r>
            <w:proofErr w:type="spellEnd"/>
            <w:r>
              <w:t xml:space="preserve"> навыка чтения (</w:t>
            </w:r>
            <w:proofErr w:type="spellStart"/>
            <w:r>
              <w:t>Ясюкова</w:t>
            </w:r>
            <w:proofErr w:type="spellEnd"/>
            <w:r>
              <w:t xml:space="preserve"> Л. А. Прогноз и профилактика проблем обучения в 3-6 классах)</w:t>
            </w:r>
          </w:p>
          <w:p w:rsidR="00FE054F" w:rsidRDefault="00FE054F" w:rsidP="00A91DFD">
            <w:pPr>
              <w:pStyle w:val="TableParagraph"/>
              <w:spacing w:line="252" w:lineRule="exact"/>
              <w:ind w:left="108" w:right="95"/>
              <w:jc w:val="both"/>
            </w:pPr>
            <w:r>
              <w:t xml:space="preserve">-7-9 </w:t>
            </w:r>
            <w:proofErr w:type="spellStart"/>
            <w:r>
              <w:t>кл</w:t>
            </w:r>
            <w:proofErr w:type="spellEnd"/>
            <w:r>
              <w:t xml:space="preserve">.: </w:t>
            </w:r>
            <w:proofErr w:type="spellStart"/>
            <w:r>
              <w:t>Сформированность</w:t>
            </w:r>
            <w:proofErr w:type="spellEnd"/>
            <w:r>
              <w:t xml:space="preserve"> навыка чтения (</w:t>
            </w:r>
            <w:proofErr w:type="spellStart"/>
            <w:r>
              <w:t>Ясюкова</w:t>
            </w:r>
            <w:proofErr w:type="spellEnd"/>
            <w:r>
              <w:t xml:space="preserve"> Л. А. Прогноз</w:t>
            </w:r>
            <w:r>
              <w:rPr>
                <w:spacing w:val="-1"/>
              </w:rPr>
              <w:t xml:space="preserve"> </w:t>
            </w:r>
            <w:r>
              <w:t>и профилактика</w:t>
            </w:r>
            <w:r>
              <w:rPr>
                <w:spacing w:val="-1"/>
              </w:rPr>
              <w:t xml:space="preserve"> </w:t>
            </w:r>
            <w:r>
              <w:t>проблем</w:t>
            </w:r>
            <w:r>
              <w:rPr>
                <w:spacing w:val="-2"/>
              </w:rPr>
              <w:t xml:space="preserve"> </w:t>
            </w:r>
            <w:r>
              <w:t>обучения, социализация и профессиональное самоопределение старшеклассников)</w:t>
            </w:r>
          </w:p>
        </w:tc>
        <w:tc>
          <w:tcPr>
            <w:tcW w:w="2377" w:type="dxa"/>
          </w:tcPr>
          <w:p w:rsidR="00FE054F" w:rsidRDefault="00FE054F" w:rsidP="00A91DFD">
            <w:pPr>
              <w:pStyle w:val="TableParagraph"/>
              <w:spacing w:line="242" w:lineRule="auto"/>
              <w:ind w:left="108"/>
            </w:pPr>
            <w:r>
              <w:t>На</w:t>
            </w:r>
            <w:r>
              <w:rPr>
                <w:spacing w:val="40"/>
              </w:rPr>
              <w:t xml:space="preserve"> </w:t>
            </w:r>
            <w:r>
              <w:t>момент</w:t>
            </w:r>
            <w:r>
              <w:rPr>
                <w:spacing w:val="39"/>
              </w:rPr>
              <w:t xml:space="preserve"> </w:t>
            </w:r>
            <w:r>
              <w:t>прибытия, конец учебного года</w:t>
            </w:r>
          </w:p>
        </w:tc>
        <w:tc>
          <w:tcPr>
            <w:tcW w:w="2552" w:type="dxa"/>
          </w:tcPr>
          <w:p w:rsidR="00FE054F" w:rsidRDefault="00FE054F" w:rsidP="00A91DFD">
            <w:pPr>
              <w:pStyle w:val="TableParagraph"/>
              <w:spacing w:line="242" w:lineRule="auto"/>
              <w:ind w:left="107" w:right="196"/>
            </w:pPr>
            <w:r>
              <w:rPr>
                <w:spacing w:val="-2"/>
              </w:rPr>
              <w:t xml:space="preserve">Учителя-предметники, </w:t>
            </w:r>
            <w:r>
              <w:t>классный</w:t>
            </w:r>
            <w:r>
              <w:rPr>
                <w:spacing w:val="-14"/>
              </w:rPr>
              <w:t xml:space="preserve"> </w:t>
            </w:r>
            <w:r>
              <w:t>руководитель</w:t>
            </w:r>
          </w:p>
          <w:p w:rsidR="00FE054F" w:rsidRDefault="00FE054F" w:rsidP="00A91DFD">
            <w:pPr>
              <w:pStyle w:val="TableParagraph"/>
              <w:spacing w:before="243"/>
              <w:ind w:left="107"/>
            </w:pPr>
            <w:r>
              <w:rPr>
                <w:spacing w:val="-2"/>
              </w:rPr>
              <w:t>Учитель-логопед</w:t>
            </w:r>
          </w:p>
        </w:tc>
      </w:tr>
      <w:tr w:rsidR="00FE054F" w:rsidTr="00A91DFD">
        <w:trPr>
          <w:trHeight w:val="758"/>
        </w:trPr>
        <w:tc>
          <w:tcPr>
            <w:tcW w:w="5105" w:type="dxa"/>
          </w:tcPr>
          <w:p w:rsidR="00FE054F" w:rsidRDefault="00FE054F" w:rsidP="00A91DFD">
            <w:pPr>
              <w:pStyle w:val="TableParagraph"/>
              <w:ind w:left="107"/>
            </w:pPr>
            <w:r>
              <w:t>Поиск</w:t>
            </w:r>
            <w:r>
              <w:rPr>
                <w:spacing w:val="80"/>
              </w:rPr>
              <w:t xml:space="preserve"> </w:t>
            </w:r>
            <w:r>
              <w:t>и</w:t>
            </w:r>
            <w:r>
              <w:rPr>
                <w:spacing w:val="80"/>
              </w:rPr>
              <w:t xml:space="preserve"> </w:t>
            </w:r>
            <w:r>
              <w:t>выделение</w:t>
            </w:r>
            <w:r>
              <w:rPr>
                <w:spacing w:val="80"/>
              </w:rPr>
              <w:t xml:space="preserve"> </w:t>
            </w:r>
            <w:r>
              <w:t>необходимой</w:t>
            </w:r>
            <w:r>
              <w:rPr>
                <w:spacing w:val="80"/>
              </w:rPr>
              <w:t xml:space="preserve"> </w:t>
            </w:r>
            <w:r>
              <w:t>информации; применение</w:t>
            </w:r>
            <w:r>
              <w:rPr>
                <w:spacing w:val="49"/>
              </w:rPr>
              <w:t xml:space="preserve"> </w:t>
            </w:r>
            <w:r>
              <w:t>методов</w:t>
            </w:r>
            <w:r>
              <w:rPr>
                <w:spacing w:val="47"/>
              </w:rPr>
              <w:t xml:space="preserve"> </w:t>
            </w:r>
            <w:r>
              <w:t>информационного</w:t>
            </w:r>
            <w:r>
              <w:rPr>
                <w:spacing w:val="48"/>
              </w:rPr>
              <w:t xml:space="preserve"> </w:t>
            </w:r>
            <w:r>
              <w:t>поиска,</w:t>
            </w:r>
            <w:r>
              <w:rPr>
                <w:spacing w:val="50"/>
              </w:rPr>
              <w:t xml:space="preserve"> </w:t>
            </w:r>
            <w:proofErr w:type="gramStart"/>
            <w:r>
              <w:rPr>
                <w:spacing w:val="-10"/>
              </w:rPr>
              <w:t>в</w:t>
            </w:r>
            <w:proofErr w:type="gramEnd"/>
          </w:p>
          <w:p w:rsidR="00FE054F" w:rsidRDefault="00FE054F" w:rsidP="00A91DFD">
            <w:pPr>
              <w:pStyle w:val="TableParagraph"/>
              <w:spacing w:line="238" w:lineRule="exact"/>
              <w:ind w:left="107"/>
            </w:pPr>
            <w:r>
              <w:t>том</w:t>
            </w:r>
            <w:r>
              <w:rPr>
                <w:spacing w:val="-5"/>
              </w:rPr>
              <w:t xml:space="preserve"> </w:t>
            </w:r>
            <w:r>
              <w:t>числе</w:t>
            </w:r>
            <w:r>
              <w:rPr>
                <w:spacing w:val="-4"/>
              </w:rPr>
              <w:t xml:space="preserve"> </w:t>
            </w:r>
            <w:r>
              <w:t>с</w:t>
            </w:r>
            <w:r>
              <w:rPr>
                <w:spacing w:val="-4"/>
              </w:rPr>
              <w:t xml:space="preserve"> </w:t>
            </w:r>
            <w:r>
              <w:t>помощью</w:t>
            </w:r>
            <w:r>
              <w:rPr>
                <w:spacing w:val="-4"/>
              </w:rPr>
              <w:t xml:space="preserve"> </w:t>
            </w:r>
            <w:r>
              <w:t>компьютерных</w:t>
            </w:r>
            <w:r>
              <w:rPr>
                <w:spacing w:val="-3"/>
              </w:rPr>
              <w:t xml:space="preserve"> </w:t>
            </w:r>
            <w:r>
              <w:rPr>
                <w:spacing w:val="-2"/>
              </w:rPr>
              <w:t>средств.</w:t>
            </w:r>
          </w:p>
        </w:tc>
        <w:tc>
          <w:tcPr>
            <w:tcW w:w="5953" w:type="dxa"/>
          </w:tcPr>
          <w:p w:rsidR="00FE054F" w:rsidRDefault="00FE054F" w:rsidP="00A91DFD">
            <w:pPr>
              <w:pStyle w:val="TableParagraph"/>
              <w:spacing w:line="247" w:lineRule="exact"/>
              <w:ind w:left="108"/>
            </w:pPr>
            <w:r>
              <w:rPr>
                <w:spacing w:val="-2"/>
              </w:rPr>
              <w:t>Наблюдение</w:t>
            </w:r>
            <w:r>
              <w:rPr>
                <w:spacing w:val="21"/>
              </w:rPr>
              <w:t xml:space="preserve"> </w:t>
            </w:r>
            <w:r>
              <w:rPr>
                <w:spacing w:val="-2"/>
              </w:rPr>
              <w:t>учителей-предметников</w:t>
            </w:r>
          </w:p>
        </w:tc>
        <w:tc>
          <w:tcPr>
            <w:tcW w:w="2377" w:type="dxa"/>
          </w:tcPr>
          <w:p w:rsidR="00FE054F" w:rsidRDefault="00FE054F" w:rsidP="00A91DFD">
            <w:pPr>
              <w:pStyle w:val="TableParagraph"/>
              <w:ind w:left="108"/>
            </w:pPr>
            <w:r>
              <w:t>На</w:t>
            </w:r>
            <w:r>
              <w:rPr>
                <w:spacing w:val="40"/>
              </w:rPr>
              <w:t xml:space="preserve"> </w:t>
            </w:r>
            <w:r>
              <w:t>момент</w:t>
            </w:r>
            <w:r>
              <w:rPr>
                <w:spacing w:val="39"/>
              </w:rPr>
              <w:t xml:space="preserve"> </w:t>
            </w:r>
            <w:r>
              <w:t>прибытия, конец учебного года</w:t>
            </w:r>
          </w:p>
        </w:tc>
        <w:tc>
          <w:tcPr>
            <w:tcW w:w="2552" w:type="dxa"/>
          </w:tcPr>
          <w:p w:rsidR="00FE054F" w:rsidRDefault="00FE054F" w:rsidP="00A91DFD">
            <w:pPr>
              <w:pStyle w:val="TableParagraph"/>
              <w:ind w:left="107" w:right="196"/>
            </w:pPr>
            <w:r>
              <w:rPr>
                <w:spacing w:val="-2"/>
              </w:rPr>
              <w:t xml:space="preserve">Учителя-предметники, </w:t>
            </w:r>
            <w:r>
              <w:t>классный</w:t>
            </w:r>
            <w:r>
              <w:rPr>
                <w:spacing w:val="-14"/>
              </w:rPr>
              <w:t xml:space="preserve"> </w:t>
            </w:r>
            <w:r>
              <w:t>руководитель</w:t>
            </w:r>
          </w:p>
        </w:tc>
      </w:tr>
      <w:tr w:rsidR="00FE054F" w:rsidTr="00A91DFD">
        <w:trPr>
          <w:trHeight w:val="253"/>
        </w:trPr>
        <w:tc>
          <w:tcPr>
            <w:tcW w:w="15987" w:type="dxa"/>
            <w:gridSpan w:val="4"/>
          </w:tcPr>
          <w:p w:rsidR="00FE054F" w:rsidRDefault="00FE054F" w:rsidP="00A91DFD">
            <w:pPr>
              <w:pStyle w:val="TableParagraph"/>
              <w:spacing w:line="234" w:lineRule="exact"/>
              <w:ind w:left="16" w:right="2"/>
              <w:jc w:val="center"/>
              <w:rPr>
                <w:b/>
              </w:rPr>
            </w:pPr>
            <w:r>
              <w:rPr>
                <w:b/>
                <w:spacing w:val="-2"/>
              </w:rPr>
              <w:t>Коммуникативные</w:t>
            </w:r>
          </w:p>
        </w:tc>
      </w:tr>
      <w:tr w:rsidR="00FE054F" w:rsidTr="00A91DFD">
        <w:trPr>
          <w:trHeight w:val="1012"/>
        </w:trPr>
        <w:tc>
          <w:tcPr>
            <w:tcW w:w="5105" w:type="dxa"/>
          </w:tcPr>
          <w:p w:rsidR="00FE054F" w:rsidRDefault="00FE054F" w:rsidP="00A91DFD">
            <w:pPr>
              <w:pStyle w:val="TableParagraph"/>
              <w:ind w:left="107" w:right="96"/>
              <w:jc w:val="both"/>
            </w:pPr>
            <w:r>
              <w:t>Планирование</w:t>
            </w:r>
            <w:r>
              <w:rPr>
                <w:spacing w:val="-9"/>
              </w:rPr>
              <w:t xml:space="preserve"> </w:t>
            </w:r>
            <w:r>
              <w:t>учебного</w:t>
            </w:r>
            <w:r>
              <w:rPr>
                <w:spacing w:val="-9"/>
              </w:rPr>
              <w:t xml:space="preserve"> </w:t>
            </w:r>
            <w:r>
              <w:t>сотрудничества</w:t>
            </w:r>
            <w:r>
              <w:rPr>
                <w:spacing w:val="-9"/>
              </w:rPr>
              <w:t xml:space="preserve"> </w:t>
            </w:r>
            <w:r>
              <w:t>с</w:t>
            </w:r>
            <w:r>
              <w:rPr>
                <w:spacing w:val="-9"/>
              </w:rPr>
              <w:t xml:space="preserve"> </w:t>
            </w:r>
            <w:r>
              <w:t>учителем и сверстниками – определение цели, функций участников, способов взаимодействия.</w:t>
            </w:r>
          </w:p>
        </w:tc>
        <w:tc>
          <w:tcPr>
            <w:tcW w:w="5953" w:type="dxa"/>
          </w:tcPr>
          <w:p w:rsidR="00FE054F" w:rsidRDefault="00FE054F" w:rsidP="00A91DFD">
            <w:pPr>
              <w:pStyle w:val="TableParagraph"/>
              <w:tabs>
                <w:tab w:val="left" w:pos="1759"/>
                <w:tab w:val="left" w:pos="4533"/>
              </w:tabs>
              <w:ind w:left="108" w:right="95"/>
            </w:pPr>
            <w:r>
              <w:rPr>
                <w:spacing w:val="-2"/>
              </w:rPr>
              <w:t>Наблюдение</w:t>
            </w:r>
            <w:r>
              <w:tab/>
            </w:r>
            <w:r>
              <w:rPr>
                <w:spacing w:val="-2"/>
              </w:rPr>
              <w:t>учителей-предметников,</w:t>
            </w:r>
            <w:r>
              <w:tab/>
            </w:r>
            <w:r>
              <w:rPr>
                <w:spacing w:val="-2"/>
              </w:rPr>
              <w:t xml:space="preserve">воспитателей, </w:t>
            </w:r>
            <w:r>
              <w:t>классного руководителя</w:t>
            </w:r>
          </w:p>
        </w:tc>
        <w:tc>
          <w:tcPr>
            <w:tcW w:w="2377" w:type="dxa"/>
          </w:tcPr>
          <w:p w:rsidR="00FE054F" w:rsidRDefault="00FE054F" w:rsidP="00A91DFD">
            <w:pPr>
              <w:pStyle w:val="TableParagraph"/>
              <w:ind w:left="108"/>
            </w:pPr>
            <w:r>
              <w:t>На</w:t>
            </w:r>
            <w:r>
              <w:rPr>
                <w:spacing w:val="40"/>
              </w:rPr>
              <w:t xml:space="preserve"> </w:t>
            </w:r>
            <w:r>
              <w:t>момент</w:t>
            </w:r>
            <w:r>
              <w:rPr>
                <w:spacing w:val="39"/>
              </w:rPr>
              <w:t xml:space="preserve"> </w:t>
            </w:r>
            <w:r>
              <w:t>прибытия, конец учебного года</w:t>
            </w:r>
          </w:p>
        </w:tc>
        <w:tc>
          <w:tcPr>
            <w:tcW w:w="2552" w:type="dxa"/>
          </w:tcPr>
          <w:p w:rsidR="00FE054F" w:rsidRDefault="00FE054F" w:rsidP="00A91DFD">
            <w:pPr>
              <w:pStyle w:val="TableParagraph"/>
              <w:tabs>
                <w:tab w:val="left" w:pos="1551"/>
              </w:tabs>
              <w:ind w:left="107" w:right="95"/>
            </w:pPr>
            <w:r>
              <w:rPr>
                <w:spacing w:val="-2"/>
              </w:rPr>
              <w:t>Учителя-предметники, воспитатель,</w:t>
            </w:r>
            <w:r>
              <w:tab/>
            </w:r>
            <w:r>
              <w:rPr>
                <w:spacing w:val="-2"/>
              </w:rPr>
              <w:t>классный руководитель</w:t>
            </w:r>
          </w:p>
        </w:tc>
      </w:tr>
      <w:tr w:rsidR="00FE054F" w:rsidTr="00A91DFD">
        <w:trPr>
          <w:trHeight w:val="1010"/>
        </w:trPr>
        <w:tc>
          <w:tcPr>
            <w:tcW w:w="5105" w:type="dxa"/>
          </w:tcPr>
          <w:p w:rsidR="00FE054F" w:rsidRDefault="00FE054F" w:rsidP="00A91DFD">
            <w:pPr>
              <w:pStyle w:val="TableParagraph"/>
              <w:tabs>
                <w:tab w:val="left" w:pos="1702"/>
                <w:tab w:val="left" w:pos="3060"/>
                <w:tab w:val="left" w:pos="3667"/>
              </w:tabs>
              <w:ind w:left="107" w:right="95"/>
            </w:pPr>
            <w:r>
              <w:rPr>
                <w:spacing w:val="-2"/>
              </w:rPr>
              <w:t>Постановка</w:t>
            </w:r>
            <w:r>
              <w:tab/>
            </w:r>
            <w:r>
              <w:rPr>
                <w:spacing w:val="-2"/>
              </w:rPr>
              <w:t>вопросов</w:t>
            </w:r>
            <w:r>
              <w:tab/>
            </w:r>
            <w:r>
              <w:rPr>
                <w:spacing w:val="-10"/>
              </w:rPr>
              <w:t>–</w:t>
            </w:r>
            <w:r>
              <w:tab/>
            </w:r>
            <w:r>
              <w:rPr>
                <w:spacing w:val="-2"/>
              </w:rPr>
              <w:t xml:space="preserve">инициативное </w:t>
            </w:r>
            <w:r>
              <w:t>сотрудничество в поиске и сборе информации.</w:t>
            </w:r>
          </w:p>
          <w:p w:rsidR="00FE054F" w:rsidRDefault="00FE054F" w:rsidP="00A91DFD">
            <w:pPr>
              <w:pStyle w:val="TableParagraph"/>
              <w:tabs>
                <w:tab w:val="left" w:pos="1514"/>
                <w:tab w:val="left" w:pos="2901"/>
                <w:tab w:val="left" w:pos="4081"/>
              </w:tabs>
              <w:spacing w:line="254" w:lineRule="exact"/>
              <w:ind w:left="107" w:right="96"/>
            </w:pPr>
            <w:r>
              <w:rPr>
                <w:spacing w:val="-2"/>
              </w:rPr>
              <w:t>Управление</w:t>
            </w:r>
            <w:r>
              <w:tab/>
            </w:r>
            <w:r>
              <w:rPr>
                <w:spacing w:val="-2"/>
              </w:rPr>
              <w:t>поведением</w:t>
            </w:r>
            <w:r>
              <w:tab/>
            </w:r>
            <w:r>
              <w:rPr>
                <w:spacing w:val="-2"/>
              </w:rPr>
              <w:t>партнёра,</w:t>
            </w:r>
            <w:r>
              <w:tab/>
            </w:r>
            <w:r>
              <w:rPr>
                <w:spacing w:val="-2"/>
              </w:rPr>
              <w:t xml:space="preserve">контроль, </w:t>
            </w:r>
            <w:r>
              <w:t>коррекция, оценка действий партнёра.</w:t>
            </w:r>
          </w:p>
        </w:tc>
        <w:tc>
          <w:tcPr>
            <w:tcW w:w="5953" w:type="dxa"/>
          </w:tcPr>
          <w:p w:rsidR="00FE054F" w:rsidRDefault="00FE054F" w:rsidP="00A91DFD">
            <w:pPr>
              <w:pStyle w:val="TableParagraph"/>
              <w:tabs>
                <w:tab w:val="left" w:pos="1811"/>
                <w:tab w:val="left" w:pos="4639"/>
              </w:tabs>
              <w:ind w:left="108" w:right="-15"/>
            </w:pPr>
            <w:r>
              <w:rPr>
                <w:spacing w:val="-2"/>
              </w:rPr>
              <w:t>Наблюдение</w:t>
            </w:r>
            <w:r>
              <w:tab/>
            </w:r>
            <w:r>
              <w:rPr>
                <w:spacing w:val="-2"/>
              </w:rPr>
              <w:t>учителей-предметников,</w:t>
            </w:r>
            <w:r>
              <w:tab/>
            </w:r>
            <w:r>
              <w:rPr>
                <w:spacing w:val="-2"/>
              </w:rPr>
              <w:t xml:space="preserve">воспитателей, </w:t>
            </w:r>
            <w:r>
              <w:t>классного руководителя</w:t>
            </w:r>
          </w:p>
        </w:tc>
        <w:tc>
          <w:tcPr>
            <w:tcW w:w="2377" w:type="dxa"/>
          </w:tcPr>
          <w:p w:rsidR="00FE054F" w:rsidRDefault="00FE054F" w:rsidP="00A91DFD">
            <w:pPr>
              <w:pStyle w:val="TableParagraph"/>
              <w:ind w:left="108"/>
            </w:pPr>
            <w:r>
              <w:t>На</w:t>
            </w:r>
            <w:r>
              <w:rPr>
                <w:spacing w:val="40"/>
              </w:rPr>
              <w:t xml:space="preserve"> </w:t>
            </w:r>
            <w:r>
              <w:t>момент</w:t>
            </w:r>
            <w:r>
              <w:rPr>
                <w:spacing w:val="39"/>
              </w:rPr>
              <w:t xml:space="preserve"> </w:t>
            </w:r>
            <w:r>
              <w:t>прибытия, конец учебного года</w:t>
            </w:r>
          </w:p>
        </w:tc>
        <w:tc>
          <w:tcPr>
            <w:tcW w:w="2552" w:type="dxa"/>
          </w:tcPr>
          <w:p w:rsidR="00FE054F" w:rsidRDefault="00FE054F" w:rsidP="00A91DFD">
            <w:pPr>
              <w:pStyle w:val="TableParagraph"/>
              <w:tabs>
                <w:tab w:val="left" w:pos="1551"/>
              </w:tabs>
              <w:ind w:left="107" w:right="95"/>
            </w:pPr>
            <w:r>
              <w:rPr>
                <w:spacing w:val="-2"/>
              </w:rPr>
              <w:t>Учителя-предметники, воспитатель,</w:t>
            </w:r>
            <w:r>
              <w:tab/>
            </w:r>
            <w:r>
              <w:rPr>
                <w:spacing w:val="-2"/>
              </w:rPr>
              <w:t>классный руководитель</w:t>
            </w:r>
          </w:p>
        </w:tc>
      </w:tr>
      <w:tr w:rsidR="00FE054F" w:rsidTr="00A91DFD">
        <w:trPr>
          <w:trHeight w:val="1008"/>
        </w:trPr>
        <w:tc>
          <w:tcPr>
            <w:tcW w:w="5105" w:type="dxa"/>
          </w:tcPr>
          <w:p w:rsidR="00FE054F" w:rsidRDefault="00FE054F" w:rsidP="00A91DFD">
            <w:pPr>
              <w:pStyle w:val="TableParagraph"/>
              <w:ind w:left="107" w:right="95"/>
              <w:jc w:val="both"/>
            </w:pPr>
            <w:r>
              <w:t>Разрешение конфликтов – выявление, идентификация проблемы, поиск и оценка альтернативных</w:t>
            </w:r>
            <w:r>
              <w:rPr>
                <w:spacing w:val="52"/>
              </w:rPr>
              <w:t xml:space="preserve"> </w:t>
            </w:r>
            <w:r>
              <w:t>способов</w:t>
            </w:r>
            <w:r>
              <w:rPr>
                <w:spacing w:val="52"/>
              </w:rPr>
              <w:t xml:space="preserve"> </w:t>
            </w:r>
            <w:r>
              <w:t>разрешения</w:t>
            </w:r>
            <w:r>
              <w:rPr>
                <w:spacing w:val="52"/>
              </w:rPr>
              <w:t xml:space="preserve"> </w:t>
            </w:r>
            <w:r>
              <w:rPr>
                <w:spacing w:val="-2"/>
              </w:rPr>
              <w:t>конфликта,</w:t>
            </w:r>
          </w:p>
          <w:p w:rsidR="00FE054F" w:rsidRDefault="00FE054F" w:rsidP="00A91DFD">
            <w:pPr>
              <w:pStyle w:val="TableParagraph"/>
              <w:spacing w:line="238" w:lineRule="exact"/>
              <w:ind w:left="107"/>
              <w:jc w:val="both"/>
            </w:pPr>
            <w:r>
              <w:t>принятие</w:t>
            </w:r>
            <w:r>
              <w:rPr>
                <w:spacing w:val="-4"/>
              </w:rPr>
              <w:t xml:space="preserve"> </w:t>
            </w:r>
            <w:r>
              <w:t>решения</w:t>
            </w:r>
            <w:r>
              <w:rPr>
                <w:spacing w:val="-5"/>
              </w:rPr>
              <w:t xml:space="preserve"> </w:t>
            </w:r>
            <w:r>
              <w:t>и</w:t>
            </w:r>
            <w:r>
              <w:rPr>
                <w:spacing w:val="-4"/>
              </w:rPr>
              <w:t xml:space="preserve"> </w:t>
            </w:r>
            <w:r>
              <w:t>его</w:t>
            </w:r>
            <w:r>
              <w:rPr>
                <w:spacing w:val="-3"/>
              </w:rPr>
              <w:t xml:space="preserve"> </w:t>
            </w:r>
            <w:r>
              <w:rPr>
                <w:spacing w:val="-2"/>
              </w:rPr>
              <w:t>реализация.</w:t>
            </w:r>
          </w:p>
        </w:tc>
        <w:tc>
          <w:tcPr>
            <w:tcW w:w="5953" w:type="dxa"/>
          </w:tcPr>
          <w:p w:rsidR="00FE054F" w:rsidRDefault="00FE054F" w:rsidP="00A91DFD">
            <w:pPr>
              <w:pStyle w:val="TableParagraph"/>
              <w:tabs>
                <w:tab w:val="left" w:pos="1811"/>
                <w:tab w:val="left" w:pos="4639"/>
              </w:tabs>
              <w:spacing w:line="242" w:lineRule="auto"/>
              <w:ind w:left="108" w:right="-15"/>
            </w:pPr>
            <w:r>
              <w:rPr>
                <w:spacing w:val="-2"/>
              </w:rPr>
              <w:t>Наблюдение</w:t>
            </w:r>
            <w:r>
              <w:tab/>
            </w:r>
            <w:r>
              <w:rPr>
                <w:spacing w:val="-2"/>
              </w:rPr>
              <w:t>учителей-предметников,</w:t>
            </w:r>
            <w:r>
              <w:tab/>
            </w:r>
            <w:r>
              <w:rPr>
                <w:spacing w:val="-2"/>
              </w:rPr>
              <w:t xml:space="preserve">воспитателей, </w:t>
            </w:r>
            <w:r>
              <w:t>классного руководителя</w:t>
            </w:r>
          </w:p>
        </w:tc>
        <w:tc>
          <w:tcPr>
            <w:tcW w:w="2377" w:type="dxa"/>
          </w:tcPr>
          <w:p w:rsidR="00FE054F" w:rsidRDefault="00FE054F" w:rsidP="00A91DFD">
            <w:pPr>
              <w:pStyle w:val="TableParagraph"/>
              <w:spacing w:line="242" w:lineRule="auto"/>
              <w:ind w:left="108"/>
            </w:pPr>
            <w:r>
              <w:t>На</w:t>
            </w:r>
            <w:r>
              <w:rPr>
                <w:spacing w:val="40"/>
              </w:rPr>
              <w:t xml:space="preserve"> </w:t>
            </w:r>
            <w:r>
              <w:t>момент</w:t>
            </w:r>
            <w:r>
              <w:rPr>
                <w:spacing w:val="39"/>
              </w:rPr>
              <w:t xml:space="preserve"> </w:t>
            </w:r>
            <w:r>
              <w:t>прибытия, конец учебного года</w:t>
            </w:r>
          </w:p>
        </w:tc>
        <w:tc>
          <w:tcPr>
            <w:tcW w:w="2552" w:type="dxa"/>
          </w:tcPr>
          <w:p w:rsidR="00FE054F" w:rsidRDefault="00FE054F" w:rsidP="00A91DFD">
            <w:pPr>
              <w:pStyle w:val="TableParagraph"/>
              <w:tabs>
                <w:tab w:val="left" w:pos="1551"/>
              </w:tabs>
              <w:ind w:left="107" w:right="95"/>
            </w:pPr>
            <w:r>
              <w:rPr>
                <w:spacing w:val="-2"/>
              </w:rPr>
              <w:t>Учителя-предметники, воспитатель,</w:t>
            </w:r>
            <w:r>
              <w:tab/>
            </w:r>
            <w:r>
              <w:rPr>
                <w:spacing w:val="-2"/>
              </w:rPr>
              <w:t>классный руководитель</w:t>
            </w:r>
          </w:p>
        </w:tc>
      </w:tr>
      <w:tr w:rsidR="00FE054F" w:rsidTr="00A91DFD">
        <w:trPr>
          <w:trHeight w:val="1264"/>
        </w:trPr>
        <w:tc>
          <w:tcPr>
            <w:tcW w:w="5105" w:type="dxa"/>
          </w:tcPr>
          <w:p w:rsidR="00FE054F" w:rsidRDefault="00FE054F" w:rsidP="00A91DFD">
            <w:pPr>
              <w:pStyle w:val="TableParagraph"/>
              <w:tabs>
                <w:tab w:val="left" w:pos="1897"/>
                <w:tab w:val="left" w:pos="4143"/>
              </w:tabs>
              <w:ind w:left="107" w:right="95"/>
              <w:jc w:val="both"/>
            </w:pPr>
            <w:r>
              <w:t xml:space="preserve">Умение с достаточной полнотой и точностью выражать свои мысли в соответствии с задачами и </w:t>
            </w:r>
            <w:r>
              <w:rPr>
                <w:spacing w:val="-2"/>
              </w:rPr>
              <w:t>условиями</w:t>
            </w:r>
            <w:r>
              <w:tab/>
            </w:r>
            <w:r>
              <w:rPr>
                <w:spacing w:val="-2"/>
              </w:rPr>
              <w:t>коммуникации;</w:t>
            </w:r>
            <w:r>
              <w:tab/>
            </w:r>
            <w:r>
              <w:rPr>
                <w:spacing w:val="-2"/>
              </w:rPr>
              <w:t xml:space="preserve">владение </w:t>
            </w:r>
            <w:r>
              <w:t>монологической</w:t>
            </w:r>
            <w:r>
              <w:rPr>
                <w:spacing w:val="24"/>
              </w:rPr>
              <w:t xml:space="preserve"> </w:t>
            </w:r>
            <w:r>
              <w:t>и</w:t>
            </w:r>
            <w:r>
              <w:rPr>
                <w:spacing w:val="24"/>
              </w:rPr>
              <w:t xml:space="preserve"> </w:t>
            </w:r>
            <w:r>
              <w:t>диалогической</w:t>
            </w:r>
            <w:r>
              <w:rPr>
                <w:spacing w:val="22"/>
              </w:rPr>
              <w:t xml:space="preserve"> </w:t>
            </w:r>
            <w:r>
              <w:t>формами</w:t>
            </w:r>
            <w:r>
              <w:rPr>
                <w:spacing w:val="24"/>
              </w:rPr>
              <w:t xml:space="preserve"> </w:t>
            </w:r>
            <w:r>
              <w:t>речи</w:t>
            </w:r>
            <w:r>
              <w:rPr>
                <w:spacing w:val="22"/>
              </w:rPr>
              <w:t xml:space="preserve"> </w:t>
            </w:r>
            <w:proofErr w:type="gramStart"/>
            <w:r>
              <w:rPr>
                <w:spacing w:val="-10"/>
              </w:rPr>
              <w:t>в</w:t>
            </w:r>
            <w:proofErr w:type="gramEnd"/>
          </w:p>
          <w:p w:rsidR="00FE054F" w:rsidRDefault="00FE054F" w:rsidP="00A91DFD">
            <w:pPr>
              <w:pStyle w:val="TableParagraph"/>
              <w:tabs>
                <w:tab w:val="left" w:pos="1935"/>
                <w:tab w:val="left" w:pos="2617"/>
                <w:tab w:val="left" w:pos="4877"/>
              </w:tabs>
              <w:spacing w:line="238" w:lineRule="exact"/>
              <w:ind w:left="107"/>
              <w:jc w:val="both"/>
            </w:pPr>
            <w:r>
              <w:rPr>
                <w:spacing w:val="-2"/>
              </w:rPr>
              <w:t>соответствии</w:t>
            </w:r>
            <w:r>
              <w:tab/>
            </w:r>
            <w:r>
              <w:rPr>
                <w:spacing w:val="-10"/>
              </w:rPr>
              <w:t>с</w:t>
            </w:r>
            <w:r>
              <w:tab/>
            </w:r>
            <w:proofErr w:type="gramStart"/>
            <w:r>
              <w:rPr>
                <w:spacing w:val="-2"/>
              </w:rPr>
              <w:t>грамматическими</w:t>
            </w:r>
            <w:proofErr w:type="gramEnd"/>
            <w:r>
              <w:tab/>
            </w:r>
            <w:r>
              <w:rPr>
                <w:spacing w:val="-10"/>
              </w:rPr>
              <w:t>и</w:t>
            </w:r>
          </w:p>
        </w:tc>
        <w:tc>
          <w:tcPr>
            <w:tcW w:w="5953" w:type="dxa"/>
          </w:tcPr>
          <w:p w:rsidR="00FE054F" w:rsidRDefault="00FE054F" w:rsidP="00A91DFD">
            <w:pPr>
              <w:pStyle w:val="TableParagraph"/>
              <w:tabs>
                <w:tab w:val="left" w:pos="1811"/>
                <w:tab w:val="left" w:pos="4639"/>
              </w:tabs>
              <w:spacing w:line="242" w:lineRule="auto"/>
              <w:ind w:left="108" w:right="-15"/>
            </w:pPr>
            <w:r>
              <w:rPr>
                <w:spacing w:val="-2"/>
              </w:rPr>
              <w:t>Наблюдение</w:t>
            </w:r>
            <w:r>
              <w:tab/>
            </w:r>
            <w:r>
              <w:rPr>
                <w:spacing w:val="-2"/>
              </w:rPr>
              <w:t>учителей-предметников,</w:t>
            </w:r>
            <w:r>
              <w:tab/>
            </w:r>
            <w:r>
              <w:rPr>
                <w:spacing w:val="-2"/>
              </w:rPr>
              <w:t xml:space="preserve">воспитателей, </w:t>
            </w:r>
            <w:r>
              <w:t>классного руководителя</w:t>
            </w:r>
          </w:p>
        </w:tc>
        <w:tc>
          <w:tcPr>
            <w:tcW w:w="2377" w:type="dxa"/>
          </w:tcPr>
          <w:p w:rsidR="00FE054F" w:rsidRDefault="00FE054F" w:rsidP="00A91DFD">
            <w:pPr>
              <w:pStyle w:val="TableParagraph"/>
              <w:spacing w:line="242" w:lineRule="auto"/>
              <w:ind w:left="108"/>
            </w:pPr>
            <w:r>
              <w:t>На</w:t>
            </w:r>
            <w:r>
              <w:rPr>
                <w:spacing w:val="40"/>
              </w:rPr>
              <w:t xml:space="preserve"> </w:t>
            </w:r>
            <w:r>
              <w:t>момент</w:t>
            </w:r>
            <w:r>
              <w:rPr>
                <w:spacing w:val="39"/>
              </w:rPr>
              <w:t xml:space="preserve"> </w:t>
            </w:r>
            <w:r>
              <w:t>прибытия, конец учебного года</w:t>
            </w:r>
          </w:p>
        </w:tc>
        <w:tc>
          <w:tcPr>
            <w:tcW w:w="2552" w:type="dxa"/>
          </w:tcPr>
          <w:p w:rsidR="00FE054F" w:rsidRDefault="00FE054F" w:rsidP="00A91DFD">
            <w:pPr>
              <w:pStyle w:val="TableParagraph"/>
              <w:tabs>
                <w:tab w:val="left" w:pos="1551"/>
              </w:tabs>
              <w:ind w:left="107" w:right="95"/>
            </w:pPr>
            <w:r>
              <w:rPr>
                <w:spacing w:val="-2"/>
              </w:rPr>
              <w:t>Учителя-предметники, воспитатель,</w:t>
            </w:r>
            <w:r>
              <w:tab/>
            </w:r>
            <w:r>
              <w:rPr>
                <w:spacing w:val="-2"/>
              </w:rPr>
              <w:t>классный руководитель</w:t>
            </w:r>
          </w:p>
        </w:tc>
      </w:tr>
    </w:tbl>
    <w:p w:rsidR="00FE054F" w:rsidRDefault="00FE054F" w:rsidP="00FE054F">
      <w:pPr>
        <w:sectPr w:rsidR="00FE054F">
          <w:type w:val="continuous"/>
          <w:pgSz w:w="16840" w:h="11910" w:orient="landscape"/>
          <w:pgMar w:top="540" w:right="320" w:bottom="680" w:left="300" w:header="0" w:footer="494"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3403"/>
        <w:gridCol w:w="5953"/>
        <w:gridCol w:w="2377"/>
        <w:gridCol w:w="2552"/>
      </w:tblGrid>
      <w:tr w:rsidR="00FE054F" w:rsidTr="00A91DFD">
        <w:trPr>
          <w:trHeight w:val="705"/>
        </w:trPr>
        <w:tc>
          <w:tcPr>
            <w:tcW w:w="5105" w:type="dxa"/>
            <w:gridSpan w:val="2"/>
          </w:tcPr>
          <w:p w:rsidR="00FE054F" w:rsidRDefault="00FE054F" w:rsidP="00A91DFD">
            <w:pPr>
              <w:pStyle w:val="TableParagraph"/>
              <w:spacing w:line="247" w:lineRule="exact"/>
              <w:ind w:left="107"/>
            </w:pPr>
            <w:r>
              <w:lastRenderedPageBreak/>
              <w:t>синтаксическими</w:t>
            </w:r>
            <w:r>
              <w:rPr>
                <w:spacing w:val="-6"/>
              </w:rPr>
              <w:t xml:space="preserve"> </w:t>
            </w:r>
            <w:r>
              <w:t>нормами</w:t>
            </w:r>
            <w:r>
              <w:rPr>
                <w:spacing w:val="-6"/>
              </w:rPr>
              <w:t xml:space="preserve"> </w:t>
            </w:r>
            <w:r>
              <w:t>родного</w:t>
            </w:r>
            <w:r>
              <w:rPr>
                <w:spacing w:val="-5"/>
              </w:rPr>
              <w:t xml:space="preserve"> </w:t>
            </w:r>
            <w:r>
              <w:rPr>
                <w:spacing w:val="-2"/>
              </w:rPr>
              <w:t>языка.</w:t>
            </w:r>
          </w:p>
        </w:tc>
        <w:tc>
          <w:tcPr>
            <w:tcW w:w="5953" w:type="dxa"/>
          </w:tcPr>
          <w:p w:rsidR="00FE054F" w:rsidRDefault="00FE054F" w:rsidP="00A91DFD">
            <w:pPr>
              <w:pStyle w:val="TableParagraph"/>
            </w:pPr>
          </w:p>
        </w:tc>
        <w:tc>
          <w:tcPr>
            <w:tcW w:w="2377" w:type="dxa"/>
          </w:tcPr>
          <w:p w:rsidR="00FE054F" w:rsidRDefault="00FE054F" w:rsidP="00A91DFD">
            <w:pPr>
              <w:pStyle w:val="TableParagraph"/>
            </w:pPr>
          </w:p>
        </w:tc>
        <w:tc>
          <w:tcPr>
            <w:tcW w:w="2552" w:type="dxa"/>
          </w:tcPr>
          <w:p w:rsidR="00FE054F" w:rsidRDefault="00FE054F" w:rsidP="00A91DFD">
            <w:pPr>
              <w:pStyle w:val="TableParagraph"/>
            </w:pPr>
          </w:p>
        </w:tc>
      </w:tr>
      <w:tr w:rsidR="00FE054F" w:rsidTr="00A91DFD">
        <w:trPr>
          <w:trHeight w:val="251"/>
        </w:trPr>
        <w:tc>
          <w:tcPr>
            <w:tcW w:w="15987" w:type="dxa"/>
            <w:gridSpan w:val="5"/>
          </w:tcPr>
          <w:p w:rsidR="00FE054F" w:rsidRDefault="00FE054F" w:rsidP="00A91DFD">
            <w:pPr>
              <w:pStyle w:val="TableParagraph"/>
              <w:spacing w:line="232" w:lineRule="exact"/>
              <w:ind w:left="16" w:right="6"/>
              <w:jc w:val="center"/>
              <w:rPr>
                <w:b/>
              </w:rPr>
            </w:pPr>
            <w:r>
              <w:rPr>
                <w:b/>
                <w:spacing w:val="-2"/>
              </w:rPr>
              <w:t>Регулятивные</w:t>
            </w:r>
          </w:p>
        </w:tc>
      </w:tr>
      <w:tr w:rsidR="00FE054F" w:rsidTr="00A91DFD">
        <w:trPr>
          <w:trHeight w:val="505"/>
        </w:trPr>
        <w:tc>
          <w:tcPr>
            <w:tcW w:w="5105" w:type="dxa"/>
            <w:gridSpan w:val="2"/>
          </w:tcPr>
          <w:p w:rsidR="00FE054F" w:rsidRDefault="00FE054F" w:rsidP="00A91DFD">
            <w:pPr>
              <w:pStyle w:val="TableParagraph"/>
              <w:spacing w:line="247" w:lineRule="exact"/>
              <w:ind w:left="107"/>
            </w:pPr>
            <w:proofErr w:type="spellStart"/>
            <w:r>
              <w:rPr>
                <w:spacing w:val="-2"/>
              </w:rPr>
              <w:t>Целеполагание</w:t>
            </w:r>
            <w:proofErr w:type="spellEnd"/>
            <w:r>
              <w:rPr>
                <w:spacing w:val="-2"/>
              </w:rPr>
              <w:t>.</w:t>
            </w:r>
          </w:p>
        </w:tc>
        <w:tc>
          <w:tcPr>
            <w:tcW w:w="5953" w:type="dxa"/>
          </w:tcPr>
          <w:p w:rsidR="00FE054F" w:rsidRDefault="00FE054F" w:rsidP="00A91DFD">
            <w:pPr>
              <w:pStyle w:val="TableParagraph"/>
              <w:spacing w:line="247" w:lineRule="exact"/>
              <w:ind w:left="108"/>
            </w:pPr>
            <w:r>
              <w:rPr>
                <w:spacing w:val="-2"/>
              </w:rPr>
              <w:t>Наблюдение</w:t>
            </w:r>
            <w:r>
              <w:rPr>
                <w:spacing w:val="21"/>
              </w:rPr>
              <w:t xml:space="preserve"> </w:t>
            </w:r>
            <w:r>
              <w:rPr>
                <w:spacing w:val="-2"/>
              </w:rPr>
              <w:t>учителей-предметников</w:t>
            </w:r>
          </w:p>
        </w:tc>
        <w:tc>
          <w:tcPr>
            <w:tcW w:w="2377" w:type="dxa"/>
          </w:tcPr>
          <w:p w:rsidR="00FE054F" w:rsidRDefault="00FE054F" w:rsidP="00A91DFD">
            <w:pPr>
              <w:pStyle w:val="TableParagraph"/>
              <w:spacing w:line="247" w:lineRule="exact"/>
              <w:ind w:left="108"/>
            </w:pPr>
            <w:r>
              <w:t>На</w:t>
            </w:r>
            <w:r>
              <w:rPr>
                <w:spacing w:val="55"/>
              </w:rPr>
              <w:t xml:space="preserve"> </w:t>
            </w:r>
            <w:r>
              <w:t>момент</w:t>
            </w:r>
            <w:r>
              <w:rPr>
                <w:spacing w:val="55"/>
              </w:rPr>
              <w:t xml:space="preserve"> </w:t>
            </w:r>
            <w:r>
              <w:rPr>
                <w:spacing w:val="-2"/>
              </w:rPr>
              <w:t>прибытия,</w:t>
            </w:r>
          </w:p>
          <w:p w:rsidR="00FE054F" w:rsidRDefault="00FE054F" w:rsidP="00A91DFD">
            <w:pPr>
              <w:pStyle w:val="TableParagraph"/>
              <w:spacing w:before="1" w:line="238" w:lineRule="exact"/>
              <w:ind w:left="108"/>
            </w:pPr>
            <w:r>
              <w:t>конец</w:t>
            </w:r>
            <w:r>
              <w:rPr>
                <w:spacing w:val="-7"/>
              </w:rPr>
              <w:t xml:space="preserve"> </w:t>
            </w:r>
            <w:r>
              <w:t>учебного</w:t>
            </w:r>
            <w:r>
              <w:rPr>
                <w:spacing w:val="-5"/>
              </w:rPr>
              <w:t xml:space="preserve"> </w:t>
            </w:r>
            <w:r>
              <w:rPr>
                <w:spacing w:val="-4"/>
              </w:rPr>
              <w:t>года</w:t>
            </w:r>
          </w:p>
        </w:tc>
        <w:tc>
          <w:tcPr>
            <w:tcW w:w="2552" w:type="dxa"/>
          </w:tcPr>
          <w:p w:rsidR="00FE054F" w:rsidRDefault="00FE054F" w:rsidP="00A91DFD">
            <w:pPr>
              <w:pStyle w:val="TableParagraph"/>
              <w:spacing w:line="247" w:lineRule="exact"/>
              <w:ind w:left="107"/>
            </w:pPr>
            <w:r>
              <w:rPr>
                <w:spacing w:val="-2"/>
              </w:rPr>
              <w:t>Учителя-предметники,</w:t>
            </w:r>
          </w:p>
          <w:p w:rsidR="00FE054F" w:rsidRDefault="00FE054F" w:rsidP="00A91DFD">
            <w:pPr>
              <w:pStyle w:val="TableParagraph"/>
              <w:spacing w:before="1" w:line="238" w:lineRule="exact"/>
              <w:ind w:left="107"/>
            </w:pPr>
            <w:r>
              <w:t>классный</w:t>
            </w:r>
            <w:r>
              <w:rPr>
                <w:spacing w:val="-5"/>
              </w:rPr>
              <w:t xml:space="preserve"> </w:t>
            </w:r>
            <w:r>
              <w:rPr>
                <w:spacing w:val="-2"/>
              </w:rPr>
              <w:t>руководитель</w:t>
            </w:r>
          </w:p>
        </w:tc>
      </w:tr>
      <w:tr w:rsidR="00FE054F" w:rsidTr="00A91DFD">
        <w:trPr>
          <w:trHeight w:val="506"/>
        </w:trPr>
        <w:tc>
          <w:tcPr>
            <w:tcW w:w="5105" w:type="dxa"/>
            <w:gridSpan w:val="2"/>
          </w:tcPr>
          <w:p w:rsidR="00FE054F" w:rsidRDefault="00FE054F" w:rsidP="00A91DFD">
            <w:pPr>
              <w:pStyle w:val="TableParagraph"/>
              <w:spacing w:line="247" w:lineRule="exact"/>
              <w:ind w:left="107"/>
            </w:pPr>
            <w:r>
              <w:rPr>
                <w:spacing w:val="-2"/>
              </w:rPr>
              <w:t>Прогнозирование.</w:t>
            </w:r>
          </w:p>
        </w:tc>
        <w:tc>
          <w:tcPr>
            <w:tcW w:w="5953" w:type="dxa"/>
          </w:tcPr>
          <w:p w:rsidR="00FE054F" w:rsidRDefault="00FE054F" w:rsidP="00A91DFD">
            <w:pPr>
              <w:pStyle w:val="TableParagraph"/>
              <w:spacing w:line="247" w:lineRule="exact"/>
              <w:ind w:left="108"/>
            </w:pPr>
            <w:r>
              <w:rPr>
                <w:spacing w:val="-2"/>
              </w:rPr>
              <w:t>Наблюдение</w:t>
            </w:r>
            <w:r>
              <w:rPr>
                <w:spacing w:val="21"/>
              </w:rPr>
              <w:t xml:space="preserve"> </w:t>
            </w:r>
            <w:r>
              <w:rPr>
                <w:spacing w:val="-2"/>
              </w:rPr>
              <w:t>учителей-предметников</w:t>
            </w:r>
          </w:p>
        </w:tc>
        <w:tc>
          <w:tcPr>
            <w:tcW w:w="2377" w:type="dxa"/>
          </w:tcPr>
          <w:p w:rsidR="00FE054F" w:rsidRDefault="00FE054F" w:rsidP="00A91DFD">
            <w:pPr>
              <w:pStyle w:val="TableParagraph"/>
              <w:spacing w:line="247" w:lineRule="exact"/>
              <w:ind w:left="108"/>
            </w:pPr>
            <w:r>
              <w:t>На</w:t>
            </w:r>
            <w:r>
              <w:rPr>
                <w:spacing w:val="55"/>
              </w:rPr>
              <w:t xml:space="preserve"> </w:t>
            </w:r>
            <w:r>
              <w:t>момент</w:t>
            </w:r>
            <w:r>
              <w:rPr>
                <w:spacing w:val="55"/>
              </w:rPr>
              <w:t xml:space="preserve"> </w:t>
            </w:r>
            <w:r>
              <w:rPr>
                <w:spacing w:val="-2"/>
              </w:rPr>
              <w:t>прибытия,</w:t>
            </w:r>
          </w:p>
          <w:p w:rsidR="00FE054F" w:rsidRDefault="00FE054F" w:rsidP="00A91DFD">
            <w:pPr>
              <w:pStyle w:val="TableParagraph"/>
              <w:spacing w:before="1" w:line="238" w:lineRule="exact"/>
              <w:ind w:left="108"/>
            </w:pPr>
            <w:r>
              <w:t>конец</w:t>
            </w:r>
            <w:r>
              <w:rPr>
                <w:spacing w:val="-7"/>
              </w:rPr>
              <w:t xml:space="preserve"> </w:t>
            </w:r>
            <w:r>
              <w:t>учебного</w:t>
            </w:r>
            <w:r>
              <w:rPr>
                <w:spacing w:val="-5"/>
              </w:rPr>
              <w:t xml:space="preserve"> </w:t>
            </w:r>
            <w:r>
              <w:rPr>
                <w:spacing w:val="-4"/>
              </w:rPr>
              <w:t>года</w:t>
            </w:r>
          </w:p>
        </w:tc>
        <w:tc>
          <w:tcPr>
            <w:tcW w:w="2552" w:type="dxa"/>
          </w:tcPr>
          <w:p w:rsidR="00FE054F" w:rsidRDefault="00FE054F" w:rsidP="00A91DFD">
            <w:pPr>
              <w:pStyle w:val="TableParagraph"/>
              <w:spacing w:line="247" w:lineRule="exact"/>
              <w:ind w:left="107"/>
            </w:pPr>
            <w:r>
              <w:rPr>
                <w:spacing w:val="-2"/>
              </w:rPr>
              <w:t>Учителя-предметники,</w:t>
            </w:r>
          </w:p>
          <w:p w:rsidR="00FE054F" w:rsidRDefault="00FE054F" w:rsidP="00A91DFD">
            <w:pPr>
              <w:pStyle w:val="TableParagraph"/>
              <w:spacing w:before="1" w:line="238" w:lineRule="exact"/>
              <w:ind w:left="107"/>
            </w:pPr>
            <w:r>
              <w:t>классный</w:t>
            </w:r>
            <w:r>
              <w:rPr>
                <w:spacing w:val="-5"/>
              </w:rPr>
              <w:t xml:space="preserve"> </w:t>
            </w:r>
            <w:r>
              <w:rPr>
                <w:spacing w:val="-2"/>
              </w:rPr>
              <w:t>руководитель</w:t>
            </w:r>
          </w:p>
        </w:tc>
      </w:tr>
      <w:tr w:rsidR="00FE054F" w:rsidTr="00A91DFD">
        <w:trPr>
          <w:trHeight w:val="506"/>
        </w:trPr>
        <w:tc>
          <w:tcPr>
            <w:tcW w:w="5105" w:type="dxa"/>
            <w:gridSpan w:val="2"/>
          </w:tcPr>
          <w:p w:rsidR="00FE054F" w:rsidRDefault="00FE054F" w:rsidP="00A91DFD">
            <w:pPr>
              <w:pStyle w:val="TableParagraph"/>
              <w:spacing w:line="247" w:lineRule="exact"/>
              <w:ind w:left="107"/>
            </w:pPr>
            <w:r>
              <w:rPr>
                <w:spacing w:val="-2"/>
              </w:rPr>
              <w:t>Планирование.</w:t>
            </w:r>
          </w:p>
        </w:tc>
        <w:tc>
          <w:tcPr>
            <w:tcW w:w="5953" w:type="dxa"/>
          </w:tcPr>
          <w:p w:rsidR="00FE054F" w:rsidRDefault="00FE054F" w:rsidP="00A91DFD">
            <w:pPr>
              <w:pStyle w:val="TableParagraph"/>
              <w:spacing w:line="247" w:lineRule="exact"/>
              <w:ind w:left="108"/>
            </w:pPr>
            <w:r>
              <w:rPr>
                <w:spacing w:val="-2"/>
              </w:rPr>
              <w:t>Наблюдение</w:t>
            </w:r>
            <w:r>
              <w:rPr>
                <w:spacing w:val="21"/>
              </w:rPr>
              <w:t xml:space="preserve"> </w:t>
            </w:r>
            <w:r>
              <w:rPr>
                <w:spacing w:val="-2"/>
              </w:rPr>
              <w:t>учителей-предметников</w:t>
            </w:r>
          </w:p>
        </w:tc>
        <w:tc>
          <w:tcPr>
            <w:tcW w:w="2377" w:type="dxa"/>
          </w:tcPr>
          <w:p w:rsidR="00FE054F" w:rsidRDefault="00FE054F" w:rsidP="00A91DFD">
            <w:pPr>
              <w:pStyle w:val="TableParagraph"/>
              <w:spacing w:line="247" w:lineRule="exact"/>
              <w:ind w:left="108"/>
            </w:pPr>
            <w:r>
              <w:t>На</w:t>
            </w:r>
            <w:r>
              <w:rPr>
                <w:spacing w:val="55"/>
              </w:rPr>
              <w:t xml:space="preserve"> </w:t>
            </w:r>
            <w:r>
              <w:t>момент</w:t>
            </w:r>
            <w:r>
              <w:rPr>
                <w:spacing w:val="55"/>
              </w:rPr>
              <w:t xml:space="preserve"> </w:t>
            </w:r>
            <w:r>
              <w:rPr>
                <w:spacing w:val="-2"/>
              </w:rPr>
              <w:t>прибытия,</w:t>
            </w:r>
          </w:p>
          <w:p w:rsidR="00FE054F" w:rsidRDefault="00FE054F" w:rsidP="00A91DFD">
            <w:pPr>
              <w:pStyle w:val="TableParagraph"/>
              <w:spacing w:before="1" w:line="238" w:lineRule="exact"/>
              <w:ind w:left="108"/>
            </w:pPr>
            <w:r>
              <w:t>конец</w:t>
            </w:r>
            <w:r>
              <w:rPr>
                <w:spacing w:val="-7"/>
              </w:rPr>
              <w:t xml:space="preserve"> </w:t>
            </w:r>
            <w:r>
              <w:t>учебного</w:t>
            </w:r>
            <w:r>
              <w:rPr>
                <w:spacing w:val="-5"/>
              </w:rPr>
              <w:t xml:space="preserve"> </w:t>
            </w:r>
            <w:r>
              <w:rPr>
                <w:spacing w:val="-4"/>
              </w:rPr>
              <w:t>года</w:t>
            </w:r>
          </w:p>
        </w:tc>
        <w:tc>
          <w:tcPr>
            <w:tcW w:w="2552" w:type="dxa"/>
          </w:tcPr>
          <w:p w:rsidR="00FE054F" w:rsidRDefault="00FE054F" w:rsidP="00A91DFD">
            <w:pPr>
              <w:pStyle w:val="TableParagraph"/>
              <w:spacing w:line="247" w:lineRule="exact"/>
              <w:ind w:left="107"/>
            </w:pPr>
            <w:r>
              <w:rPr>
                <w:spacing w:val="-2"/>
              </w:rPr>
              <w:t>Учителя-предметники,</w:t>
            </w:r>
          </w:p>
          <w:p w:rsidR="00FE054F" w:rsidRDefault="00FE054F" w:rsidP="00A91DFD">
            <w:pPr>
              <w:pStyle w:val="TableParagraph"/>
              <w:spacing w:before="1" w:line="238" w:lineRule="exact"/>
              <w:ind w:left="107"/>
            </w:pPr>
            <w:r>
              <w:t>классный</w:t>
            </w:r>
            <w:r>
              <w:rPr>
                <w:spacing w:val="-5"/>
              </w:rPr>
              <w:t xml:space="preserve"> </w:t>
            </w:r>
            <w:r>
              <w:rPr>
                <w:spacing w:val="-2"/>
              </w:rPr>
              <w:t>руководитель</w:t>
            </w:r>
          </w:p>
        </w:tc>
      </w:tr>
      <w:tr w:rsidR="00FE054F" w:rsidTr="00A91DFD">
        <w:trPr>
          <w:trHeight w:val="505"/>
        </w:trPr>
        <w:tc>
          <w:tcPr>
            <w:tcW w:w="5105" w:type="dxa"/>
            <w:gridSpan w:val="2"/>
          </w:tcPr>
          <w:p w:rsidR="00FE054F" w:rsidRDefault="00FE054F" w:rsidP="00A91DFD">
            <w:pPr>
              <w:pStyle w:val="TableParagraph"/>
              <w:spacing w:line="247" w:lineRule="exact"/>
              <w:ind w:left="107"/>
            </w:pPr>
            <w:r>
              <w:rPr>
                <w:spacing w:val="-2"/>
              </w:rPr>
              <w:t>Контроль.</w:t>
            </w:r>
          </w:p>
        </w:tc>
        <w:tc>
          <w:tcPr>
            <w:tcW w:w="5953" w:type="dxa"/>
          </w:tcPr>
          <w:p w:rsidR="00FE054F" w:rsidRDefault="00FE054F" w:rsidP="00A91DFD">
            <w:pPr>
              <w:pStyle w:val="TableParagraph"/>
              <w:spacing w:line="247" w:lineRule="exact"/>
              <w:ind w:left="108"/>
            </w:pPr>
            <w:r>
              <w:rPr>
                <w:spacing w:val="-2"/>
              </w:rPr>
              <w:t>Наблюдение</w:t>
            </w:r>
            <w:r>
              <w:rPr>
                <w:spacing w:val="21"/>
              </w:rPr>
              <w:t xml:space="preserve"> </w:t>
            </w:r>
            <w:r>
              <w:rPr>
                <w:spacing w:val="-2"/>
              </w:rPr>
              <w:t>учителей-предметников</w:t>
            </w:r>
          </w:p>
        </w:tc>
        <w:tc>
          <w:tcPr>
            <w:tcW w:w="2377" w:type="dxa"/>
          </w:tcPr>
          <w:p w:rsidR="00FE054F" w:rsidRDefault="00FE054F" w:rsidP="00A91DFD">
            <w:pPr>
              <w:pStyle w:val="TableParagraph"/>
              <w:spacing w:line="247" w:lineRule="exact"/>
              <w:ind w:left="108"/>
            </w:pPr>
            <w:r>
              <w:t>На</w:t>
            </w:r>
            <w:r>
              <w:rPr>
                <w:spacing w:val="55"/>
              </w:rPr>
              <w:t xml:space="preserve"> </w:t>
            </w:r>
            <w:r>
              <w:t>момент</w:t>
            </w:r>
            <w:r>
              <w:rPr>
                <w:spacing w:val="55"/>
              </w:rPr>
              <w:t xml:space="preserve"> </w:t>
            </w:r>
            <w:r>
              <w:rPr>
                <w:spacing w:val="-2"/>
              </w:rPr>
              <w:t>прибытия,</w:t>
            </w:r>
          </w:p>
          <w:p w:rsidR="00FE054F" w:rsidRDefault="00FE054F" w:rsidP="00A91DFD">
            <w:pPr>
              <w:pStyle w:val="TableParagraph"/>
              <w:spacing w:before="1" w:line="238" w:lineRule="exact"/>
              <w:ind w:left="108"/>
            </w:pPr>
            <w:r>
              <w:t>конец</w:t>
            </w:r>
            <w:r>
              <w:rPr>
                <w:spacing w:val="-7"/>
              </w:rPr>
              <w:t xml:space="preserve"> </w:t>
            </w:r>
            <w:r>
              <w:t>учебного</w:t>
            </w:r>
            <w:r>
              <w:rPr>
                <w:spacing w:val="-5"/>
              </w:rPr>
              <w:t xml:space="preserve"> </w:t>
            </w:r>
            <w:r>
              <w:rPr>
                <w:spacing w:val="-4"/>
              </w:rPr>
              <w:t>года</w:t>
            </w:r>
          </w:p>
        </w:tc>
        <w:tc>
          <w:tcPr>
            <w:tcW w:w="2552" w:type="dxa"/>
          </w:tcPr>
          <w:p w:rsidR="00FE054F" w:rsidRDefault="00FE054F" w:rsidP="00A91DFD">
            <w:pPr>
              <w:pStyle w:val="TableParagraph"/>
              <w:spacing w:line="247" w:lineRule="exact"/>
              <w:ind w:left="107"/>
            </w:pPr>
            <w:r>
              <w:rPr>
                <w:spacing w:val="-2"/>
              </w:rPr>
              <w:t>Учителя-предметники,</w:t>
            </w:r>
          </w:p>
          <w:p w:rsidR="00FE054F" w:rsidRDefault="00FE054F" w:rsidP="00A91DFD">
            <w:pPr>
              <w:pStyle w:val="TableParagraph"/>
              <w:spacing w:before="1" w:line="238" w:lineRule="exact"/>
              <w:ind w:left="107"/>
            </w:pPr>
            <w:r>
              <w:t>классный</w:t>
            </w:r>
            <w:r>
              <w:rPr>
                <w:spacing w:val="-5"/>
              </w:rPr>
              <w:t xml:space="preserve"> </w:t>
            </w:r>
            <w:r>
              <w:rPr>
                <w:spacing w:val="-2"/>
              </w:rPr>
              <w:t>руководитель</w:t>
            </w:r>
          </w:p>
        </w:tc>
      </w:tr>
      <w:tr w:rsidR="00FE054F" w:rsidTr="00A91DFD">
        <w:trPr>
          <w:trHeight w:val="506"/>
        </w:trPr>
        <w:tc>
          <w:tcPr>
            <w:tcW w:w="5105" w:type="dxa"/>
            <w:gridSpan w:val="2"/>
          </w:tcPr>
          <w:p w:rsidR="00FE054F" w:rsidRDefault="00FE054F" w:rsidP="00A91DFD">
            <w:pPr>
              <w:pStyle w:val="TableParagraph"/>
              <w:spacing w:line="247" w:lineRule="exact"/>
              <w:ind w:left="107"/>
            </w:pPr>
            <w:r>
              <w:rPr>
                <w:spacing w:val="-2"/>
              </w:rPr>
              <w:t>Оценка.</w:t>
            </w:r>
          </w:p>
        </w:tc>
        <w:tc>
          <w:tcPr>
            <w:tcW w:w="5953" w:type="dxa"/>
          </w:tcPr>
          <w:p w:rsidR="00FE054F" w:rsidRDefault="00FE054F" w:rsidP="00A91DFD">
            <w:pPr>
              <w:pStyle w:val="TableParagraph"/>
              <w:spacing w:line="247" w:lineRule="exact"/>
              <w:ind w:left="108"/>
            </w:pPr>
            <w:r>
              <w:rPr>
                <w:spacing w:val="-2"/>
              </w:rPr>
              <w:t>Наблюдение</w:t>
            </w:r>
            <w:r>
              <w:rPr>
                <w:spacing w:val="21"/>
              </w:rPr>
              <w:t xml:space="preserve"> </w:t>
            </w:r>
            <w:r>
              <w:rPr>
                <w:spacing w:val="-2"/>
              </w:rPr>
              <w:t>учителей-предметников</w:t>
            </w:r>
          </w:p>
        </w:tc>
        <w:tc>
          <w:tcPr>
            <w:tcW w:w="2377" w:type="dxa"/>
          </w:tcPr>
          <w:p w:rsidR="00FE054F" w:rsidRDefault="00FE054F" w:rsidP="00A91DFD">
            <w:pPr>
              <w:pStyle w:val="TableParagraph"/>
              <w:spacing w:line="247" w:lineRule="exact"/>
              <w:ind w:left="108"/>
            </w:pPr>
            <w:r>
              <w:t>На</w:t>
            </w:r>
            <w:r>
              <w:rPr>
                <w:spacing w:val="55"/>
              </w:rPr>
              <w:t xml:space="preserve"> </w:t>
            </w:r>
            <w:r>
              <w:t>момент</w:t>
            </w:r>
            <w:r>
              <w:rPr>
                <w:spacing w:val="55"/>
              </w:rPr>
              <w:t xml:space="preserve"> </w:t>
            </w:r>
            <w:r>
              <w:rPr>
                <w:spacing w:val="-2"/>
              </w:rPr>
              <w:t>прибытия,</w:t>
            </w:r>
          </w:p>
          <w:p w:rsidR="00FE054F" w:rsidRDefault="00FE054F" w:rsidP="00A91DFD">
            <w:pPr>
              <w:pStyle w:val="TableParagraph"/>
              <w:spacing w:before="1" w:line="238" w:lineRule="exact"/>
              <w:ind w:left="108"/>
            </w:pPr>
            <w:r>
              <w:t>конец</w:t>
            </w:r>
            <w:r>
              <w:rPr>
                <w:spacing w:val="-7"/>
              </w:rPr>
              <w:t xml:space="preserve"> </w:t>
            </w:r>
            <w:r>
              <w:t>учебного</w:t>
            </w:r>
            <w:r>
              <w:rPr>
                <w:spacing w:val="-5"/>
              </w:rPr>
              <w:t xml:space="preserve"> </w:t>
            </w:r>
            <w:r>
              <w:rPr>
                <w:spacing w:val="-4"/>
              </w:rPr>
              <w:t>года</w:t>
            </w:r>
          </w:p>
        </w:tc>
        <w:tc>
          <w:tcPr>
            <w:tcW w:w="2552" w:type="dxa"/>
          </w:tcPr>
          <w:p w:rsidR="00FE054F" w:rsidRDefault="00FE054F" w:rsidP="00A91DFD">
            <w:pPr>
              <w:pStyle w:val="TableParagraph"/>
              <w:spacing w:line="247" w:lineRule="exact"/>
              <w:ind w:left="107"/>
            </w:pPr>
            <w:r>
              <w:rPr>
                <w:spacing w:val="-2"/>
              </w:rPr>
              <w:t>Учителя-предметники,</w:t>
            </w:r>
          </w:p>
          <w:p w:rsidR="00FE054F" w:rsidRDefault="00FE054F" w:rsidP="00A91DFD">
            <w:pPr>
              <w:pStyle w:val="TableParagraph"/>
              <w:spacing w:before="1" w:line="238" w:lineRule="exact"/>
              <w:ind w:left="107"/>
            </w:pPr>
            <w:r>
              <w:t>классный</w:t>
            </w:r>
            <w:r>
              <w:rPr>
                <w:spacing w:val="-5"/>
              </w:rPr>
              <w:t xml:space="preserve"> </w:t>
            </w:r>
            <w:r>
              <w:rPr>
                <w:spacing w:val="-2"/>
              </w:rPr>
              <w:t>руководитель</w:t>
            </w:r>
          </w:p>
        </w:tc>
      </w:tr>
      <w:tr w:rsidR="00FE054F" w:rsidTr="00A91DFD">
        <w:trPr>
          <w:trHeight w:val="506"/>
        </w:trPr>
        <w:tc>
          <w:tcPr>
            <w:tcW w:w="5105" w:type="dxa"/>
            <w:gridSpan w:val="2"/>
          </w:tcPr>
          <w:p w:rsidR="00FE054F" w:rsidRDefault="00FE054F" w:rsidP="00A91DFD">
            <w:pPr>
              <w:pStyle w:val="TableParagraph"/>
              <w:spacing w:line="247" w:lineRule="exact"/>
              <w:ind w:left="107"/>
            </w:pPr>
            <w:r>
              <w:rPr>
                <w:spacing w:val="-2"/>
              </w:rPr>
              <w:t>Коррекция.</w:t>
            </w:r>
          </w:p>
        </w:tc>
        <w:tc>
          <w:tcPr>
            <w:tcW w:w="5953" w:type="dxa"/>
          </w:tcPr>
          <w:p w:rsidR="00FE054F" w:rsidRDefault="00FE054F" w:rsidP="00A91DFD">
            <w:pPr>
              <w:pStyle w:val="TableParagraph"/>
              <w:spacing w:line="247" w:lineRule="exact"/>
              <w:ind w:left="108"/>
            </w:pPr>
            <w:r>
              <w:rPr>
                <w:spacing w:val="-2"/>
              </w:rPr>
              <w:t>Наблюдение</w:t>
            </w:r>
            <w:r>
              <w:rPr>
                <w:spacing w:val="21"/>
              </w:rPr>
              <w:t xml:space="preserve"> </w:t>
            </w:r>
            <w:r>
              <w:rPr>
                <w:spacing w:val="-2"/>
              </w:rPr>
              <w:t>учителей-предметников</w:t>
            </w:r>
          </w:p>
        </w:tc>
        <w:tc>
          <w:tcPr>
            <w:tcW w:w="2377" w:type="dxa"/>
          </w:tcPr>
          <w:p w:rsidR="00FE054F" w:rsidRDefault="00FE054F" w:rsidP="00A91DFD">
            <w:pPr>
              <w:pStyle w:val="TableParagraph"/>
              <w:spacing w:line="247" w:lineRule="exact"/>
              <w:ind w:left="108"/>
            </w:pPr>
            <w:r>
              <w:t>На</w:t>
            </w:r>
            <w:r>
              <w:rPr>
                <w:spacing w:val="55"/>
              </w:rPr>
              <w:t xml:space="preserve"> </w:t>
            </w:r>
            <w:r>
              <w:t>момент</w:t>
            </w:r>
            <w:r>
              <w:rPr>
                <w:spacing w:val="55"/>
              </w:rPr>
              <w:t xml:space="preserve"> </w:t>
            </w:r>
            <w:r>
              <w:rPr>
                <w:spacing w:val="-2"/>
              </w:rPr>
              <w:t>прибытия,</w:t>
            </w:r>
          </w:p>
          <w:p w:rsidR="00FE054F" w:rsidRDefault="00FE054F" w:rsidP="00A91DFD">
            <w:pPr>
              <w:pStyle w:val="TableParagraph"/>
              <w:spacing w:before="1" w:line="238" w:lineRule="exact"/>
              <w:ind w:left="108"/>
            </w:pPr>
            <w:r>
              <w:t>конец</w:t>
            </w:r>
            <w:r>
              <w:rPr>
                <w:spacing w:val="-7"/>
              </w:rPr>
              <w:t xml:space="preserve"> </w:t>
            </w:r>
            <w:r>
              <w:t>учебного</w:t>
            </w:r>
            <w:r>
              <w:rPr>
                <w:spacing w:val="-5"/>
              </w:rPr>
              <w:t xml:space="preserve"> </w:t>
            </w:r>
            <w:r>
              <w:rPr>
                <w:spacing w:val="-4"/>
              </w:rPr>
              <w:t>года</w:t>
            </w:r>
          </w:p>
        </w:tc>
        <w:tc>
          <w:tcPr>
            <w:tcW w:w="2552" w:type="dxa"/>
          </w:tcPr>
          <w:p w:rsidR="00FE054F" w:rsidRDefault="00FE054F" w:rsidP="00A91DFD">
            <w:pPr>
              <w:pStyle w:val="TableParagraph"/>
              <w:spacing w:line="247" w:lineRule="exact"/>
              <w:ind w:left="107"/>
            </w:pPr>
            <w:r>
              <w:rPr>
                <w:spacing w:val="-2"/>
              </w:rPr>
              <w:t>Учителя-предметники,</w:t>
            </w:r>
          </w:p>
          <w:p w:rsidR="00FE054F" w:rsidRDefault="00FE054F" w:rsidP="00A91DFD">
            <w:pPr>
              <w:pStyle w:val="TableParagraph"/>
              <w:spacing w:before="1" w:line="238" w:lineRule="exact"/>
              <w:ind w:left="107"/>
            </w:pPr>
            <w:r>
              <w:t>классный</w:t>
            </w:r>
            <w:r>
              <w:rPr>
                <w:spacing w:val="-5"/>
              </w:rPr>
              <w:t xml:space="preserve"> </w:t>
            </w:r>
            <w:r>
              <w:rPr>
                <w:spacing w:val="-2"/>
              </w:rPr>
              <w:t>руководитель</w:t>
            </w:r>
          </w:p>
        </w:tc>
      </w:tr>
      <w:tr w:rsidR="00FE054F" w:rsidTr="00A91DFD">
        <w:trPr>
          <w:trHeight w:val="505"/>
        </w:trPr>
        <w:tc>
          <w:tcPr>
            <w:tcW w:w="5105" w:type="dxa"/>
            <w:gridSpan w:val="2"/>
          </w:tcPr>
          <w:p w:rsidR="00FE054F" w:rsidRDefault="00FE054F" w:rsidP="00A91DFD">
            <w:pPr>
              <w:pStyle w:val="TableParagraph"/>
              <w:spacing w:line="247" w:lineRule="exact"/>
              <w:ind w:left="107"/>
            </w:pPr>
            <w:proofErr w:type="spellStart"/>
            <w:r>
              <w:rPr>
                <w:spacing w:val="-2"/>
              </w:rPr>
              <w:t>Саморегуляция</w:t>
            </w:r>
            <w:proofErr w:type="spellEnd"/>
            <w:r>
              <w:rPr>
                <w:spacing w:val="-2"/>
              </w:rPr>
              <w:t>.</w:t>
            </w:r>
          </w:p>
        </w:tc>
        <w:tc>
          <w:tcPr>
            <w:tcW w:w="5953" w:type="dxa"/>
          </w:tcPr>
          <w:p w:rsidR="00FE054F" w:rsidRDefault="00FE054F" w:rsidP="00A91DFD">
            <w:pPr>
              <w:pStyle w:val="TableParagraph"/>
              <w:spacing w:line="247" w:lineRule="exact"/>
              <w:ind w:left="108"/>
            </w:pPr>
            <w:r>
              <w:t>Тест</w:t>
            </w:r>
            <w:r>
              <w:rPr>
                <w:spacing w:val="-9"/>
              </w:rPr>
              <w:t xml:space="preserve"> </w:t>
            </w:r>
            <w:proofErr w:type="spellStart"/>
            <w:r>
              <w:t>Тулуз-</w:t>
            </w:r>
            <w:r>
              <w:rPr>
                <w:spacing w:val="-2"/>
              </w:rPr>
              <w:t>Пьерона</w:t>
            </w:r>
            <w:proofErr w:type="spellEnd"/>
          </w:p>
        </w:tc>
        <w:tc>
          <w:tcPr>
            <w:tcW w:w="2377" w:type="dxa"/>
          </w:tcPr>
          <w:p w:rsidR="00FE054F" w:rsidRDefault="00FE054F" w:rsidP="00A91DFD">
            <w:pPr>
              <w:pStyle w:val="TableParagraph"/>
              <w:spacing w:line="247" w:lineRule="exact"/>
              <w:ind w:left="108"/>
            </w:pPr>
            <w:r>
              <w:t>На</w:t>
            </w:r>
            <w:r>
              <w:rPr>
                <w:spacing w:val="55"/>
              </w:rPr>
              <w:t xml:space="preserve"> </w:t>
            </w:r>
            <w:r>
              <w:t>момент</w:t>
            </w:r>
            <w:r>
              <w:rPr>
                <w:spacing w:val="55"/>
              </w:rPr>
              <w:t xml:space="preserve"> </w:t>
            </w:r>
            <w:r>
              <w:rPr>
                <w:spacing w:val="-2"/>
              </w:rPr>
              <w:t>прибытия,</w:t>
            </w:r>
          </w:p>
          <w:p w:rsidR="00FE054F" w:rsidRDefault="00FE054F" w:rsidP="00A91DFD">
            <w:pPr>
              <w:pStyle w:val="TableParagraph"/>
              <w:spacing w:before="1" w:line="238" w:lineRule="exact"/>
              <w:ind w:left="108"/>
            </w:pPr>
            <w:r>
              <w:t>конец</w:t>
            </w:r>
            <w:r>
              <w:rPr>
                <w:spacing w:val="-7"/>
              </w:rPr>
              <w:t xml:space="preserve"> </w:t>
            </w:r>
            <w:r>
              <w:t>учебного</w:t>
            </w:r>
            <w:r>
              <w:rPr>
                <w:spacing w:val="-5"/>
              </w:rPr>
              <w:t xml:space="preserve"> </w:t>
            </w:r>
            <w:r>
              <w:rPr>
                <w:spacing w:val="-4"/>
              </w:rPr>
              <w:t>года</w:t>
            </w:r>
          </w:p>
        </w:tc>
        <w:tc>
          <w:tcPr>
            <w:tcW w:w="2552" w:type="dxa"/>
          </w:tcPr>
          <w:p w:rsidR="00FE054F" w:rsidRDefault="00FE054F" w:rsidP="00A91DFD">
            <w:pPr>
              <w:pStyle w:val="TableParagraph"/>
              <w:spacing w:line="247" w:lineRule="exact"/>
              <w:ind w:left="107"/>
            </w:pPr>
            <w:r>
              <w:rPr>
                <w:spacing w:val="-2"/>
              </w:rPr>
              <w:t>Учитель-дефектолог</w:t>
            </w:r>
          </w:p>
        </w:tc>
      </w:tr>
      <w:tr w:rsidR="00FE054F" w:rsidTr="00A91DFD">
        <w:trPr>
          <w:trHeight w:val="268"/>
        </w:trPr>
        <w:tc>
          <w:tcPr>
            <w:tcW w:w="15987" w:type="dxa"/>
            <w:gridSpan w:val="5"/>
          </w:tcPr>
          <w:p w:rsidR="00FE054F" w:rsidRDefault="00FE054F" w:rsidP="00A91DFD">
            <w:pPr>
              <w:pStyle w:val="TableParagraph"/>
              <w:spacing w:line="248" w:lineRule="exact"/>
              <w:ind w:left="16" w:right="1"/>
              <w:jc w:val="center"/>
              <w:rPr>
                <w:b/>
              </w:rPr>
            </w:pPr>
            <w:r>
              <w:rPr>
                <w:b/>
                <w:spacing w:val="-2"/>
              </w:rPr>
              <w:t>Личностные</w:t>
            </w:r>
          </w:p>
        </w:tc>
      </w:tr>
      <w:tr w:rsidR="00FE054F" w:rsidTr="00A91DFD">
        <w:trPr>
          <w:trHeight w:val="757"/>
        </w:trPr>
        <w:tc>
          <w:tcPr>
            <w:tcW w:w="1702" w:type="dxa"/>
            <w:vMerge w:val="restart"/>
          </w:tcPr>
          <w:p w:rsidR="00FE054F" w:rsidRDefault="00FE054F" w:rsidP="00A91DFD">
            <w:pPr>
              <w:pStyle w:val="TableParagraph"/>
              <w:spacing w:line="242" w:lineRule="auto"/>
              <w:ind w:left="107" w:right="-15"/>
            </w:pPr>
            <w:proofErr w:type="spellStart"/>
            <w:proofErr w:type="gramStart"/>
            <w:r>
              <w:rPr>
                <w:spacing w:val="-2"/>
              </w:rPr>
              <w:t>Самоопределен</w:t>
            </w:r>
            <w:proofErr w:type="spellEnd"/>
            <w:r>
              <w:rPr>
                <w:spacing w:val="-2"/>
              </w:rPr>
              <w:t xml:space="preserve"> </w:t>
            </w:r>
            <w:proofErr w:type="spellStart"/>
            <w:r>
              <w:rPr>
                <w:spacing w:val="-6"/>
              </w:rPr>
              <w:t>ие</w:t>
            </w:r>
            <w:proofErr w:type="spellEnd"/>
            <w:proofErr w:type="gramEnd"/>
          </w:p>
        </w:tc>
        <w:tc>
          <w:tcPr>
            <w:tcW w:w="3403" w:type="dxa"/>
          </w:tcPr>
          <w:p w:rsidR="00FE054F" w:rsidRDefault="00FE054F" w:rsidP="00A91DFD">
            <w:pPr>
              <w:pStyle w:val="TableParagraph"/>
              <w:spacing w:before="248"/>
              <w:ind w:left="35"/>
            </w:pPr>
            <w:r>
              <w:rPr>
                <w:spacing w:val="-2"/>
              </w:rPr>
              <w:t>Самооценка</w:t>
            </w:r>
          </w:p>
        </w:tc>
        <w:tc>
          <w:tcPr>
            <w:tcW w:w="5953" w:type="dxa"/>
          </w:tcPr>
          <w:p w:rsidR="00FE054F" w:rsidRDefault="00FE054F" w:rsidP="00A91DFD">
            <w:pPr>
              <w:pStyle w:val="TableParagraph"/>
              <w:spacing w:line="247" w:lineRule="exact"/>
              <w:ind w:left="108"/>
            </w:pPr>
            <w:r>
              <w:t>-5-9</w:t>
            </w:r>
            <w:r>
              <w:rPr>
                <w:spacing w:val="36"/>
              </w:rPr>
              <w:t xml:space="preserve">  </w:t>
            </w:r>
            <w:r>
              <w:t>классы.</w:t>
            </w:r>
            <w:r>
              <w:rPr>
                <w:spacing w:val="35"/>
              </w:rPr>
              <w:t xml:space="preserve">  </w:t>
            </w:r>
            <w:r>
              <w:t>Методика</w:t>
            </w:r>
            <w:r>
              <w:rPr>
                <w:spacing w:val="36"/>
              </w:rPr>
              <w:t xml:space="preserve">  </w:t>
            </w:r>
            <w:r>
              <w:t>измерения</w:t>
            </w:r>
            <w:r>
              <w:rPr>
                <w:spacing w:val="36"/>
              </w:rPr>
              <w:t xml:space="preserve">  </w:t>
            </w:r>
            <w:r>
              <w:t>самооценки</w:t>
            </w:r>
            <w:r>
              <w:rPr>
                <w:spacing w:val="36"/>
              </w:rPr>
              <w:t xml:space="preserve">  </w:t>
            </w:r>
            <w:proofErr w:type="spellStart"/>
            <w:r>
              <w:rPr>
                <w:spacing w:val="-2"/>
              </w:rPr>
              <w:t>Дембо</w:t>
            </w:r>
            <w:proofErr w:type="spellEnd"/>
            <w:r>
              <w:rPr>
                <w:spacing w:val="-2"/>
              </w:rPr>
              <w:t>-</w:t>
            </w:r>
          </w:p>
          <w:p w:rsidR="00FE054F" w:rsidRDefault="00FE054F" w:rsidP="00A91DFD">
            <w:pPr>
              <w:pStyle w:val="TableParagraph"/>
              <w:tabs>
                <w:tab w:val="left" w:pos="1650"/>
                <w:tab w:val="left" w:pos="2730"/>
                <w:tab w:val="left" w:pos="3320"/>
                <w:tab w:val="left" w:pos="4661"/>
                <w:tab w:val="left" w:pos="5045"/>
              </w:tabs>
              <w:spacing w:line="252" w:lineRule="exact"/>
              <w:ind w:left="108" w:right="96"/>
            </w:pPr>
            <w:r>
              <w:rPr>
                <w:spacing w:val="-2"/>
              </w:rPr>
              <w:t>Рубинштейна</w:t>
            </w:r>
            <w:r>
              <w:tab/>
            </w:r>
            <w:r>
              <w:rPr>
                <w:spacing w:val="-2"/>
              </w:rPr>
              <w:t>(вариант</w:t>
            </w:r>
            <w:r>
              <w:tab/>
            </w:r>
            <w:r>
              <w:rPr>
                <w:spacing w:val="-4"/>
              </w:rPr>
              <w:t>для</w:t>
            </w:r>
            <w:r>
              <w:tab/>
            </w:r>
            <w:r>
              <w:rPr>
                <w:spacing w:val="-2"/>
              </w:rPr>
              <w:t>подростков</w:t>
            </w:r>
            <w:r>
              <w:tab/>
            </w:r>
            <w:r>
              <w:rPr>
                <w:spacing w:val="-10"/>
              </w:rPr>
              <w:t>и</w:t>
            </w:r>
            <w:r>
              <w:tab/>
            </w:r>
            <w:r>
              <w:rPr>
                <w:spacing w:val="-2"/>
              </w:rPr>
              <w:t>старших школьников).</w:t>
            </w:r>
          </w:p>
        </w:tc>
        <w:tc>
          <w:tcPr>
            <w:tcW w:w="2377" w:type="dxa"/>
          </w:tcPr>
          <w:p w:rsidR="00FE054F" w:rsidRDefault="00FE054F" w:rsidP="00A91DFD">
            <w:pPr>
              <w:pStyle w:val="TableParagraph"/>
              <w:spacing w:line="242" w:lineRule="auto"/>
              <w:ind w:left="108"/>
            </w:pPr>
            <w:r>
              <w:t>На</w:t>
            </w:r>
            <w:r>
              <w:rPr>
                <w:spacing w:val="40"/>
              </w:rPr>
              <w:t xml:space="preserve"> </w:t>
            </w:r>
            <w:r>
              <w:t>момент</w:t>
            </w:r>
            <w:r>
              <w:rPr>
                <w:spacing w:val="39"/>
              </w:rPr>
              <w:t xml:space="preserve"> </w:t>
            </w:r>
            <w:r>
              <w:t>прибытия, конец учебного года</w:t>
            </w:r>
          </w:p>
        </w:tc>
        <w:tc>
          <w:tcPr>
            <w:tcW w:w="2552" w:type="dxa"/>
          </w:tcPr>
          <w:p w:rsidR="00FE054F" w:rsidRDefault="00FE054F" w:rsidP="00A91DFD">
            <w:pPr>
              <w:pStyle w:val="TableParagraph"/>
              <w:spacing w:line="247" w:lineRule="exact"/>
              <w:ind w:left="107"/>
            </w:pPr>
            <w:r>
              <w:rPr>
                <w:spacing w:val="-2"/>
              </w:rPr>
              <w:t>Педагог-психолог</w:t>
            </w:r>
          </w:p>
        </w:tc>
      </w:tr>
      <w:tr w:rsidR="00FE054F" w:rsidTr="00A91DFD">
        <w:trPr>
          <w:trHeight w:val="760"/>
        </w:trPr>
        <w:tc>
          <w:tcPr>
            <w:tcW w:w="1702" w:type="dxa"/>
            <w:vMerge/>
            <w:tcBorders>
              <w:top w:val="nil"/>
            </w:tcBorders>
          </w:tcPr>
          <w:p w:rsidR="00FE054F" w:rsidRDefault="00FE054F" w:rsidP="00A91DFD">
            <w:pPr>
              <w:rPr>
                <w:sz w:val="2"/>
                <w:szCs w:val="2"/>
              </w:rPr>
            </w:pPr>
          </w:p>
        </w:tc>
        <w:tc>
          <w:tcPr>
            <w:tcW w:w="3403" w:type="dxa"/>
          </w:tcPr>
          <w:p w:rsidR="00FE054F" w:rsidRDefault="00FE054F" w:rsidP="00A91DFD">
            <w:pPr>
              <w:pStyle w:val="TableParagraph"/>
              <w:spacing w:before="121"/>
              <w:ind w:left="35"/>
            </w:pPr>
            <w:r>
              <w:t>Уровень</w:t>
            </w:r>
            <w:r>
              <w:rPr>
                <w:spacing w:val="-14"/>
              </w:rPr>
              <w:t xml:space="preserve"> </w:t>
            </w:r>
            <w:r>
              <w:t>развития</w:t>
            </w:r>
            <w:r>
              <w:rPr>
                <w:spacing w:val="-14"/>
              </w:rPr>
              <w:t xml:space="preserve"> </w:t>
            </w:r>
            <w:r>
              <w:t xml:space="preserve">ценностных </w:t>
            </w:r>
            <w:r>
              <w:rPr>
                <w:spacing w:val="-2"/>
              </w:rPr>
              <w:t>ориентаций</w:t>
            </w:r>
          </w:p>
        </w:tc>
        <w:tc>
          <w:tcPr>
            <w:tcW w:w="5953" w:type="dxa"/>
          </w:tcPr>
          <w:p w:rsidR="00FE054F" w:rsidRDefault="00FE054F" w:rsidP="00A91DFD">
            <w:pPr>
              <w:pStyle w:val="TableParagraph"/>
              <w:spacing w:line="252" w:lineRule="exact"/>
              <w:ind w:left="108" w:right="95"/>
              <w:jc w:val="both"/>
            </w:pPr>
            <w:r>
              <w:t xml:space="preserve">-5-9 классы. </w:t>
            </w:r>
            <w:proofErr w:type="gramStart"/>
            <w:r>
              <w:t>Методика исследования ценностных ориентаций (авторы:</w:t>
            </w:r>
            <w:proofErr w:type="gramEnd"/>
            <w:r>
              <w:t xml:space="preserve"> </w:t>
            </w:r>
            <w:proofErr w:type="gramStart"/>
            <w:r>
              <w:t xml:space="preserve">И.В. Кулешова, П.В. Степанов, Д.В. </w:t>
            </w:r>
            <w:r>
              <w:rPr>
                <w:spacing w:val="-2"/>
              </w:rPr>
              <w:t>Григорьев).</w:t>
            </w:r>
            <w:proofErr w:type="gramEnd"/>
          </w:p>
        </w:tc>
        <w:tc>
          <w:tcPr>
            <w:tcW w:w="2377" w:type="dxa"/>
          </w:tcPr>
          <w:p w:rsidR="00FE054F" w:rsidRDefault="00FE054F" w:rsidP="00A91DFD">
            <w:pPr>
              <w:pStyle w:val="TableParagraph"/>
              <w:ind w:left="108"/>
            </w:pPr>
            <w:r>
              <w:t>На</w:t>
            </w:r>
            <w:r>
              <w:rPr>
                <w:spacing w:val="40"/>
              </w:rPr>
              <w:t xml:space="preserve"> </w:t>
            </w:r>
            <w:r>
              <w:t>момент</w:t>
            </w:r>
            <w:r>
              <w:rPr>
                <w:spacing w:val="39"/>
              </w:rPr>
              <w:t xml:space="preserve"> </w:t>
            </w:r>
            <w:r>
              <w:t>прибытия, конец учебного года</w:t>
            </w:r>
          </w:p>
        </w:tc>
        <w:tc>
          <w:tcPr>
            <w:tcW w:w="2552" w:type="dxa"/>
          </w:tcPr>
          <w:p w:rsidR="00FE054F" w:rsidRDefault="00FE054F" w:rsidP="00A91DFD">
            <w:pPr>
              <w:pStyle w:val="TableParagraph"/>
              <w:ind w:left="107"/>
            </w:pPr>
            <w:r>
              <w:rPr>
                <w:spacing w:val="-2"/>
              </w:rPr>
              <w:t>Воспитатель/Педаго</w:t>
            </w:r>
            <w:proofErr w:type="gramStart"/>
            <w:r>
              <w:rPr>
                <w:spacing w:val="-2"/>
              </w:rPr>
              <w:t>г-</w:t>
            </w:r>
            <w:proofErr w:type="gramEnd"/>
            <w:r>
              <w:rPr>
                <w:spacing w:val="-2"/>
              </w:rPr>
              <w:t xml:space="preserve"> психолог</w:t>
            </w:r>
          </w:p>
        </w:tc>
      </w:tr>
      <w:tr w:rsidR="00FE054F" w:rsidTr="00A91DFD">
        <w:trPr>
          <w:trHeight w:val="505"/>
        </w:trPr>
        <w:tc>
          <w:tcPr>
            <w:tcW w:w="5105" w:type="dxa"/>
            <w:gridSpan w:val="2"/>
          </w:tcPr>
          <w:p w:rsidR="00FE054F" w:rsidRDefault="00FE054F" w:rsidP="00A91DFD">
            <w:pPr>
              <w:pStyle w:val="TableParagraph"/>
              <w:spacing w:line="247" w:lineRule="exact"/>
              <w:ind w:left="107"/>
            </w:pPr>
            <w:proofErr w:type="spellStart"/>
            <w:r>
              <w:rPr>
                <w:spacing w:val="-2"/>
              </w:rPr>
              <w:t>Смыслообразование</w:t>
            </w:r>
            <w:proofErr w:type="spellEnd"/>
          </w:p>
        </w:tc>
        <w:tc>
          <w:tcPr>
            <w:tcW w:w="5953" w:type="dxa"/>
          </w:tcPr>
          <w:p w:rsidR="00FE054F" w:rsidRDefault="00FE054F" w:rsidP="00A91DFD">
            <w:pPr>
              <w:pStyle w:val="TableParagraph"/>
              <w:spacing w:line="246" w:lineRule="exact"/>
              <w:ind w:left="108"/>
            </w:pPr>
            <w:r>
              <w:t>Методика</w:t>
            </w:r>
            <w:r>
              <w:rPr>
                <w:spacing w:val="28"/>
              </w:rPr>
              <w:t xml:space="preserve"> </w:t>
            </w:r>
            <w:r>
              <w:t>изучения</w:t>
            </w:r>
            <w:r>
              <w:rPr>
                <w:spacing w:val="28"/>
              </w:rPr>
              <w:t xml:space="preserve"> </w:t>
            </w:r>
            <w:r>
              <w:t>мотивации</w:t>
            </w:r>
            <w:r>
              <w:rPr>
                <w:spacing w:val="28"/>
              </w:rPr>
              <w:t xml:space="preserve"> </w:t>
            </w:r>
            <w:r>
              <w:t>обучения</w:t>
            </w:r>
            <w:r>
              <w:rPr>
                <w:spacing w:val="28"/>
              </w:rPr>
              <w:t xml:space="preserve"> </w:t>
            </w:r>
            <w:proofErr w:type="gramStart"/>
            <w:r>
              <w:t>обучающихся</w:t>
            </w:r>
            <w:proofErr w:type="gramEnd"/>
            <w:r>
              <w:rPr>
                <w:spacing w:val="28"/>
              </w:rPr>
              <w:t xml:space="preserve"> </w:t>
            </w:r>
            <w:r>
              <w:t>5-</w:t>
            </w:r>
            <w:r>
              <w:rPr>
                <w:spacing w:val="-10"/>
              </w:rPr>
              <w:t>9</w:t>
            </w:r>
          </w:p>
          <w:p w:rsidR="00FE054F" w:rsidRDefault="00FE054F" w:rsidP="00A91DFD">
            <w:pPr>
              <w:pStyle w:val="TableParagraph"/>
              <w:spacing w:line="240" w:lineRule="exact"/>
              <w:ind w:left="108"/>
            </w:pPr>
            <w:proofErr w:type="gramStart"/>
            <w:r>
              <w:t>класса</w:t>
            </w:r>
            <w:r>
              <w:rPr>
                <w:spacing w:val="-9"/>
              </w:rPr>
              <w:t xml:space="preserve"> </w:t>
            </w:r>
            <w:r>
              <w:t>(авторы:</w:t>
            </w:r>
            <w:proofErr w:type="gramEnd"/>
            <w:r>
              <w:rPr>
                <w:spacing w:val="-3"/>
              </w:rPr>
              <w:t xml:space="preserve"> </w:t>
            </w:r>
            <w:proofErr w:type="gramStart"/>
            <w:r>
              <w:t>М.И.</w:t>
            </w:r>
            <w:r>
              <w:rPr>
                <w:spacing w:val="-4"/>
              </w:rPr>
              <w:t xml:space="preserve"> </w:t>
            </w:r>
            <w:r>
              <w:t>Лукьянова,</w:t>
            </w:r>
            <w:r>
              <w:rPr>
                <w:spacing w:val="-4"/>
              </w:rPr>
              <w:t xml:space="preserve"> </w:t>
            </w:r>
            <w:r>
              <w:t>Н.В.</w:t>
            </w:r>
            <w:r>
              <w:rPr>
                <w:spacing w:val="-4"/>
              </w:rPr>
              <w:t xml:space="preserve"> </w:t>
            </w:r>
            <w:r>
              <w:rPr>
                <w:spacing w:val="-2"/>
              </w:rPr>
              <w:t>Калинина).</w:t>
            </w:r>
            <w:proofErr w:type="gramEnd"/>
          </w:p>
        </w:tc>
        <w:tc>
          <w:tcPr>
            <w:tcW w:w="2377" w:type="dxa"/>
          </w:tcPr>
          <w:p w:rsidR="00FE054F" w:rsidRDefault="00FE054F" w:rsidP="00A91DFD">
            <w:pPr>
              <w:pStyle w:val="TableParagraph"/>
              <w:spacing w:line="246" w:lineRule="exact"/>
              <w:ind w:left="108"/>
            </w:pPr>
            <w:r>
              <w:t>На</w:t>
            </w:r>
            <w:r>
              <w:rPr>
                <w:spacing w:val="55"/>
              </w:rPr>
              <w:t xml:space="preserve"> </w:t>
            </w:r>
            <w:r>
              <w:t>момент</w:t>
            </w:r>
            <w:r>
              <w:rPr>
                <w:spacing w:val="55"/>
              </w:rPr>
              <w:t xml:space="preserve"> </w:t>
            </w:r>
            <w:r>
              <w:rPr>
                <w:spacing w:val="-2"/>
              </w:rPr>
              <w:t>прибытия,</w:t>
            </w:r>
          </w:p>
          <w:p w:rsidR="00FE054F" w:rsidRDefault="00FE054F" w:rsidP="00A91DFD">
            <w:pPr>
              <w:pStyle w:val="TableParagraph"/>
              <w:spacing w:line="240" w:lineRule="exact"/>
              <w:ind w:left="108"/>
            </w:pPr>
            <w:r>
              <w:t>конец</w:t>
            </w:r>
            <w:r>
              <w:rPr>
                <w:spacing w:val="-7"/>
              </w:rPr>
              <w:t xml:space="preserve"> </w:t>
            </w:r>
            <w:r>
              <w:t>учебного</w:t>
            </w:r>
            <w:r>
              <w:rPr>
                <w:spacing w:val="-5"/>
              </w:rPr>
              <w:t xml:space="preserve"> </w:t>
            </w:r>
            <w:r>
              <w:rPr>
                <w:spacing w:val="-4"/>
              </w:rPr>
              <w:t>года</w:t>
            </w:r>
          </w:p>
        </w:tc>
        <w:tc>
          <w:tcPr>
            <w:tcW w:w="2552" w:type="dxa"/>
          </w:tcPr>
          <w:p w:rsidR="00FE054F" w:rsidRDefault="00FE054F" w:rsidP="00A91DFD">
            <w:pPr>
              <w:pStyle w:val="TableParagraph"/>
              <w:spacing w:line="247" w:lineRule="exact"/>
              <w:ind w:left="107"/>
            </w:pPr>
            <w:r>
              <w:rPr>
                <w:spacing w:val="-2"/>
              </w:rPr>
              <w:t>Педагог-психолог</w:t>
            </w:r>
          </w:p>
        </w:tc>
      </w:tr>
      <w:tr w:rsidR="00FE054F" w:rsidTr="00A91DFD">
        <w:trPr>
          <w:trHeight w:val="506"/>
        </w:trPr>
        <w:tc>
          <w:tcPr>
            <w:tcW w:w="5105" w:type="dxa"/>
            <w:gridSpan w:val="2"/>
          </w:tcPr>
          <w:p w:rsidR="00FE054F" w:rsidRDefault="00FE054F" w:rsidP="00A91DFD">
            <w:pPr>
              <w:pStyle w:val="TableParagraph"/>
              <w:spacing w:line="247" w:lineRule="exact"/>
              <w:ind w:left="107"/>
            </w:pPr>
            <w:r>
              <w:rPr>
                <w:spacing w:val="-2"/>
              </w:rPr>
              <w:t>Нравственно-этическая</w:t>
            </w:r>
            <w:r>
              <w:rPr>
                <w:spacing w:val="26"/>
              </w:rPr>
              <w:t xml:space="preserve"> </w:t>
            </w:r>
            <w:r>
              <w:rPr>
                <w:spacing w:val="-2"/>
              </w:rPr>
              <w:t>ориентация.</w:t>
            </w:r>
          </w:p>
        </w:tc>
        <w:tc>
          <w:tcPr>
            <w:tcW w:w="5953" w:type="dxa"/>
          </w:tcPr>
          <w:p w:rsidR="00FE054F" w:rsidRDefault="00FE054F" w:rsidP="00A91DFD">
            <w:pPr>
              <w:pStyle w:val="TableParagraph"/>
              <w:spacing w:line="246" w:lineRule="exact"/>
              <w:ind w:left="108"/>
            </w:pPr>
            <w:r>
              <w:t>-5-9</w:t>
            </w:r>
            <w:r>
              <w:rPr>
                <w:spacing w:val="61"/>
                <w:w w:val="150"/>
              </w:rPr>
              <w:t xml:space="preserve"> </w:t>
            </w:r>
            <w:proofErr w:type="spellStart"/>
            <w:r>
              <w:t>кл</w:t>
            </w:r>
            <w:proofErr w:type="spellEnd"/>
            <w:r>
              <w:t>.</w:t>
            </w:r>
            <w:r>
              <w:rPr>
                <w:spacing w:val="67"/>
                <w:w w:val="150"/>
              </w:rPr>
              <w:t xml:space="preserve"> </w:t>
            </w:r>
            <w:r>
              <w:t>-</w:t>
            </w:r>
            <w:r>
              <w:rPr>
                <w:spacing w:val="62"/>
                <w:w w:val="150"/>
              </w:rPr>
              <w:t xml:space="preserve"> </w:t>
            </w:r>
            <w:proofErr w:type="gramStart"/>
            <w:r>
              <w:t>«Размышляем</w:t>
            </w:r>
            <w:r>
              <w:rPr>
                <w:spacing w:val="64"/>
                <w:w w:val="150"/>
              </w:rPr>
              <w:t xml:space="preserve"> </w:t>
            </w:r>
            <w:r>
              <w:t>о</w:t>
            </w:r>
            <w:r>
              <w:rPr>
                <w:spacing w:val="64"/>
                <w:w w:val="150"/>
              </w:rPr>
              <w:t xml:space="preserve"> </w:t>
            </w:r>
            <w:r>
              <w:t>жизненном</w:t>
            </w:r>
            <w:r>
              <w:rPr>
                <w:spacing w:val="62"/>
                <w:w w:val="150"/>
              </w:rPr>
              <w:t xml:space="preserve"> </w:t>
            </w:r>
            <w:r>
              <w:t>опыте»</w:t>
            </w:r>
            <w:r>
              <w:rPr>
                <w:spacing w:val="61"/>
                <w:w w:val="150"/>
              </w:rPr>
              <w:t xml:space="preserve"> </w:t>
            </w:r>
            <w:r>
              <w:t>(автор</w:t>
            </w:r>
            <w:r>
              <w:rPr>
                <w:spacing w:val="66"/>
                <w:w w:val="150"/>
              </w:rPr>
              <w:t xml:space="preserve"> </w:t>
            </w:r>
            <w:r>
              <w:rPr>
                <w:spacing w:val="-10"/>
              </w:rPr>
              <w:t>-</w:t>
            </w:r>
            <w:proofErr w:type="gramEnd"/>
          </w:p>
          <w:p w:rsidR="00FE054F" w:rsidRDefault="00FE054F" w:rsidP="00A91DFD">
            <w:pPr>
              <w:pStyle w:val="TableParagraph"/>
              <w:spacing w:line="240" w:lineRule="exact"/>
              <w:ind w:left="108"/>
            </w:pPr>
            <w:proofErr w:type="spellStart"/>
            <w:r>
              <w:t>Щуркова</w:t>
            </w:r>
            <w:proofErr w:type="spellEnd"/>
            <w:r>
              <w:rPr>
                <w:spacing w:val="-5"/>
              </w:rPr>
              <w:t xml:space="preserve"> </w:t>
            </w:r>
            <w:r>
              <w:rPr>
                <w:spacing w:val="-2"/>
              </w:rPr>
              <w:t>Н.Е.)</w:t>
            </w:r>
          </w:p>
        </w:tc>
        <w:tc>
          <w:tcPr>
            <w:tcW w:w="2377" w:type="dxa"/>
          </w:tcPr>
          <w:p w:rsidR="00FE054F" w:rsidRDefault="00FE054F" w:rsidP="00A91DFD">
            <w:pPr>
              <w:pStyle w:val="TableParagraph"/>
              <w:spacing w:line="246" w:lineRule="exact"/>
              <w:ind w:left="108"/>
            </w:pPr>
            <w:r>
              <w:t>На</w:t>
            </w:r>
            <w:r>
              <w:rPr>
                <w:spacing w:val="55"/>
              </w:rPr>
              <w:t xml:space="preserve"> </w:t>
            </w:r>
            <w:r>
              <w:t>момент</w:t>
            </w:r>
            <w:r>
              <w:rPr>
                <w:spacing w:val="55"/>
              </w:rPr>
              <w:t xml:space="preserve"> </w:t>
            </w:r>
            <w:r>
              <w:rPr>
                <w:spacing w:val="-2"/>
              </w:rPr>
              <w:t>прибытия,</w:t>
            </w:r>
          </w:p>
          <w:p w:rsidR="00FE054F" w:rsidRDefault="00FE054F" w:rsidP="00A91DFD">
            <w:pPr>
              <w:pStyle w:val="TableParagraph"/>
              <w:spacing w:line="240" w:lineRule="exact"/>
              <w:ind w:left="108"/>
            </w:pPr>
            <w:r>
              <w:t>конец</w:t>
            </w:r>
            <w:r>
              <w:rPr>
                <w:spacing w:val="-7"/>
              </w:rPr>
              <w:t xml:space="preserve"> </w:t>
            </w:r>
            <w:r>
              <w:t>учебного</w:t>
            </w:r>
            <w:r>
              <w:rPr>
                <w:spacing w:val="-5"/>
              </w:rPr>
              <w:t xml:space="preserve"> </w:t>
            </w:r>
            <w:r>
              <w:rPr>
                <w:spacing w:val="-4"/>
              </w:rPr>
              <w:t>года</w:t>
            </w:r>
          </w:p>
        </w:tc>
        <w:tc>
          <w:tcPr>
            <w:tcW w:w="2552" w:type="dxa"/>
          </w:tcPr>
          <w:p w:rsidR="00FE054F" w:rsidRDefault="00FE054F" w:rsidP="00A91DFD">
            <w:pPr>
              <w:pStyle w:val="TableParagraph"/>
              <w:spacing w:line="246" w:lineRule="exact"/>
              <w:ind w:left="107"/>
            </w:pPr>
            <w:r>
              <w:rPr>
                <w:spacing w:val="-2"/>
              </w:rPr>
              <w:t>Воспитатель</w:t>
            </w:r>
          </w:p>
          <w:p w:rsidR="00FE054F" w:rsidRDefault="00FE054F" w:rsidP="00A91DFD">
            <w:pPr>
              <w:pStyle w:val="TableParagraph"/>
              <w:spacing w:line="240" w:lineRule="exact"/>
              <w:ind w:left="107"/>
            </w:pPr>
            <w:r>
              <w:rPr>
                <w:spacing w:val="-2"/>
              </w:rPr>
              <w:t>Педагог-психолог</w:t>
            </w:r>
          </w:p>
        </w:tc>
      </w:tr>
    </w:tbl>
    <w:p w:rsidR="00FE054F" w:rsidRDefault="00FE054F" w:rsidP="00FE054F">
      <w:pPr>
        <w:pStyle w:val="aa"/>
        <w:spacing w:before="25"/>
        <w:jc w:val="left"/>
        <w:rPr>
          <w:b/>
        </w:rPr>
      </w:pPr>
    </w:p>
    <w:p w:rsidR="00FE054F" w:rsidRDefault="00FE054F" w:rsidP="00FE054F">
      <w:pPr>
        <w:spacing w:line="251" w:lineRule="exact"/>
        <w:ind w:left="266"/>
        <w:rPr>
          <w:b/>
        </w:rPr>
      </w:pPr>
      <w:r>
        <w:rPr>
          <w:b/>
          <w:sz w:val="22"/>
          <w:u w:val="single"/>
        </w:rPr>
        <w:t>Система</w:t>
      </w:r>
      <w:r>
        <w:rPr>
          <w:b/>
          <w:spacing w:val="-10"/>
          <w:sz w:val="22"/>
          <w:u w:val="single"/>
        </w:rPr>
        <w:t xml:space="preserve"> </w:t>
      </w:r>
      <w:r>
        <w:rPr>
          <w:b/>
          <w:sz w:val="22"/>
          <w:u w:val="single"/>
        </w:rPr>
        <w:t>оценки</w:t>
      </w:r>
      <w:r>
        <w:rPr>
          <w:b/>
          <w:spacing w:val="-6"/>
          <w:sz w:val="22"/>
          <w:u w:val="single"/>
        </w:rPr>
        <w:t xml:space="preserve"> </w:t>
      </w:r>
      <w:r>
        <w:rPr>
          <w:b/>
          <w:spacing w:val="-2"/>
          <w:sz w:val="22"/>
          <w:u w:val="single"/>
        </w:rPr>
        <w:t>качественная:</w:t>
      </w:r>
    </w:p>
    <w:p w:rsidR="00FE054F" w:rsidRDefault="00FE054F" w:rsidP="00C06F04">
      <w:pPr>
        <w:pStyle w:val="ab"/>
        <w:widowControl w:val="0"/>
        <w:numPr>
          <w:ilvl w:val="0"/>
          <w:numId w:val="25"/>
        </w:numPr>
        <w:tabs>
          <w:tab w:val="left" w:pos="407"/>
        </w:tabs>
        <w:autoSpaceDE w:val="0"/>
        <w:autoSpaceDN w:val="0"/>
        <w:spacing w:after="0" w:line="251" w:lineRule="exact"/>
        <w:ind w:left="407" w:hanging="141"/>
        <w:contextualSpacing w:val="0"/>
      </w:pPr>
      <w:r>
        <w:rPr>
          <w:spacing w:val="-2"/>
        </w:rPr>
        <w:t>сформировано</w:t>
      </w:r>
    </w:p>
    <w:p w:rsidR="00FE054F" w:rsidRDefault="00FE054F" w:rsidP="00C06F04">
      <w:pPr>
        <w:pStyle w:val="ab"/>
        <w:widowControl w:val="0"/>
        <w:numPr>
          <w:ilvl w:val="0"/>
          <w:numId w:val="25"/>
        </w:numPr>
        <w:tabs>
          <w:tab w:val="left" w:pos="407"/>
        </w:tabs>
        <w:autoSpaceDE w:val="0"/>
        <w:autoSpaceDN w:val="0"/>
        <w:spacing w:before="21" w:after="0" w:line="240" w:lineRule="auto"/>
        <w:ind w:left="407" w:hanging="141"/>
        <w:contextualSpacing w:val="0"/>
      </w:pPr>
      <w:r>
        <w:t>частично</w:t>
      </w:r>
      <w:r>
        <w:rPr>
          <w:spacing w:val="-5"/>
        </w:rPr>
        <w:t xml:space="preserve"> </w:t>
      </w:r>
      <w:r>
        <w:rPr>
          <w:spacing w:val="-2"/>
        </w:rPr>
        <w:t>сформировано</w:t>
      </w:r>
    </w:p>
    <w:p w:rsidR="00FE054F" w:rsidRDefault="00FE054F" w:rsidP="00C06F04">
      <w:pPr>
        <w:pStyle w:val="ab"/>
        <w:widowControl w:val="0"/>
        <w:numPr>
          <w:ilvl w:val="0"/>
          <w:numId w:val="25"/>
        </w:numPr>
        <w:tabs>
          <w:tab w:val="left" w:pos="407"/>
        </w:tabs>
        <w:autoSpaceDE w:val="0"/>
        <w:autoSpaceDN w:val="0"/>
        <w:spacing w:before="18" w:after="0" w:line="240" w:lineRule="auto"/>
        <w:ind w:left="407" w:hanging="141"/>
        <w:contextualSpacing w:val="0"/>
      </w:pPr>
      <w:r>
        <w:t xml:space="preserve">не </w:t>
      </w:r>
      <w:r>
        <w:rPr>
          <w:spacing w:val="-2"/>
        </w:rPr>
        <w:t>сформировано</w:t>
      </w:r>
    </w:p>
    <w:p w:rsidR="00FE054F" w:rsidRDefault="00FE054F" w:rsidP="00FE054F">
      <w:pPr>
        <w:spacing w:before="26" w:after="3"/>
        <w:ind w:left="266"/>
        <w:rPr>
          <w:b/>
        </w:rPr>
      </w:pPr>
      <w:r>
        <w:rPr>
          <w:b/>
          <w:sz w:val="22"/>
          <w:u w:val="single"/>
        </w:rPr>
        <w:t>Система</w:t>
      </w:r>
      <w:r>
        <w:rPr>
          <w:b/>
          <w:spacing w:val="-10"/>
          <w:sz w:val="22"/>
          <w:u w:val="single"/>
        </w:rPr>
        <w:t xml:space="preserve"> </w:t>
      </w:r>
      <w:r>
        <w:rPr>
          <w:b/>
          <w:sz w:val="22"/>
          <w:u w:val="single"/>
        </w:rPr>
        <w:t>оценки</w:t>
      </w:r>
      <w:r>
        <w:rPr>
          <w:b/>
          <w:spacing w:val="-5"/>
          <w:sz w:val="22"/>
          <w:u w:val="single"/>
        </w:rPr>
        <w:t xml:space="preserve"> </w:t>
      </w:r>
      <w:r>
        <w:rPr>
          <w:b/>
          <w:sz w:val="22"/>
          <w:u w:val="single"/>
        </w:rPr>
        <w:t>в</w:t>
      </w:r>
      <w:r>
        <w:rPr>
          <w:b/>
          <w:spacing w:val="-4"/>
          <w:sz w:val="22"/>
          <w:u w:val="single"/>
        </w:rPr>
        <w:t xml:space="preserve"> </w:t>
      </w:r>
      <w:r>
        <w:rPr>
          <w:b/>
          <w:sz w:val="22"/>
          <w:u w:val="single"/>
        </w:rPr>
        <w:t>баллах</w:t>
      </w:r>
      <w:r>
        <w:rPr>
          <w:b/>
          <w:spacing w:val="-8"/>
          <w:sz w:val="22"/>
          <w:u w:val="single"/>
        </w:rPr>
        <w:t xml:space="preserve"> </w:t>
      </w:r>
      <w:r>
        <w:rPr>
          <w:b/>
          <w:sz w:val="22"/>
          <w:u w:val="single"/>
        </w:rPr>
        <w:t>(с</w:t>
      </w:r>
      <w:r>
        <w:rPr>
          <w:b/>
          <w:spacing w:val="-4"/>
          <w:sz w:val="22"/>
          <w:u w:val="single"/>
        </w:rPr>
        <w:t xml:space="preserve"> </w:t>
      </w:r>
      <w:r>
        <w:rPr>
          <w:b/>
          <w:sz w:val="22"/>
          <w:u w:val="single"/>
        </w:rPr>
        <w:t>целью</w:t>
      </w:r>
      <w:r>
        <w:rPr>
          <w:b/>
          <w:spacing w:val="-4"/>
          <w:sz w:val="22"/>
          <w:u w:val="single"/>
        </w:rPr>
        <w:t xml:space="preserve"> </w:t>
      </w:r>
      <w:r>
        <w:rPr>
          <w:b/>
          <w:sz w:val="22"/>
          <w:u w:val="single"/>
        </w:rPr>
        <w:t>определения</w:t>
      </w:r>
      <w:r>
        <w:rPr>
          <w:b/>
          <w:spacing w:val="-6"/>
          <w:sz w:val="22"/>
          <w:u w:val="single"/>
        </w:rPr>
        <w:t xml:space="preserve"> </w:t>
      </w:r>
      <w:r>
        <w:rPr>
          <w:b/>
          <w:spacing w:val="-2"/>
          <w:sz w:val="22"/>
          <w:u w:val="single"/>
        </w:rPr>
        <w:t>динамики):</w:t>
      </w:r>
    </w:p>
    <w:tbl>
      <w:tblPr>
        <w:tblStyle w:val="TableNormal"/>
        <w:tblW w:w="0" w:type="auto"/>
        <w:tblInd w:w="223" w:type="dxa"/>
        <w:tblLayout w:type="fixed"/>
        <w:tblLook w:val="01E0"/>
      </w:tblPr>
      <w:tblGrid>
        <w:gridCol w:w="7545"/>
        <w:gridCol w:w="7274"/>
      </w:tblGrid>
      <w:tr w:rsidR="00FE054F" w:rsidTr="00A91DFD">
        <w:trPr>
          <w:trHeight w:val="1509"/>
        </w:trPr>
        <w:tc>
          <w:tcPr>
            <w:tcW w:w="7545" w:type="dxa"/>
          </w:tcPr>
          <w:p w:rsidR="00FE054F" w:rsidRDefault="00FE054F" w:rsidP="00A91DFD">
            <w:pPr>
              <w:pStyle w:val="TableParagraph"/>
              <w:spacing w:line="244" w:lineRule="exact"/>
              <w:ind w:left="50"/>
            </w:pPr>
            <w:r>
              <w:rPr>
                <w:u w:val="single"/>
              </w:rPr>
              <w:lastRenderedPageBreak/>
              <w:t xml:space="preserve">5 </w:t>
            </w:r>
            <w:r>
              <w:rPr>
                <w:spacing w:val="-2"/>
                <w:u w:val="single"/>
              </w:rPr>
              <w:t>класс</w:t>
            </w:r>
          </w:p>
          <w:p w:rsidR="00FE054F" w:rsidRDefault="00FE054F" w:rsidP="00A91DFD">
            <w:pPr>
              <w:pStyle w:val="TableParagraph"/>
              <w:spacing w:before="1" w:line="252" w:lineRule="exact"/>
              <w:ind w:left="50"/>
            </w:pPr>
            <w:r>
              <w:t>0</w:t>
            </w:r>
            <w:r>
              <w:rPr>
                <w:spacing w:val="-1"/>
              </w:rPr>
              <w:t xml:space="preserve"> </w:t>
            </w:r>
            <w:r>
              <w:t>–</w:t>
            </w:r>
            <w:r>
              <w:rPr>
                <w:spacing w:val="-1"/>
              </w:rPr>
              <w:t xml:space="preserve"> </w:t>
            </w:r>
            <w:r>
              <w:t>УУД не</w:t>
            </w:r>
            <w:r>
              <w:rPr>
                <w:spacing w:val="-3"/>
              </w:rPr>
              <w:t xml:space="preserve"> </w:t>
            </w:r>
            <w:r>
              <w:rPr>
                <w:spacing w:val="-2"/>
              </w:rPr>
              <w:t>сформировано</w:t>
            </w:r>
          </w:p>
          <w:p w:rsidR="00FE054F" w:rsidRDefault="00FE054F" w:rsidP="00A91DFD">
            <w:pPr>
              <w:pStyle w:val="TableParagraph"/>
              <w:ind w:left="50" w:right="1351"/>
            </w:pPr>
            <w:r>
              <w:t>4,5</w:t>
            </w:r>
            <w:r>
              <w:rPr>
                <w:spacing w:val="-3"/>
              </w:rPr>
              <w:t xml:space="preserve"> </w:t>
            </w:r>
            <w:r>
              <w:t>-</w:t>
            </w:r>
            <w:r>
              <w:rPr>
                <w:spacing w:val="-7"/>
              </w:rPr>
              <w:t xml:space="preserve"> </w:t>
            </w:r>
            <w:r>
              <w:t>УУД</w:t>
            </w:r>
            <w:r>
              <w:rPr>
                <w:spacing w:val="-3"/>
              </w:rPr>
              <w:t xml:space="preserve"> </w:t>
            </w:r>
            <w:r>
              <w:t>частично</w:t>
            </w:r>
            <w:r>
              <w:rPr>
                <w:spacing w:val="-3"/>
              </w:rPr>
              <w:t xml:space="preserve"> </w:t>
            </w:r>
            <w:r>
              <w:t>сформировано,</w:t>
            </w:r>
            <w:r>
              <w:rPr>
                <w:spacing w:val="-3"/>
              </w:rPr>
              <w:t xml:space="preserve"> </w:t>
            </w:r>
            <w:r>
              <w:t>но</w:t>
            </w:r>
            <w:r>
              <w:rPr>
                <w:spacing w:val="-3"/>
              </w:rPr>
              <w:t xml:space="preserve"> </w:t>
            </w:r>
            <w:r>
              <w:t>ближе</w:t>
            </w:r>
            <w:r>
              <w:rPr>
                <w:spacing w:val="-5"/>
              </w:rPr>
              <w:t xml:space="preserve"> </w:t>
            </w:r>
            <w:r>
              <w:t>к</w:t>
            </w:r>
            <w:r>
              <w:rPr>
                <w:spacing w:val="-3"/>
              </w:rPr>
              <w:t xml:space="preserve"> </w:t>
            </w:r>
            <w:r>
              <w:t>не</w:t>
            </w:r>
            <w:r>
              <w:rPr>
                <w:spacing w:val="-6"/>
              </w:rPr>
              <w:t xml:space="preserve"> </w:t>
            </w:r>
            <w:r>
              <w:t>сформировано 5 - УУД частично сформировано</w:t>
            </w:r>
          </w:p>
          <w:p w:rsidR="00FE054F" w:rsidRDefault="00FE054F" w:rsidP="00A91DFD">
            <w:pPr>
              <w:pStyle w:val="TableParagraph"/>
              <w:spacing w:line="252" w:lineRule="exact"/>
              <w:ind w:left="50" w:right="1623"/>
            </w:pPr>
            <w:r>
              <w:t>5,5</w:t>
            </w:r>
            <w:r>
              <w:rPr>
                <w:spacing w:val="-4"/>
              </w:rPr>
              <w:t xml:space="preserve"> </w:t>
            </w:r>
            <w:r>
              <w:t>-</w:t>
            </w:r>
            <w:r>
              <w:rPr>
                <w:spacing w:val="-8"/>
              </w:rPr>
              <w:t xml:space="preserve"> </w:t>
            </w:r>
            <w:r>
              <w:t>УУД</w:t>
            </w:r>
            <w:r>
              <w:rPr>
                <w:spacing w:val="-4"/>
              </w:rPr>
              <w:t xml:space="preserve"> </w:t>
            </w:r>
            <w:r>
              <w:t>частично</w:t>
            </w:r>
            <w:r>
              <w:rPr>
                <w:spacing w:val="-4"/>
              </w:rPr>
              <w:t xml:space="preserve"> </w:t>
            </w:r>
            <w:r>
              <w:t>сформировано,</w:t>
            </w:r>
            <w:r>
              <w:rPr>
                <w:spacing w:val="-4"/>
              </w:rPr>
              <w:t xml:space="preserve"> </w:t>
            </w:r>
            <w:r>
              <w:t>но</w:t>
            </w:r>
            <w:r>
              <w:rPr>
                <w:spacing w:val="-4"/>
              </w:rPr>
              <w:t xml:space="preserve"> </w:t>
            </w:r>
            <w:r>
              <w:t>ближе</w:t>
            </w:r>
            <w:r>
              <w:rPr>
                <w:spacing w:val="-6"/>
              </w:rPr>
              <w:t xml:space="preserve"> </w:t>
            </w:r>
            <w:r>
              <w:t>к</w:t>
            </w:r>
            <w:r>
              <w:rPr>
                <w:spacing w:val="-4"/>
              </w:rPr>
              <w:t xml:space="preserve"> </w:t>
            </w:r>
            <w:r>
              <w:t>сформировано 6 - УУД сформировано</w:t>
            </w:r>
          </w:p>
        </w:tc>
        <w:tc>
          <w:tcPr>
            <w:tcW w:w="7274" w:type="dxa"/>
          </w:tcPr>
          <w:p w:rsidR="00FE054F" w:rsidRDefault="00FE054F" w:rsidP="00A91DFD">
            <w:pPr>
              <w:pStyle w:val="TableParagraph"/>
              <w:spacing w:line="244" w:lineRule="exact"/>
              <w:ind w:left="1403"/>
            </w:pPr>
            <w:r>
              <w:rPr>
                <w:u w:val="single"/>
              </w:rPr>
              <w:t xml:space="preserve">8 </w:t>
            </w:r>
            <w:r>
              <w:rPr>
                <w:spacing w:val="-2"/>
                <w:u w:val="single"/>
              </w:rPr>
              <w:t>класс</w:t>
            </w:r>
          </w:p>
          <w:p w:rsidR="00FE054F" w:rsidRDefault="00FE054F" w:rsidP="00A91DFD">
            <w:pPr>
              <w:pStyle w:val="TableParagraph"/>
              <w:spacing w:before="1" w:line="252" w:lineRule="exact"/>
              <w:ind w:left="1403"/>
            </w:pPr>
            <w:r>
              <w:t>0</w:t>
            </w:r>
            <w:r>
              <w:rPr>
                <w:spacing w:val="-1"/>
              </w:rPr>
              <w:t xml:space="preserve"> </w:t>
            </w:r>
            <w:r>
              <w:t>–</w:t>
            </w:r>
            <w:r>
              <w:rPr>
                <w:spacing w:val="-1"/>
              </w:rPr>
              <w:t xml:space="preserve"> </w:t>
            </w:r>
            <w:r>
              <w:t>УУД не</w:t>
            </w:r>
            <w:r>
              <w:rPr>
                <w:spacing w:val="-3"/>
              </w:rPr>
              <w:t xml:space="preserve"> </w:t>
            </w:r>
            <w:r>
              <w:rPr>
                <w:spacing w:val="-2"/>
              </w:rPr>
              <w:t>сформировано</w:t>
            </w:r>
          </w:p>
          <w:p w:rsidR="00FE054F" w:rsidRDefault="00FE054F" w:rsidP="00A91DFD">
            <w:pPr>
              <w:pStyle w:val="TableParagraph"/>
              <w:ind w:left="1403" w:right="1197"/>
            </w:pPr>
            <w:r>
              <w:t>7,5</w:t>
            </w:r>
            <w:r>
              <w:rPr>
                <w:spacing w:val="-4"/>
              </w:rPr>
              <w:t xml:space="preserve"> </w:t>
            </w:r>
            <w:r>
              <w:t>-</w:t>
            </w:r>
            <w:r>
              <w:rPr>
                <w:spacing w:val="-8"/>
              </w:rPr>
              <w:t xml:space="preserve"> </w:t>
            </w:r>
            <w:r>
              <w:t>УУД</w:t>
            </w:r>
            <w:r>
              <w:rPr>
                <w:spacing w:val="-4"/>
              </w:rPr>
              <w:t xml:space="preserve"> </w:t>
            </w:r>
            <w:r>
              <w:t>частично</w:t>
            </w:r>
            <w:r>
              <w:rPr>
                <w:spacing w:val="-4"/>
              </w:rPr>
              <w:t xml:space="preserve"> </w:t>
            </w:r>
            <w:r>
              <w:t>сформировано,</w:t>
            </w:r>
            <w:r>
              <w:rPr>
                <w:spacing w:val="-4"/>
              </w:rPr>
              <w:t xml:space="preserve"> </w:t>
            </w:r>
            <w:r>
              <w:t>но</w:t>
            </w:r>
            <w:r>
              <w:rPr>
                <w:spacing w:val="-4"/>
              </w:rPr>
              <w:t xml:space="preserve"> </w:t>
            </w:r>
            <w:r>
              <w:t>ближе</w:t>
            </w:r>
            <w:r>
              <w:rPr>
                <w:spacing w:val="-6"/>
              </w:rPr>
              <w:t xml:space="preserve"> </w:t>
            </w:r>
            <w:r>
              <w:t>к</w:t>
            </w:r>
            <w:r>
              <w:rPr>
                <w:spacing w:val="-4"/>
              </w:rPr>
              <w:t xml:space="preserve"> </w:t>
            </w:r>
            <w:r>
              <w:t xml:space="preserve">не </w:t>
            </w:r>
            <w:r>
              <w:rPr>
                <w:spacing w:val="-2"/>
              </w:rPr>
              <w:t>сформировано</w:t>
            </w:r>
          </w:p>
          <w:p w:rsidR="00FE054F" w:rsidRDefault="00FE054F" w:rsidP="00A91DFD">
            <w:pPr>
              <w:pStyle w:val="TableParagraph"/>
              <w:spacing w:line="252" w:lineRule="exact"/>
              <w:ind w:left="1403"/>
            </w:pPr>
            <w:r>
              <w:t>8</w:t>
            </w:r>
            <w:r>
              <w:rPr>
                <w:spacing w:val="-2"/>
              </w:rPr>
              <w:t xml:space="preserve"> </w:t>
            </w:r>
            <w:r>
              <w:t>-</w:t>
            </w:r>
            <w:r>
              <w:rPr>
                <w:spacing w:val="-6"/>
              </w:rPr>
              <w:t xml:space="preserve"> </w:t>
            </w:r>
            <w:r>
              <w:t>УУД</w:t>
            </w:r>
            <w:r>
              <w:rPr>
                <w:spacing w:val="-2"/>
              </w:rPr>
              <w:t xml:space="preserve"> </w:t>
            </w:r>
            <w:r>
              <w:t>частично</w:t>
            </w:r>
            <w:r>
              <w:rPr>
                <w:spacing w:val="-1"/>
              </w:rPr>
              <w:t xml:space="preserve"> </w:t>
            </w:r>
            <w:r>
              <w:rPr>
                <w:spacing w:val="-2"/>
              </w:rPr>
              <w:t>сформировано</w:t>
            </w:r>
          </w:p>
          <w:p w:rsidR="00FE054F" w:rsidRDefault="00FE054F" w:rsidP="00A91DFD">
            <w:pPr>
              <w:pStyle w:val="TableParagraph"/>
              <w:spacing w:line="233" w:lineRule="exact"/>
              <w:ind w:left="1403"/>
            </w:pPr>
            <w:r>
              <w:t>8,5</w:t>
            </w:r>
            <w:r>
              <w:rPr>
                <w:spacing w:val="-3"/>
              </w:rPr>
              <w:t xml:space="preserve"> </w:t>
            </w:r>
            <w:r>
              <w:t>-</w:t>
            </w:r>
            <w:r>
              <w:rPr>
                <w:spacing w:val="-7"/>
              </w:rPr>
              <w:t xml:space="preserve"> </w:t>
            </w:r>
            <w:r>
              <w:t>УУД</w:t>
            </w:r>
            <w:r>
              <w:rPr>
                <w:spacing w:val="-3"/>
              </w:rPr>
              <w:t xml:space="preserve"> </w:t>
            </w:r>
            <w:r>
              <w:t>частично</w:t>
            </w:r>
            <w:r>
              <w:rPr>
                <w:spacing w:val="-3"/>
              </w:rPr>
              <w:t xml:space="preserve"> </w:t>
            </w:r>
            <w:r>
              <w:t>сформировано,</w:t>
            </w:r>
            <w:r>
              <w:rPr>
                <w:spacing w:val="-3"/>
              </w:rPr>
              <w:t xml:space="preserve"> </w:t>
            </w:r>
            <w:r>
              <w:t>но</w:t>
            </w:r>
            <w:r>
              <w:rPr>
                <w:spacing w:val="-3"/>
              </w:rPr>
              <w:t xml:space="preserve"> </w:t>
            </w:r>
            <w:r>
              <w:t>ближе</w:t>
            </w:r>
            <w:r>
              <w:rPr>
                <w:spacing w:val="-5"/>
              </w:rPr>
              <w:t xml:space="preserve"> </w:t>
            </w:r>
            <w:r>
              <w:t>к</w:t>
            </w:r>
            <w:r>
              <w:rPr>
                <w:spacing w:val="-2"/>
              </w:rPr>
              <w:t xml:space="preserve"> сформировано</w:t>
            </w:r>
          </w:p>
        </w:tc>
      </w:tr>
    </w:tbl>
    <w:p w:rsidR="00FE054F" w:rsidRDefault="00FE054F" w:rsidP="00FE054F">
      <w:pPr>
        <w:spacing w:line="233" w:lineRule="exact"/>
        <w:sectPr w:rsidR="00FE054F">
          <w:type w:val="continuous"/>
          <w:pgSz w:w="16840" w:h="11910" w:orient="landscape"/>
          <w:pgMar w:top="540" w:right="320" w:bottom="680" w:left="300" w:header="0" w:footer="494" w:gutter="0"/>
          <w:cols w:space="720"/>
        </w:sectPr>
      </w:pPr>
    </w:p>
    <w:tbl>
      <w:tblPr>
        <w:tblStyle w:val="TableNormal"/>
        <w:tblW w:w="0" w:type="auto"/>
        <w:tblInd w:w="223" w:type="dxa"/>
        <w:tblLayout w:type="fixed"/>
        <w:tblLook w:val="01E0"/>
      </w:tblPr>
      <w:tblGrid>
        <w:gridCol w:w="7546"/>
        <w:gridCol w:w="7272"/>
      </w:tblGrid>
      <w:tr w:rsidR="00FE054F" w:rsidTr="00A91DFD">
        <w:trPr>
          <w:trHeight w:val="3028"/>
        </w:trPr>
        <w:tc>
          <w:tcPr>
            <w:tcW w:w="7546" w:type="dxa"/>
          </w:tcPr>
          <w:p w:rsidR="00FE054F" w:rsidRDefault="00FE054F" w:rsidP="00A91DFD">
            <w:pPr>
              <w:pStyle w:val="TableParagraph"/>
              <w:spacing w:line="244" w:lineRule="exact"/>
              <w:ind w:left="50"/>
            </w:pPr>
            <w:r>
              <w:rPr>
                <w:u w:val="single"/>
              </w:rPr>
              <w:lastRenderedPageBreak/>
              <w:t xml:space="preserve">6 </w:t>
            </w:r>
            <w:r>
              <w:rPr>
                <w:spacing w:val="-2"/>
                <w:u w:val="single"/>
              </w:rPr>
              <w:t>класс</w:t>
            </w:r>
          </w:p>
          <w:p w:rsidR="00FE054F" w:rsidRDefault="00FE054F" w:rsidP="00A91DFD">
            <w:pPr>
              <w:pStyle w:val="TableParagraph"/>
              <w:spacing w:before="1" w:line="253" w:lineRule="exact"/>
              <w:ind w:left="50"/>
            </w:pPr>
            <w:r>
              <w:t>0</w:t>
            </w:r>
            <w:r>
              <w:rPr>
                <w:spacing w:val="-1"/>
              </w:rPr>
              <w:t xml:space="preserve"> </w:t>
            </w:r>
            <w:r>
              <w:t>–</w:t>
            </w:r>
            <w:r>
              <w:rPr>
                <w:spacing w:val="-1"/>
              </w:rPr>
              <w:t xml:space="preserve"> </w:t>
            </w:r>
            <w:r>
              <w:t>УУД не</w:t>
            </w:r>
            <w:r>
              <w:rPr>
                <w:spacing w:val="-3"/>
              </w:rPr>
              <w:t xml:space="preserve"> </w:t>
            </w:r>
            <w:r>
              <w:rPr>
                <w:spacing w:val="-2"/>
              </w:rPr>
              <w:t>сформировано</w:t>
            </w:r>
          </w:p>
          <w:p w:rsidR="00FE054F" w:rsidRDefault="00FE054F" w:rsidP="00A91DFD">
            <w:pPr>
              <w:pStyle w:val="TableParagraph"/>
              <w:ind w:left="50" w:right="1352"/>
            </w:pPr>
            <w:r>
              <w:t>5,5</w:t>
            </w:r>
            <w:r>
              <w:rPr>
                <w:spacing w:val="-3"/>
              </w:rPr>
              <w:t xml:space="preserve"> </w:t>
            </w:r>
            <w:r>
              <w:t>-</w:t>
            </w:r>
            <w:r>
              <w:rPr>
                <w:spacing w:val="-7"/>
              </w:rPr>
              <w:t xml:space="preserve"> </w:t>
            </w:r>
            <w:r>
              <w:t>УУД</w:t>
            </w:r>
            <w:r>
              <w:rPr>
                <w:spacing w:val="-3"/>
              </w:rPr>
              <w:t xml:space="preserve"> </w:t>
            </w:r>
            <w:r>
              <w:t>частично</w:t>
            </w:r>
            <w:r>
              <w:rPr>
                <w:spacing w:val="-3"/>
              </w:rPr>
              <w:t xml:space="preserve"> </w:t>
            </w:r>
            <w:r>
              <w:t>сформировано,</w:t>
            </w:r>
            <w:r>
              <w:rPr>
                <w:spacing w:val="-3"/>
              </w:rPr>
              <w:t xml:space="preserve"> </w:t>
            </w:r>
            <w:r>
              <w:t>но</w:t>
            </w:r>
            <w:r>
              <w:rPr>
                <w:spacing w:val="-3"/>
              </w:rPr>
              <w:t xml:space="preserve"> </w:t>
            </w:r>
            <w:r>
              <w:t>ближе</w:t>
            </w:r>
            <w:r>
              <w:rPr>
                <w:spacing w:val="-5"/>
              </w:rPr>
              <w:t xml:space="preserve"> </w:t>
            </w:r>
            <w:r>
              <w:t>к</w:t>
            </w:r>
            <w:r>
              <w:rPr>
                <w:spacing w:val="-3"/>
              </w:rPr>
              <w:t xml:space="preserve"> </w:t>
            </w:r>
            <w:r>
              <w:t>не</w:t>
            </w:r>
            <w:r>
              <w:rPr>
                <w:spacing w:val="-6"/>
              </w:rPr>
              <w:t xml:space="preserve"> </w:t>
            </w:r>
            <w:r>
              <w:t>сформировано 6 - УУД частично сформировано</w:t>
            </w:r>
          </w:p>
          <w:p w:rsidR="00FE054F" w:rsidRDefault="00FE054F" w:rsidP="00A91DFD">
            <w:pPr>
              <w:pStyle w:val="TableParagraph"/>
              <w:ind w:left="50" w:right="1624"/>
            </w:pPr>
            <w:r>
              <w:t>6,5</w:t>
            </w:r>
            <w:r>
              <w:rPr>
                <w:spacing w:val="-4"/>
              </w:rPr>
              <w:t xml:space="preserve"> </w:t>
            </w:r>
            <w:r>
              <w:t>-</w:t>
            </w:r>
            <w:r>
              <w:rPr>
                <w:spacing w:val="-8"/>
              </w:rPr>
              <w:t xml:space="preserve"> </w:t>
            </w:r>
            <w:r>
              <w:t>УУД</w:t>
            </w:r>
            <w:r>
              <w:rPr>
                <w:spacing w:val="-4"/>
              </w:rPr>
              <w:t xml:space="preserve"> </w:t>
            </w:r>
            <w:r>
              <w:t>частично</w:t>
            </w:r>
            <w:r>
              <w:rPr>
                <w:spacing w:val="-4"/>
              </w:rPr>
              <w:t xml:space="preserve"> </w:t>
            </w:r>
            <w:r>
              <w:t>сформировано,</w:t>
            </w:r>
            <w:r>
              <w:rPr>
                <w:spacing w:val="-4"/>
              </w:rPr>
              <w:t xml:space="preserve"> </w:t>
            </w:r>
            <w:r>
              <w:t>но</w:t>
            </w:r>
            <w:r>
              <w:rPr>
                <w:spacing w:val="-4"/>
              </w:rPr>
              <w:t xml:space="preserve"> </w:t>
            </w:r>
            <w:r>
              <w:t>ближе</w:t>
            </w:r>
            <w:r>
              <w:rPr>
                <w:spacing w:val="-6"/>
              </w:rPr>
              <w:t xml:space="preserve"> </w:t>
            </w:r>
            <w:r>
              <w:t>к</w:t>
            </w:r>
            <w:r>
              <w:rPr>
                <w:spacing w:val="-4"/>
              </w:rPr>
              <w:t xml:space="preserve"> </w:t>
            </w:r>
            <w:r>
              <w:t>сформировано 7 - УУД сформировано</w:t>
            </w:r>
          </w:p>
          <w:p w:rsidR="00FE054F" w:rsidRDefault="00FE054F" w:rsidP="00A91DFD">
            <w:pPr>
              <w:pStyle w:val="TableParagraph"/>
              <w:spacing w:before="1" w:line="252" w:lineRule="exact"/>
              <w:ind w:left="50"/>
            </w:pPr>
            <w:r>
              <w:rPr>
                <w:u w:val="single"/>
              </w:rPr>
              <w:t xml:space="preserve">7 </w:t>
            </w:r>
            <w:r>
              <w:rPr>
                <w:spacing w:val="-2"/>
                <w:u w:val="single"/>
              </w:rPr>
              <w:t>класс</w:t>
            </w:r>
          </w:p>
          <w:p w:rsidR="00FE054F" w:rsidRDefault="00FE054F" w:rsidP="00A91DFD">
            <w:pPr>
              <w:pStyle w:val="TableParagraph"/>
              <w:spacing w:line="252" w:lineRule="exact"/>
              <w:ind w:left="50"/>
            </w:pPr>
            <w:r>
              <w:t>0</w:t>
            </w:r>
            <w:r>
              <w:rPr>
                <w:spacing w:val="-1"/>
              </w:rPr>
              <w:t xml:space="preserve"> </w:t>
            </w:r>
            <w:r>
              <w:t>–</w:t>
            </w:r>
            <w:r>
              <w:rPr>
                <w:spacing w:val="-1"/>
              </w:rPr>
              <w:t xml:space="preserve"> </w:t>
            </w:r>
            <w:r>
              <w:t>УУД не</w:t>
            </w:r>
            <w:r>
              <w:rPr>
                <w:spacing w:val="-3"/>
              </w:rPr>
              <w:t xml:space="preserve"> </w:t>
            </w:r>
            <w:r>
              <w:rPr>
                <w:spacing w:val="-2"/>
              </w:rPr>
              <w:t>сформировано</w:t>
            </w:r>
          </w:p>
          <w:p w:rsidR="00FE054F" w:rsidRDefault="00FE054F" w:rsidP="00A91DFD">
            <w:pPr>
              <w:pStyle w:val="TableParagraph"/>
              <w:spacing w:before="1"/>
              <w:ind w:left="50" w:right="1352"/>
            </w:pPr>
            <w:r>
              <w:t>6,5</w:t>
            </w:r>
            <w:r>
              <w:rPr>
                <w:spacing w:val="-3"/>
              </w:rPr>
              <w:t xml:space="preserve"> </w:t>
            </w:r>
            <w:r>
              <w:t>-</w:t>
            </w:r>
            <w:r>
              <w:rPr>
                <w:spacing w:val="-7"/>
              </w:rPr>
              <w:t xml:space="preserve"> </w:t>
            </w:r>
            <w:r>
              <w:t>УУД</w:t>
            </w:r>
            <w:r>
              <w:rPr>
                <w:spacing w:val="-3"/>
              </w:rPr>
              <w:t xml:space="preserve"> </w:t>
            </w:r>
            <w:r>
              <w:t>частично</w:t>
            </w:r>
            <w:r>
              <w:rPr>
                <w:spacing w:val="-3"/>
              </w:rPr>
              <w:t xml:space="preserve"> </w:t>
            </w:r>
            <w:r>
              <w:t>сформировано,</w:t>
            </w:r>
            <w:r>
              <w:rPr>
                <w:spacing w:val="-3"/>
              </w:rPr>
              <w:t xml:space="preserve"> </w:t>
            </w:r>
            <w:r>
              <w:t>но</w:t>
            </w:r>
            <w:r>
              <w:rPr>
                <w:spacing w:val="-3"/>
              </w:rPr>
              <w:t xml:space="preserve"> </w:t>
            </w:r>
            <w:r>
              <w:t>ближе</w:t>
            </w:r>
            <w:r>
              <w:rPr>
                <w:spacing w:val="-5"/>
              </w:rPr>
              <w:t xml:space="preserve"> </w:t>
            </w:r>
            <w:r>
              <w:t>к</w:t>
            </w:r>
            <w:r>
              <w:rPr>
                <w:spacing w:val="-3"/>
              </w:rPr>
              <w:t xml:space="preserve"> </w:t>
            </w:r>
            <w:r>
              <w:t>не</w:t>
            </w:r>
            <w:r>
              <w:rPr>
                <w:spacing w:val="-6"/>
              </w:rPr>
              <w:t xml:space="preserve"> </w:t>
            </w:r>
            <w:r>
              <w:t>сформировано 7 - УУД частично сформировано</w:t>
            </w:r>
          </w:p>
          <w:p w:rsidR="00FE054F" w:rsidRDefault="00FE054F" w:rsidP="00A91DFD">
            <w:pPr>
              <w:pStyle w:val="TableParagraph"/>
              <w:spacing w:line="254" w:lineRule="exact"/>
              <w:ind w:left="50" w:right="1624"/>
            </w:pPr>
            <w:r>
              <w:t>7,5</w:t>
            </w:r>
            <w:r>
              <w:rPr>
                <w:spacing w:val="-4"/>
              </w:rPr>
              <w:t xml:space="preserve"> </w:t>
            </w:r>
            <w:r>
              <w:t>-</w:t>
            </w:r>
            <w:r>
              <w:rPr>
                <w:spacing w:val="-8"/>
              </w:rPr>
              <w:t xml:space="preserve"> </w:t>
            </w:r>
            <w:r>
              <w:t>УУД</w:t>
            </w:r>
            <w:r>
              <w:rPr>
                <w:spacing w:val="-4"/>
              </w:rPr>
              <w:t xml:space="preserve"> </w:t>
            </w:r>
            <w:r>
              <w:t>частично</w:t>
            </w:r>
            <w:r>
              <w:rPr>
                <w:spacing w:val="-4"/>
              </w:rPr>
              <w:t xml:space="preserve"> </w:t>
            </w:r>
            <w:r>
              <w:t>сформировано,</w:t>
            </w:r>
            <w:r>
              <w:rPr>
                <w:spacing w:val="-4"/>
              </w:rPr>
              <w:t xml:space="preserve"> </w:t>
            </w:r>
            <w:r>
              <w:t>но</w:t>
            </w:r>
            <w:r>
              <w:rPr>
                <w:spacing w:val="-4"/>
              </w:rPr>
              <w:t xml:space="preserve"> </w:t>
            </w:r>
            <w:r>
              <w:t>ближе</w:t>
            </w:r>
            <w:r>
              <w:rPr>
                <w:spacing w:val="-6"/>
              </w:rPr>
              <w:t xml:space="preserve"> </w:t>
            </w:r>
            <w:r>
              <w:t>к</w:t>
            </w:r>
            <w:r>
              <w:rPr>
                <w:spacing w:val="-4"/>
              </w:rPr>
              <w:t xml:space="preserve"> </w:t>
            </w:r>
            <w:r>
              <w:t>сформировано 8 - УУД сформировано</w:t>
            </w:r>
          </w:p>
        </w:tc>
        <w:tc>
          <w:tcPr>
            <w:tcW w:w="7272" w:type="dxa"/>
          </w:tcPr>
          <w:p w:rsidR="00FE054F" w:rsidRDefault="00FE054F" w:rsidP="00A91DFD">
            <w:pPr>
              <w:pStyle w:val="TableParagraph"/>
              <w:spacing w:line="242" w:lineRule="auto"/>
              <w:ind w:left="1402" w:right="3639"/>
            </w:pPr>
            <w:r>
              <w:t>9</w:t>
            </w:r>
            <w:r>
              <w:rPr>
                <w:spacing w:val="-11"/>
              </w:rPr>
              <w:t xml:space="preserve"> </w:t>
            </w:r>
            <w:r>
              <w:t>-</w:t>
            </w:r>
            <w:r>
              <w:rPr>
                <w:spacing w:val="-14"/>
              </w:rPr>
              <w:t xml:space="preserve"> </w:t>
            </w:r>
            <w:r>
              <w:t>УУД</w:t>
            </w:r>
            <w:r>
              <w:rPr>
                <w:spacing w:val="-11"/>
              </w:rPr>
              <w:t xml:space="preserve"> </w:t>
            </w:r>
            <w:r>
              <w:t xml:space="preserve">сформировано </w:t>
            </w:r>
            <w:r>
              <w:rPr>
                <w:u w:val="single"/>
              </w:rPr>
              <w:t>9 класс</w:t>
            </w:r>
          </w:p>
          <w:p w:rsidR="00FE054F" w:rsidRDefault="00FE054F" w:rsidP="00A91DFD">
            <w:pPr>
              <w:pStyle w:val="TableParagraph"/>
              <w:spacing w:line="248" w:lineRule="exact"/>
              <w:ind w:left="1402"/>
            </w:pPr>
            <w:r>
              <w:t>0</w:t>
            </w:r>
            <w:r>
              <w:rPr>
                <w:spacing w:val="-1"/>
              </w:rPr>
              <w:t xml:space="preserve"> </w:t>
            </w:r>
            <w:r>
              <w:t>–</w:t>
            </w:r>
            <w:r>
              <w:rPr>
                <w:spacing w:val="-1"/>
              </w:rPr>
              <w:t xml:space="preserve"> </w:t>
            </w:r>
            <w:r>
              <w:t>УУД не</w:t>
            </w:r>
            <w:r>
              <w:rPr>
                <w:spacing w:val="-3"/>
              </w:rPr>
              <w:t xml:space="preserve"> </w:t>
            </w:r>
            <w:r>
              <w:rPr>
                <w:spacing w:val="-2"/>
              </w:rPr>
              <w:t>сформировано</w:t>
            </w:r>
          </w:p>
          <w:p w:rsidR="00FE054F" w:rsidRDefault="00FE054F" w:rsidP="00A91DFD">
            <w:pPr>
              <w:pStyle w:val="TableParagraph"/>
              <w:ind w:left="1402"/>
            </w:pPr>
            <w:r>
              <w:t>8,5</w:t>
            </w:r>
            <w:r>
              <w:rPr>
                <w:spacing w:val="-4"/>
              </w:rPr>
              <w:t xml:space="preserve"> </w:t>
            </w:r>
            <w:r>
              <w:t>-</w:t>
            </w:r>
            <w:r>
              <w:rPr>
                <w:spacing w:val="-8"/>
              </w:rPr>
              <w:t xml:space="preserve"> </w:t>
            </w:r>
            <w:r>
              <w:t>УУД</w:t>
            </w:r>
            <w:r>
              <w:rPr>
                <w:spacing w:val="-4"/>
              </w:rPr>
              <w:t xml:space="preserve"> </w:t>
            </w:r>
            <w:r>
              <w:t>частично</w:t>
            </w:r>
            <w:r>
              <w:rPr>
                <w:spacing w:val="-4"/>
              </w:rPr>
              <w:t xml:space="preserve"> </w:t>
            </w:r>
            <w:r>
              <w:t>сформировано,</w:t>
            </w:r>
            <w:r>
              <w:rPr>
                <w:spacing w:val="-4"/>
              </w:rPr>
              <w:t xml:space="preserve"> </w:t>
            </w:r>
            <w:r>
              <w:t>но</w:t>
            </w:r>
            <w:r>
              <w:rPr>
                <w:spacing w:val="-4"/>
              </w:rPr>
              <w:t xml:space="preserve"> </w:t>
            </w:r>
            <w:r>
              <w:t>ближе</w:t>
            </w:r>
            <w:r>
              <w:rPr>
                <w:spacing w:val="-6"/>
              </w:rPr>
              <w:t xml:space="preserve"> </w:t>
            </w:r>
            <w:r>
              <w:t>к</w:t>
            </w:r>
            <w:r>
              <w:rPr>
                <w:spacing w:val="-4"/>
              </w:rPr>
              <w:t xml:space="preserve"> </w:t>
            </w:r>
            <w:r>
              <w:t xml:space="preserve">не </w:t>
            </w:r>
            <w:r>
              <w:rPr>
                <w:spacing w:val="-2"/>
              </w:rPr>
              <w:t>сформировано</w:t>
            </w:r>
          </w:p>
          <w:p w:rsidR="00FE054F" w:rsidRDefault="00FE054F" w:rsidP="00A91DFD">
            <w:pPr>
              <w:pStyle w:val="TableParagraph"/>
              <w:ind w:left="1402"/>
            </w:pPr>
            <w:r>
              <w:t>9</w:t>
            </w:r>
            <w:r>
              <w:rPr>
                <w:spacing w:val="-2"/>
              </w:rPr>
              <w:t xml:space="preserve"> </w:t>
            </w:r>
            <w:r>
              <w:t>-</w:t>
            </w:r>
            <w:r>
              <w:rPr>
                <w:spacing w:val="-6"/>
              </w:rPr>
              <w:t xml:space="preserve"> </w:t>
            </w:r>
            <w:r>
              <w:t>УУД</w:t>
            </w:r>
            <w:r>
              <w:rPr>
                <w:spacing w:val="-2"/>
              </w:rPr>
              <w:t xml:space="preserve"> </w:t>
            </w:r>
            <w:r>
              <w:t>частично</w:t>
            </w:r>
            <w:r>
              <w:rPr>
                <w:spacing w:val="-1"/>
              </w:rPr>
              <w:t xml:space="preserve"> </w:t>
            </w:r>
            <w:r>
              <w:rPr>
                <w:spacing w:val="-2"/>
              </w:rPr>
              <w:t>сформировано</w:t>
            </w:r>
          </w:p>
          <w:p w:rsidR="00FE054F" w:rsidRDefault="00FE054F" w:rsidP="00A91DFD">
            <w:pPr>
              <w:pStyle w:val="TableParagraph"/>
              <w:ind w:left="1402"/>
            </w:pPr>
            <w:r>
              <w:t>9,5</w:t>
            </w:r>
            <w:r>
              <w:rPr>
                <w:spacing w:val="-4"/>
              </w:rPr>
              <w:t xml:space="preserve"> </w:t>
            </w:r>
            <w:r>
              <w:t>-</w:t>
            </w:r>
            <w:r>
              <w:rPr>
                <w:spacing w:val="-8"/>
              </w:rPr>
              <w:t xml:space="preserve"> </w:t>
            </w:r>
            <w:r>
              <w:t>УУД</w:t>
            </w:r>
            <w:r>
              <w:rPr>
                <w:spacing w:val="-4"/>
              </w:rPr>
              <w:t xml:space="preserve"> </w:t>
            </w:r>
            <w:r>
              <w:t>частично</w:t>
            </w:r>
            <w:r>
              <w:rPr>
                <w:spacing w:val="-4"/>
              </w:rPr>
              <w:t xml:space="preserve"> </w:t>
            </w:r>
            <w:r>
              <w:t>сформировано,</w:t>
            </w:r>
            <w:r>
              <w:rPr>
                <w:spacing w:val="-4"/>
              </w:rPr>
              <w:t xml:space="preserve"> </w:t>
            </w:r>
            <w:r>
              <w:t>но</w:t>
            </w:r>
            <w:r>
              <w:rPr>
                <w:spacing w:val="-4"/>
              </w:rPr>
              <w:t xml:space="preserve"> </w:t>
            </w:r>
            <w:r>
              <w:t>ближе</w:t>
            </w:r>
            <w:r>
              <w:rPr>
                <w:spacing w:val="-6"/>
              </w:rPr>
              <w:t xml:space="preserve"> </w:t>
            </w:r>
            <w:r>
              <w:t>к</w:t>
            </w:r>
            <w:r>
              <w:rPr>
                <w:spacing w:val="-4"/>
              </w:rPr>
              <w:t xml:space="preserve"> </w:t>
            </w:r>
            <w:r>
              <w:t>сформировано 10 - УУД сформировано</w:t>
            </w:r>
          </w:p>
        </w:tc>
      </w:tr>
    </w:tbl>
    <w:p w:rsidR="00FE054F" w:rsidRDefault="00FE054F" w:rsidP="00FE054F">
      <w:pPr>
        <w:sectPr w:rsidR="00FE054F">
          <w:type w:val="continuous"/>
          <w:pgSz w:w="16840" w:h="11910" w:orient="landscape"/>
          <w:pgMar w:top="540" w:right="320" w:bottom="680" w:left="300" w:header="0" w:footer="494" w:gutter="0"/>
          <w:cols w:space="720"/>
        </w:sectPr>
      </w:pPr>
    </w:p>
    <w:p w:rsidR="00FE054F" w:rsidRDefault="00FE054F" w:rsidP="00FE054F">
      <w:pPr>
        <w:spacing w:before="78"/>
        <w:ind w:left="17"/>
        <w:jc w:val="center"/>
        <w:rPr>
          <w:b/>
          <w:sz w:val="21"/>
        </w:rPr>
      </w:pPr>
      <w:r>
        <w:rPr>
          <w:b/>
          <w:sz w:val="21"/>
        </w:rPr>
        <w:lastRenderedPageBreak/>
        <w:t>Карта</w:t>
      </w:r>
      <w:r>
        <w:rPr>
          <w:b/>
          <w:spacing w:val="-14"/>
          <w:sz w:val="21"/>
        </w:rPr>
        <w:t xml:space="preserve"> </w:t>
      </w:r>
      <w:r>
        <w:rPr>
          <w:b/>
          <w:sz w:val="21"/>
        </w:rPr>
        <w:t>индивидуальных</w:t>
      </w:r>
      <w:r>
        <w:rPr>
          <w:b/>
          <w:spacing w:val="-12"/>
          <w:sz w:val="21"/>
        </w:rPr>
        <w:t xml:space="preserve"> </w:t>
      </w:r>
      <w:r>
        <w:rPr>
          <w:b/>
          <w:sz w:val="21"/>
        </w:rPr>
        <w:t>достижений</w:t>
      </w:r>
      <w:r>
        <w:rPr>
          <w:b/>
          <w:spacing w:val="-11"/>
          <w:sz w:val="21"/>
        </w:rPr>
        <w:t xml:space="preserve"> </w:t>
      </w:r>
      <w:proofErr w:type="spellStart"/>
      <w:r>
        <w:rPr>
          <w:b/>
          <w:sz w:val="21"/>
        </w:rPr>
        <w:t>метапредметных</w:t>
      </w:r>
      <w:proofErr w:type="spellEnd"/>
      <w:r>
        <w:rPr>
          <w:b/>
          <w:spacing w:val="-12"/>
          <w:sz w:val="21"/>
        </w:rPr>
        <w:t xml:space="preserve"> </w:t>
      </w:r>
      <w:r>
        <w:rPr>
          <w:b/>
          <w:sz w:val="21"/>
        </w:rPr>
        <w:t>и</w:t>
      </w:r>
      <w:r>
        <w:rPr>
          <w:b/>
          <w:spacing w:val="-10"/>
          <w:sz w:val="21"/>
        </w:rPr>
        <w:t xml:space="preserve"> </w:t>
      </w:r>
      <w:r>
        <w:rPr>
          <w:b/>
          <w:sz w:val="21"/>
        </w:rPr>
        <w:t>личностных</w:t>
      </w:r>
      <w:r>
        <w:rPr>
          <w:b/>
          <w:spacing w:val="-11"/>
          <w:sz w:val="21"/>
        </w:rPr>
        <w:t xml:space="preserve"> </w:t>
      </w:r>
      <w:r>
        <w:rPr>
          <w:b/>
          <w:sz w:val="21"/>
        </w:rPr>
        <w:t>результатов</w:t>
      </w:r>
      <w:r>
        <w:rPr>
          <w:b/>
          <w:spacing w:val="-11"/>
          <w:sz w:val="21"/>
        </w:rPr>
        <w:t xml:space="preserve"> </w:t>
      </w:r>
      <w:proofErr w:type="gramStart"/>
      <w:r>
        <w:rPr>
          <w:b/>
          <w:spacing w:val="-2"/>
          <w:sz w:val="21"/>
        </w:rPr>
        <w:t>обучающегося</w:t>
      </w:r>
      <w:proofErr w:type="gramEnd"/>
    </w:p>
    <w:p w:rsidR="00FE054F" w:rsidRDefault="00C4723D" w:rsidP="00FE054F">
      <w:pPr>
        <w:pStyle w:val="aa"/>
        <w:spacing w:before="2"/>
        <w:jc w:val="left"/>
        <w:rPr>
          <w:b/>
          <w:sz w:val="18"/>
        </w:rPr>
      </w:pPr>
      <w:r w:rsidRPr="00C4723D">
        <w:rPr>
          <w:lang w:eastAsia="en-US"/>
        </w:rPr>
        <w:pict>
          <v:shape id="docshape9" o:spid="_x0000_s1030" style="position:absolute;margin-left:84.95pt;margin-top:11.7pt;width:672.1pt;height:.1pt;z-index:-251658752;mso-wrap-distance-left:0;mso-wrap-distance-right:0;mso-position-horizontal-relative:page" coordorigin="1699,234" coordsize="13442,0" path="m1699,234r13442,e" filled="f" strokeweight=".15122mm">
            <v:path arrowok="t"/>
            <w10:wrap type="topAndBottom" anchorx="page"/>
          </v:shape>
        </w:pic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522"/>
        <w:gridCol w:w="430"/>
        <w:gridCol w:w="598"/>
        <w:gridCol w:w="430"/>
        <w:gridCol w:w="538"/>
        <w:gridCol w:w="704"/>
        <w:gridCol w:w="430"/>
        <w:gridCol w:w="425"/>
        <w:gridCol w:w="708"/>
        <w:gridCol w:w="425"/>
        <w:gridCol w:w="427"/>
        <w:gridCol w:w="708"/>
        <w:gridCol w:w="430"/>
        <w:gridCol w:w="426"/>
        <w:gridCol w:w="709"/>
        <w:gridCol w:w="426"/>
        <w:gridCol w:w="426"/>
        <w:gridCol w:w="712"/>
        <w:gridCol w:w="434"/>
      </w:tblGrid>
      <w:tr w:rsidR="00FE054F" w:rsidTr="00A91DFD">
        <w:trPr>
          <w:trHeight w:val="242"/>
        </w:trPr>
        <w:tc>
          <w:tcPr>
            <w:tcW w:w="6522" w:type="dxa"/>
            <w:vMerge w:val="restart"/>
            <w:tcBorders>
              <w:top w:val="nil"/>
            </w:tcBorders>
          </w:tcPr>
          <w:p w:rsidR="00FE054F" w:rsidRDefault="00FE054F" w:rsidP="00A91DFD">
            <w:pPr>
              <w:pStyle w:val="TableParagraph"/>
              <w:ind w:left="9"/>
              <w:jc w:val="center"/>
              <w:rPr>
                <w:b/>
                <w:sz w:val="21"/>
              </w:rPr>
            </w:pPr>
            <w:r>
              <w:rPr>
                <w:b/>
                <w:sz w:val="21"/>
              </w:rPr>
              <w:t>Параметры</w:t>
            </w:r>
            <w:r>
              <w:rPr>
                <w:b/>
                <w:spacing w:val="-8"/>
                <w:sz w:val="21"/>
              </w:rPr>
              <w:t xml:space="preserve"> </w:t>
            </w:r>
            <w:r>
              <w:rPr>
                <w:b/>
                <w:sz w:val="21"/>
              </w:rPr>
              <w:t>оценки</w:t>
            </w:r>
            <w:r>
              <w:rPr>
                <w:b/>
                <w:spacing w:val="-5"/>
                <w:sz w:val="21"/>
              </w:rPr>
              <w:t xml:space="preserve"> </w:t>
            </w:r>
            <w:r>
              <w:rPr>
                <w:b/>
                <w:spacing w:val="-2"/>
                <w:sz w:val="21"/>
              </w:rPr>
              <w:t>(УУД)</w:t>
            </w:r>
          </w:p>
        </w:tc>
        <w:tc>
          <w:tcPr>
            <w:tcW w:w="1458" w:type="dxa"/>
            <w:gridSpan w:val="3"/>
          </w:tcPr>
          <w:p w:rsidR="00FE054F" w:rsidRDefault="00FE054F" w:rsidP="00A91DFD">
            <w:pPr>
              <w:pStyle w:val="TableParagraph"/>
              <w:spacing w:line="222" w:lineRule="exact"/>
              <w:ind w:left="467"/>
              <w:rPr>
                <w:b/>
                <w:sz w:val="21"/>
              </w:rPr>
            </w:pPr>
            <w:r>
              <w:rPr>
                <w:b/>
                <w:spacing w:val="-2"/>
                <w:sz w:val="21"/>
              </w:rPr>
              <w:t>старт</w:t>
            </w:r>
          </w:p>
        </w:tc>
        <w:tc>
          <w:tcPr>
            <w:tcW w:w="1672" w:type="dxa"/>
            <w:gridSpan w:val="3"/>
          </w:tcPr>
          <w:p w:rsidR="00FE054F" w:rsidRDefault="00FE054F" w:rsidP="00A91DFD">
            <w:pPr>
              <w:pStyle w:val="TableParagraph"/>
              <w:spacing w:line="222" w:lineRule="exact"/>
              <w:ind w:left="490"/>
              <w:rPr>
                <w:b/>
                <w:sz w:val="21"/>
              </w:rPr>
            </w:pPr>
            <w:r>
              <w:rPr>
                <w:b/>
                <w:sz w:val="21"/>
              </w:rPr>
              <w:t xml:space="preserve">5 </w:t>
            </w:r>
            <w:r>
              <w:rPr>
                <w:b/>
                <w:spacing w:val="-2"/>
                <w:sz w:val="21"/>
              </w:rPr>
              <w:t>класс</w:t>
            </w:r>
          </w:p>
        </w:tc>
        <w:tc>
          <w:tcPr>
            <w:tcW w:w="1558" w:type="dxa"/>
            <w:gridSpan w:val="3"/>
          </w:tcPr>
          <w:p w:rsidR="00FE054F" w:rsidRDefault="00FE054F" w:rsidP="00A91DFD">
            <w:pPr>
              <w:pStyle w:val="TableParagraph"/>
              <w:spacing w:line="222" w:lineRule="exact"/>
              <w:ind w:left="431"/>
              <w:rPr>
                <w:b/>
                <w:sz w:val="21"/>
              </w:rPr>
            </w:pPr>
            <w:r>
              <w:rPr>
                <w:b/>
                <w:sz w:val="21"/>
              </w:rPr>
              <w:t xml:space="preserve">6 </w:t>
            </w:r>
            <w:r>
              <w:rPr>
                <w:b/>
                <w:spacing w:val="-2"/>
                <w:sz w:val="21"/>
              </w:rPr>
              <w:t>класс</w:t>
            </w:r>
          </w:p>
        </w:tc>
        <w:tc>
          <w:tcPr>
            <w:tcW w:w="1565" w:type="dxa"/>
            <w:gridSpan w:val="3"/>
          </w:tcPr>
          <w:p w:rsidR="00FE054F" w:rsidRDefault="00FE054F" w:rsidP="00A91DFD">
            <w:pPr>
              <w:pStyle w:val="TableParagraph"/>
              <w:spacing w:line="222" w:lineRule="exact"/>
              <w:ind w:left="436"/>
              <w:rPr>
                <w:b/>
                <w:sz w:val="21"/>
              </w:rPr>
            </w:pPr>
            <w:r>
              <w:rPr>
                <w:b/>
                <w:sz w:val="21"/>
              </w:rPr>
              <w:t xml:space="preserve">7 </w:t>
            </w:r>
            <w:r>
              <w:rPr>
                <w:b/>
                <w:spacing w:val="-2"/>
                <w:sz w:val="21"/>
              </w:rPr>
              <w:t>класс</w:t>
            </w:r>
          </w:p>
        </w:tc>
        <w:tc>
          <w:tcPr>
            <w:tcW w:w="1561" w:type="dxa"/>
            <w:gridSpan w:val="3"/>
          </w:tcPr>
          <w:p w:rsidR="00FE054F" w:rsidRDefault="00FE054F" w:rsidP="00A91DFD">
            <w:pPr>
              <w:pStyle w:val="TableParagraph"/>
              <w:spacing w:line="222" w:lineRule="exact"/>
              <w:ind w:left="431"/>
              <w:rPr>
                <w:b/>
                <w:sz w:val="21"/>
              </w:rPr>
            </w:pPr>
            <w:r>
              <w:rPr>
                <w:b/>
                <w:sz w:val="21"/>
              </w:rPr>
              <w:t xml:space="preserve">8 </w:t>
            </w:r>
            <w:r>
              <w:rPr>
                <w:b/>
                <w:spacing w:val="-2"/>
                <w:sz w:val="21"/>
              </w:rPr>
              <w:t>класс</w:t>
            </w:r>
          </w:p>
        </w:tc>
        <w:tc>
          <w:tcPr>
            <w:tcW w:w="1572" w:type="dxa"/>
            <w:gridSpan w:val="3"/>
            <w:tcBorders>
              <w:top w:val="nil"/>
            </w:tcBorders>
          </w:tcPr>
          <w:p w:rsidR="00FE054F" w:rsidRDefault="00FE054F" w:rsidP="00A91DFD">
            <w:pPr>
              <w:pStyle w:val="TableParagraph"/>
              <w:spacing w:line="222" w:lineRule="exact"/>
              <w:ind w:left="435"/>
              <w:rPr>
                <w:b/>
                <w:sz w:val="21"/>
              </w:rPr>
            </w:pPr>
            <w:r>
              <w:rPr>
                <w:b/>
                <w:sz w:val="21"/>
              </w:rPr>
              <w:t xml:space="preserve">9 </w:t>
            </w:r>
            <w:r>
              <w:rPr>
                <w:b/>
                <w:spacing w:val="-2"/>
                <w:sz w:val="21"/>
              </w:rPr>
              <w:t>класс</w:t>
            </w:r>
          </w:p>
        </w:tc>
      </w:tr>
      <w:tr w:rsidR="00FE054F" w:rsidTr="00A91DFD">
        <w:trPr>
          <w:trHeight w:val="2205"/>
        </w:trPr>
        <w:tc>
          <w:tcPr>
            <w:tcW w:w="6522" w:type="dxa"/>
            <w:vMerge/>
            <w:tcBorders>
              <w:top w:val="nil"/>
            </w:tcBorders>
          </w:tcPr>
          <w:p w:rsidR="00FE054F" w:rsidRDefault="00FE054F" w:rsidP="00A91DFD">
            <w:pPr>
              <w:rPr>
                <w:sz w:val="2"/>
                <w:szCs w:val="2"/>
              </w:rPr>
            </w:pPr>
          </w:p>
        </w:tc>
        <w:tc>
          <w:tcPr>
            <w:tcW w:w="430" w:type="dxa"/>
            <w:textDirection w:val="btLr"/>
          </w:tcPr>
          <w:p w:rsidR="00FE054F" w:rsidRDefault="00FE054F" w:rsidP="00A91DFD">
            <w:pPr>
              <w:pStyle w:val="TableParagraph"/>
              <w:spacing w:before="108"/>
              <w:ind w:left="321"/>
              <w:rPr>
                <w:sz w:val="21"/>
              </w:rPr>
            </w:pPr>
            <w:r>
              <w:rPr>
                <w:spacing w:val="15"/>
                <w:sz w:val="21"/>
              </w:rPr>
              <w:t>Сформировано</w:t>
            </w:r>
          </w:p>
        </w:tc>
        <w:tc>
          <w:tcPr>
            <w:tcW w:w="598" w:type="dxa"/>
            <w:textDirection w:val="btLr"/>
          </w:tcPr>
          <w:p w:rsidR="00FE054F" w:rsidRDefault="00FE054F" w:rsidP="00A91DFD">
            <w:pPr>
              <w:pStyle w:val="TableParagraph"/>
              <w:spacing w:before="108"/>
              <w:ind w:left="7" w:right="2"/>
              <w:jc w:val="center"/>
              <w:rPr>
                <w:sz w:val="21"/>
              </w:rPr>
            </w:pPr>
            <w:r>
              <w:rPr>
                <w:spacing w:val="14"/>
                <w:sz w:val="21"/>
              </w:rPr>
              <w:t>Частично</w:t>
            </w:r>
          </w:p>
          <w:p w:rsidR="00FE054F" w:rsidRDefault="00FE054F" w:rsidP="00A91DFD">
            <w:pPr>
              <w:pStyle w:val="TableParagraph"/>
              <w:spacing w:before="5" w:line="213" w:lineRule="exact"/>
              <w:ind w:left="7"/>
              <w:jc w:val="center"/>
              <w:rPr>
                <w:sz w:val="21"/>
              </w:rPr>
            </w:pPr>
            <w:r>
              <w:rPr>
                <w:spacing w:val="15"/>
                <w:sz w:val="21"/>
              </w:rPr>
              <w:t>сформировано</w:t>
            </w:r>
          </w:p>
        </w:tc>
        <w:tc>
          <w:tcPr>
            <w:tcW w:w="430" w:type="dxa"/>
            <w:textDirection w:val="btLr"/>
          </w:tcPr>
          <w:p w:rsidR="00FE054F" w:rsidRDefault="00FE054F" w:rsidP="00A91DFD">
            <w:pPr>
              <w:pStyle w:val="TableParagraph"/>
              <w:spacing w:before="110"/>
              <w:ind w:left="203"/>
              <w:rPr>
                <w:sz w:val="21"/>
              </w:rPr>
            </w:pPr>
            <w:proofErr w:type="spellStart"/>
            <w:r>
              <w:rPr>
                <w:spacing w:val="15"/>
                <w:sz w:val="21"/>
              </w:rPr>
              <w:t>Несформировано</w:t>
            </w:r>
            <w:proofErr w:type="spellEnd"/>
          </w:p>
        </w:tc>
        <w:tc>
          <w:tcPr>
            <w:tcW w:w="538" w:type="dxa"/>
            <w:textDirection w:val="btLr"/>
          </w:tcPr>
          <w:p w:rsidR="00FE054F" w:rsidRDefault="00FE054F" w:rsidP="00A91DFD">
            <w:pPr>
              <w:pStyle w:val="TableParagraph"/>
              <w:spacing w:before="109"/>
              <w:ind w:left="321"/>
              <w:rPr>
                <w:sz w:val="21"/>
              </w:rPr>
            </w:pPr>
            <w:r>
              <w:rPr>
                <w:spacing w:val="15"/>
                <w:sz w:val="21"/>
              </w:rPr>
              <w:t>Сформировано</w:t>
            </w:r>
          </w:p>
        </w:tc>
        <w:tc>
          <w:tcPr>
            <w:tcW w:w="704" w:type="dxa"/>
            <w:textDirection w:val="btLr"/>
          </w:tcPr>
          <w:p w:rsidR="00FE054F" w:rsidRDefault="00FE054F" w:rsidP="00A91DFD">
            <w:pPr>
              <w:pStyle w:val="TableParagraph"/>
              <w:spacing w:before="106"/>
              <w:ind w:left="7" w:right="2"/>
              <w:jc w:val="center"/>
              <w:rPr>
                <w:sz w:val="21"/>
              </w:rPr>
            </w:pPr>
            <w:r>
              <w:rPr>
                <w:spacing w:val="14"/>
                <w:sz w:val="21"/>
              </w:rPr>
              <w:t>Частично</w:t>
            </w:r>
          </w:p>
          <w:p w:rsidR="00FE054F" w:rsidRDefault="00FE054F" w:rsidP="00A91DFD">
            <w:pPr>
              <w:pStyle w:val="TableParagraph"/>
              <w:spacing w:before="7"/>
              <w:ind w:left="7"/>
              <w:jc w:val="center"/>
              <w:rPr>
                <w:sz w:val="21"/>
              </w:rPr>
            </w:pPr>
            <w:r>
              <w:rPr>
                <w:spacing w:val="15"/>
                <w:sz w:val="21"/>
              </w:rPr>
              <w:t>сформировано</w:t>
            </w:r>
          </w:p>
        </w:tc>
        <w:tc>
          <w:tcPr>
            <w:tcW w:w="430" w:type="dxa"/>
            <w:textDirection w:val="btLr"/>
          </w:tcPr>
          <w:p w:rsidR="00FE054F" w:rsidRDefault="00FE054F" w:rsidP="00A91DFD">
            <w:pPr>
              <w:pStyle w:val="TableParagraph"/>
              <w:spacing w:before="106"/>
              <w:ind w:left="203"/>
              <w:rPr>
                <w:sz w:val="21"/>
              </w:rPr>
            </w:pPr>
            <w:proofErr w:type="spellStart"/>
            <w:r>
              <w:rPr>
                <w:spacing w:val="15"/>
                <w:sz w:val="21"/>
              </w:rPr>
              <w:t>Несформировано</w:t>
            </w:r>
            <w:proofErr w:type="spellEnd"/>
          </w:p>
        </w:tc>
        <w:tc>
          <w:tcPr>
            <w:tcW w:w="425" w:type="dxa"/>
            <w:textDirection w:val="btLr"/>
          </w:tcPr>
          <w:p w:rsidR="00FE054F" w:rsidRDefault="00FE054F" w:rsidP="00A91DFD">
            <w:pPr>
              <w:pStyle w:val="TableParagraph"/>
              <w:spacing w:before="106"/>
              <w:ind w:left="321"/>
              <w:rPr>
                <w:sz w:val="21"/>
              </w:rPr>
            </w:pPr>
            <w:r>
              <w:rPr>
                <w:spacing w:val="15"/>
                <w:sz w:val="21"/>
              </w:rPr>
              <w:t>Сформировано</w:t>
            </w:r>
          </w:p>
        </w:tc>
        <w:tc>
          <w:tcPr>
            <w:tcW w:w="708" w:type="dxa"/>
            <w:textDirection w:val="btLr"/>
          </w:tcPr>
          <w:p w:rsidR="00FE054F" w:rsidRDefault="00FE054F" w:rsidP="00A91DFD">
            <w:pPr>
              <w:pStyle w:val="TableParagraph"/>
              <w:spacing w:before="105"/>
              <w:ind w:left="7" w:right="2"/>
              <w:jc w:val="center"/>
              <w:rPr>
                <w:sz w:val="21"/>
              </w:rPr>
            </w:pPr>
            <w:r>
              <w:rPr>
                <w:spacing w:val="14"/>
                <w:sz w:val="21"/>
              </w:rPr>
              <w:t>Частично</w:t>
            </w:r>
          </w:p>
          <w:p w:rsidR="00FE054F" w:rsidRDefault="00FE054F" w:rsidP="00A91DFD">
            <w:pPr>
              <w:pStyle w:val="TableParagraph"/>
              <w:spacing w:before="9"/>
              <w:ind w:left="7"/>
              <w:jc w:val="center"/>
              <w:rPr>
                <w:sz w:val="21"/>
              </w:rPr>
            </w:pPr>
            <w:r>
              <w:rPr>
                <w:spacing w:val="15"/>
                <w:sz w:val="21"/>
              </w:rPr>
              <w:t>сформировано</w:t>
            </w:r>
          </w:p>
        </w:tc>
        <w:tc>
          <w:tcPr>
            <w:tcW w:w="425" w:type="dxa"/>
            <w:textDirection w:val="btLr"/>
          </w:tcPr>
          <w:p w:rsidR="00FE054F" w:rsidRDefault="00FE054F" w:rsidP="00A91DFD">
            <w:pPr>
              <w:pStyle w:val="TableParagraph"/>
              <w:spacing w:before="108"/>
              <w:ind w:left="203"/>
              <w:rPr>
                <w:sz w:val="21"/>
              </w:rPr>
            </w:pPr>
            <w:proofErr w:type="spellStart"/>
            <w:r>
              <w:rPr>
                <w:spacing w:val="15"/>
                <w:sz w:val="21"/>
              </w:rPr>
              <w:t>Несформировано</w:t>
            </w:r>
            <w:proofErr w:type="spellEnd"/>
          </w:p>
        </w:tc>
        <w:tc>
          <w:tcPr>
            <w:tcW w:w="427" w:type="dxa"/>
            <w:textDirection w:val="btLr"/>
          </w:tcPr>
          <w:p w:rsidR="00FE054F" w:rsidRDefault="00FE054F" w:rsidP="00A91DFD">
            <w:pPr>
              <w:pStyle w:val="TableParagraph"/>
              <w:spacing w:before="108"/>
              <w:ind w:left="321"/>
              <w:rPr>
                <w:sz w:val="21"/>
              </w:rPr>
            </w:pPr>
            <w:r>
              <w:rPr>
                <w:spacing w:val="15"/>
                <w:sz w:val="21"/>
              </w:rPr>
              <w:t>Сформировано</w:t>
            </w:r>
          </w:p>
        </w:tc>
        <w:tc>
          <w:tcPr>
            <w:tcW w:w="708" w:type="dxa"/>
            <w:textDirection w:val="btLr"/>
          </w:tcPr>
          <w:p w:rsidR="00FE054F" w:rsidRDefault="00FE054F" w:rsidP="00A91DFD">
            <w:pPr>
              <w:pStyle w:val="TableParagraph"/>
              <w:spacing w:before="105"/>
              <w:ind w:left="7" w:right="2"/>
              <w:jc w:val="center"/>
              <w:rPr>
                <w:sz w:val="21"/>
              </w:rPr>
            </w:pPr>
            <w:r>
              <w:rPr>
                <w:spacing w:val="14"/>
                <w:sz w:val="21"/>
              </w:rPr>
              <w:t>Частично</w:t>
            </w:r>
          </w:p>
          <w:p w:rsidR="00FE054F" w:rsidRDefault="00FE054F" w:rsidP="00A91DFD">
            <w:pPr>
              <w:pStyle w:val="TableParagraph"/>
              <w:spacing w:before="9"/>
              <w:ind w:left="7"/>
              <w:jc w:val="center"/>
              <w:rPr>
                <w:sz w:val="21"/>
              </w:rPr>
            </w:pPr>
            <w:r>
              <w:rPr>
                <w:spacing w:val="15"/>
                <w:sz w:val="21"/>
              </w:rPr>
              <w:t>сформировано</w:t>
            </w:r>
          </w:p>
        </w:tc>
        <w:tc>
          <w:tcPr>
            <w:tcW w:w="430" w:type="dxa"/>
            <w:textDirection w:val="btLr"/>
          </w:tcPr>
          <w:p w:rsidR="00FE054F" w:rsidRDefault="00FE054F" w:rsidP="00A91DFD">
            <w:pPr>
              <w:pStyle w:val="TableParagraph"/>
              <w:spacing w:before="105"/>
              <w:ind w:left="203"/>
              <w:rPr>
                <w:sz w:val="21"/>
              </w:rPr>
            </w:pPr>
            <w:proofErr w:type="spellStart"/>
            <w:r>
              <w:rPr>
                <w:spacing w:val="15"/>
                <w:sz w:val="21"/>
              </w:rPr>
              <w:t>Несформировано</w:t>
            </w:r>
            <w:proofErr w:type="spellEnd"/>
          </w:p>
        </w:tc>
        <w:tc>
          <w:tcPr>
            <w:tcW w:w="426" w:type="dxa"/>
            <w:textDirection w:val="btLr"/>
          </w:tcPr>
          <w:p w:rsidR="00FE054F" w:rsidRDefault="00FE054F" w:rsidP="00A91DFD">
            <w:pPr>
              <w:pStyle w:val="TableParagraph"/>
              <w:spacing w:before="106"/>
              <w:ind w:left="321"/>
              <w:rPr>
                <w:sz w:val="21"/>
              </w:rPr>
            </w:pPr>
            <w:r>
              <w:rPr>
                <w:spacing w:val="15"/>
                <w:sz w:val="21"/>
              </w:rPr>
              <w:t>Сформировано</w:t>
            </w:r>
          </w:p>
        </w:tc>
        <w:tc>
          <w:tcPr>
            <w:tcW w:w="709" w:type="dxa"/>
            <w:textDirection w:val="btLr"/>
          </w:tcPr>
          <w:p w:rsidR="00FE054F" w:rsidRDefault="00FE054F" w:rsidP="00A91DFD">
            <w:pPr>
              <w:pStyle w:val="TableParagraph"/>
              <w:spacing w:before="104"/>
              <w:ind w:left="7" w:right="2"/>
              <w:jc w:val="center"/>
              <w:rPr>
                <w:sz w:val="21"/>
              </w:rPr>
            </w:pPr>
            <w:r>
              <w:rPr>
                <w:spacing w:val="14"/>
                <w:sz w:val="21"/>
              </w:rPr>
              <w:t>Частично</w:t>
            </w:r>
          </w:p>
          <w:p w:rsidR="00FE054F" w:rsidRDefault="00FE054F" w:rsidP="00A91DFD">
            <w:pPr>
              <w:pStyle w:val="TableParagraph"/>
              <w:spacing w:before="6"/>
              <w:ind w:left="7"/>
              <w:jc w:val="center"/>
              <w:rPr>
                <w:sz w:val="21"/>
              </w:rPr>
            </w:pPr>
            <w:r>
              <w:rPr>
                <w:spacing w:val="15"/>
                <w:sz w:val="21"/>
              </w:rPr>
              <w:t>сформировано</w:t>
            </w:r>
          </w:p>
        </w:tc>
        <w:tc>
          <w:tcPr>
            <w:tcW w:w="426" w:type="dxa"/>
            <w:textDirection w:val="btLr"/>
          </w:tcPr>
          <w:p w:rsidR="00FE054F" w:rsidRDefault="00FE054F" w:rsidP="00A91DFD">
            <w:pPr>
              <w:pStyle w:val="TableParagraph"/>
              <w:spacing w:before="103"/>
              <w:ind w:left="203"/>
              <w:rPr>
                <w:sz w:val="21"/>
              </w:rPr>
            </w:pPr>
            <w:proofErr w:type="spellStart"/>
            <w:r>
              <w:rPr>
                <w:spacing w:val="15"/>
                <w:sz w:val="21"/>
              </w:rPr>
              <w:t>Несформировано</w:t>
            </w:r>
            <w:proofErr w:type="spellEnd"/>
          </w:p>
        </w:tc>
        <w:tc>
          <w:tcPr>
            <w:tcW w:w="426" w:type="dxa"/>
            <w:textDirection w:val="btLr"/>
          </w:tcPr>
          <w:p w:rsidR="00FE054F" w:rsidRDefault="00FE054F" w:rsidP="00A91DFD">
            <w:pPr>
              <w:pStyle w:val="TableParagraph"/>
              <w:spacing w:before="105"/>
              <w:ind w:left="321"/>
              <w:rPr>
                <w:sz w:val="21"/>
              </w:rPr>
            </w:pPr>
            <w:r>
              <w:rPr>
                <w:spacing w:val="15"/>
                <w:sz w:val="21"/>
              </w:rPr>
              <w:t>Сформировано</w:t>
            </w:r>
          </w:p>
        </w:tc>
        <w:tc>
          <w:tcPr>
            <w:tcW w:w="712" w:type="dxa"/>
            <w:textDirection w:val="btLr"/>
          </w:tcPr>
          <w:p w:rsidR="00FE054F" w:rsidRDefault="00FE054F" w:rsidP="00A91DFD">
            <w:pPr>
              <w:pStyle w:val="TableParagraph"/>
              <w:spacing w:before="103"/>
              <w:ind w:left="7" w:right="2"/>
              <w:jc w:val="center"/>
              <w:rPr>
                <w:sz w:val="21"/>
              </w:rPr>
            </w:pPr>
            <w:r>
              <w:rPr>
                <w:spacing w:val="14"/>
                <w:sz w:val="21"/>
              </w:rPr>
              <w:t>Частично</w:t>
            </w:r>
          </w:p>
          <w:p w:rsidR="00FE054F" w:rsidRDefault="00FE054F" w:rsidP="00A91DFD">
            <w:pPr>
              <w:pStyle w:val="TableParagraph"/>
              <w:spacing w:before="6"/>
              <w:ind w:left="7"/>
              <w:jc w:val="center"/>
              <w:rPr>
                <w:sz w:val="21"/>
              </w:rPr>
            </w:pPr>
            <w:r>
              <w:rPr>
                <w:spacing w:val="15"/>
                <w:sz w:val="21"/>
              </w:rPr>
              <w:t>сформировано</w:t>
            </w:r>
          </w:p>
        </w:tc>
        <w:tc>
          <w:tcPr>
            <w:tcW w:w="434" w:type="dxa"/>
            <w:textDirection w:val="btLr"/>
          </w:tcPr>
          <w:p w:rsidR="00FE054F" w:rsidRDefault="00FE054F" w:rsidP="00A91DFD">
            <w:pPr>
              <w:pStyle w:val="TableParagraph"/>
              <w:spacing w:before="99"/>
              <w:ind w:left="203"/>
              <w:rPr>
                <w:sz w:val="21"/>
              </w:rPr>
            </w:pPr>
            <w:proofErr w:type="spellStart"/>
            <w:r>
              <w:rPr>
                <w:spacing w:val="15"/>
                <w:sz w:val="21"/>
              </w:rPr>
              <w:t>Несформировано</w:t>
            </w:r>
            <w:proofErr w:type="spellEnd"/>
          </w:p>
        </w:tc>
      </w:tr>
      <w:tr w:rsidR="00FE054F" w:rsidTr="00A91DFD">
        <w:trPr>
          <w:trHeight w:val="242"/>
        </w:trPr>
        <w:tc>
          <w:tcPr>
            <w:tcW w:w="15908" w:type="dxa"/>
            <w:gridSpan w:val="19"/>
          </w:tcPr>
          <w:p w:rsidR="00FE054F" w:rsidRDefault="00FE054F" w:rsidP="00A91DFD">
            <w:pPr>
              <w:pStyle w:val="TableParagraph"/>
              <w:spacing w:line="222" w:lineRule="exact"/>
              <w:jc w:val="center"/>
              <w:rPr>
                <w:b/>
                <w:sz w:val="21"/>
              </w:rPr>
            </w:pPr>
            <w:r>
              <w:rPr>
                <w:b/>
                <w:spacing w:val="-2"/>
                <w:sz w:val="21"/>
              </w:rPr>
              <w:t>Познавательные</w:t>
            </w:r>
          </w:p>
        </w:tc>
      </w:tr>
      <w:tr w:rsidR="00FE054F" w:rsidTr="00A91DFD">
        <w:trPr>
          <w:trHeight w:val="482"/>
        </w:trPr>
        <w:tc>
          <w:tcPr>
            <w:tcW w:w="6522" w:type="dxa"/>
          </w:tcPr>
          <w:p w:rsidR="00FE054F" w:rsidRDefault="00FE054F" w:rsidP="00A91DFD">
            <w:pPr>
              <w:pStyle w:val="TableParagraph"/>
              <w:spacing w:line="235" w:lineRule="exact"/>
              <w:ind w:left="107"/>
              <w:rPr>
                <w:sz w:val="21"/>
              </w:rPr>
            </w:pPr>
            <w:proofErr w:type="gramStart"/>
            <w:r>
              <w:rPr>
                <w:sz w:val="21"/>
              </w:rPr>
              <w:t>Анализ</w:t>
            </w:r>
            <w:r>
              <w:rPr>
                <w:spacing w:val="60"/>
                <w:w w:val="150"/>
                <w:sz w:val="21"/>
              </w:rPr>
              <w:t xml:space="preserve"> </w:t>
            </w:r>
            <w:r>
              <w:rPr>
                <w:sz w:val="21"/>
              </w:rPr>
              <w:t>объектов</w:t>
            </w:r>
            <w:r>
              <w:rPr>
                <w:spacing w:val="60"/>
                <w:w w:val="150"/>
                <w:sz w:val="21"/>
              </w:rPr>
              <w:t xml:space="preserve"> </w:t>
            </w:r>
            <w:r>
              <w:rPr>
                <w:sz w:val="21"/>
              </w:rPr>
              <w:t>с</w:t>
            </w:r>
            <w:r>
              <w:rPr>
                <w:spacing w:val="60"/>
                <w:w w:val="150"/>
                <w:sz w:val="21"/>
              </w:rPr>
              <w:t xml:space="preserve"> </w:t>
            </w:r>
            <w:r>
              <w:rPr>
                <w:sz w:val="21"/>
              </w:rPr>
              <w:t>целью</w:t>
            </w:r>
            <w:r>
              <w:rPr>
                <w:spacing w:val="60"/>
                <w:w w:val="150"/>
                <w:sz w:val="21"/>
              </w:rPr>
              <w:t xml:space="preserve"> </w:t>
            </w:r>
            <w:r>
              <w:rPr>
                <w:sz w:val="21"/>
              </w:rPr>
              <w:t>выделения</w:t>
            </w:r>
            <w:r>
              <w:rPr>
                <w:spacing w:val="59"/>
                <w:w w:val="150"/>
                <w:sz w:val="21"/>
              </w:rPr>
              <w:t xml:space="preserve"> </w:t>
            </w:r>
            <w:r>
              <w:rPr>
                <w:sz w:val="21"/>
              </w:rPr>
              <w:t>признаков</w:t>
            </w:r>
            <w:r>
              <w:rPr>
                <w:spacing w:val="61"/>
                <w:w w:val="150"/>
                <w:sz w:val="21"/>
              </w:rPr>
              <w:t xml:space="preserve"> </w:t>
            </w:r>
            <w:r>
              <w:rPr>
                <w:spacing w:val="-2"/>
                <w:sz w:val="21"/>
              </w:rPr>
              <w:t>(существенных,</w:t>
            </w:r>
            <w:proofErr w:type="gramEnd"/>
          </w:p>
          <w:p w:rsidR="00FE054F" w:rsidRDefault="00FE054F" w:rsidP="00A91DFD">
            <w:pPr>
              <w:pStyle w:val="TableParagraph"/>
              <w:spacing w:line="228" w:lineRule="exact"/>
              <w:ind w:left="107"/>
              <w:rPr>
                <w:sz w:val="21"/>
              </w:rPr>
            </w:pPr>
            <w:r>
              <w:rPr>
                <w:spacing w:val="-2"/>
                <w:sz w:val="21"/>
              </w:rPr>
              <w:t>несущественных).</w:t>
            </w:r>
          </w:p>
        </w:tc>
        <w:tc>
          <w:tcPr>
            <w:tcW w:w="430" w:type="dxa"/>
          </w:tcPr>
          <w:p w:rsidR="00FE054F" w:rsidRDefault="00FE054F" w:rsidP="00A91DFD">
            <w:pPr>
              <w:pStyle w:val="TableParagraph"/>
              <w:rPr>
                <w:sz w:val="20"/>
              </w:rPr>
            </w:pPr>
          </w:p>
        </w:tc>
        <w:tc>
          <w:tcPr>
            <w:tcW w:w="598"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538" w:type="dxa"/>
          </w:tcPr>
          <w:p w:rsidR="00FE054F" w:rsidRDefault="00FE054F" w:rsidP="00A91DFD">
            <w:pPr>
              <w:pStyle w:val="TableParagraph"/>
              <w:rPr>
                <w:sz w:val="20"/>
              </w:rPr>
            </w:pPr>
          </w:p>
        </w:tc>
        <w:tc>
          <w:tcPr>
            <w:tcW w:w="704"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708"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427" w:type="dxa"/>
          </w:tcPr>
          <w:p w:rsidR="00FE054F" w:rsidRDefault="00FE054F" w:rsidP="00A91DFD">
            <w:pPr>
              <w:pStyle w:val="TableParagraph"/>
              <w:rPr>
                <w:sz w:val="20"/>
              </w:rPr>
            </w:pPr>
          </w:p>
        </w:tc>
        <w:tc>
          <w:tcPr>
            <w:tcW w:w="708"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709"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712" w:type="dxa"/>
          </w:tcPr>
          <w:p w:rsidR="00FE054F" w:rsidRDefault="00FE054F" w:rsidP="00A91DFD">
            <w:pPr>
              <w:pStyle w:val="TableParagraph"/>
              <w:rPr>
                <w:sz w:val="20"/>
              </w:rPr>
            </w:pPr>
          </w:p>
        </w:tc>
        <w:tc>
          <w:tcPr>
            <w:tcW w:w="434" w:type="dxa"/>
          </w:tcPr>
          <w:p w:rsidR="00FE054F" w:rsidRDefault="00FE054F" w:rsidP="00A91DFD">
            <w:pPr>
              <w:pStyle w:val="TableParagraph"/>
              <w:rPr>
                <w:sz w:val="20"/>
              </w:rPr>
            </w:pPr>
          </w:p>
        </w:tc>
      </w:tr>
      <w:tr w:rsidR="00FE054F" w:rsidTr="00A91DFD">
        <w:trPr>
          <w:trHeight w:val="482"/>
        </w:trPr>
        <w:tc>
          <w:tcPr>
            <w:tcW w:w="6522" w:type="dxa"/>
          </w:tcPr>
          <w:p w:rsidR="00FE054F" w:rsidRDefault="00FE054F" w:rsidP="00A91DFD">
            <w:pPr>
              <w:pStyle w:val="TableParagraph"/>
              <w:spacing w:line="235" w:lineRule="exact"/>
              <w:ind w:left="107"/>
              <w:rPr>
                <w:sz w:val="21"/>
              </w:rPr>
            </w:pPr>
            <w:r>
              <w:rPr>
                <w:sz w:val="21"/>
              </w:rPr>
              <w:t>Синтез</w:t>
            </w:r>
            <w:r>
              <w:rPr>
                <w:spacing w:val="7"/>
                <w:sz w:val="21"/>
              </w:rPr>
              <w:t xml:space="preserve"> </w:t>
            </w:r>
            <w:r>
              <w:rPr>
                <w:sz w:val="21"/>
              </w:rPr>
              <w:t>–</w:t>
            </w:r>
            <w:r>
              <w:rPr>
                <w:spacing w:val="9"/>
                <w:sz w:val="21"/>
              </w:rPr>
              <w:t xml:space="preserve"> </w:t>
            </w:r>
            <w:r>
              <w:rPr>
                <w:sz w:val="21"/>
              </w:rPr>
              <w:t>составление</w:t>
            </w:r>
            <w:r>
              <w:rPr>
                <w:spacing w:val="8"/>
                <w:sz w:val="21"/>
              </w:rPr>
              <w:t xml:space="preserve"> </w:t>
            </w:r>
            <w:r>
              <w:rPr>
                <w:sz w:val="21"/>
              </w:rPr>
              <w:t>целого</w:t>
            </w:r>
            <w:r>
              <w:rPr>
                <w:spacing w:val="8"/>
                <w:sz w:val="21"/>
              </w:rPr>
              <w:t xml:space="preserve"> </w:t>
            </w:r>
            <w:r>
              <w:rPr>
                <w:sz w:val="21"/>
              </w:rPr>
              <w:t>из</w:t>
            </w:r>
            <w:r>
              <w:rPr>
                <w:spacing w:val="10"/>
                <w:sz w:val="21"/>
              </w:rPr>
              <w:t xml:space="preserve"> </w:t>
            </w:r>
            <w:r>
              <w:rPr>
                <w:sz w:val="21"/>
              </w:rPr>
              <w:t>частей,</w:t>
            </w:r>
            <w:r>
              <w:rPr>
                <w:spacing w:val="6"/>
                <w:sz w:val="21"/>
              </w:rPr>
              <w:t xml:space="preserve"> </w:t>
            </w:r>
            <w:r>
              <w:rPr>
                <w:sz w:val="21"/>
              </w:rPr>
              <w:t>в</w:t>
            </w:r>
            <w:r>
              <w:rPr>
                <w:spacing w:val="9"/>
                <w:sz w:val="21"/>
              </w:rPr>
              <w:t xml:space="preserve"> </w:t>
            </w:r>
            <w:r>
              <w:rPr>
                <w:sz w:val="21"/>
              </w:rPr>
              <w:t>том</w:t>
            </w:r>
            <w:r>
              <w:rPr>
                <w:spacing w:val="9"/>
                <w:sz w:val="21"/>
              </w:rPr>
              <w:t xml:space="preserve"> </w:t>
            </w:r>
            <w:r>
              <w:rPr>
                <w:sz w:val="21"/>
              </w:rPr>
              <w:t>числе</w:t>
            </w:r>
            <w:r>
              <w:rPr>
                <w:spacing w:val="12"/>
                <w:sz w:val="21"/>
              </w:rPr>
              <w:t xml:space="preserve"> </w:t>
            </w:r>
            <w:r>
              <w:rPr>
                <w:spacing w:val="-2"/>
                <w:sz w:val="21"/>
              </w:rPr>
              <w:t>самостоятельное</w:t>
            </w:r>
          </w:p>
          <w:p w:rsidR="00FE054F" w:rsidRDefault="00FE054F" w:rsidP="00A91DFD">
            <w:pPr>
              <w:pStyle w:val="TableParagraph"/>
              <w:spacing w:before="1" w:line="226" w:lineRule="exact"/>
              <w:ind w:left="107"/>
              <w:rPr>
                <w:sz w:val="21"/>
              </w:rPr>
            </w:pPr>
            <w:r>
              <w:rPr>
                <w:sz w:val="21"/>
              </w:rPr>
              <w:t>достраивание</w:t>
            </w:r>
            <w:r>
              <w:rPr>
                <w:spacing w:val="-8"/>
                <w:sz w:val="21"/>
              </w:rPr>
              <w:t xml:space="preserve"> </w:t>
            </w:r>
            <w:r>
              <w:rPr>
                <w:sz w:val="21"/>
              </w:rPr>
              <w:t>с</w:t>
            </w:r>
            <w:r>
              <w:rPr>
                <w:spacing w:val="-10"/>
                <w:sz w:val="21"/>
              </w:rPr>
              <w:t xml:space="preserve"> </w:t>
            </w:r>
            <w:r>
              <w:rPr>
                <w:sz w:val="21"/>
              </w:rPr>
              <w:t>восполнением</w:t>
            </w:r>
            <w:r>
              <w:rPr>
                <w:spacing w:val="-7"/>
                <w:sz w:val="21"/>
              </w:rPr>
              <w:t xml:space="preserve"> </w:t>
            </w:r>
            <w:r>
              <w:rPr>
                <w:sz w:val="21"/>
              </w:rPr>
              <w:t>недостающих</w:t>
            </w:r>
            <w:r>
              <w:rPr>
                <w:spacing w:val="-7"/>
                <w:sz w:val="21"/>
              </w:rPr>
              <w:t xml:space="preserve"> </w:t>
            </w:r>
            <w:r>
              <w:rPr>
                <w:spacing w:val="-2"/>
                <w:sz w:val="21"/>
              </w:rPr>
              <w:t>компонентов.</w:t>
            </w:r>
          </w:p>
        </w:tc>
        <w:tc>
          <w:tcPr>
            <w:tcW w:w="430" w:type="dxa"/>
          </w:tcPr>
          <w:p w:rsidR="00FE054F" w:rsidRDefault="00FE054F" w:rsidP="00A91DFD">
            <w:pPr>
              <w:pStyle w:val="TableParagraph"/>
              <w:rPr>
                <w:sz w:val="20"/>
              </w:rPr>
            </w:pPr>
          </w:p>
        </w:tc>
        <w:tc>
          <w:tcPr>
            <w:tcW w:w="598"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538" w:type="dxa"/>
          </w:tcPr>
          <w:p w:rsidR="00FE054F" w:rsidRDefault="00FE054F" w:rsidP="00A91DFD">
            <w:pPr>
              <w:pStyle w:val="TableParagraph"/>
              <w:rPr>
                <w:sz w:val="20"/>
              </w:rPr>
            </w:pPr>
          </w:p>
        </w:tc>
        <w:tc>
          <w:tcPr>
            <w:tcW w:w="704"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708"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427" w:type="dxa"/>
          </w:tcPr>
          <w:p w:rsidR="00FE054F" w:rsidRDefault="00FE054F" w:rsidP="00A91DFD">
            <w:pPr>
              <w:pStyle w:val="TableParagraph"/>
              <w:rPr>
                <w:sz w:val="20"/>
              </w:rPr>
            </w:pPr>
          </w:p>
        </w:tc>
        <w:tc>
          <w:tcPr>
            <w:tcW w:w="708"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709"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712" w:type="dxa"/>
          </w:tcPr>
          <w:p w:rsidR="00FE054F" w:rsidRDefault="00FE054F" w:rsidP="00A91DFD">
            <w:pPr>
              <w:pStyle w:val="TableParagraph"/>
              <w:rPr>
                <w:sz w:val="20"/>
              </w:rPr>
            </w:pPr>
          </w:p>
        </w:tc>
        <w:tc>
          <w:tcPr>
            <w:tcW w:w="434" w:type="dxa"/>
          </w:tcPr>
          <w:p w:rsidR="00FE054F" w:rsidRDefault="00FE054F" w:rsidP="00A91DFD">
            <w:pPr>
              <w:pStyle w:val="TableParagraph"/>
              <w:rPr>
                <w:sz w:val="20"/>
              </w:rPr>
            </w:pPr>
          </w:p>
        </w:tc>
      </w:tr>
      <w:tr w:rsidR="00FE054F" w:rsidTr="00A91DFD">
        <w:trPr>
          <w:trHeight w:val="484"/>
        </w:trPr>
        <w:tc>
          <w:tcPr>
            <w:tcW w:w="6522" w:type="dxa"/>
          </w:tcPr>
          <w:p w:rsidR="00FE054F" w:rsidRDefault="00FE054F" w:rsidP="00A91DFD">
            <w:pPr>
              <w:pStyle w:val="TableParagraph"/>
              <w:spacing w:line="240" w:lineRule="exact"/>
              <w:ind w:left="107"/>
              <w:rPr>
                <w:sz w:val="21"/>
              </w:rPr>
            </w:pPr>
            <w:r>
              <w:rPr>
                <w:sz w:val="21"/>
              </w:rPr>
              <w:t>Выбор</w:t>
            </w:r>
            <w:r>
              <w:rPr>
                <w:spacing w:val="80"/>
                <w:sz w:val="21"/>
              </w:rPr>
              <w:t xml:space="preserve"> </w:t>
            </w:r>
            <w:r>
              <w:rPr>
                <w:sz w:val="21"/>
              </w:rPr>
              <w:t>оснований</w:t>
            </w:r>
            <w:r>
              <w:rPr>
                <w:spacing w:val="80"/>
                <w:sz w:val="21"/>
              </w:rPr>
              <w:t xml:space="preserve"> </w:t>
            </w:r>
            <w:r>
              <w:rPr>
                <w:sz w:val="21"/>
              </w:rPr>
              <w:t>и</w:t>
            </w:r>
            <w:r>
              <w:rPr>
                <w:spacing w:val="80"/>
                <w:sz w:val="21"/>
              </w:rPr>
              <w:t xml:space="preserve"> </w:t>
            </w:r>
            <w:r>
              <w:rPr>
                <w:sz w:val="21"/>
              </w:rPr>
              <w:t>критериев</w:t>
            </w:r>
            <w:r>
              <w:rPr>
                <w:spacing w:val="80"/>
                <w:sz w:val="21"/>
              </w:rPr>
              <w:t xml:space="preserve"> </w:t>
            </w:r>
            <w:r>
              <w:rPr>
                <w:sz w:val="21"/>
              </w:rPr>
              <w:t>для</w:t>
            </w:r>
            <w:r>
              <w:rPr>
                <w:spacing w:val="80"/>
                <w:sz w:val="21"/>
              </w:rPr>
              <w:t xml:space="preserve"> </w:t>
            </w:r>
            <w:r>
              <w:rPr>
                <w:sz w:val="21"/>
              </w:rPr>
              <w:t>классификации,</w:t>
            </w:r>
            <w:r>
              <w:rPr>
                <w:spacing w:val="80"/>
                <w:sz w:val="21"/>
              </w:rPr>
              <w:t xml:space="preserve"> </w:t>
            </w:r>
            <w:r>
              <w:rPr>
                <w:sz w:val="21"/>
              </w:rPr>
              <w:t xml:space="preserve">сравнения, </w:t>
            </w:r>
            <w:proofErr w:type="spellStart"/>
            <w:r>
              <w:rPr>
                <w:sz w:val="21"/>
              </w:rPr>
              <w:t>сериации</w:t>
            </w:r>
            <w:proofErr w:type="spellEnd"/>
            <w:r>
              <w:rPr>
                <w:sz w:val="21"/>
              </w:rPr>
              <w:t xml:space="preserve"> объектов.</w:t>
            </w:r>
          </w:p>
        </w:tc>
        <w:tc>
          <w:tcPr>
            <w:tcW w:w="430" w:type="dxa"/>
          </w:tcPr>
          <w:p w:rsidR="00FE054F" w:rsidRDefault="00FE054F" w:rsidP="00A91DFD">
            <w:pPr>
              <w:pStyle w:val="TableParagraph"/>
              <w:rPr>
                <w:sz w:val="20"/>
              </w:rPr>
            </w:pPr>
          </w:p>
        </w:tc>
        <w:tc>
          <w:tcPr>
            <w:tcW w:w="598"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538" w:type="dxa"/>
          </w:tcPr>
          <w:p w:rsidR="00FE054F" w:rsidRDefault="00FE054F" w:rsidP="00A91DFD">
            <w:pPr>
              <w:pStyle w:val="TableParagraph"/>
              <w:rPr>
                <w:sz w:val="20"/>
              </w:rPr>
            </w:pPr>
          </w:p>
        </w:tc>
        <w:tc>
          <w:tcPr>
            <w:tcW w:w="704"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708"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427" w:type="dxa"/>
          </w:tcPr>
          <w:p w:rsidR="00FE054F" w:rsidRDefault="00FE054F" w:rsidP="00A91DFD">
            <w:pPr>
              <w:pStyle w:val="TableParagraph"/>
              <w:rPr>
                <w:sz w:val="20"/>
              </w:rPr>
            </w:pPr>
          </w:p>
        </w:tc>
        <w:tc>
          <w:tcPr>
            <w:tcW w:w="708"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709"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712" w:type="dxa"/>
          </w:tcPr>
          <w:p w:rsidR="00FE054F" w:rsidRDefault="00FE054F" w:rsidP="00A91DFD">
            <w:pPr>
              <w:pStyle w:val="TableParagraph"/>
              <w:rPr>
                <w:sz w:val="20"/>
              </w:rPr>
            </w:pPr>
          </w:p>
        </w:tc>
        <w:tc>
          <w:tcPr>
            <w:tcW w:w="434" w:type="dxa"/>
          </w:tcPr>
          <w:p w:rsidR="00FE054F" w:rsidRDefault="00FE054F" w:rsidP="00A91DFD">
            <w:pPr>
              <w:pStyle w:val="TableParagraph"/>
              <w:rPr>
                <w:sz w:val="20"/>
              </w:rPr>
            </w:pPr>
          </w:p>
        </w:tc>
      </w:tr>
      <w:tr w:rsidR="00FE054F" w:rsidTr="00A91DFD">
        <w:trPr>
          <w:trHeight w:val="242"/>
        </w:trPr>
        <w:tc>
          <w:tcPr>
            <w:tcW w:w="6522" w:type="dxa"/>
          </w:tcPr>
          <w:p w:rsidR="00FE054F" w:rsidRDefault="00FE054F" w:rsidP="00A91DFD">
            <w:pPr>
              <w:pStyle w:val="TableParagraph"/>
              <w:spacing w:line="222" w:lineRule="exact"/>
              <w:ind w:left="107"/>
              <w:rPr>
                <w:sz w:val="21"/>
              </w:rPr>
            </w:pPr>
            <w:r>
              <w:rPr>
                <w:sz w:val="21"/>
              </w:rPr>
              <w:t>Подведение</w:t>
            </w:r>
            <w:r>
              <w:rPr>
                <w:spacing w:val="-7"/>
                <w:sz w:val="21"/>
              </w:rPr>
              <w:t xml:space="preserve"> </w:t>
            </w:r>
            <w:r>
              <w:rPr>
                <w:sz w:val="21"/>
              </w:rPr>
              <w:t>под</w:t>
            </w:r>
            <w:r>
              <w:rPr>
                <w:spacing w:val="-6"/>
                <w:sz w:val="21"/>
              </w:rPr>
              <w:t xml:space="preserve"> </w:t>
            </w:r>
            <w:r>
              <w:rPr>
                <w:sz w:val="21"/>
              </w:rPr>
              <w:t>понятие,</w:t>
            </w:r>
            <w:r>
              <w:rPr>
                <w:spacing w:val="-9"/>
                <w:sz w:val="21"/>
              </w:rPr>
              <w:t xml:space="preserve"> </w:t>
            </w:r>
            <w:r>
              <w:rPr>
                <w:sz w:val="21"/>
              </w:rPr>
              <w:t>выведение</w:t>
            </w:r>
            <w:r>
              <w:rPr>
                <w:spacing w:val="-6"/>
                <w:sz w:val="21"/>
              </w:rPr>
              <w:t xml:space="preserve"> </w:t>
            </w:r>
            <w:r>
              <w:rPr>
                <w:spacing w:val="-2"/>
                <w:sz w:val="21"/>
              </w:rPr>
              <w:t>следствий.</w:t>
            </w:r>
          </w:p>
        </w:tc>
        <w:tc>
          <w:tcPr>
            <w:tcW w:w="430" w:type="dxa"/>
          </w:tcPr>
          <w:p w:rsidR="00FE054F" w:rsidRDefault="00FE054F" w:rsidP="00A91DFD">
            <w:pPr>
              <w:pStyle w:val="TableParagraph"/>
              <w:rPr>
                <w:sz w:val="16"/>
              </w:rPr>
            </w:pPr>
          </w:p>
        </w:tc>
        <w:tc>
          <w:tcPr>
            <w:tcW w:w="598"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538" w:type="dxa"/>
          </w:tcPr>
          <w:p w:rsidR="00FE054F" w:rsidRDefault="00FE054F" w:rsidP="00A91DFD">
            <w:pPr>
              <w:pStyle w:val="TableParagraph"/>
              <w:rPr>
                <w:sz w:val="16"/>
              </w:rPr>
            </w:pPr>
          </w:p>
        </w:tc>
        <w:tc>
          <w:tcPr>
            <w:tcW w:w="704"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7"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9"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12" w:type="dxa"/>
          </w:tcPr>
          <w:p w:rsidR="00FE054F" w:rsidRDefault="00FE054F" w:rsidP="00A91DFD">
            <w:pPr>
              <w:pStyle w:val="TableParagraph"/>
              <w:rPr>
                <w:sz w:val="16"/>
              </w:rPr>
            </w:pPr>
          </w:p>
        </w:tc>
        <w:tc>
          <w:tcPr>
            <w:tcW w:w="434" w:type="dxa"/>
          </w:tcPr>
          <w:p w:rsidR="00FE054F" w:rsidRDefault="00FE054F" w:rsidP="00A91DFD">
            <w:pPr>
              <w:pStyle w:val="TableParagraph"/>
              <w:rPr>
                <w:sz w:val="16"/>
              </w:rPr>
            </w:pPr>
          </w:p>
        </w:tc>
      </w:tr>
      <w:tr w:rsidR="00FE054F" w:rsidTr="00A91DFD">
        <w:trPr>
          <w:trHeight w:val="239"/>
        </w:trPr>
        <w:tc>
          <w:tcPr>
            <w:tcW w:w="6522" w:type="dxa"/>
          </w:tcPr>
          <w:p w:rsidR="00FE054F" w:rsidRDefault="00FE054F" w:rsidP="00A91DFD">
            <w:pPr>
              <w:pStyle w:val="TableParagraph"/>
              <w:spacing w:line="220" w:lineRule="exact"/>
              <w:ind w:left="107"/>
              <w:rPr>
                <w:sz w:val="21"/>
              </w:rPr>
            </w:pPr>
            <w:r>
              <w:rPr>
                <w:spacing w:val="-2"/>
                <w:sz w:val="21"/>
              </w:rPr>
              <w:t>Установление</w:t>
            </w:r>
            <w:r>
              <w:rPr>
                <w:spacing w:val="15"/>
                <w:sz w:val="21"/>
              </w:rPr>
              <w:t xml:space="preserve"> </w:t>
            </w:r>
            <w:proofErr w:type="spellStart"/>
            <w:r>
              <w:rPr>
                <w:spacing w:val="-2"/>
                <w:sz w:val="21"/>
              </w:rPr>
              <w:t>причинно­следственных</w:t>
            </w:r>
            <w:proofErr w:type="spellEnd"/>
            <w:r>
              <w:rPr>
                <w:spacing w:val="21"/>
                <w:sz w:val="21"/>
              </w:rPr>
              <w:t xml:space="preserve"> </w:t>
            </w:r>
            <w:r>
              <w:rPr>
                <w:spacing w:val="-2"/>
                <w:sz w:val="21"/>
              </w:rPr>
              <w:t>связей.</w:t>
            </w:r>
          </w:p>
        </w:tc>
        <w:tc>
          <w:tcPr>
            <w:tcW w:w="430" w:type="dxa"/>
          </w:tcPr>
          <w:p w:rsidR="00FE054F" w:rsidRDefault="00FE054F" w:rsidP="00A91DFD">
            <w:pPr>
              <w:pStyle w:val="TableParagraph"/>
              <w:rPr>
                <w:sz w:val="16"/>
              </w:rPr>
            </w:pPr>
          </w:p>
        </w:tc>
        <w:tc>
          <w:tcPr>
            <w:tcW w:w="598"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538" w:type="dxa"/>
          </w:tcPr>
          <w:p w:rsidR="00FE054F" w:rsidRDefault="00FE054F" w:rsidP="00A91DFD">
            <w:pPr>
              <w:pStyle w:val="TableParagraph"/>
              <w:rPr>
                <w:sz w:val="16"/>
              </w:rPr>
            </w:pPr>
          </w:p>
        </w:tc>
        <w:tc>
          <w:tcPr>
            <w:tcW w:w="704"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7"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9"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12" w:type="dxa"/>
          </w:tcPr>
          <w:p w:rsidR="00FE054F" w:rsidRDefault="00FE054F" w:rsidP="00A91DFD">
            <w:pPr>
              <w:pStyle w:val="TableParagraph"/>
              <w:rPr>
                <w:sz w:val="16"/>
              </w:rPr>
            </w:pPr>
          </w:p>
        </w:tc>
        <w:tc>
          <w:tcPr>
            <w:tcW w:w="434" w:type="dxa"/>
          </w:tcPr>
          <w:p w:rsidR="00FE054F" w:rsidRDefault="00FE054F" w:rsidP="00A91DFD">
            <w:pPr>
              <w:pStyle w:val="TableParagraph"/>
              <w:rPr>
                <w:sz w:val="16"/>
              </w:rPr>
            </w:pPr>
          </w:p>
        </w:tc>
      </w:tr>
      <w:tr w:rsidR="00FE054F" w:rsidTr="00A91DFD">
        <w:trPr>
          <w:trHeight w:val="241"/>
        </w:trPr>
        <w:tc>
          <w:tcPr>
            <w:tcW w:w="6522" w:type="dxa"/>
          </w:tcPr>
          <w:p w:rsidR="00FE054F" w:rsidRDefault="00FE054F" w:rsidP="00A91DFD">
            <w:pPr>
              <w:pStyle w:val="TableParagraph"/>
              <w:spacing w:line="222" w:lineRule="exact"/>
              <w:ind w:left="107"/>
              <w:rPr>
                <w:sz w:val="21"/>
              </w:rPr>
            </w:pPr>
            <w:r>
              <w:rPr>
                <w:sz w:val="21"/>
              </w:rPr>
              <w:t>Построение</w:t>
            </w:r>
            <w:r>
              <w:rPr>
                <w:spacing w:val="-8"/>
                <w:sz w:val="21"/>
              </w:rPr>
              <w:t xml:space="preserve"> </w:t>
            </w:r>
            <w:r>
              <w:rPr>
                <w:sz w:val="21"/>
              </w:rPr>
              <w:t>логической</w:t>
            </w:r>
            <w:r>
              <w:rPr>
                <w:spacing w:val="-7"/>
                <w:sz w:val="21"/>
              </w:rPr>
              <w:t xml:space="preserve"> </w:t>
            </w:r>
            <w:r>
              <w:rPr>
                <w:sz w:val="21"/>
              </w:rPr>
              <w:t>цепи</w:t>
            </w:r>
            <w:r>
              <w:rPr>
                <w:spacing w:val="-5"/>
                <w:sz w:val="21"/>
              </w:rPr>
              <w:t xml:space="preserve"> </w:t>
            </w:r>
            <w:r>
              <w:rPr>
                <w:spacing w:val="-2"/>
                <w:sz w:val="21"/>
              </w:rPr>
              <w:t>рассуждений.</w:t>
            </w:r>
          </w:p>
        </w:tc>
        <w:tc>
          <w:tcPr>
            <w:tcW w:w="430" w:type="dxa"/>
          </w:tcPr>
          <w:p w:rsidR="00FE054F" w:rsidRDefault="00FE054F" w:rsidP="00A91DFD">
            <w:pPr>
              <w:pStyle w:val="TableParagraph"/>
              <w:rPr>
                <w:sz w:val="16"/>
              </w:rPr>
            </w:pPr>
          </w:p>
        </w:tc>
        <w:tc>
          <w:tcPr>
            <w:tcW w:w="598"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538" w:type="dxa"/>
          </w:tcPr>
          <w:p w:rsidR="00FE054F" w:rsidRDefault="00FE054F" w:rsidP="00A91DFD">
            <w:pPr>
              <w:pStyle w:val="TableParagraph"/>
              <w:rPr>
                <w:sz w:val="16"/>
              </w:rPr>
            </w:pPr>
          </w:p>
        </w:tc>
        <w:tc>
          <w:tcPr>
            <w:tcW w:w="704"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7"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9"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12" w:type="dxa"/>
          </w:tcPr>
          <w:p w:rsidR="00FE054F" w:rsidRDefault="00FE054F" w:rsidP="00A91DFD">
            <w:pPr>
              <w:pStyle w:val="TableParagraph"/>
              <w:rPr>
                <w:sz w:val="16"/>
              </w:rPr>
            </w:pPr>
          </w:p>
        </w:tc>
        <w:tc>
          <w:tcPr>
            <w:tcW w:w="434" w:type="dxa"/>
          </w:tcPr>
          <w:p w:rsidR="00FE054F" w:rsidRDefault="00FE054F" w:rsidP="00A91DFD">
            <w:pPr>
              <w:pStyle w:val="TableParagraph"/>
              <w:rPr>
                <w:sz w:val="16"/>
              </w:rPr>
            </w:pPr>
          </w:p>
        </w:tc>
      </w:tr>
      <w:tr w:rsidR="00FE054F" w:rsidTr="00A91DFD">
        <w:trPr>
          <w:trHeight w:val="242"/>
        </w:trPr>
        <w:tc>
          <w:tcPr>
            <w:tcW w:w="6522" w:type="dxa"/>
          </w:tcPr>
          <w:p w:rsidR="00FE054F" w:rsidRDefault="00FE054F" w:rsidP="00A91DFD">
            <w:pPr>
              <w:pStyle w:val="TableParagraph"/>
              <w:spacing w:line="222" w:lineRule="exact"/>
              <w:ind w:left="107"/>
              <w:rPr>
                <w:sz w:val="21"/>
              </w:rPr>
            </w:pPr>
            <w:r>
              <w:rPr>
                <w:spacing w:val="-2"/>
                <w:sz w:val="21"/>
              </w:rPr>
              <w:t>Доказательство.</w:t>
            </w:r>
          </w:p>
        </w:tc>
        <w:tc>
          <w:tcPr>
            <w:tcW w:w="430" w:type="dxa"/>
          </w:tcPr>
          <w:p w:rsidR="00FE054F" w:rsidRDefault="00FE054F" w:rsidP="00A91DFD">
            <w:pPr>
              <w:pStyle w:val="TableParagraph"/>
              <w:rPr>
                <w:sz w:val="16"/>
              </w:rPr>
            </w:pPr>
          </w:p>
        </w:tc>
        <w:tc>
          <w:tcPr>
            <w:tcW w:w="598"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538" w:type="dxa"/>
          </w:tcPr>
          <w:p w:rsidR="00FE054F" w:rsidRDefault="00FE054F" w:rsidP="00A91DFD">
            <w:pPr>
              <w:pStyle w:val="TableParagraph"/>
              <w:rPr>
                <w:sz w:val="16"/>
              </w:rPr>
            </w:pPr>
          </w:p>
        </w:tc>
        <w:tc>
          <w:tcPr>
            <w:tcW w:w="704"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7"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9"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12" w:type="dxa"/>
          </w:tcPr>
          <w:p w:rsidR="00FE054F" w:rsidRDefault="00FE054F" w:rsidP="00A91DFD">
            <w:pPr>
              <w:pStyle w:val="TableParagraph"/>
              <w:rPr>
                <w:sz w:val="16"/>
              </w:rPr>
            </w:pPr>
          </w:p>
        </w:tc>
        <w:tc>
          <w:tcPr>
            <w:tcW w:w="434" w:type="dxa"/>
          </w:tcPr>
          <w:p w:rsidR="00FE054F" w:rsidRDefault="00FE054F" w:rsidP="00A91DFD">
            <w:pPr>
              <w:pStyle w:val="TableParagraph"/>
              <w:rPr>
                <w:sz w:val="16"/>
              </w:rPr>
            </w:pPr>
          </w:p>
        </w:tc>
      </w:tr>
      <w:tr w:rsidR="00FE054F" w:rsidTr="00A91DFD">
        <w:trPr>
          <w:trHeight w:val="242"/>
        </w:trPr>
        <w:tc>
          <w:tcPr>
            <w:tcW w:w="6522" w:type="dxa"/>
          </w:tcPr>
          <w:p w:rsidR="00FE054F" w:rsidRDefault="00FE054F" w:rsidP="00A91DFD">
            <w:pPr>
              <w:pStyle w:val="TableParagraph"/>
              <w:spacing w:line="222" w:lineRule="exact"/>
              <w:ind w:left="107"/>
              <w:rPr>
                <w:sz w:val="21"/>
              </w:rPr>
            </w:pPr>
            <w:r>
              <w:rPr>
                <w:sz w:val="21"/>
              </w:rPr>
              <w:t>Выдвижение</w:t>
            </w:r>
            <w:r>
              <w:rPr>
                <w:spacing w:val="-6"/>
                <w:sz w:val="21"/>
              </w:rPr>
              <w:t xml:space="preserve"> </w:t>
            </w:r>
            <w:r>
              <w:rPr>
                <w:sz w:val="21"/>
              </w:rPr>
              <w:t>гипотез</w:t>
            </w:r>
            <w:r>
              <w:rPr>
                <w:spacing w:val="-3"/>
                <w:sz w:val="21"/>
              </w:rPr>
              <w:t xml:space="preserve"> </w:t>
            </w:r>
            <w:r>
              <w:rPr>
                <w:sz w:val="21"/>
              </w:rPr>
              <w:t>и</w:t>
            </w:r>
            <w:r>
              <w:rPr>
                <w:spacing w:val="-3"/>
                <w:sz w:val="21"/>
              </w:rPr>
              <w:t xml:space="preserve"> </w:t>
            </w:r>
            <w:r>
              <w:rPr>
                <w:sz w:val="21"/>
              </w:rPr>
              <w:t>их</w:t>
            </w:r>
            <w:r>
              <w:rPr>
                <w:spacing w:val="-4"/>
                <w:sz w:val="21"/>
              </w:rPr>
              <w:t xml:space="preserve"> </w:t>
            </w:r>
            <w:r>
              <w:rPr>
                <w:spacing w:val="-2"/>
                <w:sz w:val="21"/>
              </w:rPr>
              <w:t>обоснование.</w:t>
            </w:r>
          </w:p>
        </w:tc>
        <w:tc>
          <w:tcPr>
            <w:tcW w:w="430" w:type="dxa"/>
          </w:tcPr>
          <w:p w:rsidR="00FE054F" w:rsidRDefault="00FE054F" w:rsidP="00A91DFD">
            <w:pPr>
              <w:pStyle w:val="TableParagraph"/>
              <w:rPr>
                <w:sz w:val="16"/>
              </w:rPr>
            </w:pPr>
          </w:p>
        </w:tc>
        <w:tc>
          <w:tcPr>
            <w:tcW w:w="598"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538" w:type="dxa"/>
          </w:tcPr>
          <w:p w:rsidR="00FE054F" w:rsidRDefault="00FE054F" w:rsidP="00A91DFD">
            <w:pPr>
              <w:pStyle w:val="TableParagraph"/>
              <w:rPr>
                <w:sz w:val="16"/>
              </w:rPr>
            </w:pPr>
          </w:p>
        </w:tc>
        <w:tc>
          <w:tcPr>
            <w:tcW w:w="704"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7"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9"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12" w:type="dxa"/>
          </w:tcPr>
          <w:p w:rsidR="00FE054F" w:rsidRDefault="00FE054F" w:rsidP="00A91DFD">
            <w:pPr>
              <w:pStyle w:val="TableParagraph"/>
              <w:rPr>
                <w:sz w:val="16"/>
              </w:rPr>
            </w:pPr>
          </w:p>
        </w:tc>
        <w:tc>
          <w:tcPr>
            <w:tcW w:w="434" w:type="dxa"/>
          </w:tcPr>
          <w:p w:rsidR="00FE054F" w:rsidRDefault="00FE054F" w:rsidP="00A91DFD">
            <w:pPr>
              <w:pStyle w:val="TableParagraph"/>
              <w:rPr>
                <w:sz w:val="16"/>
              </w:rPr>
            </w:pPr>
          </w:p>
        </w:tc>
      </w:tr>
      <w:tr w:rsidR="00FE054F" w:rsidTr="00A91DFD">
        <w:trPr>
          <w:trHeight w:val="239"/>
        </w:trPr>
        <w:tc>
          <w:tcPr>
            <w:tcW w:w="6522" w:type="dxa"/>
          </w:tcPr>
          <w:p w:rsidR="00FE054F" w:rsidRDefault="00FE054F" w:rsidP="00A91DFD">
            <w:pPr>
              <w:pStyle w:val="TableParagraph"/>
              <w:spacing w:line="220" w:lineRule="exact"/>
              <w:ind w:left="107"/>
              <w:rPr>
                <w:sz w:val="21"/>
              </w:rPr>
            </w:pPr>
            <w:r>
              <w:rPr>
                <w:spacing w:val="-2"/>
                <w:sz w:val="21"/>
              </w:rPr>
              <w:t>Структурирование</w:t>
            </w:r>
            <w:r>
              <w:rPr>
                <w:spacing w:val="16"/>
                <w:sz w:val="21"/>
              </w:rPr>
              <w:t xml:space="preserve"> </w:t>
            </w:r>
            <w:r>
              <w:rPr>
                <w:spacing w:val="-2"/>
                <w:sz w:val="21"/>
              </w:rPr>
              <w:t>знаний.</w:t>
            </w:r>
          </w:p>
        </w:tc>
        <w:tc>
          <w:tcPr>
            <w:tcW w:w="430" w:type="dxa"/>
          </w:tcPr>
          <w:p w:rsidR="00FE054F" w:rsidRDefault="00FE054F" w:rsidP="00A91DFD">
            <w:pPr>
              <w:pStyle w:val="TableParagraph"/>
              <w:rPr>
                <w:sz w:val="16"/>
              </w:rPr>
            </w:pPr>
          </w:p>
        </w:tc>
        <w:tc>
          <w:tcPr>
            <w:tcW w:w="598"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538" w:type="dxa"/>
          </w:tcPr>
          <w:p w:rsidR="00FE054F" w:rsidRDefault="00FE054F" w:rsidP="00A91DFD">
            <w:pPr>
              <w:pStyle w:val="TableParagraph"/>
              <w:rPr>
                <w:sz w:val="16"/>
              </w:rPr>
            </w:pPr>
          </w:p>
        </w:tc>
        <w:tc>
          <w:tcPr>
            <w:tcW w:w="704"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7"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9"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12" w:type="dxa"/>
          </w:tcPr>
          <w:p w:rsidR="00FE054F" w:rsidRDefault="00FE054F" w:rsidP="00A91DFD">
            <w:pPr>
              <w:pStyle w:val="TableParagraph"/>
              <w:rPr>
                <w:sz w:val="16"/>
              </w:rPr>
            </w:pPr>
          </w:p>
        </w:tc>
        <w:tc>
          <w:tcPr>
            <w:tcW w:w="434" w:type="dxa"/>
          </w:tcPr>
          <w:p w:rsidR="00FE054F" w:rsidRDefault="00FE054F" w:rsidP="00A91DFD">
            <w:pPr>
              <w:pStyle w:val="TableParagraph"/>
              <w:rPr>
                <w:sz w:val="16"/>
              </w:rPr>
            </w:pPr>
          </w:p>
        </w:tc>
      </w:tr>
      <w:tr w:rsidR="00FE054F" w:rsidTr="00A91DFD">
        <w:trPr>
          <w:trHeight w:val="484"/>
        </w:trPr>
        <w:tc>
          <w:tcPr>
            <w:tcW w:w="6522" w:type="dxa"/>
          </w:tcPr>
          <w:p w:rsidR="00FE054F" w:rsidRDefault="00FE054F" w:rsidP="00A91DFD">
            <w:pPr>
              <w:pStyle w:val="TableParagraph"/>
              <w:spacing w:line="236" w:lineRule="exact"/>
              <w:ind w:left="107"/>
              <w:rPr>
                <w:sz w:val="21"/>
              </w:rPr>
            </w:pPr>
            <w:r>
              <w:rPr>
                <w:sz w:val="21"/>
              </w:rPr>
              <w:t>Выбор</w:t>
            </w:r>
            <w:r>
              <w:rPr>
                <w:spacing w:val="62"/>
                <w:sz w:val="21"/>
              </w:rPr>
              <w:t xml:space="preserve"> </w:t>
            </w:r>
            <w:r>
              <w:rPr>
                <w:sz w:val="21"/>
              </w:rPr>
              <w:t>наиболее</w:t>
            </w:r>
            <w:r>
              <w:rPr>
                <w:spacing w:val="62"/>
                <w:sz w:val="21"/>
              </w:rPr>
              <w:t xml:space="preserve"> </w:t>
            </w:r>
            <w:r>
              <w:rPr>
                <w:sz w:val="21"/>
              </w:rPr>
              <w:t>эффективных</w:t>
            </w:r>
            <w:r>
              <w:rPr>
                <w:spacing w:val="60"/>
                <w:sz w:val="21"/>
              </w:rPr>
              <w:t xml:space="preserve"> </w:t>
            </w:r>
            <w:r>
              <w:rPr>
                <w:sz w:val="21"/>
              </w:rPr>
              <w:t>способов</w:t>
            </w:r>
            <w:r>
              <w:rPr>
                <w:spacing w:val="63"/>
                <w:sz w:val="21"/>
              </w:rPr>
              <w:t xml:space="preserve"> </w:t>
            </w:r>
            <w:r>
              <w:rPr>
                <w:sz w:val="21"/>
              </w:rPr>
              <w:t>решения</w:t>
            </w:r>
            <w:r>
              <w:rPr>
                <w:spacing w:val="59"/>
                <w:sz w:val="21"/>
              </w:rPr>
              <w:t xml:space="preserve"> </w:t>
            </w:r>
            <w:r>
              <w:rPr>
                <w:sz w:val="21"/>
              </w:rPr>
              <w:t>практических</w:t>
            </w:r>
            <w:r>
              <w:rPr>
                <w:spacing w:val="61"/>
                <w:sz w:val="21"/>
              </w:rPr>
              <w:t xml:space="preserve"> </w:t>
            </w:r>
            <w:r>
              <w:rPr>
                <w:spacing w:val="-10"/>
                <w:sz w:val="21"/>
              </w:rPr>
              <w:t>и</w:t>
            </w:r>
          </w:p>
          <w:p w:rsidR="00FE054F" w:rsidRDefault="00FE054F" w:rsidP="00A91DFD">
            <w:pPr>
              <w:pStyle w:val="TableParagraph"/>
              <w:spacing w:line="228" w:lineRule="exact"/>
              <w:ind w:left="107"/>
              <w:rPr>
                <w:sz w:val="21"/>
              </w:rPr>
            </w:pPr>
            <w:r>
              <w:rPr>
                <w:sz w:val="21"/>
              </w:rPr>
              <w:t>познавательных</w:t>
            </w:r>
            <w:r>
              <w:rPr>
                <w:spacing w:val="-10"/>
                <w:sz w:val="21"/>
              </w:rPr>
              <w:t xml:space="preserve"> </w:t>
            </w:r>
            <w:r>
              <w:rPr>
                <w:sz w:val="21"/>
              </w:rPr>
              <w:t>задач</w:t>
            </w:r>
            <w:r>
              <w:rPr>
                <w:spacing w:val="-7"/>
                <w:sz w:val="21"/>
              </w:rPr>
              <w:t xml:space="preserve"> </w:t>
            </w:r>
            <w:r>
              <w:rPr>
                <w:sz w:val="21"/>
              </w:rPr>
              <w:t>в</w:t>
            </w:r>
            <w:r>
              <w:rPr>
                <w:spacing w:val="-6"/>
                <w:sz w:val="21"/>
              </w:rPr>
              <w:t xml:space="preserve"> </w:t>
            </w:r>
            <w:r>
              <w:rPr>
                <w:sz w:val="21"/>
              </w:rPr>
              <w:t>зависимости</w:t>
            </w:r>
            <w:r>
              <w:rPr>
                <w:spacing w:val="-5"/>
                <w:sz w:val="21"/>
              </w:rPr>
              <w:t xml:space="preserve"> </w:t>
            </w:r>
            <w:r>
              <w:rPr>
                <w:sz w:val="21"/>
              </w:rPr>
              <w:t>от</w:t>
            </w:r>
            <w:r>
              <w:rPr>
                <w:spacing w:val="-5"/>
                <w:sz w:val="21"/>
              </w:rPr>
              <w:t xml:space="preserve"> </w:t>
            </w:r>
            <w:r>
              <w:rPr>
                <w:sz w:val="21"/>
              </w:rPr>
              <w:t>конкретных</w:t>
            </w:r>
            <w:r>
              <w:rPr>
                <w:spacing w:val="-4"/>
                <w:sz w:val="21"/>
              </w:rPr>
              <w:t xml:space="preserve"> </w:t>
            </w:r>
            <w:r>
              <w:rPr>
                <w:spacing w:val="-2"/>
                <w:sz w:val="21"/>
              </w:rPr>
              <w:t>условий.</w:t>
            </w:r>
          </w:p>
        </w:tc>
        <w:tc>
          <w:tcPr>
            <w:tcW w:w="430" w:type="dxa"/>
          </w:tcPr>
          <w:p w:rsidR="00FE054F" w:rsidRDefault="00FE054F" w:rsidP="00A91DFD">
            <w:pPr>
              <w:pStyle w:val="TableParagraph"/>
              <w:rPr>
                <w:sz w:val="20"/>
              </w:rPr>
            </w:pPr>
          </w:p>
        </w:tc>
        <w:tc>
          <w:tcPr>
            <w:tcW w:w="598"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538" w:type="dxa"/>
          </w:tcPr>
          <w:p w:rsidR="00FE054F" w:rsidRDefault="00FE054F" w:rsidP="00A91DFD">
            <w:pPr>
              <w:pStyle w:val="TableParagraph"/>
              <w:rPr>
                <w:sz w:val="20"/>
              </w:rPr>
            </w:pPr>
          </w:p>
        </w:tc>
        <w:tc>
          <w:tcPr>
            <w:tcW w:w="704"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708"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427" w:type="dxa"/>
          </w:tcPr>
          <w:p w:rsidR="00FE054F" w:rsidRDefault="00FE054F" w:rsidP="00A91DFD">
            <w:pPr>
              <w:pStyle w:val="TableParagraph"/>
              <w:rPr>
                <w:sz w:val="20"/>
              </w:rPr>
            </w:pPr>
          </w:p>
        </w:tc>
        <w:tc>
          <w:tcPr>
            <w:tcW w:w="708"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709"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712" w:type="dxa"/>
          </w:tcPr>
          <w:p w:rsidR="00FE054F" w:rsidRDefault="00FE054F" w:rsidP="00A91DFD">
            <w:pPr>
              <w:pStyle w:val="TableParagraph"/>
              <w:rPr>
                <w:sz w:val="20"/>
              </w:rPr>
            </w:pPr>
          </w:p>
        </w:tc>
        <w:tc>
          <w:tcPr>
            <w:tcW w:w="434" w:type="dxa"/>
          </w:tcPr>
          <w:p w:rsidR="00FE054F" w:rsidRDefault="00FE054F" w:rsidP="00A91DFD">
            <w:pPr>
              <w:pStyle w:val="TableParagraph"/>
              <w:rPr>
                <w:sz w:val="20"/>
              </w:rPr>
            </w:pPr>
          </w:p>
        </w:tc>
      </w:tr>
      <w:tr w:rsidR="00FE054F" w:rsidTr="00A91DFD">
        <w:trPr>
          <w:trHeight w:val="481"/>
        </w:trPr>
        <w:tc>
          <w:tcPr>
            <w:tcW w:w="6522" w:type="dxa"/>
          </w:tcPr>
          <w:p w:rsidR="00FE054F" w:rsidRDefault="00FE054F" w:rsidP="00A91DFD">
            <w:pPr>
              <w:pStyle w:val="TableParagraph"/>
              <w:spacing w:line="235" w:lineRule="exact"/>
              <w:ind w:left="107"/>
              <w:rPr>
                <w:sz w:val="21"/>
              </w:rPr>
            </w:pPr>
            <w:r>
              <w:rPr>
                <w:sz w:val="21"/>
              </w:rPr>
              <w:t>Рефлексия</w:t>
            </w:r>
            <w:r>
              <w:rPr>
                <w:spacing w:val="-2"/>
                <w:sz w:val="21"/>
              </w:rPr>
              <w:t xml:space="preserve"> </w:t>
            </w:r>
            <w:r>
              <w:rPr>
                <w:sz w:val="21"/>
              </w:rPr>
              <w:t>способов</w:t>
            </w:r>
            <w:r>
              <w:rPr>
                <w:spacing w:val="3"/>
                <w:sz w:val="21"/>
              </w:rPr>
              <w:t xml:space="preserve"> </w:t>
            </w:r>
            <w:r>
              <w:rPr>
                <w:sz w:val="21"/>
              </w:rPr>
              <w:t>и</w:t>
            </w:r>
            <w:r>
              <w:rPr>
                <w:spacing w:val="1"/>
                <w:sz w:val="21"/>
              </w:rPr>
              <w:t xml:space="preserve"> </w:t>
            </w:r>
            <w:r>
              <w:rPr>
                <w:sz w:val="21"/>
              </w:rPr>
              <w:t>условий</w:t>
            </w:r>
            <w:r>
              <w:rPr>
                <w:spacing w:val="-1"/>
                <w:sz w:val="21"/>
              </w:rPr>
              <w:t xml:space="preserve"> </w:t>
            </w:r>
            <w:r>
              <w:rPr>
                <w:sz w:val="21"/>
              </w:rPr>
              <w:t>действия,</w:t>
            </w:r>
            <w:r>
              <w:rPr>
                <w:spacing w:val="-1"/>
                <w:sz w:val="21"/>
              </w:rPr>
              <w:t xml:space="preserve"> </w:t>
            </w:r>
            <w:r>
              <w:rPr>
                <w:sz w:val="21"/>
              </w:rPr>
              <w:t>контроль</w:t>
            </w:r>
            <w:r>
              <w:rPr>
                <w:spacing w:val="2"/>
                <w:sz w:val="21"/>
              </w:rPr>
              <w:t xml:space="preserve"> </w:t>
            </w:r>
            <w:r>
              <w:rPr>
                <w:sz w:val="21"/>
              </w:rPr>
              <w:t>и</w:t>
            </w:r>
            <w:r>
              <w:rPr>
                <w:spacing w:val="-1"/>
                <w:sz w:val="21"/>
              </w:rPr>
              <w:t xml:space="preserve"> </w:t>
            </w:r>
            <w:r>
              <w:rPr>
                <w:sz w:val="21"/>
              </w:rPr>
              <w:t>оценка</w:t>
            </w:r>
            <w:r>
              <w:rPr>
                <w:spacing w:val="2"/>
                <w:sz w:val="21"/>
              </w:rPr>
              <w:t xml:space="preserve"> </w:t>
            </w:r>
            <w:r>
              <w:rPr>
                <w:spacing w:val="-2"/>
                <w:sz w:val="21"/>
              </w:rPr>
              <w:t>процесса</w:t>
            </w:r>
          </w:p>
          <w:p w:rsidR="00FE054F" w:rsidRDefault="00FE054F" w:rsidP="00A91DFD">
            <w:pPr>
              <w:pStyle w:val="TableParagraph"/>
              <w:spacing w:before="1" w:line="226" w:lineRule="exact"/>
              <w:ind w:left="107"/>
              <w:rPr>
                <w:sz w:val="21"/>
              </w:rPr>
            </w:pPr>
            <w:r>
              <w:rPr>
                <w:sz w:val="21"/>
              </w:rPr>
              <w:t>и</w:t>
            </w:r>
            <w:r>
              <w:rPr>
                <w:spacing w:val="-5"/>
                <w:sz w:val="21"/>
              </w:rPr>
              <w:t xml:space="preserve"> </w:t>
            </w:r>
            <w:r>
              <w:rPr>
                <w:sz w:val="21"/>
              </w:rPr>
              <w:t>результатов</w:t>
            </w:r>
            <w:r>
              <w:rPr>
                <w:spacing w:val="-4"/>
                <w:sz w:val="21"/>
              </w:rPr>
              <w:t xml:space="preserve"> </w:t>
            </w:r>
            <w:r>
              <w:rPr>
                <w:spacing w:val="-2"/>
                <w:sz w:val="21"/>
              </w:rPr>
              <w:t>деятельности.</w:t>
            </w:r>
          </w:p>
        </w:tc>
        <w:tc>
          <w:tcPr>
            <w:tcW w:w="430" w:type="dxa"/>
          </w:tcPr>
          <w:p w:rsidR="00FE054F" w:rsidRDefault="00FE054F" w:rsidP="00A91DFD">
            <w:pPr>
              <w:pStyle w:val="TableParagraph"/>
              <w:rPr>
                <w:sz w:val="20"/>
              </w:rPr>
            </w:pPr>
          </w:p>
        </w:tc>
        <w:tc>
          <w:tcPr>
            <w:tcW w:w="598"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538" w:type="dxa"/>
          </w:tcPr>
          <w:p w:rsidR="00FE054F" w:rsidRDefault="00FE054F" w:rsidP="00A91DFD">
            <w:pPr>
              <w:pStyle w:val="TableParagraph"/>
              <w:rPr>
                <w:sz w:val="20"/>
              </w:rPr>
            </w:pPr>
          </w:p>
        </w:tc>
        <w:tc>
          <w:tcPr>
            <w:tcW w:w="704"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708"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427" w:type="dxa"/>
          </w:tcPr>
          <w:p w:rsidR="00FE054F" w:rsidRDefault="00FE054F" w:rsidP="00A91DFD">
            <w:pPr>
              <w:pStyle w:val="TableParagraph"/>
              <w:rPr>
                <w:sz w:val="20"/>
              </w:rPr>
            </w:pPr>
          </w:p>
        </w:tc>
        <w:tc>
          <w:tcPr>
            <w:tcW w:w="708"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709"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712" w:type="dxa"/>
          </w:tcPr>
          <w:p w:rsidR="00FE054F" w:rsidRDefault="00FE054F" w:rsidP="00A91DFD">
            <w:pPr>
              <w:pStyle w:val="TableParagraph"/>
              <w:rPr>
                <w:sz w:val="20"/>
              </w:rPr>
            </w:pPr>
          </w:p>
        </w:tc>
        <w:tc>
          <w:tcPr>
            <w:tcW w:w="434" w:type="dxa"/>
          </w:tcPr>
          <w:p w:rsidR="00FE054F" w:rsidRDefault="00FE054F" w:rsidP="00A91DFD">
            <w:pPr>
              <w:pStyle w:val="TableParagraph"/>
              <w:rPr>
                <w:sz w:val="20"/>
              </w:rPr>
            </w:pPr>
          </w:p>
        </w:tc>
      </w:tr>
      <w:tr w:rsidR="00FE054F" w:rsidTr="00A91DFD">
        <w:trPr>
          <w:trHeight w:val="724"/>
        </w:trPr>
        <w:tc>
          <w:tcPr>
            <w:tcW w:w="6522" w:type="dxa"/>
          </w:tcPr>
          <w:p w:rsidR="00FE054F" w:rsidRDefault="00FE054F" w:rsidP="00A91DFD">
            <w:pPr>
              <w:pStyle w:val="TableParagraph"/>
              <w:spacing w:line="235" w:lineRule="exact"/>
              <w:ind w:left="107"/>
              <w:rPr>
                <w:sz w:val="21"/>
              </w:rPr>
            </w:pPr>
            <w:r>
              <w:rPr>
                <w:spacing w:val="-2"/>
                <w:sz w:val="21"/>
              </w:rPr>
              <w:t>Формулирование</w:t>
            </w:r>
            <w:r>
              <w:rPr>
                <w:spacing w:val="11"/>
                <w:sz w:val="21"/>
              </w:rPr>
              <w:t xml:space="preserve"> </w:t>
            </w:r>
            <w:r>
              <w:rPr>
                <w:spacing w:val="-2"/>
                <w:sz w:val="21"/>
              </w:rPr>
              <w:t>проблемы.</w:t>
            </w:r>
          </w:p>
          <w:p w:rsidR="00FE054F" w:rsidRDefault="00FE054F" w:rsidP="00A91DFD">
            <w:pPr>
              <w:pStyle w:val="TableParagraph"/>
              <w:spacing w:line="240" w:lineRule="atLeast"/>
              <w:ind w:left="107"/>
              <w:rPr>
                <w:sz w:val="21"/>
              </w:rPr>
            </w:pPr>
            <w:r>
              <w:rPr>
                <w:sz w:val="21"/>
              </w:rPr>
              <w:t>Самостоятельное создание способов решения проблем творческого и поискового характера.</w:t>
            </w:r>
          </w:p>
        </w:tc>
        <w:tc>
          <w:tcPr>
            <w:tcW w:w="430" w:type="dxa"/>
          </w:tcPr>
          <w:p w:rsidR="00FE054F" w:rsidRDefault="00FE054F" w:rsidP="00A91DFD">
            <w:pPr>
              <w:pStyle w:val="TableParagraph"/>
              <w:rPr>
                <w:sz w:val="20"/>
              </w:rPr>
            </w:pPr>
          </w:p>
        </w:tc>
        <w:tc>
          <w:tcPr>
            <w:tcW w:w="598"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538" w:type="dxa"/>
          </w:tcPr>
          <w:p w:rsidR="00FE054F" w:rsidRDefault="00FE054F" w:rsidP="00A91DFD">
            <w:pPr>
              <w:pStyle w:val="TableParagraph"/>
              <w:rPr>
                <w:sz w:val="20"/>
              </w:rPr>
            </w:pPr>
          </w:p>
        </w:tc>
        <w:tc>
          <w:tcPr>
            <w:tcW w:w="704"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708"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427" w:type="dxa"/>
          </w:tcPr>
          <w:p w:rsidR="00FE054F" w:rsidRDefault="00FE054F" w:rsidP="00A91DFD">
            <w:pPr>
              <w:pStyle w:val="TableParagraph"/>
              <w:rPr>
                <w:sz w:val="20"/>
              </w:rPr>
            </w:pPr>
          </w:p>
        </w:tc>
        <w:tc>
          <w:tcPr>
            <w:tcW w:w="708"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709"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712" w:type="dxa"/>
          </w:tcPr>
          <w:p w:rsidR="00FE054F" w:rsidRDefault="00FE054F" w:rsidP="00A91DFD">
            <w:pPr>
              <w:pStyle w:val="TableParagraph"/>
              <w:rPr>
                <w:sz w:val="20"/>
              </w:rPr>
            </w:pPr>
          </w:p>
        </w:tc>
        <w:tc>
          <w:tcPr>
            <w:tcW w:w="434" w:type="dxa"/>
          </w:tcPr>
          <w:p w:rsidR="00FE054F" w:rsidRDefault="00FE054F" w:rsidP="00A91DFD">
            <w:pPr>
              <w:pStyle w:val="TableParagraph"/>
              <w:rPr>
                <w:sz w:val="20"/>
              </w:rPr>
            </w:pPr>
          </w:p>
        </w:tc>
      </w:tr>
      <w:tr w:rsidR="00FE054F" w:rsidTr="00A91DFD">
        <w:trPr>
          <w:trHeight w:val="242"/>
        </w:trPr>
        <w:tc>
          <w:tcPr>
            <w:tcW w:w="6522" w:type="dxa"/>
          </w:tcPr>
          <w:p w:rsidR="00FE054F" w:rsidRDefault="00FE054F" w:rsidP="00A91DFD">
            <w:pPr>
              <w:pStyle w:val="TableParagraph"/>
              <w:spacing w:line="222" w:lineRule="exact"/>
              <w:ind w:left="107"/>
              <w:rPr>
                <w:sz w:val="21"/>
              </w:rPr>
            </w:pPr>
            <w:r>
              <w:rPr>
                <w:spacing w:val="-2"/>
                <w:sz w:val="21"/>
              </w:rPr>
              <w:t>Знаково-символические</w:t>
            </w:r>
            <w:r>
              <w:rPr>
                <w:spacing w:val="23"/>
                <w:sz w:val="21"/>
              </w:rPr>
              <w:t xml:space="preserve"> </w:t>
            </w:r>
            <w:r>
              <w:rPr>
                <w:spacing w:val="-2"/>
                <w:sz w:val="21"/>
              </w:rPr>
              <w:t>действия.</w:t>
            </w:r>
          </w:p>
        </w:tc>
        <w:tc>
          <w:tcPr>
            <w:tcW w:w="430" w:type="dxa"/>
          </w:tcPr>
          <w:p w:rsidR="00FE054F" w:rsidRDefault="00FE054F" w:rsidP="00A91DFD">
            <w:pPr>
              <w:pStyle w:val="TableParagraph"/>
              <w:rPr>
                <w:sz w:val="16"/>
              </w:rPr>
            </w:pPr>
          </w:p>
        </w:tc>
        <w:tc>
          <w:tcPr>
            <w:tcW w:w="598"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538" w:type="dxa"/>
          </w:tcPr>
          <w:p w:rsidR="00FE054F" w:rsidRDefault="00FE054F" w:rsidP="00A91DFD">
            <w:pPr>
              <w:pStyle w:val="TableParagraph"/>
              <w:rPr>
                <w:sz w:val="16"/>
              </w:rPr>
            </w:pPr>
          </w:p>
        </w:tc>
        <w:tc>
          <w:tcPr>
            <w:tcW w:w="704"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7"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9"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12" w:type="dxa"/>
          </w:tcPr>
          <w:p w:rsidR="00FE054F" w:rsidRDefault="00FE054F" w:rsidP="00A91DFD">
            <w:pPr>
              <w:pStyle w:val="TableParagraph"/>
              <w:rPr>
                <w:sz w:val="16"/>
              </w:rPr>
            </w:pPr>
          </w:p>
        </w:tc>
        <w:tc>
          <w:tcPr>
            <w:tcW w:w="434" w:type="dxa"/>
          </w:tcPr>
          <w:p w:rsidR="00FE054F" w:rsidRDefault="00FE054F" w:rsidP="00A91DFD">
            <w:pPr>
              <w:pStyle w:val="TableParagraph"/>
              <w:rPr>
                <w:sz w:val="16"/>
              </w:rPr>
            </w:pPr>
          </w:p>
        </w:tc>
      </w:tr>
      <w:tr w:rsidR="00FE054F" w:rsidTr="00A91DFD">
        <w:trPr>
          <w:trHeight w:val="482"/>
        </w:trPr>
        <w:tc>
          <w:tcPr>
            <w:tcW w:w="6522" w:type="dxa"/>
          </w:tcPr>
          <w:p w:rsidR="00FE054F" w:rsidRDefault="00FE054F" w:rsidP="00A91DFD">
            <w:pPr>
              <w:pStyle w:val="TableParagraph"/>
              <w:spacing w:line="235" w:lineRule="exact"/>
              <w:ind w:left="107"/>
              <w:rPr>
                <w:sz w:val="21"/>
              </w:rPr>
            </w:pPr>
            <w:r>
              <w:rPr>
                <w:sz w:val="21"/>
              </w:rPr>
              <w:t>Осознанное</w:t>
            </w:r>
            <w:r>
              <w:rPr>
                <w:spacing w:val="58"/>
                <w:sz w:val="21"/>
              </w:rPr>
              <w:t xml:space="preserve"> </w:t>
            </w:r>
            <w:r>
              <w:rPr>
                <w:sz w:val="21"/>
              </w:rPr>
              <w:t>и</w:t>
            </w:r>
            <w:r>
              <w:rPr>
                <w:spacing w:val="57"/>
                <w:sz w:val="21"/>
              </w:rPr>
              <w:t xml:space="preserve"> </w:t>
            </w:r>
            <w:r>
              <w:rPr>
                <w:sz w:val="21"/>
              </w:rPr>
              <w:t>произвольное</w:t>
            </w:r>
            <w:r>
              <w:rPr>
                <w:spacing w:val="59"/>
                <w:sz w:val="21"/>
              </w:rPr>
              <w:t xml:space="preserve"> </w:t>
            </w:r>
            <w:r>
              <w:rPr>
                <w:sz w:val="21"/>
              </w:rPr>
              <w:t>построение</w:t>
            </w:r>
            <w:r>
              <w:rPr>
                <w:spacing w:val="56"/>
                <w:sz w:val="21"/>
              </w:rPr>
              <w:t xml:space="preserve"> </w:t>
            </w:r>
            <w:r>
              <w:rPr>
                <w:sz w:val="21"/>
              </w:rPr>
              <w:t>речевого</w:t>
            </w:r>
            <w:r>
              <w:rPr>
                <w:spacing w:val="57"/>
                <w:sz w:val="21"/>
              </w:rPr>
              <w:t xml:space="preserve"> </w:t>
            </w:r>
            <w:r>
              <w:rPr>
                <w:sz w:val="21"/>
              </w:rPr>
              <w:t>высказывания</w:t>
            </w:r>
            <w:r>
              <w:rPr>
                <w:spacing w:val="56"/>
                <w:sz w:val="21"/>
              </w:rPr>
              <w:t xml:space="preserve"> </w:t>
            </w:r>
            <w:proofErr w:type="gramStart"/>
            <w:r>
              <w:rPr>
                <w:spacing w:val="-10"/>
                <w:sz w:val="21"/>
              </w:rPr>
              <w:t>в</w:t>
            </w:r>
            <w:proofErr w:type="gramEnd"/>
          </w:p>
          <w:p w:rsidR="00FE054F" w:rsidRDefault="00FE054F" w:rsidP="00A91DFD">
            <w:pPr>
              <w:pStyle w:val="TableParagraph"/>
              <w:spacing w:before="1" w:line="226" w:lineRule="exact"/>
              <w:ind w:left="107"/>
              <w:rPr>
                <w:sz w:val="21"/>
              </w:rPr>
            </w:pPr>
            <w:r>
              <w:rPr>
                <w:sz w:val="21"/>
              </w:rPr>
              <w:t>устной</w:t>
            </w:r>
            <w:r>
              <w:rPr>
                <w:spacing w:val="-6"/>
                <w:sz w:val="21"/>
              </w:rPr>
              <w:t xml:space="preserve"> </w:t>
            </w:r>
            <w:r>
              <w:rPr>
                <w:sz w:val="21"/>
              </w:rPr>
              <w:t>и</w:t>
            </w:r>
            <w:r>
              <w:rPr>
                <w:spacing w:val="-7"/>
                <w:sz w:val="21"/>
              </w:rPr>
              <w:t xml:space="preserve"> </w:t>
            </w:r>
            <w:r>
              <w:rPr>
                <w:sz w:val="21"/>
              </w:rPr>
              <w:t>письменной</w:t>
            </w:r>
            <w:r>
              <w:rPr>
                <w:spacing w:val="-8"/>
                <w:sz w:val="21"/>
              </w:rPr>
              <w:t xml:space="preserve"> </w:t>
            </w:r>
            <w:r>
              <w:rPr>
                <w:spacing w:val="-2"/>
                <w:sz w:val="21"/>
              </w:rPr>
              <w:t>форме.</w:t>
            </w:r>
          </w:p>
        </w:tc>
        <w:tc>
          <w:tcPr>
            <w:tcW w:w="430" w:type="dxa"/>
          </w:tcPr>
          <w:p w:rsidR="00FE054F" w:rsidRDefault="00FE054F" w:rsidP="00A91DFD">
            <w:pPr>
              <w:pStyle w:val="TableParagraph"/>
              <w:rPr>
                <w:sz w:val="20"/>
              </w:rPr>
            </w:pPr>
          </w:p>
        </w:tc>
        <w:tc>
          <w:tcPr>
            <w:tcW w:w="598"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538" w:type="dxa"/>
          </w:tcPr>
          <w:p w:rsidR="00FE054F" w:rsidRDefault="00FE054F" w:rsidP="00A91DFD">
            <w:pPr>
              <w:pStyle w:val="TableParagraph"/>
              <w:rPr>
                <w:sz w:val="20"/>
              </w:rPr>
            </w:pPr>
          </w:p>
        </w:tc>
        <w:tc>
          <w:tcPr>
            <w:tcW w:w="704"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708"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427" w:type="dxa"/>
          </w:tcPr>
          <w:p w:rsidR="00FE054F" w:rsidRDefault="00FE054F" w:rsidP="00A91DFD">
            <w:pPr>
              <w:pStyle w:val="TableParagraph"/>
              <w:rPr>
                <w:sz w:val="20"/>
              </w:rPr>
            </w:pPr>
          </w:p>
        </w:tc>
        <w:tc>
          <w:tcPr>
            <w:tcW w:w="708"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709"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712" w:type="dxa"/>
          </w:tcPr>
          <w:p w:rsidR="00FE054F" w:rsidRDefault="00FE054F" w:rsidP="00A91DFD">
            <w:pPr>
              <w:pStyle w:val="TableParagraph"/>
              <w:rPr>
                <w:sz w:val="20"/>
              </w:rPr>
            </w:pPr>
          </w:p>
        </w:tc>
        <w:tc>
          <w:tcPr>
            <w:tcW w:w="434" w:type="dxa"/>
          </w:tcPr>
          <w:p w:rsidR="00FE054F" w:rsidRDefault="00FE054F" w:rsidP="00A91DFD">
            <w:pPr>
              <w:pStyle w:val="TableParagraph"/>
              <w:rPr>
                <w:sz w:val="20"/>
              </w:rPr>
            </w:pPr>
          </w:p>
        </w:tc>
      </w:tr>
      <w:tr w:rsidR="00FE054F" w:rsidTr="00A91DFD">
        <w:trPr>
          <w:trHeight w:val="242"/>
        </w:trPr>
        <w:tc>
          <w:tcPr>
            <w:tcW w:w="6522" w:type="dxa"/>
          </w:tcPr>
          <w:p w:rsidR="00FE054F" w:rsidRDefault="00FE054F" w:rsidP="00A91DFD">
            <w:pPr>
              <w:pStyle w:val="TableParagraph"/>
              <w:spacing w:line="222" w:lineRule="exact"/>
              <w:ind w:left="107"/>
              <w:rPr>
                <w:sz w:val="21"/>
              </w:rPr>
            </w:pPr>
            <w:r>
              <w:rPr>
                <w:sz w:val="21"/>
              </w:rPr>
              <w:t>Смысловое</w:t>
            </w:r>
            <w:r>
              <w:rPr>
                <w:spacing w:val="-6"/>
                <w:sz w:val="21"/>
              </w:rPr>
              <w:t xml:space="preserve"> </w:t>
            </w:r>
            <w:r>
              <w:rPr>
                <w:spacing w:val="-2"/>
                <w:sz w:val="21"/>
              </w:rPr>
              <w:t>чтение.</w:t>
            </w:r>
          </w:p>
        </w:tc>
        <w:tc>
          <w:tcPr>
            <w:tcW w:w="430" w:type="dxa"/>
          </w:tcPr>
          <w:p w:rsidR="00FE054F" w:rsidRDefault="00FE054F" w:rsidP="00A91DFD">
            <w:pPr>
              <w:pStyle w:val="TableParagraph"/>
              <w:rPr>
                <w:sz w:val="16"/>
              </w:rPr>
            </w:pPr>
          </w:p>
        </w:tc>
        <w:tc>
          <w:tcPr>
            <w:tcW w:w="598"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538" w:type="dxa"/>
          </w:tcPr>
          <w:p w:rsidR="00FE054F" w:rsidRDefault="00FE054F" w:rsidP="00A91DFD">
            <w:pPr>
              <w:pStyle w:val="TableParagraph"/>
              <w:rPr>
                <w:sz w:val="16"/>
              </w:rPr>
            </w:pPr>
          </w:p>
        </w:tc>
        <w:tc>
          <w:tcPr>
            <w:tcW w:w="704"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7"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30"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9"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12" w:type="dxa"/>
          </w:tcPr>
          <w:p w:rsidR="00FE054F" w:rsidRDefault="00FE054F" w:rsidP="00A91DFD">
            <w:pPr>
              <w:pStyle w:val="TableParagraph"/>
              <w:rPr>
                <w:sz w:val="16"/>
              </w:rPr>
            </w:pPr>
          </w:p>
        </w:tc>
        <w:tc>
          <w:tcPr>
            <w:tcW w:w="434" w:type="dxa"/>
          </w:tcPr>
          <w:p w:rsidR="00FE054F" w:rsidRDefault="00FE054F" w:rsidP="00A91DFD">
            <w:pPr>
              <w:pStyle w:val="TableParagraph"/>
              <w:rPr>
                <w:sz w:val="16"/>
              </w:rPr>
            </w:pPr>
          </w:p>
        </w:tc>
      </w:tr>
      <w:tr w:rsidR="00FE054F" w:rsidTr="00A91DFD">
        <w:trPr>
          <w:trHeight w:val="724"/>
        </w:trPr>
        <w:tc>
          <w:tcPr>
            <w:tcW w:w="6522" w:type="dxa"/>
          </w:tcPr>
          <w:p w:rsidR="00FE054F" w:rsidRDefault="00FE054F" w:rsidP="00A91DFD">
            <w:pPr>
              <w:pStyle w:val="TableParagraph"/>
              <w:ind w:left="107"/>
              <w:rPr>
                <w:sz w:val="21"/>
              </w:rPr>
            </w:pPr>
            <w:r>
              <w:rPr>
                <w:sz w:val="21"/>
              </w:rPr>
              <w:t>Поиск и выделение необходимой информации; применение методов информационного</w:t>
            </w:r>
            <w:r>
              <w:rPr>
                <w:spacing w:val="44"/>
                <w:sz w:val="21"/>
              </w:rPr>
              <w:t xml:space="preserve"> </w:t>
            </w:r>
            <w:r>
              <w:rPr>
                <w:sz w:val="21"/>
              </w:rPr>
              <w:t>поиска,</w:t>
            </w:r>
            <w:r>
              <w:rPr>
                <w:spacing w:val="46"/>
                <w:sz w:val="21"/>
              </w:rPr>
              <w:t xml:space="preserve"> </w:t>
            </w:r>
            <w:r>
              <w:rPr>
                <w:sz w:val="21"/>
              </w:rPr>
              <w:t>в</w:t>
            </w:r>
            <w:r>
              <w:rPr>
                <w:spacing w:val="49"/>
                <w:sz w:val="21"/>
              </w:rPr>
              <w:t xml:space="preserve"> </w:t>
            </w:r>
            <w:r>
              <w:rPr>
                <w:sz w:val="21"/>
              </w:rPr>
              <w:t>том</w:t>
            </w:r>
            <w:r>
              <w:rPr>
                <w:spacing w:val="46"/>
                <w:sz w:val="21"/>
              </w:rPr>
              <w:t xml:space="preserve"> </w:t>
            </w:r>
            <w:r>
              <w:rPr>
                <w:sz w:val="21"/>
              </w:rPr>
              <w:t>числе</w:t>
            </w:r>
            <w:r>
              <w:rPr>
                <w:spacing w:val="45"/>
                <w:sz w:val="21"/>
              </w:rPr>
              <w:t xml:space="preserve"> </w:t>
            </w:r>
            <w:r>
              <w:rPr>
                <w:sz w:val="21"/>
              </w:rPr>
              <w:t>с</w:t>
            </w:r>
            <w:r>
              <w:rPr>
                <w:spacing w:val="48"/>
                <w:sz w:val="21"/>
              </w:rPr>
              <w:t xml:space="preserve"> </w:t>
            </w:r>
            <w:r>
              <w:rPr>
                <w:sz w:val="21"/>
              </w:rPr>
              <w:t>помощью</w:t>
            </w:r>
            <w:r>
              <w:rPr>
                <w:spacing w:val="46"/>
                <w:sz w:val="21"/>
              </w:rPr>
              <w:t xml:space="preserve"> </w:t>
            </w:r>
            <w:r>
              <w:rPr>
                <w:spacing w:val="-2"/>
                <w:sz w:val="21"/>
              </w:rPr>
              <w:t>компьютерных</w:t>
            </w:r>
          </w:p>
          <w:p w:rsidR="00FE054F" w:rsidRDefault="00FE054F" w:rsidP="00A91DFD">
            <w:pPr>
              <w:pStyle w:val="TableParagraph"/>
              <w:spacing w:line="226" w:lineRule="exact"/>
              <w:ind w:left="107"/>
              <w:rPr>
                <w:sz w:val="21"/>
              </w:rPr>
            </w:pPr>
            <w:r>
              <w:rPr>
                <w:spacing w:val="-2"/>
                <w:sz w:val="21"/>
              </w:rPr>
              <w:t>средств.</w:t>
            </w:r>
          </w:p>
        </w:tc>
        <w:tc>
          <w:tcPr>
            <w:tcW w:w="430" w:type="dxa"/>
          </w:tcPr>
          <w:p w:rsidR="00FE054F" w:rsidRDefault="00FE054F" w:rsidP="00A91DFD">
            <w:pPr>
              <w:pStyle w:val="TableParagraph"/>
              <w:rPr>
                <w:sz w:val="20"/>
              </w:rPr>
            </w:pPr>
          </w:p>
        </w:tc>
        <w:tc>
          <w:tcPr>
            <w:tcW w:w="598"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538" w:type="dxa"/>
          </w:tcPr>
          <w:p w:rsidR="00FE054F" w:rsidRDefault="00FE054F" w:rsidP="00A91DFD">
            <w:pPr>
              <w:pStyle w:val="TableParagraph"/>
              <w:rPr>
                <w:sz w:val="20"/>
              </w:rPr>
            </w:pPr>
          </w:p>
        </w:tc>
        <w:tc>
          <w:tcPr>
            <w:tcW w:w="704"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708"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427" w:type="dxa"/>
          </w:tcPr>
          <w:p w:rsidR="00FE054F" w:rsidRDefault="00FE054F" w:rsidP="00A91DFD">
            <w:pPr>
              <w:pStyle w:val="TableParagraph"/>
              <w:rPr>
                <w:sz w:val="20"/>
              </w:rPr>
            </w:pPr>
          </w:p>
        </w:tc>
        <w:tc>
          <w:tcPr>
            <w:tcW w:w="708"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709"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712" w:type="dxa"/>
          </w:tcPr>
          <w:p w:rsidR="00FE054F" w:rsidRDefault="00FE054F" w:rsidP="00A91DFD">
            <w:pPr>
              <w:pStyle w:val="TableParagraph"/>
              <w:rPr>
                <w:sz w:val="20"/>
              </w:rPr>
            </w:pPr>
          </w:p>
        </w:tc>
        <w:tc>
          <w:tcPr>
            <w:tcW w:w="434" w:type="dxa"/>
          </w:tcPr>
          <w:p w:rsidR="00FE054F" w:rsidRDefault="00FE054F" w:rsidP="00A91DFD">
            <w:pPr>
              <w:pStyle w:val="TableParagraph"/>
              <w:rPr>
                <w:sz w:val="20"/>
              </w:rPr>
            </w:pPr>
          </w:p>
        </w:tc>
      </w:tr>
      <w:tr w:rsidR="00FE054F" w:rsidTr="00A91DFD">
        <w:trPr>
          <w:trHeight w:val="241"/>
        </w:trPr>
        <w:tc>
          <w:tcPr>
            <w:tcW w:w="15908" w:type="dxa"/>
            <w:gridSpan w:val="19"/>
          </w:tcPr>
          <w:p w:rsidR="00FE054F" w:rsidRDefault="00FE054F" w:rsidP="00A91DFD">
            <w:pPr>
              <w:pStyle w:val="TableParagraph"/>
              <w:spacing w:line="222" w:lineRule="exact"/>
              <w:jc w:val="center"/>
              <w:rPr>
                <w:b/>
                <w:sz w:val="21"/>
              </w:rPr>
            </w:pPr>
            <w:r>
              <w:rPr>
                <w:b/>
                <w:spacing w:val="-2"/>
                <w:sz w:val="21"/>
              </w:rPr>
              <w:t>Коммуникативные</w:t>
            </w:r>
          </w:p>
        </w:tc>
      </w:tr>
      <w:tr w:rsidR="00FE054F" w:rsidTr="00A91DFD">
        <w:trPr>
          <w:trHeight w:val="484"/>
        </w:trPr>
        <w:tc>
          <w:tcPr>
            <w:tcW w:w="6522" w:type="dxa"/>
          </w:tcPr>
          <w:p w:rsidR="00FE054F" w:rsidRDefault="00FE054F" w:rsidP="00A91DFD">
            <w:pPr>
              <w:pStyle w:val="TableParagraph"/>
              <w:spacing w:line="235" w:lineRule="exact"/>
              <w:ind w:left="107"/>
              <w:rPr>
                <w:sz w:val="21"/>
              </w:rPr>
            </w:pPr>
            <w:r>
              <w:rPr>
                <w:sz w:val="21"/>
              </w:rPr>
              <w:lastRenderedPageBreak/>
              <w:t>Планирование</w:t>
            </w:r>
            <w:r>
              <w:rPr>
                <w:spacing w:val="-6"/>
                <w:sz w:val="21"/>
              </w:rPr>
              <w:t xml:space="preserve"> </w:t>
            </w:r>
            <w:r>
              <w:rPr>
                <w:sz w:val="21"/>
              </w:rPr>
              <w:t>учебного</w:t>
            </w:r>
            <w:r>
              <w:rPr>
                <w:spacing w:val="-4"/>
                <w:sz w:val="21"/>
              </w:rPr>
              <w:t xml:space="preserve"> </w:t>
            </w:r>
            <w:r>
              <w:rPr>
                <w:sz w:val="21"/>
              </w:rPr>
              <w:t>сотрудничества</w:t>
            </w:r>
            <w:r>
              <w:rPr>
                <w:spacing w:val="-4"/>
                <w:sz w:val="21"/>
              </w:rPr>
              <w:t xml:space="preserve"> </w:t>
            </w:r>
            <w:r>
              <w:rPr>
                <w:sz w:val="21"/>
              </w:rPr>
              <w:t>с</w:t>
            </w:r>
            <w:r>
              <w:rPr>
                <w:spacing w:val="-4"/>
                <w:sz w:val="21"/>
              </w:rPr>
              <w:t xml:space="preserve"> </w:t>
            </w:r>
            <w:r>
              <w:rPr>
                <w:sz w:val="21"/>
              </w:rPr>
              <w:t>учителем</w:t>
            </w:r>
            <w:r>
              <w:rPr>
                <w:spacing w:val="-3"/>
                <w:sz w:val="21"/>
              </w:rPr>
              <w:t xml:space="preserve"> </w:t>
            </w:r>
            <w:r>
              <w:rPr>
                <w:sz w:val="21"/>
              </w:rPr>
              <w:t>и</w:t>
            </w:r>
            <w:r>
              <w:rPr>
                <w:spacing w:val="-4"/>
                <w:sz w:val="21"/>
              </w:rPr>
              <w:t xml:space="preserve"> </w:t>
            </w:r>
            <w:r>
              <w:rPr>
                <w:sz w:val="21"/>
              </w:rPr>
              <w:t>сверстниками</w:t>
            </w:r>
            <w:r>
              <w:rPr>
                <w:spacing w:val="-2"/>
                <w:sz w:val="21"/>
              </w:rPr>
              <w:t xml:space="preserve"> </w:t>
            </w:r>
            <w:r>
              <w:rPr>
                <w:spacing w:val="-10"/>
                <w:sz w:val="21"/>
              </w:rPr>
              <w:t>–</w:t>
            </w:r>
          </w:p>
          <w:p w:rsidR="00FE054F" w:rsidRDefault="00FE054F" w:rsidP="00A91DFD">
            <w:pPr>
              <w:pStyle w:val="TableParagraph"/>
              <w:spacing w:before="1" w:line="229" w:lineRule="exact"/>
              <w:ind w:left="107"/>
              <w:rPr>
                <w:sz w:val="21"/>
              </w:rPr>
            </w:pPr>
            <w:r>
              <w:rPr>
                <w:sz w:val="21"/>
              </w:rPr>
              <w:t>определение</w:t>
            </w:r>
            <w:r>
              <w:rPr>
                <w:spacing w:val="-10"/>
                <w:sz w:val="21"/>
              </w:rPr>
              <w:t xml:space="preserve"> </w:t>
            </w:r>
            <w:r>
              <w:rPr>
                <w:sz w:val="21"/>
              </w:rPr>
              <w:t>цели,</w:t>
            </w:r>
            <w:r>
              <w:rPr>
                <w:spacing w:val="-7"/>
                <w:sz w:val="21"/>
              </w:rPr>
              <w:t xml:space="preserve"> </w:t>
            </w:r>
            <w:r>
              <w:rPr>
                <w:sz w:val="21"/>
              </w:rPr>
              <w:t>функций</w:t>
            </w:r>
            <w:r>
              <w:rPr>
                <w:spacing w:val="-7"/>
                <w:sz w:val="21"/>
              </w:rPr>
              <w:t xml:space="preserve"> </w:t>
            </w:r>
            <w:r>
              <w:rPr>
                <w:sz w:val="21"/>
              </w:rPr>
              <w:t>участников,</w:t>
            </w:r>
            <w:r>
              <w:rPr>
                <w:spacing w:val="-8"/>
                <w:sz w:val="21"/>
              </w:rPr>
              <w:t xml:space="preserve"> </w:t>
            </w:r>
            <w:r>
              <w:rPr>
                <w:sz w:val="21"/>
              </w:rPr>
              <w:t>способов</w:t>
            </w:r>
            <w:r>
              <w:rPr>
                <w:spacing w:val="-8"/>
                <w:sz w:val="21"/>
              </w:rPr>
              <w:t xml:space="preserve"> </w:t>
            </w:r>
            <w:r>
              <w:rPr>
                <w:spacing w:val="-2"/>
                <w:sz w:val="21"/>
              </w:rPr>
              <w:t>взаимодействия.</w:t>
            </w:r>
          </w:p>
        </w:tc>
        <w:tc>
          <w:tcPr>
            <w:tcW w:w="430" w:type="dxa"/>
          </w:tcPr>
          <w:p w:rsidR="00FE054F" w:rsidRDefault="00FE054F" w:rsidP="00A91DFD">
            <w:pPr>
              <w:pStyle w:val="TableParagraph"/>
              <w:rPr>
                <w:sz w:val="20"/>
              </w:rPr>
            </w:pPr>
          </w:p>
        </w:tc>
        <w:tc>
          <w:tcPr>
            <w:tcW w:w="598"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538" w:type="dxa"/>
          </w:tcPr>
          <w:p w:rsidR="00FE054F" w:rsidRDefault="00FE054F" w:rsidP="00A91DFD">
            <w:pPr>
              <w:pStyle w:val="TableParagraph"/>
              <w:rPr>
                <w:sz w:val="20"/>
              </w:rPr>
            </w:pPr>
          </w:p>
        </w:tc>
        <w:tc>
          <w:tcPr>
            <w:tcW w:w="704"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708"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427" w:type="dxa"/>
          </w:tcPr>
          <w:p w:rsidR="00FE054F" w:rsidRDefault="00FE054F" w:rsidP="00A91DFD">
            <w:pPr>
              <w:pStyle w:val="TableParagraph"/>
              <w:rPr>
                <w:sz w:val="20"/>
              </w:rPr>
            </w:pPr>
          </w:p>
        </w:tc>
        <w:tc>
          <w:tcPr>
            <w:tcW w:w="708" w:type="dxa"/>
          </w:tcPr>
          <w:p w:rsidR="00FE054F" w:rsidRDefault="00FE054F" w:rsidP="00A91DFD">
            <w:pPr>
              <w:pStyle w:val="TableParagraph"/>
              <w:rPr>
                <w:sz w:val="20"/>
              </w:rPr>
            </w:pPr>
          </w:p>
        </w:tc>
        <w:tc>
          <w:tcPr>
            <w:tcW w:w="430"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709"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712" w:type="dxa"/>
          </w:tcPr>
          <w:p w:rsidR="00FE054F" w:rsidRDefault="00FE054F" w:rsidP="00A91DFD">
            <w:pPr>
              <w:pStyle w:val="TableParagraph"/>
              <w:rPr>
                <w:sz w:val="20"/>
              </w:rPr>
            </w:pPr>
          </w:p>
        </w:tc>
        <w:tc>
          <w:tcPr>
            <w:tcW w:w="434" w:type="dxa"/>
          </w:tcPr>
          <w:p w:rsidR="00FE054F" w:rsidRDefault="00FE054F" w:rsidP="00A91DFD">
            <w:pPr>
              <w:pStyle w:val="TableParagraph"/>
              <w:rPr>
                <w:sz w:val="20"/>
              </w:rPr>
            </w:pPr>
          </w:p>
        </w:tc>
      </w:tr>
    </w:tbl>
    <w:p w:rsidR="00FE054F" w:rsidRDefault="00FE054F" w:rsidP="00FE054F">
      <w:pPr>
        <w:rPr>
          <w:sz w:val="20"/>
        </w:rPr>
        <w:sectPr w:rsidR="00FE054F">
          <w:pgSz w:w="16840" w:h="11910" w:orient="landscape"/>
          <w:pgMar w:top="480" w:right="320" w:bottom="680" w:left="300" w:header="0" w:footer="494"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5"/>
        <w:gridCol w:w="4296"/>
        <w:gridCol w:w="429"/>
        <w:gridCol w:w="597"/>
        <w:gridCol w:w="429"/>
        <w:gridCol w:w="537"/>
        <w:gridCol w:w="703"/>
        <w:gridCol w:w="429"/>
        <w:gridCol w:w="424"/>
        <w:gridCol w:w="707"/>
        <w:gridCol w:w="424"/>
        <w:gridCol w:w="426"/>
        <w:gridCol w:w="707"/>
        <w:gridCol w:w="429"/>
        <w:gridCol w:w="425"/>
        <w:gridCol w:w="708"/>
        <w:gridCol w:w="425"/>
        <w:gridCol w:w="425"/>
        <w:gridCol w:w="711"/>
        <w:gridCol w:w="433"/>
      </w:tblGrid>
      <w:tr w:rsidR="00FE054F" w:rsidTr="00A91DFD">
        <w:trPr>
          <w:trHeight w:val="967"/>
        </w:trPr>
        <w:tc>
          <w:tcPr>
            <w:tcW w:w="6521" w:type="dxa"/>
            <w:gridSpan w:val="2"/>
          </w:tcPr>
          <w:p w:rsidR="00FE054F" w:rsidRDefault="00FE054F" w:rsidP="00A91DFD">
            <w:pPr>
              <w:pStyle w:val="TableParagraph"/>
              <w:ind w:left="107"/>
              <w:rPr>
                <w:sz w:val="21"/>
              </w:rPr>
            </w:pPr>
            <w:r>
              <w:rPr>
                <w:sz w:val="21"/>
              </w:rPr>
              <w:lastRenderedPageBreak/>
              <w:t>Постановка</w:t>
            </w:r>
            <w:r>
              <w:rPr>
                <w:spacing w:val="40"/>
                <w:sz w:val="21"/>
              </w:rPr>
              <w:t xml:space="preserve"> </w:t>
            </w:r>
            <w:r>
              <w:rPr>
                <w:sz w:val="21"/>
              </w:rPr>
              <w:t>вопросов</w:t>
            </w:r>
            <w:r>
              <w:rPr>
                <w:spacing w:val="40"/>
                <w:sz w:val="21"/>
              </w:rPr>
              <w:t xml:space="preserve"> </w:t>
            </w:r>
            <w:r>
              <w:rPr>
                <w:sz w:val="21"/>
              </w:rPr>
              <w:t>–</w:t>
            </w:r>
            <w:r>
              <w:rPr>
                <w:spacing w:val="40"/>
                <w:sz w:val="21"/>
              </w:rPr>
              <w:t xml:space="preserve"> </w:t>
            </w:r>
            <w:r>
              <w:rPr>
                <w:sz w:val="21"/>
              </w:rPr>
              <w:t>инициативное</w:t>
            </w:r>
            <w:r>
              <w:rPr>
                <w:spacing w:val="40"/>
                <w:sz w:val="21"/>
              </w:rPr>
              <w:t xml:space="preserve"> </w:t>
            </w:r>
            <w:r>
              <w:rPr>
                <w:sz w:val="21"/>
              </w:rPr>
              <w:t>сотрудничество</w:t>
            </w:r>
            <w:r>
              <w:rPr>
                <w:spacing w:val="40"/>
                <w:sz w:val="21"/>
              </w:rPr>
              <w:t xml:space="preserve"> </w:t>
            </w:r>
            <w:r>
              <w:rPr>
                <w:sz w:val="21"/>
              </w:rPr>
              <w:t>в</w:t>
            </w:r>
            <w:r>
              <w:rPr>
                <w:spacing w:val="40"/>
                <w:sz w:val="21"/>
              </w:rPr>
              <w:t xml:space="preserve"> </w:t>
            </w:r>
            <w:r>
              <w:rPr>
                <w:sz w:val="21"/>
              </w:rPr>
              <w:t>поиске</w:t>
            </w:r>
            <w:r>
              <w:rPr>
                <w:spacing w:val="40"/>
                <w:sz w:val="21"/>
              </w:rPr>
              <w:t xml:space="preserve"> </w:t>
            </w:r>
            <w:r>
              <w:rPr>
                <w:sz w:val="21"/>
              </w:rPr>
              <w:t>и сборе информации.</w:t>
            </w:r>
          </w:p>
          <w:p w:rsidR="00FE054F" w:rsidRDefault="00FE054F" w:rsidP="00A91DFD">
            <w:pPr>
              <w:pStyle w:val="TableParagraph"/>
              <w:spacing w:line="240" w:lineRule="exact"/>
              <w:ind w:left="107"/>
              <w:rPr>
                <w:sz w:val="21"/>
              </w:rPr>
            </w:pPr>
            <w:r>
              <w:rPr>
                <w:sz w:val="21"/>
              </w:rPr>
              <w:t>Управление</w:t>
            </w:r>
            <w:r>
              <w:rPr>
                <w:spacing w:val="80"/>
                <w:sz w:val="21"/>
              </w:rPr>
              <w:t xml:space="preserve"> </w:t>
            </w:r>
            <w:r>
              <w:rPr>
                <w:sz w:val="21"/>
              </w:rPr>
              <w:t>поведением</w:t>
            </w:r>
            <w:r>
              <w:rPr>
                <w:spacing w:val="80"/>
                <w:sz w:val="21"/>
              </w:rPr>
              <w:t xml:space="preserve"> </w:t>
            </w:r>
            <w:r>
              <w:rPr>
                <w:sz w:val="21"/>
              </w:rPr>
              <w:t>партнёра,</w:t>
            </w:r>
            <w:r>
              <w:rPr>
                <w:spacing w:val="80"/>
                <w:sz w:val="21"/>
              </w:rPr>
              <w:t xml:space="preserve"> </w:t>
            </w:r>
            <w:r>
              <w:rPr>
                <w:sz w:val="21"/>
              </w:rPr>
              <w:t>контроль,</w:t>
            </w:r>
            <w:r>
              <w:rPr>
                <w:spacing w:val="80"/>
                <w:sz w:val="21"/>
              </w:rPr>
              <w:t xml:space="preserve"> </w:t>
            </w:r>
            <w:r>
              <w:rPr>
                <w:sz w:val="21"/>
              </w:rPr>
              <w:t>коррекция,</w:t>
            </w:r>
            <w:r>
              <w:rPr>
                <w:spacing w:val="80"/>
                <w:sz w:val="21"/>
              </w:rPr>
              <w:t xml:space="preserve"> </w:t>
            </w:r>
            <w:r>
              <w:rPr>
                <w:sz w:val="21"/>
              </w:rPr>
              <w:t>оценка действий партнёра.</w:t>
            </w:r>
          </w:p>
        </w:tc>
        <w:tc>
          <w:tcPr>
            <w:tcW w:w="429" w:type="dxa"/>
          </w:tcPr>
          <w:p w:rsidR="00FE054F" w:rsidRDefault="00FE054F" w:rsidP="00A91DFD">
            <w:pPr>
              <w:pStyle w:val="TableParagraph"/>
              <w:rPr>
                <w:sz w:val="20"/>
              </w:rPr>
            </w:pPr>
          </w:p>
        </w:tc>
        <w:tc>
          <w:tcPr>
            <w:tcW w:w="597" w:type="dxa"/>
          </w:tcPr>
          <w:p w:rsidR="00FE054F" w:rsidRDefault="00FE054F" w:rsidP="00A91DFD">
            <w:pPr>
              <w:pStyle w:val="TableParagraph"/>
              <w:rPr>
                <w:sz w:val="20"/>
              </w:rPr>
            </w:pPr>
          </w:p>
        </w:tc>
        <w:tc>
          <w:tcPr>
            <w:tcW w:w="429" w:type="dxa"/>
          </w:tcPr>
          <w:p w:rsidR="00FE054F" w:rsidRDefault="00FE054F" w:rsidP="00A91DFD">
            <w:pPr>
              <w:pStyle w:val="TableParagraph"/>
              <w:rPr>
                <w:sz w:val="20"/>
              </w:rPr>
            </w:pPr>
          </w:p>
        </w:tc>
        <w:tc>
          <w:tcPr>
            <w:tcW w:w="537" w:type="dxa"/>
          </w:tcPr>
          <w:p w:rsidR="00FE054F" w:rsidRDefault="00FE054F" w:rsidP="00A91DFD">
            <w:pPr>
              <w:pStyle w:val="TableParagraph"/>
              <w:rPr>
                <w:sz w:val="20"/>
              </w:rPr>
            </w:pPr>
          </w:p>
        </w:tc>
        <w:tc>
          <w:tcPr>
            <w:tcW w:w="703" w:type="dxa"/>
          </w:tcPr>
          <w:p w:rsidR="00FE054F" w:rsidRDefault="00FE054F" w:rsidP="00A91DFD">
            <w:pPr>
              <w:pStyle w:val="TableParagraph"/>
              <w:rPr>
                <w:sz w:val="20"/>
              </w:rPr>
            </w:pPr>
          </w:p>
        </w:tc>
        <w:tc>
          <w:tcPr>
            <w:tcW w:w="429" w:type="dxa"/>
          </w:tcPr>
          <w:p w:rsidR="00FE054F" w:rsidRDefault="00FE054F" w:rsidP="00A91DFD">
            <w:pPr>
              <w:pStyle w:val="TableParagraph"/>
              <w:rPr>
                <w:sz w:val="20"/>
              </w:rPr>
            </w:pPr>
          </w:p>
        </w:tc>
        <w:tc>
          <w:tcPr>
            <w:tcW w:w="424" w:type="dxa"/>
          </w:tcPr>
          <w:p w:rsidR="00FE054F" w:rsidRDefault="00FE054F" w:rsidP="00A91DFD">
            <w:pPr>
              <w:pStyle w:val="TableParagraph"/>
              <w:rPr>
                <w:sz w:val="20"/>
              </w:rPr>
            </w:pPr>
          </w:p>
        </w:tc>
        <w:tc>
          <w:tcPr>
            <w:tcW w:w="707" w:type="dxa"/>
          </w:tcPr>
          <w:p w:rsidR="00FE054F" w:rsidRDefault="00FE054F" w:rsidP="00A91DFD">
            <w:pPr>
              <w:pStyle w:val="TableParagraph"/>
              <w:rPr>
                <w:sz w:val="20"/>
              </w:rPr>
            </w:pPr>
          </w:p>
        </w:tc>
        <w:tc>
          <w:tcPr>
            <w:tcW w:w="424"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707" w:type="dxa"/>
          </w:tcPr>
          <w:p w:rsidR="00FE054F" w:rsidRDefault="00FE054F" w:rsidP="00A91DFD">
            <w:pPr>
              <w:pStyle w:val="TableParagraph"/>
              <w:rPr>
                <w:sz w:val="20"/>
              </w:rPr>
            </w:pPr>
          </w:p>
        </w:tc>
        <w:tc>
          <w:tcPr>
            <w:tcW w:w="429"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708"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711" w:type="dxa"/>
          </w:tcPr>
          <w:p w:rsidR="00FE054F" w:rsidRDefault="00FE054F" w:rsidP="00A91DFD">
            <w:pPr>
              <w:pStyle w:val="TableParagraph"/>
              <w:rPr>
                <w:sz w:val="20"/>
              </w:rPr>
            </w:pPr>
          </w:p>
        </w:tc>
        <w:tc>
          <w:tcPr>
            <w:tcW w:w="433" w:type="dxa"/>
          </w:tcPr>
          <w:p w:rsidR="00FE054F" w:rsidRDefault="00FE054F" w:rsidP="00A91DFD">
            <w:pPr>
              <w:pStyle w:val="TableParagraph"/>
              <w:rPr>
                <w:sz w:val="20"/>
              </w:rPr>
            </w:pPr>
          </w:p>
        </w:tc>
      </w:tr>
      <w:tr w:rsidR="00FE054F" w:rsidTr="00A91DFD">
        <w:trPr>
          <w:trHeight w:val="724"/>
        </w:trPr>
        <w:tc>
          <w:tcPr>
            <w:tcW w:w="6521" w:type="dxa"/>
            <w:gridSpan w:val="2"/>
          </w:tcPr>
          <w:p w:rsidR="00FE054F" w:rsidRDefault="00FE054F" w:rsidP="00A91DFD">
            <w:pPr>
              <w:pStyle w:val="TableParagraph"/>
              <w:spacing w:line="235" w:lineRule="exact"/>
              <w:ind w:left="107"/>
              <w:rPr>
                <w:sz w:val="21"/>
              </w:rPr>
            </w:pPr>
            <w:r>
              <w:rPr>
                <w:sz w:val="21"/>
              </w:rPr>
              <w:t>Разрешение</w:t>
            </w:r>
            <w:r>
              <w:rPr>
                <w:spacing w:val="55"/>
                <w:w w:val="150"/>
                <w:sz w:val="21"/>
              </w:rPr>
              <w:t xml:space="preserve"> </w:t>
            </w:r>
            <w:r>
              <w:rPr>
                <w:sz w:val="21"/>
              </w:rPr>
              <w:t>конфликтов</w:t>
            </w:r>
            <w:r>
              <w:rPr>
                <w:spacing w:val="55"/>
                <w:w w:val="150"/>
                <w:sz w:val="21"/>
              </w:rPr>
              <w:t xml:space="preserve"> </w:t>
            </w:r>
            <w:r>
              <w:rPr>
                <w:sz w:val="21"/>
              </w:rPr>
              <w:t>–</w:t>
            </w:r>
            <w:r>
              <w:rPr>
                <w:spacing w:val="56"/>
                <w:w w:val="150"/>
                <w:sz w:val="21"/>
              </w:rPr>
              <w:t xml:space="preserve"> </w:t>
            </w:r>
            <w:r>
              <w:rPr>
                <w:sz w:val="21"/>
              </w:rPr>
              <w:t>выявление,</w:t>
            </w:r>
            <w:r>
              <w:rPr>
                <w:spacing w:val="55"/>
                <w:w w:val="150"/>
                <w:sz w:val="21"/>
              </w:rPr>
              <w:t xml:space="preserve"> </w:t>
            </w:r>
            <w:r>
              <w:rPr>
                <w:sz w:val="21"/>
              </w:rPr>
              <w:t>идентификация</w:t>
            </w:r>
            <w:r>
              <w:rPr>
                <w:spacing w:val="54"/>
                <w:w w:val="150"/>
                <w:sz w:val="21"/>
              </w:rPr>
              <w:t xml:space="preserve"> </w:t>
            </w:r>
            <w:r>
              <w:rPr>
                <w:spacing w:val="-2"/>
                <w:sz w:val="21"/>
              </w:rPr>
              <w:t>проблемы,</w:t>
            </w:r>
          </w:p>
          <w:p w:rsidR="00FE054F" w:rsidRDefault="00FE054F" w:rsidP="00A91DFD">
            <w:pPr>
              <w:pStyle w:val="TableParagraph"/>
              <w:spacing w:line="240" w:lineRule="exact"/>
              <w:ind w:left="107"/>
              <w:rPr>
                <w:sz w:val="21"/>
              </w:rPr>
            </w:pPr>
            <w:r>
              <w:rPr>
                <w:sz w:val="21"/>
              </w:rPr>
              <w:t>поиск</w:t>
            </w:r>
            <w:r>
              <w:rPr>
                <w:spacing w:val="40"/>
                <w:sz w:val="21"/>
              </w:rPr>
              <w:t xml:space="preserve"> </w:t>
            </w:r>
            <w:r>
              <w:rPr>
                <w:sz w:val="21"/>
              </w:rPr>
              <w:t>и</w:t>
            </w:r>
            <w:r>
              <w:rPr>
                <w:spacing w:val="40"/>
                <w:sz w:val="21"/>
              </w:rPr>
              <w:t xml:space="preserve"> </w:t>
            </w:r>
            <w:r>
              <w:rPr>
                <w:sz w:val="21"/>
              </w:rPr>
              <w:t>оценка</w:t>
            </w:r>
            <w:r>
              <w:rPr>
                <w:spacing w:val="40"/>
                <w:sz w:val="21"/>
              </w:rPr>
              <w:t xml:space="preserve"> </w:t>
            </w:r>
            <w:r>
              <w:rPr>
                <w:sz w:val="21"/>
              </w:rPr>
              <w:t>альтернативных</w:t>
            </w:r>
            <w:r>
              <w:rPr>
                <w:spacing w:val="40"/>
                <w:sz w:val="21"/>
              </w:rPr>
              <w:t xml:space="preserve"> </w:t>
            </w:r>
            <w:r>
              <w:rPr>
                <w:sz w:val="21"/>
              </w:rPr>
              <w:t>способов</w:t>
            </w:r>
            <w:r>
              <w:rPr>
                <w:spacing w:val="40"/>
                <w:sz w:val="21"/>
              </w:rPr>
              <w:t xml:space="preserve"> </w:t>
            </w:r>
            <w:r>
              <w:rPr>
                <w:sz w:val="21"/>
              </w:rPr>
              <w:t>разрешения</w:t>
            </w:r>
            <w:r>
              <w:rPr>
                <w:spacing w:val="40"/>
                <w:sz w:val="21"/>
              </w:rPr>
              <w:t xml:space="preserve"> </w:t>
            </w:r>
            <w:r>
              <w:rPr>
                <w:sz w:val="21"/>
              </w:rPr>
              <w:t>конфликта, принятие решения и его реализация.</w:t>
            </w:r>
          </w:p>
        </w:tc>
        <w:tc>
          <w:tcPr>
            <w:tcW w:w="429" w:type="dxa"/>
          </w:tcPr>
          <w:p w:rsidR="00FE054F" w:rsidRDefault="00FE054F" w:rsidP="00A91DFD">
            <w:pPr>
              <w:pStyle w:val="TableParagraph"/>
              <w:rPr>
                <w:sz w:val="20"/>
              </w:rPr>
            </w:pPr>
          </w:p>
        </w:tc>
        <w:tc>
          <w:tcPr>
            <w:tcW w:w="597" w:type="dxa"/>
          </w:tcPr>
          <w:p w:rsidR="00FE054F" w:rsidRDefault="00FE054F" w:rsidP="00A91DFD">
            <w:pPr>
              <w:pStyle w:val="TableParagraph"/>
              <w:rPr>
                <w:sz w:val="20"/>
              </w:rPr>
            </w:pPr>
          </w:p>
        </w:tc>
        <w:tc>
          <w:tcPr>
            <w:tcW w:w="429" w:type="dxa"/>
          </w:tcPr>
          <w:p w:rsidR="00FE054F" w:rsidRDefault="00FE054F" w:rsidP="00A91DFD">
            <w:pPr>
              <w:pStyle w:val="TableParagraph"/>
              <w:rPr>
                <w:sz w:val="20"/>
              </w:rPr>
            </w:pPr>
          </w:p>
        </w:tc>
        <w:tc>
          <w:tcPr>
            <w:tcW w:w="537" w:type="dxa"/>
          </w:tcPr>
          <w:p w:rsidR="00FE054F" w:rsidRDefault="00FE054F" w:rsidP="00A91DFD">
            <w:pPr>
              <w:pStyle w:val="TableParagraph"/>
              <w:rPr>
                <w:sz w:val="20"/>
              </w:rPr>
            </w:pPr>
          </w:p>
        </w:tc>
        <w:tc>
          <w:tcPr>
            <w:tcW w:w="703" w:type="dxa"/>
          </w:tcPr>
          <w:p w:rsidR="00FE054F" w:rsidRDefault="00FE054F" w:rsidP="00A91DFD">
            <w:pPr>
              <w:pStyle w:val="TableParagraph"/>
              <w:rPr>
                <w:sz w:val="20"/>
              </w:rPr>
            </w:pPr>
          </w:p>
        </w:tc>
        <w:tc>
          <w:tcPr>
            <w:tcW w:w="429" w:type="dxa"/>
          </w:tcPr>
          <w:p w:rsidR="00FE054F" w:rsidRDefault="00FE054F" w:rsidP="00A91DFD">
            <w:pPr>
              <w:pStyle w:val="TableParagraph"/>
              <w:rPr>
                <w:sz w:val="20"/>
              </w:rPr>
            </w:pPr>
          </w:p>
        </w:tc>
        <w:tc>
          <w:tcPr>
            <w:tcW w:w="424" w:type="dxa"/>
          </w:tcPr>
          <w:p w:rsidR="00FE054F" w:rsidRDefault="00FE054F" w:rsidP="00A91DFD">
            <w:pPr>
              <w:pStyle w:val="TableParagraph"/>
              <w:rPr>
                <w:sz w:val="20"/>
              </w:rPr>
            </w:pPr>
          </w:p>
        </w:tc>
        <w:tc>
          <w:tcPr>
            <w:tcW w:w="707" w:type="dxa"/>
          </w:tcPr>
          <w:p w:rsidR="00FE054F" w:rsidRDefault="00FE054F" w:rsidP="00A91DFD">
            <w:pPr>
              <w:pStyle w:val="TableParagraph"/>
              <w:rPr>
                <w:sz w:val="20"/>
              </w:rPr>
            </w:pPr>
          </w:p>
        </w:tc>
        <w:tc>
          <w:tcPr>
            <w:tcW w:w="424"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707" w:type="dxa"/>
          </w:tcPr>
          <w:p w:rsidR="00FE054F" w:rsidRDefault="00FE054F" w:rsidP="00A91DFD">
            <w:pPr>
              <w:pStyle w:val="TableParagraph"/>
              <w:rPr>
                <w:sz w:val="20"/>
              </w:rPr>
            </w:pPr>
          </w:p>
        </w:tc>
        <w:tc>
          <w:tcPr>
            <w:tcW w:w="429"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708"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711" w:type="dxa"/>
          </w:tcPr>
          <w:p w:rsidR="00FE054F" w:rsidRDefault="00FE054F" w:rsidP="00A91DFD">
            <w:pPr>
              <w:pStyle w:val="TableParagraph"/>
              <w:rPr>
                <w:sz w:val="20"/>
              </w:rPr>
            </w:pPr>
          </w:p>
        </w:tc>
        <w:tc>
          <w:tcPr>
            <w:tcW w:w="433" w:type="dxa"/>
          </w:tcPr>
          <w:p w:rsidR="00FE054F" w:rsidRDefault="00FE054F" w:rsidP="00A91DFD">
            <w:pPr>
              <w:pStyle w:val="TableParagraph"/>
              <w:rPr>
                <w:sz w:val="20"/>
              </w:rPr>
            </w:pPr>
          </w:p>
        </w:tc>
      </w:tr>
      <w:tr w:rsidR="00FE054F" w:rsidTr="00A91DFD">
        <w:trPr>
          <w:trHeight w:val="966"/>
        </w:trPr>
        <w:tc>
          <w:tcPr>
            <w:tcW w:w="6521" w:type="dxa"/>
            <w:gridSpan w:val="2"/>
          </w:tcPr>
          <w:p w:rsidR="00FE054F" w:rsidRDefault="00FE054F" w:rsidP="00A91DFD">
            <w:pPr>
              <w:pStyle w:val="TableParagraph"/>
              <w:ind w:left="107" w:right="96"/>
              <w:jc w:val="both"/>
              <w:rPr>
                <w:sz w:val="21"/>
              </w:rPr>
            </w:pPr>
            <w:r>
              <w:rPr>
                <w:sz w:val="21"/>
              </w:rPr>
              <w:t>Умение с достаточной полнотой и точностью выражать свои мысли</w:t>
            </w:r>
            <w:r>
              <w:rPr>
                <w:spacing w:val="-3"/>
                <w:sz w:val="21"/>
              </w:rPr>
              <w:t xml:space="preserve"> </w:t>
            </w:r>
            <w:r>
              <w:rPr>
                <w:sz w:val="21"/>
              </w:rPr>
              <w:t>в соответствии с задачами и условиями коммуникации; владение монологической</w:t>
            </w:r>
            <w:r>
              <w:rPr>
                <w:spacing w:val="47"/>
                <w:sz w:val="21"/>
              </w:rPr>
              <w:t xml:space="preserve"> </w:t>
            </w:r>
            <w:r>
              <w:rPr>
                <w:sz w:val="21"/>
              </w:rPr>
              <w:t>и</w:t>
            </w:r>
            <w:r>
              <w:rPr>
                <w:spacing w:val="52"/>
                <w:sz w:val="21"/>
              </w:rPr>
              <w:t xml:space="preserve"> </w:t>
            </w:r>
            <w:r>
              <w:rPr>
                <w:sz w:val="21"/>
              </w:rPr>
              <w:t>диалогической</w:t>
            </w:r>
            <w:r>
              <w:rPr>
                <w:spacing w:val="48"/>
                <w:sz w:val="21"/>
              </w:rPr>
              <w:t xml:space="preserve"> </w:t>
            </w:r>
            <w:r>
              <w:rPr>
                <w:sz w:val="21"/>
              </w:rPr>
              <w:t>формами</w:t>
            </w:r>
            <w:r>
              <w:rPr>
                <w:spacing w:val="52"/>
                <w:sz w:val="21"/>
              </w:rPr>
              <w:t xml:space="preserve"> </w:t>
            </w:r>
            <w:r>
              <w:rPr>
                <w:sz w:val="21"/>
              </w:rPr>
              <w:t>речи</w:t>
            </w:r>
            <w:r>
              <w:rPr>
                <w:spacing w:val="48"/>
                <w:sz w:val="21"/>
              </w:rPr>
              <w:t xml:space="preserve"> </w:t>
            </w:r>
            <w:r>
              <w:rPr>
                <w:sz w:val="21"/>
              </w:rPr>
              <w:t>в</w:t>
            </w:r>
            <w:r>
              <w:rPr>
                <w:spacing w:val="50"/>
                <w:sz w:val="21"/>
              </w:rPr>
              <w:t xml:space="preserve"> </w:t>
            </w:r>
            <w:r>
              <w:rPr>
                <w:sz w:val="21"/>
              </w:rPr>
              <w:t>соответствии</w:t>
            </w:r>
            <w:r>
              <w:rPr>
                <w:spacing w:val="49"/>
                <w:sz w:val="21"/>
              </w:rPr>
              <w:t xml:space="preserve"> </w:t>
            </w:r>
            <w:proofErr w:type="gramStart"/>
            <w:r>
              <w:rPr>
                <w:spacing w:val="-10"/>
                <w:sz w:val="21"/>
              </w:rPr>
              <w:t>с</w:t>
            </w:r>
            <w:proofErr w:type="gramEnd"/>
          </w:p>
          <w:p w:rsidR="00FE054F" w:rsidRDefault="00FE054F" w:rsidP="00A91DFD">
            <w:pPr>
              <w:pStyle w:val="TableParagraph"/>
              <w:spacing w:line="229" w:lineRule="exact"/>
              <w:ind w:left="107"/>
              <w:jc w:val="both"/>
              <w:rPr>
                <w:sz w:val="21"/>
              </w:rPr>
            </w:pPr>
            <w:r>
              <w:rPr>
                <w:sz w:val="21"/>
              </w:rPr>
              <w:t>грамматическими</w:t>
            </w:r>
            <w:r>
              <w:rPr>
                <w:spacing w:val="-9"/>
                <w:sz w:val="21"/>
              </w:rPr>
              <w:t xml:space="preserve"> </w:t>
            </w:r>
            <w:r>
              <w:rPr>
                <w:sz w:val="21"/>
              </w:rPr>
              <w:t>и</w:t>
            </w:r>
            <w:r>
              <w:rPr>
                <w:spacing w:val="-9"/>
                <w:sz w:val="21"/>
              </w:rPr>
              <w:t xml:space="preserve"> </w:t>
            </w:r>
            <w:r>
              <w:rPr>
                <w:sz w:val="21"/>
              </w:rPr>
              <w:t>синтаксическими</w:t>
            </w:r>
            <w:r>
              <w:rPr>
                <w:spacing w:val="-8"/>
                <w:sz w:val="21"/>
              </w:rPr>
              <w:t xml:space="preserve"> </w:t>
            </w:r>
            <w:r>
              <w:rPr>
                <w:sz w:val="21"/>
              </w:rPr>
              <w:t>нормами</w:t>
            </w:r>
            <w:r>
              <w:rPr>
                <w:spacing w:val="-11"/>
                <w:sz w:val="21"/>
              </w:rPr>
              <w:t xml:space="preserve"> </w:t>
            </w:r>
            <w:r>
              <w:rPr>
                <w:sz w:val="21"/>
              </w:rPr>
              <w:t>родного</w:t>
            </w:r>
            <w:r>
              <w:rPr>
                <w:spacing w:val="-8"/>
                <w:sz w:val="21"/>
              </w:rPr>
              <w:t xml:space="preserve"> </w:t>
            </w:r>
            <w:r>
              <w:rPr>
                <w:spacing w:val="-2"/>
                <w:sz w:val="21"/>
              </w:rPr>
              <w:t>языка.</w:t>
            </w:r>
          </w:p>
        </w:tc>
        <w:tc>
          <w:tcPr>
            <w:tcW w:w="429" w:type="dxa"/>
          </w:tcPr>
          <w:p w:rsidR="00FE054F" w:rsidRDefault="00FE054F" w:rsidP="00A91DFD">
            <w:pPr>
              <w:pStyle w:val="TableParagraph"/>
              <w:rPr>
                <w:sz w:val="20"/>
              </w:rPr>
            </w:pPr>
          </w:p>
        </w:tc>
        <w:tc>
          <w:tcPr>
            <w:tcW w:w="597" w:type="dxa"/>
          </w:tcPr>
          <w:p w:rsidR="00FE054F" w:rsidRDefault="00FE054F" w:rsidP="00A91DFD">
            <w:pPr>
              <w:pStyle w:val="TableParagraph"/>
              <w:rPr>
                <w:sz w:val="20"/>
              </w:rPr>
            </w:pPr>
          </w:p>
        </w:tc>
        <w:tc>
          <w:tcPr>
            <w:tcW w:w="429" w:type="dxa"/>
          </w:tcPr>
          <w:p w:rsidR="00FE054F" w:rsidRDefault="00FE054F" w:rsidP="00A91DFD">
            <w:pPr>
              <w:pStyle w:val="TableParagraph"/>
              <w:rPr>
                <w:sz w:val="20"/>
              </w:rPr>
            </w:pPr>
          </w:p>
        </w:tc>
        <w:tc>
          <w:tcPr>
            <w:tcW w:w="537" w:type="dxa"/>
          </w:tcPr>
          <w:p w:rsidR="00FE054F" w:rsidRDefault="00FE054F" w:rsidP="00A91DFD">
            <w:pPr>
              <w:pStyle w:val="TableParagraph"/>
              <w:rPr>
                <w:sz w:val="20"/>
              </w:rPr>
            </w:pPr>
          </w:p>
        </w:tc>
        <w:tc>
          <w:tcPr>
            <w:tcW w:w="703" w:type="dxa"/>
          </w:tcPr>
          <w:p w:rsidR="00FE054F" w:rsidRDefault="00FE054F" w:rsidP="00A91DFD">
            <w:pPr>
              <w:pStyle w:val="TableParagraph"/>
              <w:rPr>
                <w:sz w:val="20"/>
              </w:rPr>
            </w:pPr>
          </w:p>
        </w:tc>
        <w:tc>
          <w:tcPr>
            <w:tcW w:w="429" w:type="dxa"/>
          </w:tcPr>
          <w:p w:rsidR="00FE054F" w:rsidRDefault="00FE054F" w:rsidP="00A91DFD">
            <w:pPr>
              <w:pStyle w:val="TableParagraph"/>
              <w:rPr>
                <w:sz w:val="20"/>
              </w:rPr>
            </w:pPr>
          </w:p>
        </w:tc>
        <w:tc>
          <w:tcPr>
            <w:tcW w:w="424" w:type="dxa"/>
          </w:tcPr>
          <w:p w:rsidR="00FE054F" w:rsidRDefault="00FE054F" w:rsidP="00A91DFD">
            <w:pPr>
              <w:pStyle w:val="TableParagraph"/>
              <w:rPr>
                <w:sz w:val="20"/>
              </w:rPr>
            </w:pPr>
          </w:p>
        </w:tc>
        <w:tc>
          <w:tcPr>
            <w:tcW w:w="707" w:type="dxa"/>
          </w:tcPr>
          <w:p w:rsidR="00FE054F" w:rsidRDefault="00FE054F" w:rsidP="00A91DFD">
            <w:pPr>
              <w:pStyle w:val="TableParagraph"/>
              <w:rPr>
                <w:sz w:val="20"/>
              </w:rPr>
            </w:pPr>
          </w:p>
        </w:tc>
        <w:tc>
          <w:tcPr>
            <w:tcW w:w="424"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707" w:type="dxa"/>
          </w:tcPr>
          <w:p w:rsidR="00FE054F" w:rsidRDefault="00FE054F" w:rsidP="00A91DFD">
            <w:pPr>
              <w:pStyle w:val="TableParagraph"/>
              <w:rPr>
                <w:sz w:val="20"/>
              </w:rPr>
            </w:pPr>
          </w:p>
        </w:tc>
        <w:tc>
          <w:tcPr>
            <w:tcW w:w="429"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708"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711" w:type="dxa"/>
          </w:tcPr>
          <w:p w:rsidR="00FE054F" w:rsidRDefault="00FE054F" w:rsidP="00A91DFD">
            <w:pPr>
              <w:pStyle w:val="TableParagraph"/>
              <w:rPr>
                <w:sz w:val="20"/>
              </w:rPr>
            </w:pPr>
          </w:p>
        </w:tc>
        <w:tc>
          <w:tcPr>
            <w:tcW w:w="433" w:type="dxa"/>
          </w:tcPr>
          <w:p w:rsidR="00FE054F" w:rsidRDefault="00FE054F" w:rsidP="00A91DFD">
            <w:pPr>
              <w:pStyle w:val="TableParagraph"/>
              <w:rPr>
                <w:sz w:val="20"/>
              </w:rPr>
            </w:pPr>
          </w:p>
        </w:tc>
      </w:tr>
      <w:tr w:rsidR="00FE054F" w:rsidTr="00A91DFD">
        <w:trPr>
          <w:trHeight w:val="239"/>
        </w:trPr>
        <w:tc>
          <w:tcPr>
            <w:tcW w:w="15889" w:type="dxa"/>
            <w:gridSpan w:val="20"/>
          </w:tcPr>
          <w:p w:rsidR="00FE054F" w:rsidRDefault="00FE054F" w:rsidP="00A91DFD">
            <w:pPr>
              <w:pStyle w:val="TableParagraph"/>
              <w:spacing w:line="220" w:lineRule="exact"/>
              <w:ind w:left="19" w:right="2"/>
              <w:jc w:val="center"/>
              <w:rPr>
                <w:b/>
                <w:sz w:val="21"/>
              </w:rPr>
            </w:pPr>
            <w:r>
              <w:rPr>
                <w:b/>
                <w:spacing w:val="-2"/>
                <w:sz w:val="21"/>
              </w:rPr>
              <w:t>Регулятивные</w:t>
            </w:r>
          </w:p>
        </w:tc>
      </w:tr>
      <w:tr w:rsidR="00FE054F" w:rsidTr="00A91DFD">
        <w:trPr>
          <w:trHeight w:val="241"/>
        </w:trPr>
        <w:tc>
          <w:tcPr>
            <w:tcW w:w="6521" w:type="dxa"/>
            <w:gridSpan w:val="2"/>
          </w:tcPr>
          <w:p w:rsidR="00FE054F" w:rsidRDefault="00FE054F" w:rsidP="00A91DFD">
            <w:pPr>
              <w:pStyle w:val="TableParagraph"/>
              <w:spacing w:line="222" w:lineRule="exact"/>
              <w:ind w:left="107"/>
              <w:rPr>
                <w:sz w:val="21"/>
              </w:rPr>
            </w:pPr>
            <w:proofErr w:type="spellStart"/>
            <w:r>
              <w:rPr>
                <w:spacing w:val="-2"/>
                <w:sz w:val="21"/>
              </w:rPr>
              <w:t>Целеполагание</w:t>
            </w:r>
            <w:proofErr w:type="spellEnd"/>
            <w:r>
              <w:rPr>
                <w:spacing w:val="-2"/>
                <w:sz w:val="21"/>
              </w:rPr>
              <w:t>.</w:t>
            </w:r>
          </w:p>
        </w:tc>
        <w:tc>
          <w:tcPr>
            <w:tcW w:w="429" w:type="dxa"/>
          </w:tcPr>
          <w:p w:rsidR="00FE054F" w:rsidRDefault="00FE054F" w:rsidP="00A91DFD">
            <w:pPr>
              <w:pStyle w:val="TableParagraph"/>
              <w:rPr>
                <w:sz w:val="16"/>
              </w:rPr>
            </w:pPr>
          </w:p>
        </w:tc>
        <w:tc>
          <w:tcPr>
            <w:tcW w:w="59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537" w:type="dxa"/>
          </w:tcPr>
          <w:p w:rsidR="00FE054F" w:rsidRDefault="00FE054F" w:rsidP="00A91DFD">
            <w:pPr>
              <w:pStyle w:val="TableParagraph"/>
              <w:rPr>
                <w:sz w:val="16"/>
              </w:rPr>
            </w:pPr>
          </w:p>
        </w:tc>
        <w:tc>
          <w:tcPr>
            <w:tcW w:w="703"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11" w:type="dxa"/>
          </w:tcPr>
          <w:p w:rsidR="00FE054F" w:rsidRDefault="00FE054F" w:rsidP="00A91DFD">
            <w:pPr>
              <w:pStyle w:val="TableParagraph"/>
              <w:rPr>
                <w:sz w:val="16"/>
              </w:rPr>
            </w:pPr>
          </w:p>
        </w:tc>
        <w:tc>
          <w:tcPr>
            <w:tcW w:w="433" w:type="dxa"/>
          </w:tcPr>
          <w:p w:rsidR="00FE054F" w:rsidRDefault="00FE054F" w:rsidP="00A91DFD">
            <w:pPr>
              <w:pStyle w:val="TableParagraph"/>
              <w:rPr>
                <w:sz w:val="16"/>
              </w:rPr>
            </w:pPr>
          </w:p>
        </w:tc>
      </w:tr>
      <w:tr w:rsidR="00FE054F" w:rsidTr="00A91DFD">
        <w:trPr>
          <w:trHeight w:val="242"/>
        </w:trPr>
        <w:tc>
          <w:tcPr>
            <w:tcW w:w="6521" w:type="dxa"/>
            <w:gridSpan w:val="2"/>
          </w:tcPr>
          <w:p w:rsidR="00FE054F" w:rsidRDefault="00FE054F" w:rsidP="00A91DFD">
            <w:pPr>
              <w:pStyle w:val="TableParagraph"/>
              <w:spacing w:line="223" w:lineRule="exact"/>
              <w:ind w:left="107"/>
              <w:rPr>
                <w:sz w:val="21"/>
              </w:rPr>
            </w:pPr>
            <w:r>
              <w:rPr>
                <w:spacing w:val="-2"/>
                <w:sz w:val="21"/>
              </w:rPr>
              <w:t>Прогнозирование.</w:t>
            </w:r>
          </w:p>
        </w:tc>
        <w:tc>
          <w:tcPr>
            <w:tcW w:w="429" w:type="dxa"/>
          </w:tcPr>
          <w:p w:rsidR="00FE054F" w:rsidRDefault="00FE054F" w:rsidP="00A91DFD">
            <w:pPr>
              <w:pStyle w:val="TableParagraph"/>
              <w:rPr>
                <w:sz w:val="16"/>
              </w:rPr>
            </w:pPr>
          </w:p>
        </w:tc>
        <w:tc>
          <w:tcPr>
            <w:tcW w:w="59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537" w:type="dxa"/>
          </w:tcPr>
          <w:p w:rsidR="00FE054F" w:rsidRDefault="00FE054F" w:rsidP="00A91DFD">
            <w:pPr>
              <w:pStyle w:val="TableParagraph"/>
              <w:rPr>
                <w:sz w:val="16"/>
              </w:rPr>
            </w:pPr>
          </w:p>
        </w:tc>
        <w:tc>
          <w:tcPr>
            <w:tcW w:w="703"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11" w:type="dxa"/>
          </w:tcPr>
          <w:p w:rsidR="00FE054F" w:rsidRDefault="00FE054F" w:rsidP="00A91DFD">
            <w:pPr>
              <w:pStyle w:val="TableParagraph"/>
              <w:rPr>
                <w:sz w:val="16"/>
              </w:rPr>
            </w:pPr>
          </w:p>
        </w:tc>
        <w:tc>
          <w:tcPr>
            <w:tcW w:w="433" w:type="dxa"/>
          </w:tcPr>
          <w:p w:rsidR="00FE054F" w:rsidRDefault="00FE054F" w:rsidP="00A91DFD">
            <w:pPr>
              <w:pStyle w:val="TableParagraph"/>
              <w:rPr>
                <w:sz w:val="16"/>
              </w:rPr>
            </w:pPr>
          </w:p>
        </w:tc>
      </w:tr>
      <w:tr w:rsidR="00FE054F" w:rsidTr="00A91DFD">
        <w:trPr>
          <w:trHeight w:val="241"/>
        </w:trPr>
        <w:tc>
          <w:tcPr>
            <w:tcW w:w="6521" w:type="dxa"/>
            <w:gridSpan w:val="2"/>
          </w:tcPr>
          <w:p w:rsidR="00FE054F" w:rsidRDefault="00FE054F" w:rsidP="00A91DFD">
            <w:pPr>
              <w:pStyle w:val="TableParagraph"/>
              <w:spacing w:line="222" w:lineRule="exact"/>
              <w:ind w:left="107"/>
              <w:rPr>
                <w:sz w:val="21"/>
              </w:rPr>
            </w:pPr>
            <w:r>
              <w:rPr>
                <w:spacing w:val="-2"/>
                <w:sz w:val="21"/>
              </w:rPr>
              <w:t>Планирование.</w:t>
            </w:r>
          </w:p>
        </w:tc>
        <w:tc>
          <w:tcPr>
            <w:tcW w:w="429" w:type="dxa"/>
          </w:tcPr>
          <w:p w:rsidR="00FE054F" w:rsidRDefault="00FE054F" w:rsidP="00A91DFD">
            <w:pPr>
              <w:pStyle w:val="TableParagraph"/>
              <w:rPr>
                <w:sz w:val="16"/>
              </w:rPr>
            </w:pPr>
          </w:p>
        </w:tc>
        <w:tc>
          <w:tcPr>
            <w:tcW w:w="59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537" w:type="dxa"/>
          </w:tcPr>
          <w:p w:rsidR="00FE054F" w:rsidRDefault="00FE054F" w:rsidP="00A91DFD">
            <w:pPr>
              <w:pStyle w:val="TableParagraph"/>
              <w:rPr>
                <w:sz w:val="16"/>
              </w:rPr>
            </w:pPr>
          </w:p>
        </w:tc>
        <w:tc>
          <w:tcPr>
            <w:tcW w:w="703"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11" w:type="dxa"/>
          </w:tcPr>
          <w:p w:rsidR="00FE054F" w:rsidRDefault="00FE054F" w:rsidP="00A91DFD">
            <w:pPr>
              <w:pStyle w:val="TableParagraph"/>
              <w:rPr>
                <w:sz w:val="16"/>
              </w:rPr>
            </w:pPr>
          </w:p>
        </w:tc>
        <w:tc>
          <w:tcPr>
            <w:tcW w:w="433" w:type="dxa"/>
          </w:tcPr>
          <w:p w:rsidR="00FE054F" w:rsidRDefault="00FE054F" w:rsidP="00A91DFD">
            <w:pPr>
              <w:pStyle w:val="TableParagraph"/>
              <w:rPr>
                <w:sz w:val="16"/>
              </w:rPr>
            </w:pPr>
          </w:p>
        </w:tc>
      </w:tr>
      <w:tr w:rsidR="00FE054F" w:rsidTr="00A91DFD">
        <w:trPr>
          <w:trHeight w:val="239"/>
        </w:trPr>
        <w:tc>
          <w:tcPr>
            <w:tcW w:w="6521" w:type="dxa"/>
            <w:gridSpan w:val="2"/>
          </w:tcPr>
          <w:p w:rsidR="00FE054F" w:rsidRDefault="00FE054F" w:rsidP="00A91DFD">
            <w:pPr>
              <w:pStyle w:val="TableParagraph"/>
              <w:spacing w:line="220" w:lineRule="exact"/>
              <w:ind w:left="107"/>
              <w:rPr>
                <w:sz w:val="21"/>
              </w:rPr>
            </w:pPr>
            <w:r>
              <w:rPr>
                <w:spacing w:val="-2"/>
                <w:sz w:val="21"/>
              </w:rPr>
              <w:t>Контроль.</w:t>
            </w:r>
          </w:p>
        </w:tc>
        <w:tc>
          <w:tcPr>
            <w:tcW w:w="429" w:type="dxa"/>
          </w:tcPr>
          <w:p w:rsidR="00FE054F" w:rsidRDefault="00FE054F" w:rsidP="00A91DFD">
            <w:pPr>
              <w:pStyle w:val="TableParagraph"/>
              <w:rPr>
                <w:sz w:val="16"/>
              </w:rPr>
            </w:pPr>
          </w:p>
        </w:tc>
        <w:tc>
          <w:tcPr>
            <w:tcW w:w="59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537" w:type="dxa"/>
          </w:tcPr>
          <w:p w:rsidR="00FE054F" w:rsidRDefault="00FE054F" w:rsidP="00A91DFD">
            <w:pPr>
              <w:pStyle w:val="TableParagraph"/>
              <w:rPr>
                <w:sz w:val="16"/>
              </w:rPr>
            </w:pPr>
          </w:p>
        </w:tc>
        <w:tc>
          <w:tcPr>
            <w:tcW w:w="703"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11" w:type="dxa"/>
          </w:tcPr>
          <w:p w:rsidR="00FE054F" w:rsidRDefault="00FE054F" w:rsidP="00A91DFD">
            <w:pPr>
              <w:pStyle w:val="TableParagraph"/>
              <w:rPr>
                <w:sz w:val="16"/>
              </w:rPr>
            </w:pPr>
          </w:p>
        </w:tc>
        <w:tc>
          <w:tcPr>
            <w:tcW w:w="433" w:type="dxa"/>
          </w:tcPr>
          <w:p w:rsidR="00FE054F" w:rsidRDefault="00FE054F" w:rsidP="00A91DFD">
            <w:pPr>
              <w:pStyle w:val="TableParagraph"/>
              <w:rPr>
                <w:sz w:val="16"/>
              </w:rPr>
            </w:pPr>
          </w:p>
        </w:tc>
      </w:tr>
      <w:tr w:rsidR="00FE054F" w:rsidTr="00A91DFD">
        <w:trPr>
          <w:trHeight w:val="241"/>
        </w:trPr>
        <w:tc>
          <w:tcPr>
            <w:tcW w:w="6521" w:type="dxa"/>
            <w:gridSpan w:val="2"/>
          </w:tcPr>
          <w:p w:rsidR="00FE054F" w:rsidRDefault="00FE054F" w:rsidP="00A91DFD">
            <w:pPr>
              <w:pStyle w:val="TableParagraph"/>
              <w:spacing w:line="222" w:lineRule="exact"/>
              <w:ind w:left="107"/>
              <w:rPr>
                <w:sz w:val="21"/>
              </w:rPr>
            </w:pPr>
            <w:r>
              <w:rPr>
                <w:spacing w:val="-2"/>
                <w:sz w:val="21"/>
              </w:rPr>
              <w:t>Оценка.</w:t>
            </w:r>
          </w:p>
        </w:tc>
        <w:tc>
          <w:tcPr>
            <w:tcW w:w="429" w:type="dxa"/>
          </w:tcPr>
          <w:p w:rsidR="00FE054F" w:rsidRDefault="00FE054F" w:rsidP="00A91DFD">
            <w:pPr>
              <w:pStyle w:val="TableParagraph"/>
              <w:rPr>
                <w:sz w:val="16"/>
              </w:rPr>
            </w:pPr>
          </w:p>
        </w:tc>
        <w:tc>
          <w:tcPr>
            <w:tcW w:w="59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537" w:type="dxa"/>
          </w:tcPr>
          <w:p w:rsidR="00FE054F" w:rsidRDefault="00FE054F" w:rsidP="00A91DFD">
            <w:pPr>
              <w:pStyle w:val="TableParagraph"/>
              <w:rPr>
                <w:sz w:val="16"/>
              </w:rPr>
            </w:pPr>
          </w:p>
        </w:tc>
        <w:tc>
          <w:tcPr>
            <w:tcW w:w="703"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11" w:type="dxa"/>
          </w:tcPr>
          <w:p w:rsidR="00FE054F" w:rsidRDefault="00FE054F" w:rsidP="00A91DFD">
            <w:pPr>
              <w:pStyle w:val="TableParagraph"/>
              <w:rPr>
                <w:sz w:val="16"/>
              </w:rPr>
            </w:pPr>
          </w:p>
        </w:tc>
        <w:tc>
          <w:tcPr>
            <w:tcW w:w="433" w:type="dxa"/>
          </w:tcPr>
          <w:p w:rsidR="00FE054F" w:rsidRDefault="00FE054F" w:rsidP="00A91DFD">
            <w:pPr>
              <w:pStyle w:val="TableParagraph"/>
              <w:rPr>
                <w:sz w:val="16"/>
              </w:rPr>
            </w:pPr>
          </w:p>
        </w:tc>
      </w:tr>
      <w:tr w:rsidR="00FE054F" w:rsidTr="00A91DFD">
        <w:trPr>
          <w:trHeight w:val="242"/>
        </w:trPr>
        <w:tc>
          <w:tcPr>
            <w:tcW w:w="6521" w:type="dxa"/>
            <w:gridSpan w:val="2"/>
          </w:tcPr>
          <w:p w:rsidR="00FE054F" w:rsidRDefault="00FE054F" w:rsidP="00A91DFD">
            <w:pPr>
              <w:pStyle w:val="TableParagraph"/>
              <w:spacing w:line="222" w:lineRule="exact"/>
              <w:ind w:left="107"/>
              <w:rPr>
                <w:sz w:val="21"/>
              </w:rPr>
            </w:pPr>
            <w:r>
              <w:rPr>
                <w:spacing w:val="-2"/>
                <w:sz w:val="21"/>
              </w:rPr>
              <w:t>Коррекция.</w:t>
            </w:r>
          </w:p>
        </w:tc>
        <w:tc>
          <w:tcPr>
            <w:tcW w:w="429" w:type="dxa"/>
          </w:tcPr>
          <w:p w:rsidR="00FE054F" w:rsidRDefault="00FE054F" w:rsidP="00A91DFD">
            <w:pPr>
              <w:pStyle w:val="TableParagraph"/>
              <w:rPr>
                <w:sz w:val="16"/>
              </w:rPr>
            </w:pPr>
          </w:p>
        </w:tc>
        <w:tc>
          <w:tcPr>
            <w:tcW w:w="59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537" w:type="dxa"/>
          </w:tcPr>
          <w:p w:rsidR="00FE054F" w:rsidRDefault="00FE054F" w:rsidP="00A91DFD">
            <w:pPr>
              <w:pStyle w:val="TableParagraph"/>
              <w:rPr>
                <w:sz w:val="16"/>
              </w:rPr>
            </w:pPr>
          </w:p>
        </w:tc>
        <w:tc>
          <w:tcPr>
            <w:tcW w:w="703"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11" w:type="dxa"/>
          </w:tcPr>
          <w:p w:rsidR="00FE054F" w:rsidRDefault="00FE054F" w:rsidP="00A91DFD">
            <w:pPr>
              <w:pStyle w:val="TableParagraph"/>
              <w:rPr>
                <w:sz w:val="16"/>
              </w:rPr>
            </w:pPr>
          </w:p>
        </w:tc>
        <w:tc>
          <w:tcPr>
            <w:tcW w:w="433" w:type="dxa"/>
          </w:tcPr>
          <w:p w:rsidR="00FE054F" w:rsidRDefault="00FE054F" w:rsidP="00A91DFD">
            <w:pPr>
              <w:pStyle w:val="TableParagraph"/>
              <w:rPr>
                <w:sz w:val="16"/>
              </w:rPr>
            </w:pPr>
          </w:p>
        </w:tc>
      </w:tr>
      <w:tr w:rsidR="00FE054F" w:rsidTr="00A91DFD">
        <w:trPr>
          <w:trHeight w:val="241"/>
        </w:trPr>
        <w:tc>
          <w:tcPr>
            <w:tcW w:w="6521" w:type="dxa"/>
            <w:gridSpan w:val="2"/>
          </w:tcPr>
          <w:p w:rsidR="00FE054F" w:rsidRDefault="00FE054F" w:rsidP="00A91DFD">
            <w:pPr>
              <w:pStyle w:val="TableParagraph"/>
              <w:spacing w:line="222" w:lineRule="exact"/>
              <w:ind w:left="107"/>
              <w:rPr>
                <w:sz w:val="21"/>
              </w:rPr>
            </w:pPr>
            <w:proofErr w:type="spellStart"/>
            <w:r>
              <w:rPr>
                <w:spacing w:val="-2"/>
                <w:sz w:val="21"/>
              </w:rPr>
              <w:t>Саморегуляция</w:t>
            </w:r>
            <w:proofErr w:type="spellEnd"/>
            <w:r>
              <w:rPr>
                <w:spacing w:val="-2"/>
                <w:sz w:val="21"/>
              </w:rPr>
              <w:t>.</w:t>
            </w:r>
          </w:p>
        </w:tc>
        <w:tc>
          <w:tcPr>
            <w:tcW w:w="429" w:type="dxa"/>
          </w:tcPr>
          <w:p w:rsidR="00FE054F" w:rsidRDefault="00FE054F" w:rsidP="00A91DFD">
            <w:pPr>
              <w:pStyle w:val="TableParagraph"/>
              <w:rPr>
                <w:sz w:val="16"/>
              </w:rPr>
            </w:pPr>
          </w:p>
        </w:tc>
        <w:tc>
          <w:tcPr>
            <w:tcW w:w="59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537" w:type="dxa"/>
          </w:tcPr>
          <w:p w:rsidR="00FE054F" w:rsidRDefault="00FE054F" w:rsidP="00A91DFD">
            <w:pPr>
              <w:pStyle w:val="TableParagraph"/>
              <w:rPr>
                <w:sz w:val="16"/>
              </w:rPr>
            </w:pPr>
          </w:p>
        </w:tc>
        <w:tc>
          <w:tcPr>
            <w:tcW w:w="703"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11" w:type="dxa"/>
          </w:tcPr>
          <w:p w:rsidR="00FE054F" w:rsidRDefault="00FE054F" w:rsidP="00A91DFD">
            <w:pPr>
              <w:pStyle w:val="TableParagraph"/>
              <w:rPr>
                <w:sz w:val="16"/>
              </w:rPr>
            </w:pPr>
          </w:p>
        </w:tc>
        <w:tc>
          <w:tcPr>
            <w:tcW w:w="433" w:type="dxa"/>
          </w:tcPr>
          <w:p w:rsidR="00FE054F" w:rsidRDefault="00FE054F" w:rsidP="00A91DFD">
            <w:pPr>
              <w:pStyle w:val="TableParagraph"/>
              <w:rPr>
                <w:sz w:val="16"/>
              </w:rPr>
            </w:pPr>
          </w:p>
        </w:tc>
      </w:tr>
      <w:tr w:rsidR="00FE054F" w:rsidTr="00A91DFD">
        <w:trPr>
          <w:trHeight w:val="241"/>
        </w:trPr>
        <w:tc>
          <w:tcPr>
            <w:tcW w:w="15889" w:type="dxa"/>
            <w:gridSpan w:val="20"/>
          </w:tcPr>
          <w:p w:rsidR="00FE054F" w:rsidRDefault="00FE054F" w:rsidP="00A91DFD">
            <w:pPr>
              <w:pStyle w:val="TableParagraph"/>
              <w:spacing w:line="222" w:lineRule="exact"/>
              <w:ind w:left="19"/>
              <w:jc w:val="center"/>
              <w:rPr>
                <w:b/>
                <w:sz w:val="21"/>
              </w:rPr>
            </w:pPr>
            <w:r>
              <w:rPr>
                <w:b/>
                <w:spacing w:val="-2"/>
                <w:sz w:val="21"/>
              </w:rPr>
              <w:t>Личностные</w:t>
            </w:r>
          </w:p>
        </w:tc>
      </w:tr>
      <w:tr w:rsidR="00FE054F" w:rsidTr="00A91DFD">
        <w:trPr>
          <w:trHeight w:val="239"/>
        </w:trPr>
        <w:tc>
          <w:tcPr>
            <w:tcW w:w="2225" w:type="dxa"/>
            <w:vMerge w:val="restart"/>
          </w:tcPr>
          <w:p w:rsidR="00FE054F" w:rsidRDefault="00FE054F" w:rsidP="00A91DFD">
            <w:pPr>
              <w:pStyle w:val="TableParagraph"/>
              <w:spacing w:line="235" w:lineRule="exact"/>
              <w:ind w:left="107"/>
              <w:rPr>
                <w:sz w:val="21"/>
              </w:rPr>
            </w:pPr>
            <w:r>
              <w:rPr>
                <w:spacing w:val="-2"/>
                <w:sz w:val="21"/>
              </w:rPr>
              <w:t>Самоопределение.</w:t>
            </w:r>
          </w:p>
        </w:tc>
        <w:tc>
          <w:tcPr>
            <w:tcW w:w="4296" w:type="dxa"/>
          </w:tcPr>
          <w:p w:rsidR="00FE054F" w:rsidRDefault="00FE054F" w:rsidP="00A91DFD">
            <w:pPr>
              <w:pStyle w:val="TableParagraph"/>
              <w:spacing w:line="220" w:lineRule="exact"/>
              <w:ind w:left="110"/>
              <w:rPr>
                <w:sz w:val="21"/>
              </w:rPr>
            </w:pPr>
            <w:r>
              <w:rPr>
                <w:spacing w:val="-2"/>
                <w:sz w:val="21"/>
              </w:rPr>
              <w:t>Самооценка</w:t>
            </w:r>
          </w:p>
        </w:tc>
        <w:tc>
          <w:tcPr>
            <w:tcW w:w="429" w:type="dxa"/>
          </w:tcPr>
          <w:p w:rsidR="00FE054F" w:rsidRDefault="00FE054F" w:rsidP="00A91DFD">
            <w:pPr>
              <w:pStyle w:val="TableParagraph"/>
              <w:rPr>
                <w:sz w:val="16"/>
              </w:rPr>
            </w:pPr>
          </w:p>
        </w:tc>
        <w:tc>
          <w:tcPr>
            <w:tcW w:w="59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537" w:type="dxa"/>
          </w:tcPr>
          <w:p w:rsidR="00FE054F" w:rsidRDefault="00FE054F" w:rsidP="00A91DFD">
            <w:pPr>
              <w:pStyle w:val="TableParagraph"/>
              <w:rPr>
                <w:sz w:val="16"/>
              </w:rPr>
            </w:pPr>
          </w:p>
        </w:tc>
        <w:tc>
          <w:tcPr>
            <w:tcW w:w="703"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11" w:type="dxa"/>
          </w:tcPr>
          <w:p w:rsidR="00FE054F" w:rsidRDefault="00FE054F" w:rsidP="00A91DFD">
            <w:pPr>
              <w:pStyle w:val="TableParagraph"/>
              <w:rPr>
                <w:sz w:val="16"/>
              </w:rPr>
            </w:pPr>
          </w:p>
        </w:tc>
        <w:tc>
          <w:tcPr>
            <w:tcW w:w="433" w:type="dxa"/>
          </w:tcPr>
          <w:p w:rsidR="00FE054F" w:rsidRDefault="00FE054F" w:rsidP="00A91DFD">
            <w:pPr>
              <w:pStyle w:val="TableParagraph"/>
              <w:rPr>
                <w:sz w:val="16"/>
              </w:rPr>
            </w:pPr>
          </w:p>
        </w:tc>
      </w:tr>
      <w:tr w:rsidR="00FE054F" w:rsidTr="00A91DFD">
        <w:trPr>
          <w:trHeight w:val="242"/>
        </w:trPr>
        <w:tc>
          <w:tcPr>
            <w:tcW w:w="2225" w:type="dxa"/>
            <w:vMerge/>
            <w:tcBorders>
              <w:top w:val="nil"/>
            </w:tcBorders>
          </w:tcPr>
          <w:p w:rsidR="00FE054F" w:rsidRDefault="00FE054F" w:rsidP="00A91DFD">
            <w:pPr>
              <w:rPr>
                <w:sz w:val="2"/>
                <w:szCs w:val="2"/>
              </w:rPr>
            </w:pPr>
          </w:p>
        </w:tc>
        <w:tc>
          <w:tcPr>
            <w:tcW w:w="4296" w:type="dxa"/>
          </w:tcPr>
          <w:p w:rsidR="00FE054F" w:rsidRDefault="00FE054F" w:rsidP="00A91DFD">
            <w:pPr>
              <w:pStyle w:val="TableParagraph"/>
              <w:spacing w:line="222" w:lineRule="exact"/>
              <w:ind w:left="110"/>
              <w:rPr>
                <w:i/>
                <w:sz w:val="21"/>
              </w:rPr>
            </w:pPr>
            <w:r>
              <w:rPr>
                <w:i/>
                <w:sz w:val="21"/>
              </w:rPr>
              <w:t>Уровень</w:t>
            </w:r>
            <w:r>
              <w:rPr>
                <w:i/>
                <w:spacing w:val="-10"/>
                <w:sz w:val="21"/>
              </w:rPr>
              <w:t xml:space="preserve"> </w:t>
            </w:r>
            <w:r>
              <w:rPr>
                <w:i/>
                <w:sz w:val="21"/>
              </w:rPr>
              <w:t>развития</w:t>
            </w:r>
            <w:r>
              <w:rPr>
                <w:i/>
                <w:spacing w:val="-9"/>
                <w:sz w:val="21"/>
              </w:rPr>
              <w:t xml:space="preserve"> </w:t>
            </w:r>
            <w:r>
              <w:rPr>
                <w:i/>
                <w:sz w:val="21"/>
              </w:rPr>
              <w:t>ценностных</w:t>
            </w:r>
            <w:r>
              <w:rPr>
                <w:i/>
                <w:spacing w:val="-11"/>
                <w:sz w:val="21"/>
              </w:rPr>
              <w:t xml:space="preserve"> </w:t>
            </w:r>
            <w:r>
              <w:rPr>
                <w:i/>
                <w:spacing w:val="-2"/>
                <w:sz w:val="21"/>
              </w:rPr>
              <w:t>ориентаций:</w:t>
            </w:r>
          </w:p>
        </w:tc>
        <w:tc>
          <w:tcPr>
            <w:tcW w:w="429" w:type="dxa"/>
          </w:tcPr>
          <w:p w:rsidR="00FE054F" w:rsidRDefault="00FE054F" w:rsidP="00A91DFD">
            <w:pPr>
              <w:pStyle w:val="TableParagraph"/>
              <w:rPr>
                <w:sz w:val="16"/>
              </w:rPr>
            </w:pPr>
          </w:p>
        </w:tc>
        <w:tc>
          <w:tcPr>
            <w:tcW w:w="59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537" w:type="dxa"/>
          </w:tcPr>
          <w:p w:rsidR="00FE054F" w:rsidRDefault="00FE054F" w:rsidP="00A91DFD">
            <w:pPr>
              <w:pStyle w:val="TableParagraph"/>
              <w:rPr>
                <w:sz w:val="16"/>
              </w:rPr>
            </w:pPr>
          </w:p>
        </w:tc>
        <w:tc>
          <w:tcPr>
            <w:tcW w:w="703"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11" w:type="dxa"/>
          </w:tcPr>
          <w:p w:rsidR="00FE054F" w:rsidRDefault="00FE054F" w:rsidP="00A91DFD">
            <w:pPr>
              <w:pStyle w:val="TableParagraph"/>
              <w:rPr>
                <w:sz w:val="16"/>
              </w:rPr>
            </w:pPr>
          </w:p>
        </w:tc>
        <w:tc>
          <w:tcPr>
            <w:tcW w:w="433" w:type="dxa"/>
          </w:tcPr>
          <w:p w:rsidR="00FE054F" w:rsidRDefault="00FE054F" w:rsidP="00A91DFD">
            <w:pPr>
              <w:pStyle w:val="TableParagraph"/>
              <w:rPr>
                <w:sz w:val="16"/>
              </w:rPr>
            </w:pPr>
          </w:p>
        </w:tc>
      </w:tr>
      <w:tr w:rsidR="00FE054F" w:rsidTr="00A91DFD">
        <w:trPr>
          <w:trHeight w:val="241"/>
        </w:trPr>
        <w:tc>
          <w:tcPr>
            <w:tcW w:w="2225" w:type="dxa"/>
            <w:vMerge/>
            <w:tcBorders>
              <w:top w:val="nil"/>
            </w:tcBorders>
          </w:tcPr>
          <w:p w:rsidR="00FE054F" w:rsidRDefault="00FE054F" w:rsidP="00A91DFD">
            <w:pPr>
              <w:rPr>
                <w:sz w:val="2"/>
                <w:szCs w:val="2"/>
              </w:rPr>
            </w:pPr>
          </w:p>
        </w:tc>
        <w:tc>
          <w:tcPr>
            <w:tcW w:w="4296" w:type="dxa"/>
          </w:tcPr>
          <w:p w:rsidR="00FE054F" w:rsidRDefault="00FE054F" w:rsidP="00A91DFD">
            <w:pPr>
              <w:pStyle w:val="TableParagraph"/>
              <w:spacing w:line="222" w:lineRule="exact"/>
              <w:ind w:left="144"/>
              <w:rPr>
                <w:sz w:val="21"/>
              </w:rPr>
            </w:pPr>
            <w:r>
              <w:rPr>
                <w:sz w:val="21"/>
              </w:rPr>
              <w:t>1)</w:t>
            </w:r>
            <w:r>
              <w:rPr>
                <w:spacing w:val="49"/>
                <w:sz w:val="21"/>
              </w:rPr>
              <w:t xml:space="preserve"> </w:t>
            </w:r>
            <w:r>
              <w:rPr>
                <w:sz w:val="21"/>
              </w:rPr>
              <w:t>отношение</w:t>
            </w:r>
            <w:r>
              <w:rPr>
                <w:spacing w:val="-2"/>
                <w:sz w:val="21"/>
              </w:rPr>
              <w:t xml:space="preserve"> </w:t>
            </w:r>
            <w:r>
              <w:rPr>
                <w:sz w:val="21"/>
              </w:rPr>
              <w:t>к</w:t>
            </w:r>
            <w:r>
              <w:rPr>
                <w:spacing w:val="-4"/>
                <w:sz w:val="21"/>
              </w:rPr>
              <w:t xml:space="preserve"> семье</w:t>
            </w:r>
          </w:p>
        </w:tc>
        <w:tc>
          <w:tcPr>
            <w:tcW w:w="429" w:type="dxa"/>
          </w:tcPr>
          <w:p w:rsidR="00FE054F" w:rsidRDefault="00FE054F" w:rsidP="00A91DFD">
            <w:pPr>
              <w:pStyle w:val="TableParagraph"/>
              <w:rPr>
                <w:sz w:val="16"/>
              </w:rPr>
            </w:pPr>
          </w:p>
        </w:tc>
        <w:tc>
          <w:tcPr>
            <w:tcW w:w="59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537" w:type="dxa"/>
          </w:tcPr>
          <w:p w:rsidR="00FE054F" w:rsidRDefault="00FE054F" w:rsidP="00A91DFD">
            <w:pPr>
              <w:pStyle w:val="TableParagraph"/>
              <w:rPr>
                <w:sz w:val="16"/>
              </w:rPr>
            </w:pPr>
          </w:p>
        </w:tc>
        <w:tc>
          <w:tcPr>
            <w:tcW w:w="703"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11" w:type="dxa"/>
          </w:tcPr>
          <w:p w:rsidR="00FE054F" w:rsidRDefault="00FE054F" w:rsidP="00A91DFD">
            <w:pPr>
              <w:pStyle w:val="TableParagraph"/>
              <w:rPr>
                <w:sz w:val="16"/>
              </w:rPr>
            </w:pPr>
          </w:p>
        </w:tc>
        <w:tc>
          <w:tcPr>
            <w:tcW w:w="433" w:type="dxa"/>
          </w:tcPr>
          <w:p w:rsidR="00FE054F" w:rsidRDefault="00FE054F" w:rsidP="00A91DFD">
            <w:pPr>
              <w:pStyle w:val="TableParagraph"/>
              <w:rPr>
                <w:sz w:val="16"/>
              </w:rPr>
            </w:pPr>
          </w:p>
        </w:tc>
      </w:tr>
      <w:tr w:rsidR="00FE054F" w:rsidTr="00A91DFD">
        <w:trPr>
          <w:trHeight w:val="242"/>
        </w:trPr>
        <w:tc>
          <w:tcPr>
            <w:tcW w:w="2225" w:type="dxa"/>
            <w:vMerge/>
            <w:tcBorders>
              <w:top w:val="nil"/>
            </w:tcBorders>
          </w:tcPr>
          <w:p w:rsidR="00FE054F" w:rsidRDefault="00FE054F" w:rsidP="00A91DFD">
            <w:pPr>
              <w:rPr>
                <w:sz w:val="2"/>
                <w:szCs w:val="2"/>
              </w:rPr>
            </w:pPr>
          </w:p>
        </w:tc>
        <w:tc>
          <w:tcPr>
            <w:tcW w:w="4296" w:type="dxa"/>
          </w:tcPr>
          <w:p w:rsidR="00FE054F" w:rsidRDefault="00FE054F" w:rsidP="00A91DFD">
            <w:pPr>
              <w:pStyle w:val="TableParagraph"/>
              <w:spacing w:line="222" w:lineRule="exact"/>
              <w:ind w:left="144"/>
              <w:rPr>
                <w:sz w:val="21"/>
              </w:rPr>
            </w:pPr>
            <w:r>
              <w:rPr>
                <w:sz w:val="21"/>
              </w:rPr>
              <w:t>2)</w:t>
            </w:r>
            <w:r>
              <w:rPr>
                <w:spacing w:val="49"/>
                <w:sz w:val="21"/>
              </w:rPr>
              <w:t xml:space="preserve"> </w:t>
            </w:r>
            <w:r>
              <w:rPr>
                <w:sz w:val="21"/>
              </w:rPr>
              <w:t>отношение</w:t>
            </w:r>
            <w:r>
              <w:rPr>
                <w:spacing w:val="-2"/>
                <w:sz w:val="21"/>
              </w:rPr>
              <w:t xml:space="preserve"> </w:t>
            </w:r>
            <w:r>
              <w:rPr>
                <w:sz w:val="21"/>
              </w:rPr>
              <w:t>к</w:t>
            </w:r>
            <w:r>
              <w:rPr>
                <w:spacing w:val="-4"/>
                <w:sz w:val="21"/>
              </w:rPr>
              <w:t xml:space="preserve"> </w:t>
            </w:r>
            <w:r>
              <w:rPr>
                <w:spacing w:val="-2"/>
                <w:sz w:val="21"/>
              </w:rPr>
              <w:t>Отечеству</w:t>
            </w:r>
          </w:p>
        </w:tc>
        <w:tc>
          <w:tcPr>
            <w:tcW w:w="429" w:type="dxa"/>
          </w:tcPr>
          <w:p w:rsidR="00FE054F" w:rsidRDefault="00FE054F" w:rsidP="00A91DFD">
            <w:pPr>
              <w:pStyle w:val="TableParagraph"/>
              <w:rPr>
                <w:sz w:val="16"/>
              </w:rPr>
            </w:pPr>
          </w:p>
        </w:tc>
        <w:tc>
          <w:tcPr>
            <w:tcW w:w="59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537" w:type="dxa"/>
          </w:tcPr>
          <w:p w:rsidR="00FE054F" w:rsidRDefault="00FE054F" w:rsidP="00A91DFD">
            <w:pPr>
              <w:pStyle w:val="TableParagraph"/>
              <w:rPr>
                <w:sz w:val="16"/>
              </w:rPr>
            </w:pPr>
          </w:p>
        </w:tc>
        <w:tc>
          <w:tcPr>
            <w:tcW w:w="703"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11" w:type="dxa"/>
          </w:tcPr>
          <w:p w:rsidR="00FE054F" w:rsidRDefault="00FE054F" w:rsidP="00A91DFD">
            <w:pPr>
              <w:pStyle w:val="TableParagraph"/>
              <w:rPr>
                <w:sz w:val="16"/>
              </w:rPr>
            </w:pPr>
          </w:p>
        </w:tc>
        <w:tc>
          <w:tcPr>
            <w:tcW w:w="433" w:type="dxa"/>
          </w:tcPr>
          <w:p w:rsidR="00FE054F" w:rsidRDefault="00FE054F" w:rsidP="00A91DFD">
            <w:pPr>
              <w:pStyle w:val="TableParagraph"/>
              <w:rPr>
                <w:sz w:val="16"/>
              </w:rPr>
            </w:pPr>
          </w:p>
        </w:tc>
      </w:tr>
      <w:tr w:rsidR="00FE054F" w:rsidTr="00A91DFD">
        <w:trPr>
          <w:trHeight w:val="239"/>
        </w:trPr>
        <w:tc>
          <w:tcPr>
            <w:tcW w:w="2225" w:type="dxa"/>
            <w:vMerge/>
            <w:tcBorders>
              <w:top w:val="nil"/>
            </w:tcBorders>
          </w:tcPr>
          <w:p w:rsidR="00FE054F" w:rsidRDefault="00FE054F" w:rsidP="00A91DFD">
            <w:pPr>
              <w:rPr>
                <w:sz w:val="2"/>
                <w:szCs w:val="2"/>
              </w:rPr>
            </w:pPr>
          </w:p>
        </w:tc>
        <w:tc>
          <w:tcPr>
            <w:tcW w:w="4296" w:type="dxa"/>
          </w:tcPr>
          <w:p w:rsidR="00FE054F" w:rsidRDefault="00FE054F" w:rsidP="00A91DFD">
            <w:pPr>
              <w:pStyle w:val="TableParagraph"/>
              <w:spacing w:line="220" w:lineRule="exact"/>
              <w:ind w:left="144"/>
              <w:rPr>
                <w:sz w:val="21"/>
              </w:rPr>
            </w:pPr>
            <w:r>
              <w:rPr>
                <w:sz w:val="21"/>
              </w:rPr>
              <w:t>3)</w:t>
            </w:r>
            <w:r>
              <w:rPr>
                <w:spacing w:val="49"/>
                <w:sz w:val="21"/>
              </w:rPr>
              <w:t xml:space="preserve"> </w:t>
            </w:r>
            <w:r>
              <w:rPr>
                <w:sz w:val="21"/>
              </w:rPr>
              <w:t>отношение</w:t>
            </w:r>
            <w:r>
              <w:rPr>
                <w:spacing w:val="-3"/>
                <w:sz w:val="21"/>
              </w:rPr>
              <w:t xml:space="preserve"> </w:t>
            </w:r>
            <w:r>
              <w:rPr>
                <w:sz w:val="21"/>
              </w:rPr>
              <w:t>к</w:t>
            </w:r>
            <w:r>
              <w:rPr>
                <w:spacing w:val="-4"/>
                <w:sz w:val="21"/>
              </w:rPr>
              <w:t xml:space="preserve"> </w:t>
            </w:r>
            <w:r>
              <w:rPr>
                <w:sz w:val="21"/>
              </w:rPr>
              <w:t>Земле</w:t>
            </w:r>
            <w:r>
              <w:rPr>
                <w:spacing w:val="-2"/>
                <w:sz w:val="21"/>
              </w:rPr>
              <w:t xml:space="preserve"> (природе)</w:t>
            </w:r>
          </w:p>
        </w:tc>
        <w:tc>
          <w:tcPr>
            <w:tcW w:w="429" w:type="dxa"/>
          </w:tcPr>
          <w:p w:rsidR="00FE054F" w:rsidRDefault="00FE054F" w:rsidP="00A91DFD">
            <w:pPr>
              <w:pStyle w:val="TableParagraph"/>
              <w:rPr>
                <w:sz w:val="16"/>
              </w:rPr>
            </w:pPr>
          </w:p>
        </w:tc>
        <w:tc>
          <w:tcPr>
            <w:tcW w:w="59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537" w:type="dxa"/>
          </w:tcPr>
          <w:p w:rsidR="00FE054F" w:rsidRDefault="00FE054F" w:rsidP="00A91DFD">
            <w:pPr>
              <w:pStyle w:val="TableParagraph"/>
              <w:rPr>
                <w:sz w:val="16"/>
              </w:rPr>
            </w:pPr>
          </w:p>
        </w:tc>
        <w:tc>
          <w:tcPr>
            <w:tcW w:w="703"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11" w:type="dxa"/>
          </w:tcPr>
          <w:p w:rsidR="00FE054F" w:rsidRDefault="00FE054F" w:rsidP="00A91DFD">
            <w:pPr>
              <w:pStyle w:val="TableParagraph"/>
              <w:rPr>
                <w:sz w:val="16"/>
              </w:rPr>
            </w:pPr>
          </w:p>
        </w:tc>
        <w:tc>
          <w:tcPr>
            <w:tcW w:w="433" w:type="dxa"/>
          </w:tcPr>
          <w:p w:rsidR="00FE054F" w:rsidRDefault="00FE054F" w:rsidP="00A91DFD">
            <w:pPr>
              <w:pStyle w:val="TableParagraph"/>
              <w:rPr>
                <w:sz w:val="16"/>
              </w:rPr>
            </w:pPr>
          </w:p>
        </w:tc>
      </w:tr>
      <w:tr w:rsidR="00FE054F" w:rsidTr="00A91DFD">
        <w:trPr>
          <w:trHeight w:val="241"/>
        </w:trPr>
        <w:tc>
          <w:tcPr>
            <w:tcW w:w="2225" w:type="dxa"/>
            <w:vMerge/>
            <w:tcBorders>
              <w:top w:val="nil"/>
            </w:tcBorders>
          </w:tcPr>
          <w:p w:rsidR="00FE054F" w:rsidRDefault="00FE054F" w:rsidP="00A91DFD">
            <w:pPr>
              <w:rPr>
                <w:sz w:val="2"/>
                <w:szCs w:val="2"/>
              </w:rPr>
            </w:pPr>
          </w:p>
        </w:tc>
        <w:tc>
          <w:tcPr>
            <w:tcW w:w="4296" w:type="dxa"/>
          </w:tcPr>
          <w:p w:rsidR="00FE054F" w:rsidRDefault="00FE054F" w:rsidP="00A91DFD">
            <w:pPr>
              <w:pStyle w:val="TableParagraph"/>
              <w:spacing w:line="222" w:lineRule="exact"/>
              <w:ind w:left="144"/>
              <w:rPr>
                <w:sz w:val="21"/>
              </w:rPr>
            </w:pPr>
            <w:r>
              <w:rPr>
                <w:sz w:val="21"/>
              </w:rPr>
              <w:t>4)</w:t>
            </w:r>
            <w:r>
              <w:rPr>
                <w:spacing w:val="49"/>
                <w:sz w:val="21"/>
              </w:rPr>
              <w:t xml:space="preserve"> </w:t>
            </w:r>
            <w:r>
              <w:rPr>
                <w:sz w:val="21"/>
              </w:rPr>
              <w:t>отношение</w:t>
            </w:r>
            <w:r>
              <w:rPr>
                <w:spacing w:val="-2"/>
                <w:sz w:val="21"/>
              </w:rPr>
              <w:t xml:space="preserve"> </w:t>
            </w:r>
            <w:r>
              <w:rPr>
                <w:sz w:val="21"/>
              </w:rPr>
              <w:t>к</w:t>
            </w:r>
            <w:r>
              <w:rPr>
                <w:spacing w:val="-4"/>
                <w:sz w:val="21"/>
              </w:rPr>
              <w:t xml:space="preserve"> миру</w:t>
            </w:r>
          </w:p>
        </w:tc>
        <w:tc>
          <w:tcPr>
            <w:tcW w:w="429" w:type="dxa"/>
          </w:tcPr>
          <w:p w:rsidR="00FE054F" w:rsidRDefault="00FE054F" w:rsidP="00A91DFD">
            <w:pPr>
              <w:pStyle w:val="TableParagraph"/>
              <w:rPr>
                <w:sz w:val="16"/>
              </w:rPr>
            </w:pPr>
          </w:p>
        </w:tc>
        <w:tc>
          <w:tcPr>
            <w:tcW w:w="59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537" w:type="dxa"/>
          </w:tcPr>
          <w:p w:rsidR="00FE054F" w:rsidRDefault="00FE054F" w:rsidP="00A91DFD">
            <w:pPr>
              <w:pStyle w:val="TableParagraph"/>
              <w:rPr>
                <w:sz w:val="16"/>
              </w:rPr>
            </w:pPr>
          </w:p>
        </w:tc>
        <w:tc>
          <w:tcPr>
            <w:tcW w:w="703"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11" w:type="dxa"/>
          </w:tcPr>
          <w:p w:rsidR="00FE054F" w:rsidRDefault="00FE054F" w:rsidP="00A91DFD">
            <w:pPr>
              <w:pStyle w:val="TableParagraph"/>
              <w:rPr>
                <w:sz w:val="16"/>
              </w:rPr>
            </w:pPr>
          </w:p>
        </w:tc>
        <w:tc>
          <w:tcPr>
            <w:tcW w:w="433" w:type="dxa"/>
          </w:tcPr>
          <w:p w:rsidR="00FE054F" w:rsidRDefault="00FE054F" w:rsidP="00A91DFD">
            <w:pPr>
              <w:pStyle w:val="TableParagraph"/>
              <w:rPr>
                <w:sz w:val="16"/>
              </w:rPr>
            </w:pPr>
          </w:p>
        </w:tc>
      </w:tr>
      <w:tr w:rsidR="00FE054F" w:rsidTr="00A91DFD">
        <w:trPr>
          <w:trHeight w:val="241"/>
        </w:trPr>
        <w:tc>
          <w:tcPr>
            <w:tcW w:w="2225" w:type="dxa"/>
            <w:vMerge/>
            <w:tcBorders>
              <w:top w:val="nil"/>
            </w:tcBorders>
          </w:tcPr>
          <w:p w:rsidR="00FE054F" w:rsidRDefault="00FE054F" w:rsidP="00A91DFD">
            <w:pPr>
              <w:rPr>
                <w:sz w:val="2"/>
                <w:szCs w:val="2"/>
              </w:rPr>
            </w:pPr>
          </w:p>
        </w:tc>
        <w:tc>
          <w:tcPr>
            <w:tcW w:w="4296" w:type="dxa"/>
          </w:tcPr>
          <w:p w:rsidR="00FE054F" w:rsidRDefault="00FE054F" w:rsidP="00A91DFD">
            <w:pPr>
              <w:pStyle w:val="TableParagraph"/>
              <w:spacing w:line="222" w:lineRule="exact"/>
              <w:ind w:left="144"/>
              <w:rPr>
                <w:sz w:val="21"/>
              </w:rPr>
            </w:pPr>
            <w:r>
              <w:rPr>
                <w:sz w:val="21"/>
              </w:rPr>
              <w:t>5)</w:t>
            </w:r>
            <w:r>
              <w:rPr>
                <w:spacing w:val="47"/>
                <w:sz w:val="21"/>
              </w:rPr>
              <w:t xml:space="preserve"> </w:t>
            </w:r>
            <w:r>
              <w:rPr>
                <w:sz w:val="21"/>
              </w:rPr>
              <w:t>отношение</w:t>
            </w:r>
            <w:r>
              <w:rPr>
                <w:spacing w:val="-2"/>
                <w:sz w:val="21"/>
              </w:rPr>
              <w:t xml:space="preserve"> </w:t>
            </w:r>
            <w:r>
              <w:rPr>
                <w:sz w:val="21"/>
              </w:rPr>
              <w:t>к</w:t>
            </w:r>
            <w:r>
              <w:rPr>
                <w:spacing w:val="-2"/>
                <w:sz w:val="21"/>
              </w:rPr>
              <w:t xml:space="preserve"> </w:t>
            </w:r>
            <w:r>
              <w:rPr>
                <w:spacing w:val="-4"/>
                <w:sz w:val="21"/>
              </w:rPr>
              <w:t>труду</w:t>
            </w:r>
          </w:p>
        </w:tc>
        <w:tc>
          <w:tcPr>
            <w:tcW w:w="429" w:type="dxa"/>
          </w:tcPr>
          <w:p w:rsidR="00FE054F" w:rsidRDefault="00FE054F" w:rsidP="00A91DFD">
            <w:pPr>
              <w:pStyle w:val="TableParagraph"/>
              <w:rPr>
                <w:sz w:val="16"/>
              </w:rPr>
            </w:pPr>
          </w:p>
        </w:tc>
        <w:tc>
          <w:tcPr>
            <w:tcW w:w="59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537" w:type="dxa"/>
          </w:tcPr>
          <w:p w:rsidR="00FE054F" w:rsidRDefault="00FE054F" w:rsidP="00A91DFD">
            <w:pPr>
              <w:pStyle w:val="TableParagraph"/>
              <w:rPr>
                <w:sz w:val="16"/>
              </w:rPr>
            </w:pPr>
          </w:p>
        </w:tc>
        <w:tc>
          <w:tcPr>
            <w:tcW w:w="703"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11" w:type="dxa"/>
          </w:tcPr>
          <w:p w:rsidR="00FE054F" w:rsidRDefault="00FE054F" w:rsidP="00A91DFD">
            <w:pPr>
              <w:pStyle w:val="TableParagraph"/>
              <w:rPr>
                <w:sz w:val="16"/>
              </w:rPr>
            </w:pPr>
          </w:p>
        </w:tc>
        <w:tc>
          <w:tcPr>
            <w:tcW w:w="433" w:type="dxa"/>
          </w:tcPr>
          <w:p w:rsidR="00FE054F" w:rsidRDefault="00FE054F" w:rsidP="00A91DFD">
            <w:pPr>
              <w:pStyle w:val="TableParagraph"/>
              <w:rPr>
                <w:sz w:val="16"/>
              </w:rPr>
            </w:pPr>
          </w:p>
        </w:tc>
      </w:tr>
      <w:tr w:rsidR="00FE054F" w:rsidTr="00A91DFD">
        <w:trPr>
          <w:trHeight w:val="242"/>
        </w:trPr>
        <w:tc>
          <w:tcPr>
            <w:tcW w:w="2225" w:type="dxa"/>
            <w:vMerge/>
            <w:tcBorders>
              <w:top w:val="nil"/>
            </w:tcBorders>
          </w:tcPr>
          <w:p w:rsidR="00FE054F" w:rsidRDefault="00FE054F" w:rsidP="00A91DFD">
            <w:pPr>
              <w:rPr>
                <w:sz w:val="2"/>
                <w:szCs w:val="2"/>
              </w:rPr>
            </w:pPr>
          </w:p>
        </w:tc>
        <w:tc>
          <w:tcPr>
            <w:tcW w:w="4296" w:type="dxa"/>
          </w:tcPr>
          <w:p w:rsidR="00FE054F" w:rsidRDefault="00FE054F" w:rsidP="00A91DFD">
            <w:pPr>
              <w:pStyle w:val="TableParagraph"/>
              <w:spacing w:line="222" w:lineRule="exact"/>
              <w:ind w:left="144"/>
              <w:rPr>
                <w:sz w:val="21"/>
              </w:rPr>
            </w:pPr>
            <w:r>
              <w:rPr>
                <w:sz w:val="21"/>
              </w:rPr>
              <w:t>6)</w:t>
            </w:r>
            <w:r>
              <w:rPr>
                <w:spacing w:val="49"/>
                <w:sz w:val="21"/>
              </w:rPr>
              <w:t xml:space="preserve"> </w:t>
            </w:r>
            <w:r>
              <w:rPr>
                <w:sz w:val="21"/>
              </w:rPr>
              <w:t>отношение</w:t>
            </w:r>
            <w:r>
              <w:rPr>
                <w:spacing w:val="-2"/>
                <w:sz w:val="21"/>
              </w:rPr>
              <w:t xml:space="preserve"> </w:t>
            </w:r>
            <w:r>
              <w:rPr>
                <w:sz w:val="21"/>
              </w:rPr>
              <w:t>к</w:t>
            </w:r>
            <w:r>
              <w:rPr>
                <w:spacing w:val="-4"/>
                <w:sz w:val="21"/>
              </w:rPr>
              <w:t xml:space="preserve"> </w:t>
            </w:r>
            <w:r>
              <w:rPr>
                <w:spacing w:val="-2"/>
                <w:sz w:val="21"/>
              </w:rPr>
              <w:t>культуре</w:t>
            </w:r>
          </w:p>
        </w:tc>
        <w:tc>
          <w:tcPr>
            <w:tcW w:w="429" w:type="dxa"/>
          </w:tcPr>
          <w:p w:rsidR="00FE054F" w:rsidRDefault="00FE054F" w:rsidP="00A91DFD">
            <w:pPr>
              <w:pStyle w:val="TableParagraph"/>
              <w:rPr>
                <w:sz w:val="16"/>
              </w:rPr>
            </w:pPr>
          </w:p>
        </w:tc>
        <w:tc>
          <w:tcPr>
            <w:tcW w:w="59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537" w:type="dxa"/>
          </w:tcPr>
          <w:p w:rsidR="00FE054F" w:rsidRDefault="00FE054F" w:rsidP="00A91DFD">
            <w:pPr>
              <w:pStyle w:val="TableParagraph"/>
              <w:rPr>
                <w:sz w:val="16"/>
              </w:rPr>
            </w:pPr>
          </w:p>
        </w:tc>
        <w:tc>
          <w:tcPr>
            <w:tcW w:w="703"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11" w:type="dxa"/>
          </w:tcPr>
          <w:p w:rsidR="00FE054F" w:rsidRDefault="00FE054F" w:rsidP="00A91DFD">
            <w:pPr>
              <w:pStyle w:val="TableParagraph"/>
              <w:rPr>
                <w:sz w:val="16"/>
              </w:rPr>
            </w:pPr>
          </w:p>
        </w:tc>
        <w:tc>
          <w:tcPr>
            <w:tcW w:w="433" w:type="dxa"/>
          </w:tcPr>
          <w:p w:rsidR="00FE054F" w:rsidRDefault="00FE054F" w:rsidP="00A91DFD">
            <w:pPr>
              <w:pStyle w:val="TableParagraph"/>
              <w:rPr>
                <w:sz w:val="16"/>
              </w:rPr>
            </w:pPr>
          </w:p>
        </w:tc>
      </w:tr>
      <w:tr w:rsidR="00FE054F" w:rsidTr="00A91DFD">
        <w:trPr>
          <w:trHeight w:val="242"/>
        </w:trPr>
        <w:tc>
          <w:tcPr>
            <w:tcW w:w="2225" w:type="dxa"/>
            <w:vMerge/>
            <w:tcBorders>
              <w:top w:val="nil"/>
            </w:tcBorders>
          </w:tcPr>
          <w:p w:rsidR="00FE054F" w:rsidRDefault="00FE054F" w:rsidP="00A91DFD">
            <w:pPr>
              <w:rPr>
                <w:sz w:val="2"/>
                <w:szCs w:val="2"/>
              </w:rPr>
            </w:pPr>
          </w:p>
        </w:tc>
        <w:tc>
          <w:tcPr>
            <w:tcW w:w="4296" w:type="dxa"/>
          </w:tcPr>
          <w:p w:rsidR="00FE054F" w:rsidRDefault="00FE054F" w:rsidP="00A91DFD">
            <w:pPr>
              <w:pStyle w:val="TableParagraph"/>
              <w:spacing w:line="222" w:lineRule="exact"/>
              <w:ind w:left="144"/>
              <w:rPr>
                <w:sz w:val="21"/>
              </w:rPr>
            </w:pPr>
            <w:r>
              <w:rPr>
                <w:sz w:val="21"/>
              </w:rPr>
              <w:t>7)</w:t>
            </w:r>
            <w:r>
              <w:rPr>
                <w:spacing w:val="49"/>
                <w:sz w:val="21"/>
              </w:rPr>
              <w:t xml:space="preserve"> </w:t>
            </w:r>
            <w:r>
              <w:rPr>
                <w:sz w:val="21"/>
              </w:rPr>
              <w:t>отношение</w:t>
            </w:r>
            <w:r>
              <w:rPr>
                <w:spacing w:val="-2"/>
                <w:sz w:val="21"/>
              </w:rPr>
              <w:t xml:space="preserve"> </w:t>
            </w:r>
            <w:r>
              <w:rPr>
                <w:sz w:val="21"/>
              </w:rPr>
              <w:t>к</w:t>
            </w:r>
            <w:r>
              <w:rPr>
                <w:spacing w:val="-4"/>
                <w:sz w:val="21"/>
              </w:rPr>
              <w:t xml:space="preserve"> </w:t>
            </w:r>
            <w:r>
              <w:rPr>
                <w:spacing w:val="-2"/>
                <w:sz w:val="21"/>
              </w:rPr>
              <w:t>знаниям</w:t>
            </w:r>
          </w:p>
        </w:tc>
        <w:tc>
          <w:tcPr>
            <w:tcW w:w="429" w:type="dxa"/>
          </w:tcPr>
          <w:p w:rsidR="00FE054F" w:rsidRDefault="00FE054F" w:rsidP="00A91DFD">
            <w:pPr>
              <w:pStyle w:val="TableParagraph"/>
              <w:rPr>
                <w:sz w:val="16"/>
              </w:rPr>
            </w:pPr>
          </w:p>
        </w:tc>
        <w:tc>
          <w:tcPr>
            <w:tcW w:w="59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537" w:type="dxa"/>
          </w:tcPr>
          <w:p w:rsidR="00FE054F" w:rsidRDefault="00FE054F" w:rsidP="00A91DFD">
            <w:pPr>
              <w:pStyle w:val="TableParagraph"/>
              <w:rPr>
                <w:sz w:val="16"/>
              </w:rPr>
            </w:pPr>
          </w:p>
        </w:tc>
        <w:tc>
          <w:tcPr>
            <w:tcW w:w="703"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11" w:type="dxa"/>
          </w:tcPr>
          <w:p w:rsidR="00FE054F" w:rsidRDefault="00FE054F" w:rsidP="00A91DFD">
            <w:pPr>
              <w:pStyle w:val="TableParagraph"/>
              <w:rPr>
                <w:sz w:val="16"/>
              </w:rPr>
            </w:pPr>
          </w:p>
        </w:tc>
        <w:tc>
          <w:tcPr>
            <w:tcW w:w="433" w:type="dxa"/>
          </w:tcPr>
          <w:p w:rsidR="00FE054F" w:rsidRDefault="00FE054F" w:rsidP="00A91DFD">
            <w:pPr>
              <w:pStyle w:val="TableParagraph"/>
              <w:rPr>
                <w:sz w:val="16"/>
              </w:rPr>
            </w:pPr>
          </w:p>
        </w:tc>
      </w:tr>
      <w:tr w:rsidR="00FE054F" w:rsidTr="00A91DFD">
        <w:trPr>
          <w:trHeight w:val="239"/>
        </w:trPr>
        <w:tc>
          <w:tcPr>
            <w:tcW w:w="2225" w:type="dxa"/>
            <w:vMerge/>
            <w:tcBorders>
              <w:top w:val="nil"/>
            </w:tcBorders>
          </w:tcPr>
          <w:p w:rsidR="00FE054F" w:rsidRDefault="00FE054F" w:rsidP="00A91DFD">
            <w:pPr>
              <w:rPr>
                <w:sz w:val="2"/>
                <w:szCs w:val="2"/>
              </w:rPr>
            </w:pPr>
          </w:p>
        </w:tc>
        <w:tc>
          <w:tcPr>
            <w:tcW w:w="4296" w:type="dxa"/>
          </w:tcPr>
          <w:p w:rsidR="00FE054F" w:rsidRDefault="00FE054F" w:rsidP="00A91DFD">
            <w:pPr>
              <w:pStyle w:val="TableParagraph"/>
              <w:spacing w:line="220" w:lineRule="exact"/>
              <w:ind w:left="144"/>
              <w:rPr>
                <w:sz w:val="21"/>
              </w:rPr>
            </w:pPr>
            <w:r>
              <w:rPr>
                <w:sz w:val="21"/>
              </w:rPr>
              <w:t>8)</w:t>
            </w:r>
            <w:r>
              <w:rPr>
                <w:spacing w:val="45"/>
                <w:sz w:val="21"/>
              </w:rPr>
              <w:t xml:space="preserve"> </w:t>
            </w:r>
            <w:r>
              <w:rPr>
                <w:sz w:val="21"/>
              </w:rPr>
              <w:t>отношение</w:t>
            </w:r>
            <w:r>
              <w:rPr>
                <w:spacing w:val="-4"/>
                <w:sz w:val="21"/>
              </w:rPr>
              <w:t xml:space="preserve"> </w:t>
            </w:r>
            <w:r>
              <w:rPr>
                <w:sz w:val="21"/>
              </w:rPr>
              <w:t>к</w:t>
            </w:r>
            <w:r>
              <w:rPr>
                <w:spacing w:val="-3"/>
                <w:sz w:val="21"/>
              </w:rPr>
              <w:t xml:space="preserve"> </w:t>
            </w:r>
            <w:r>
              <w:rPr>
                <w:sz w:val="21"/>
              </w:rPr>
              <w:t>человеку,</w:t>
            </w:r>
            <w:r>
              <w:rPr>
                <w:spacing w:val="-3"/>
                <w:sz w:val="21"/>
              </w:rPr>
              <w:t xml:space="preserve"> </w:t>
            </w:r>
            <w:r>
              <w:rPr>
                <w:sz w:val="21"/>
              </w:rPr>
              <w:t>как</w:t>
            </w:r>
            <w:r>
              <w:rPr>
                <w:spacing w:val="-5"/>
                <w:sz w:val="21"/>
              </w:rPr>
              <w:t xml:space="preserve"> </w:t>
            </w:r>
            <w:r>
              <w:rPr>
                <w:spacing w:val="-2"/>
                <w:sz w:val="21"/>
              </w:rPr>
              <w:t>таковому</w:t>
            </w:r>
          </w:p>
        </w:tc>
        <w:tc>
          <w:tcPr>
            <w:tcW w:w="429" w:type="dxa"/>
          </w:tcPr>
          <w:p w:rsidR="00FE054F" w:rsidRDefault="00FE054F" w:rsidP="00A91DFD">
            <w:pPr>
              <w:pStyle w:val="TableParagraph"/>
              <w:rPr>
                <w:sz w:val="16"/>
              </w:rPr>
            </w:pPr>
          </w:p>
        </w:tc>
        <w:tc>
          <w:tcPr>
            <w:tcW w:w="59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537" w:type="dxa"/>
          </w:tcPr>
          <w:p w:rsidR="00FE054F" w:rsidRDefault="00FE054F" w:rsidP="00A91DFD">
            <w:pPr>
              <w:pStyle w:val="TableParagraph"/>
              <w:rPr>
                <w:sz w:val="16"/>
              </w:rPr>
            </w:pPr>
          </w:p>
        </w:tc>
        <w:tc>
          <w:tcPr>
            <w:tcW w:w="703"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11" w:type="dxa"/>
          </w:tcPr>
          <w:p w:rsidR="00FE054F" w:rsidRDefault="00FE054F" w:rsidP="00A91DFD">
            <w:pPr>
              <w:pStyle w:val="TableParagraph"/>
              <w:rPr>
                <w:sz w:val="16"/>
              </w:rPr>
            </w:pPr>
          </w:p>
        </w:tc>
        <w:tc>
          <w:tcPr>
            <w:tcW w:w="433" w:type="dxa"/>
          </w:tcPr>
          <w:p w:rsidR="00FE054F" w:rsidRDefault="00FE054F" w:rsidP="00A91DFD">
            <w:pPr>
              <w:pStyle w:val="TableParagraph"/>
              <w:rPr>
                <w:sz w:val="16"/>
              </w:rPr>
            </w:pPr>
          </w:p>
        </w:tc>
      </w:tr>
      <w:tr w:rsidR="00FE054F" w:rsidTr="00A91DFD">
        <w:trPr>
          <w:trHeight w:val="241"/>
        </w:trPr>
        <w:tc>
          <w:tcPr>
            <w:tcW w:w="2225" w:type="dxa"/>
            <w:vMerge/>
            <w:tcBorders>
              <w:top w:val="nil"/>
            </w:tcBorders>
          </w:tcPr>
          <w:p w:rsidR="00FE054F" w:rsidRDefault="00FE054F" w:rsidP="00A91DFD">
            <w:pPr>
              <w:rPr>
                <w:sz w:val="2"/>
                <w:szCs w:val="2"/>
              </w:rPr>
            </w:pPr>
          </w:p>
        </w:tc>
        <w:tc>
          <w:tcPr>
            <w:tcW w:w="4296" w:type="dxa"/>
          </w:tcPr>
          <w:p w:rsidR="00FE054F" w:rsidRDefault="00FE054F" w:rsidP="00A91DFD">
            <w:pPr>
              <w:pStyle w:val="TableParagraph"/>
              <w:spacing w:line="222" w:lineRule="exact"/>
              <w:ind w:left="144"/>
              <w:rPr>
                <w:sz w:val="21"/>
              </w:rPr>
            </w:pPr>
            <w:r>
              <w:rPr>
                <w:sz w:val="21"/>
              </w:rPr>
              <w:t>9)</w:t>
            </w:r>
            <w:r>
              <w:rPr>
                <w:spacing w:val="47"/>
                <w:sz w:val="21"/>
              </w:rPr>
              <w:t xml:space="preserve"> </w:t>
            </w:r>
            <w:r>
              <w:rPr>
                <w:sz w:val="21"/>
              </w:rPr>
              <w:t>отношение</w:t>
            </w:r>
            <w:r>
              <w:rPr>
                <w:spacing w:val="-4"/>
                <w:sz w:val="21"/>
              </w:rPr>
              <w:t xml:space="preserve"> </w:t>
            </w:r>
            <w:r>
              <w:rPr>
                <w:sz w:val="21"/>
              </w:rPr>
              <w:t>к</w:t>
            </w:r>
            <w:r>
              <w:rPr>
                <w:spacing w:val="-3"/>
                <w:sz w:val="21"/>
              </w:rPr>
              <w:t xml:space="preserve"> </w:t>
            </w:r>
            <w:r>
              <w:rPr>
                <w:sz w:val="21"/>
              </w:rPr>
              <w:t>человеку,</w:t>
            </w:r>
            <w:r>
              <w:rPr>
                <w:spacing w:val="-3"/>
                <w:sz w:val="21"/>
              </w:rPr>
              <w:t xml:space="preserve"> </w:t>
            </w:r>
            <w:r>
              <w:rPr>
                <w:sz w:val="21"/>
              </w:rPr>
              <w:t>как</w:t>
            </w:r>
            <w:r>
              <w:rPr>
                <w:spacing w:val="-5"/>
                <w:sz w:val="21"/>
              </w:rPr>
              <w:t xml:space="preserve"> </w:t>
            </w:r>
            <w:r>
              <w:rPr>
                <w:spacing w:val="-2"/>
                <w:sz w:val="21"/>
              </w:rPr>
              <w:t>другому</w:t>
            </w:r>
          </w:p>
        </w:tc>
        <w:tc>
          <w:tcPr>
            <w:tcW w:w="429" w:type="dxa"/>
          </w:tcPr>
          <w:p w:rsidR="00FE054F" w:rsidRDefault="00FE054F" w:rsidP="00A91DFD">
            <w:pPr>
              <w:pStyle w:val="TableParagraph"/>
              <w:rPr>
                <w:sz w:val="16"/>
              </w:rPr>
            </w:pPr>
          </w:p>
        </w:tc>
        <w:tc>
          <w:tcPr>
            <w:tcW w:w="59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537" w:type="dxa"/>
          </w:tcPr>
          <w:p w:rsidR="00FE054F" w:rsidRDefault="00FE054F" w:rsidP="00A91DFD">
            <w:pPr>
              <w:pStyle w:val="TableParagraph"/>
              <w:rPr>
                <w:sz w:val="16"/>
              </w:rPr>
            </w:pPr>
          </w:p>
        </w:tc>
        <w:tc>
          <w:tcPr>
            <w:tcW w:w="703"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11" w:type="dxa"/>
          </w:tcPr>
          <w:p w:rsidR="00FE054F" w:rsidRDefault="00FE054F" w:rsidP="00A91DFD">
            <w:pPr>
              <w:pStyle w:val="TableParagraph"/>
              <w:rPr>
                <w:sz w:val="16"/>
              </w:rPr>
            </w:pPr>
          </w:p>
        </w:tc>
        <w:tc>
          <w:tcPr>
            <w:tcW w:w="433" w:type="dxa"/>
          </w:tcPr>
          <w:p w:rsidR="00FE054F" w:rsidRDefault="00FE054F" w:rsidP="00A91DFD">
            <w:pPr>
              <w:pStyle w:val="TableParagraph"/>
              <w:rPr>
                <w:sz w:val="16"/>
              </w:rPr>
            </w:pPr>
          </w:p>
        </w:tc>
      </w:tr>
      <w:tr w:rsidR="00FE054F" w:rsidTr="00A91DFD">
        <w:trPr>
          <w:trHeight w:val="241"/>
        </w:trPr>
        <w:tc>
          <w:tcPr>
            <w:tcW w:w="2225" w:type="dxa"/>
            <w:vMerge/>
            <w:tcBorders>
              <w:top w:val="nil"/>
            </w:tcBorders>
          </w:tcPr>
          <w:p w:rsidR="00FE054F" w:rsidRDefault="00FE054F" w:rsidP="00A91DFD">
            <w:pPr>
              <w:rPr>
                <w:sz w:val="2"/>
                <w:szCs w:val="2"/>
              </w:rPr>
            </w:pPr>
          </w:p>
        </w:tc>
        <w:tc>
          <w:tcPr>
            <w:tcW w:w="4296" w:type="dxa"/>
          </w:tcPr>
          <w:p w:rsidR="00FE054F" w:rsidRDefault="00FE054F" w:rsidP="00A91DFD">
            <w:pPr>
              <w:pStyle w:val="TableParagraph"/>
              <w:spacing w:line="222" w:lineRule="exact"/>
              <w:ind w:left="110"/>
              <w:rPr>
                <w:sz w:val="21"/>
              </w:rPr>
            </w:pPr>
            <w:r>
              <w:rPr>
                <w:sz w:val="21"/>
              </w:rPr>
              <w:t>10)</w:t>
            </w:r>
            <w:r>
              <w:rPr>
                <w:spacing w:val="-18"/>
                <w:sz w:val="21"/>
              </w:rPr>
              <w:t xml:space="preserve"> </w:t>
            </w:r>
            <w:r>
              <w:rPr>
                <w:sz w:val="21"/>
              </w:rPr>
              <w:t>отношение</w:t>
            </w:r>
            <w:r>
              <w:rPr>
                <w:spacing w:val="-8"/>
                <w:sz w:val="21"/>
              </w:rPr>
              <w:t xml:space="preserve"> </w:t>
            </w:r>
            <w:r>
              <w:rPr>
                <w:sz w:val="21"/>
              </w:rPr>
              <w:t>к</w:t>
            </w:r>
            <w:r>
              <w:rPr>
                <w:spacing w:val="-4"/>
                <w:sz w:val="21"/>
              </w:rPr>
              <w:t xml:space="preserve"> </w:t>
            </w:r>
            <w:r>
              <w:rPr>
                <w:sz w:val="21"/>
              </w:rPr>
              <w:t>человеку,</w:t>
            </w:r>
            <w:r>
              <w:rPr>
                <w:spacing w:val="-4"/>
                <w:sz w:val="21"/>
              </w:rPr>
              <w:t xml:space="preserve"> </w:t>
            </w:r>
            <w:r>
              <w:rPr>
                <w:sz w:val="21"/>
              </w:rPr>
              <w:t>как</w:t>
            </w:r>
            <w:r>
              <w:rPr>
                <w:spacing w:val="-6"/>
                <w:sz w:val="21"/>
              </w:rPr>
              <w:t xml:space="preserve"> </w:t>
            </w:r>
            <w:r>
              <w:rPr>
                <w:spacing w:val="-2"/>
                <w:sz w:val="21"/>
              </w:rPr>
              <w:t>иному</w:t>
            </w:r>
          </w:p>
        </w:tc>
        <w:tc>
          <w:tcPr>
            <w:tcW w:w="429" w:type="dxa"/>
          </w:tcPr>
          <w:p w:rsidR="00FE054F" w:rsidRDefault="00FE054F" w:rsidP="00A91DFD">
            <w:pPr>
              <w:pStyle w:val="TableParagraph"/>
              <w:rPr>
                <w:sz w:val="16"/>
              </w:rPr>
            </w:pPr>
          </w:p>
        </w:tc>
        <w:tc>
          <w:tcPr>
            <w:tcW w:w="59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537" w:type="dxa"/>
          </w:tcPr>
          <w:p w:rsidR="00FE054F" w:rsidRDefault="00FE054F" w:rsidP="00A91DFD">
            <w:pPr>
              <w:pStyle w:val="TableParagraph"/>
              <w:rPr>
                <w:sz w:val="16"/>
              </w:rPr>
            </w:pPr>
          </w:p>
        </w:tc>
        <w:tc>
          <w:tcPr>
            <w:tcW w:w="703"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11" w:type="dxa"/>
          </w:tcPr>
          <w:p w:rsidR="00FE054F" w:rsidRDefault="00FE054F" w:rsidP="00A91DFD">
            <w:pPr>
              <w:pStyle w:val="TableParagraph"/>
              <w:rPr>
                <w:sz w:val="16"/>
              </w:rPr>
            </w:pPr>
          </w:p>
        </w:tc>
        <w:tc>
          <w:tcPr>
            <w:tcW w:w="433" w:type="dxa"/>
          </w:tcPr>
          <w:p w:rsidR="00FE054F" w:rsidRDefault="00FE054F" w:rsidP="00A91DFD">
            <w:pPr>
              <w:pStyle w:val="TableParagraph"/>
              <w:rPr>
                <w:sz w:val="16"/>
              </w:rPr>
            </w:pPr>
          </w:p>
        </w:tc>
      </w:tr>
      <w:tr w:rsidR="00FE054F" w:rsidTr="00A91DFD">
        <w:trPr>
          <w:trHeight w:val="242"/>
        </w:trPr>
        <w:tc>
          <w:tcPr>
            <w:tcW w:w="2225" w:type="dxa"/>
            <w:vMerge/>
            <w:tcBorders>
              <w:top w:val="nil"/>
            </w:tcBorders>
          </w:tcPr>
          <w:p w:rsidR="00FE054F" w:rsidRDefault="00FE054F" w:rsidP="00A91DFD">
            <w:pPr>
              <w:rPr>
                <w:sz w:val="2"/>
                <w:szCs w:val="2"/>
              </w:rPr>
            </w:pPr>
          </w:p>
        </w:tc>
        <w:tc>
          <w:tcPr>
            <w:tcW w:w="4296" w:type="dxa"/>
          </w:tcPr>
          <w:p w:rsidR="00FE054F" w:rsidRDefault="00FE054F" w:rsidP="00A91DFD">
            <w:pPr>
              <w:pStyle w:val="TableParagraph"/>
              <w:spacing w:line="222" w:lineRule="exact"/>
              <w:ind w:left="144"/>
              <w:rPr>
                <w:sz w:val="21"/>
              </w:rPr>
            </w:pPr>
            <w:r>
              <w:rPr>
                <w:sz w:val="21"/>
              </w:rPr>
              <w:t>11)отношение</w:t>
            </w:r>
            <w:r>
              <w:rPr>
                <w:spacing w:val="-4"/>
                <w:sz w:val="21"/>
              </w:rPr>
              <w:t xml:space="preserve"> </w:t>
            </w:r>
            <w:r>
              <w:rPr>
                <w:sz w:val="21"/>
              </w:rPr>
              <w:t>к</w:t>
            </w:r>
            <w:r>
              <w:rPr>
                <w:spacing w:val="-5"/>
                <w:sz w:val="21"/>
              </w:rPr>
              <w:t xml:space="preserve"> </w:t>
            </w:r>
            <w:r>
              <w:rPr>
                <w:sz w:val="21"/>
              </w:rPr>
              <w:t>своему</w:t>
            </w:r>
            <w:r>
              <w:rPr>
                <w:spacing w:val="-7"/>
                <w:sz w:val="21"/>
              </w:rPr>
              <w:t xml:space="preserve"> </w:t>
            </w:r>
            <w:r>
              <w:rPr>
                <w:sz w:val="21"/>
              </w:rPr>
              <w:t>телесному</w:t>
            </w:r>
            <w:r>
              <w:rPr>
                <w:spacing w:val="-6"/>
                <w:sz w:val="21"/>
              </w:rPr>
              <w:t xml:space="preserve"> </w:t>
            </w:r>
            <w:r>
              <w:rPr>
                <w:spacing w:val="-5"/>
                <w:sz w:val="21"/>
              </w:rPr>
              <w:t>«Я»</w:t>
            </w:r>
          </w:p>
        </w:tc>
        <w:tc>
          <w:tcPr>
            <w:tcW w:w="429" w:type="dxa"/>
          </w:tcPr>
          <w:p w:rsidR="00FE054F" w:rsidRDefault="00FE054F" w:rsidP="00A91DFD">
            <w:pPr>
              <w:pStyle w:val="TableParagraph"/>
              <w:rPr>
                <w:sz w:val="16"/>
              </w:rPr>
            </w:pPr>
          </w:p>
        </w:tc>
        <w:tc>
          <w:tcPr>
            <w:tcW w:w="59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537" w:type="dxa"/>
          </w:tcPr>
          <w:p w:rsidR="00FE054F" w:rsidRDefault="00FE054F" w:rsidP="00A91DFD">
            <w:pPr>
              <w:pStyle w:val="TableParagraph"/>
              <w:rPr>
                <w:sz w:val="16"/>
              </w:rPr>
            </w:pPr>
          </w:p>
        </w:tc>
        <w:tc>
          <w:tcPr>
            <w:tcW w:w="703"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11" w:type="dxa"/>
          </w:tcPr>
          <w:p w:rsidR="00FE054F" w:rsidRDefault="00FE054F" w:rsidP="00A91DFD">
            <w:pPr>
              <w:pStyle w:val="TableParagraph"/>
              <w:rPr>
                <w:sz w:val="16"/>
              </w:rPr>
            </w:pPr>
          </w:p>
        </w:tc>
        <w:tc>
          <w:tcPr>
            <w:tcW w:w="433" w:type="dxa"/>
          </w:tcPr>
          <w:p w:rsidR="00FE054F" w:rsidRDefault="00FE054F" w:rsidP="00A91DFD">
            <w:pPr>
              <w:pStyle w:val="TableParagraph"/>
              <w:rPr>
                <w:sz w:val="16"/>
              </w:rPr>
            </w:pPr>
          </w:p>
        </w:tc>
      </w:tr>
      <w:tr w:rsidR="00FE054F" w:rsidTr="00A91DFD">
        <w:trPr>
          <w:trHeight w:val="482"/>
        </w:trPr>
        <w:tc>
          <w:tcPr>
            <w:tcW w:w="2225" w:type="dxa"/>
            <w:vMerge/>
            <w:tcBorders>
              <w:top w:val="nil"/>
            </w:tcBorders>
          </w:tcPr>
          <w:p w:rsidR="00FE054F" w:rsidRDefault="00FE054F" w:rsidP="00A91DFD">
            <w:pPr>
              <w:rPr>
                <w:sz w:val="2"/>
                <w:szCs w:val="2"/>
              </w:rPr>
            </w:pPr>
          </w:p>
        </w:tc>
        <w:tc>
          <w:tcPr>
            <w:tcW w:w="4296" w:type="dxa"/>
          </w:tcPr>
          <w:p w:rsidR="00FE054F" w:rsidRDefault="00FE054F" w:rsidP="00A91DFD">
            <w:pPr>
              <w:pStyle w:val="TableParagraph"/>
              <w:spacing w:line="235" w:lineRule="exact"/>
              <w:ind w:left="144"/>
              <w:rPr>
                <w:sz w:val="21"/>
              </w:rPr>
            </w:pPr>
            <w:r>
              <w:rPr>
                <w:sz w:val="21"/>
              </w:rPr>
              <w:t>12)отношение</w:t>
            </w:r>
            <w:r>
              <w:rPr>
                <w:spacing w:val="33"/>
                <w:sz w:val="21"/>
              </w:rPr>
              <w:t xml:space="preserve"> </w:t>
            </w:r>
            <w:r>
              <w:rPr>
                <w:sz w:val="21"/>
              </w:rPr>
              <w:t>к</w:t>
            </w:r>
            <w:r>
              <w:rPr>
                <w:spacing w:val="36"/>
                <w:sz w:val="21"/>
              </w:rPr>
              <w:t xml:space="preserve"> </w:t>
            </w:r>
            <w:r>
              <w:rPr>
                <w:sz w:val="21"/>
              </w:rPr>
              <w:t>своему</w:t>
            </w:r>
            <w:r>
              <w:rPr>
                <w:spacing w:val="30"/>
                <w:sz w:val="21"/>
              </w:rPr>
              <w:t xml:space="preserve"> </w:t>
            </w:r>
            <w:r>
              <w:rPr>
                <w:sz w:val="21"/>
              </w:rPr>
              <w:t>внутреннему</w:t>
            </w:r>
            <w:r>
              <w:rPr>
                <w:spacing w:val="30"/>
                <w:sz w:val="21"/>
              </w:rPr>
              <w:t xml:space="preserve"> </w:t>
            </w:r>
            <w:r>
              <w:rPr>
                <w:spacing w:val="-4"/>
                <w:sz w:val="21"/>
              </w:rPr>
              <w:t>миру,</w:t>
            </w:r>
          </w:p>
          <w:p w:rsidR="00FE054F" w:rsidRDefault="00FE054F" w:rsidP="00A91DFD">
            <w:pPr>
              <w:pStyle w:val="TableParagraph"/>
              <w:spacing w:before="1" w:line="226" w:lineRule="exact"/>
              <w:ind w:left="110"/>
              <w:rPr>
                <w:sz w:val="21"/>
              </w:rPr>
            </w:pPr>
            <w:r>
              <w:rPr>
                <w:sz w:val="21"/>
              </w:rPr>
              <w:t>своему</w:t>
            </w:r>
            <w:r>
              <w:rPr>
                <w:spacing w:val="-9"/>
                <w:sz w:val="21"/>
              </w:rPr>
              <w:t xml:space="preserve"> </w:t>
            </w:r>
            <w:r>
              <w:rPr>
                <w:sz w:val="21"/>
              </w:rPr>
              <w:t>душевному</w:t>
            </w:r>
            <w:r>
              <w:rPr>
                <w:spacing w:val="-6"/>
                <w:sz w:val="21"/>
              </w:rPr>
              <w:t xml:space="preserve"> </w:t>
            </w:r>
            <w:r>
              <w:rPr>
                <w:spacing w:val="-5"/>
                <w:sz w:val="21"/>
              </w:rPr>
              <w:t>«Я»</w:t>
            </w:r>
          </w:p>
        </w:tc>
        <w:tc>
          <w:tcPr>
            <w:tcW w:w="429" w:type="dxa"/>
          </w:tcPr>
          <w:p w:rsidR="00FE054F" w:rsidRDefault="00FE054F" w:rsidP="00A91DFD">
            <w:pPr>
              <w:pStyle w:val="TableParagraph"/>
              <w:rPr>
                <w:sz w:val="20"/>
              </w:rPr>
            </w:pPr>
          </w:p>
        </w:tc>
        <w:tc>
          <w:tcPr>
            <w:tcW w:w="597" w:type="dxa"/>
          </w:tcPr>
          <w:p w:rsidR="00FE054F" w:rsidRDefault="00FE054F" w:rsidP="00A91DFD">
            <w:pPr>
              <w:pStyle w:val="TableParagraph"/>
              <w:rPr>
                <w:sz w:val="20"/>
              </w:rPr>
            </w:pPr>
          </w:p>
        </w:tc>
        <w:tc>
          <w:tcPr>
            <w:tcW w:w="429" w:type="dxa"/>
          </w:tcPr>
          <w:p w:rsidR="00FE054F" w:rsidRDefault="00FE054F" w:rsidP="00A91DFD">
            <w:pPr>
              <w:pStyle w:val="TableParagraph"/>
              <w:rPr>
                <w:sz w:val="20"/>
              </w:rPr>
            </w:pPr>
          </w:p>
        </w:tc>
        <w:tc>
          <w:tcPr>
            <w:tcW w:w="537" w:type="dxa"/>
          </w:tcPr>
          <w:p w:rsidR="00FE054F" w:rsidRDefault="00FE054F" w:rsidP="00A91DFD">
            <w:pPr>
              <w:pStyle w:val="TableParagraph"/>
              <w:rPr>
                <w:sz w:val="20"/>
              </w:rPr>
            </w:pPr>
          </w:p>
        </w:tc>
        <w:tc>
          <w:tcPr>
            <w:tcW w:w="703" w:type="dxa"/>
          </w:tcPr>
          <w:p w:rsidR="00FE054F" w:rsidRDefault="00FE054F" w:rsidP="00A91DFD">
            <w:pPr>
              <w:pStyle w:val="TableParagraph"/>
              <w:rPr>
                <w:sz w:val="20"/>
              </w:rPr>
            </w:pPr>
          </w:p>
        </w:tc>
        <w:tc>
          <w:tcPr>
            <w:tcW w:w="429" w:type="dxa"/>
          </w:tcPr>
          <w:p w:rsidR="00FE054F" w:rsidRDefault="00FE054F" w:rsidP="00A91DFD">
            <w:pPr>
              <w:pStyle w:val="TableParagraph"/>
              <w:rPr>
                <w:sz w:val="20"/>
              </w:rPr>
            </w:pPr>
          </w:p>
        </w:tc>
        <w:tc>
          <w:tcPr>
            <w:tcW w:w="424" w:type="dxa"/>
          </w:tcPr>
          <w:p w:rsidR="00FE054F" w:rsidRDefault="00FE054F" w:rsidP="00A91DFD">
            <w:pPr>
              <w:pStyle w:val="TableParagraph"/>
              <w:rPr>
                <w:sz w:val="20"/>
              </w:rPr>
            </w:pPr>
          </w:p>
        </w:tc>
        <w:tc>
          <w:tcPr>
            <w:tcW w:w="707" w:type="dxa"/>
          </w:tcPr>
          <w:p w:rsidR="00FE054F" w:rsidRDefault="00FE054F" w:rsidP="00A91DFD">
            <w:pPr>
              <w:pStyle w:val="TableParagraph"/>
              <w:rPr>
                <w:sz w:val="20"/>
              </w:rPr>
            </w:pPr>
          </w:p>
        </w:tc>
        <w:tc>
          <w:tcPr>
            <w:tcW w:w="424"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707" w:type="dxa"/>
          </w:tcPr>
          <w:p w:rsidR="00FE054F" w:rsidRDefault="00FE054F" w:rsidP="00A91DFD">
            <w:pPr>
              <w:pStyle w:val="TableParagraph"/>
              <w:rPr>
                <w:sz w:val="20"/>
              </w:rPr>
            </w:pPr>
          </w:p>
        </w:tc>
        <w:tc>
          <w:tcPr>
            <w:tcW w:w="429"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708"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711" w:type="dxa"/>
          </w:tcPr>
          <w:p w:rsidR="00FE054F" w:rsidRDefault="00FE054F" w:rsidP="00A91DFD">
            <w:pPr>
              <w:pStyle w:val="TableParagraph"/>
              <w:rPr>
                <w:sz w:val="20"/>
              </w:rPr>
            </w:pPr>
          </w:p>
        </w:tc>
        <w:tc>
          <w:tcPr>
            <w:tcW w:w="433" w:type="dxa"/>
          </w:tcPr>
          <w:p w:rsidR="00FE054F" w:rsidRDefault="00FE054F" w:rsidP="00A91DFD">
            <w:pPr>
              <w:pStyle w:val="TableParagraph"/>
              <w:rPr>
                <w:sz w:val="20"/>
              </w:rPr>
            </w:pPr>
          </w:p>
        </w:tc>
      </w:tr>
      <w:tr w:rsidR="00FE054F" w:rsidTr="00A91DFD">
        <w:trPr>
          <w:trHeight w:val="242"/>
        </w:trPr>
        <w:tc>
          <w:tcPr>
            <w:tcW w:w="2225" w:type="dxa"/>
            <w:vMerge/>
            <w:tcBorders>
              <w:top w:val="nil"/>
            </w:tcBorders>
          </w:tcPr>
          <w:p w:rsidR="00FE054F" w:rsidRDefault="00FE054F" w:rsidP="00A91DFD">
            <w:pPr>
              <w:rPr>
                <w:sz w:val="2"/>
                <w:szCs w:val="2"/>
              </w:rPr>
            </w:pPr>
          </w:p>
        </w:tc>
        <w:tc>
          <w:tcPr>
            <w:tcW w:w="4296" w:type="dxa"/>
          </w:tcPr>
          <w:p w:rsidR="00FE054F" w:rsidRDefault="00FE054F" w:rsidP="00A91DFD">
            <w:pPr>
              <w:pStyle w:val="TableParagraph"/>
              <w:spacing w:line="222" w:lineRule="exact"/>
              <w:ind w:left="144"/>
              <w:rPr>
                <w:sz w:val="21"/>
              </w:rPr>
            </w:pPr>
            <w:r>
              <w:rPr>
                <w:sz w:val="21"/>
              </w:rPr>
              <w:t>13)отношение</w:t>
            </w:r>
            <w:r>
              <w:rPr>
                <w:spacing w:val="-5"/>
                <w:sz w:val="21"/>
              </w:rPr>
              <w:t xml:space="preserve"> </w:t>
            </w:r>
            <w:r>
              <w:rPr>
                <w:sz w:val="21"/>
              </w:rPr>
              <w:t>к</w:t>
            </w:r>
            <w:r>
              <w:rPr>
                <w:spacing w:val="-7"/>
                <w:sz w:val="21"/>
              </w:rPr>
              <w:t xml:space="preserve"> </w:t>
            </w:r>
            <w:r>
              <w:rPr>
                <w:sz w:val="21"/>
              </w:rPr>
              <w:t>своему</w:t>
            </w:r>
            <w:r>
              <w:rPr>
                <w:spacing w:val="-8"/>
                <w:sz w:val="21"/>
              </w:rPr>
              <w:t xml:space="preserve"> </w:t>
            </w:r>
            <w:r>
              <w:rPr>
                <w:sz w:val="21"/>
              </w:rPr>
              <w:t>духовному</w:t>
            </w:r>
            <w:r>
              <w:rPr>
                <w:spacing w:val="-6"/>
                <w:sz w:val="21"/>
              </w:rPr>
              <w:t xml:space="preserve"> </w:t>
            </w:r>
            <w:r>
              <w:rPr>
                <w:spacing w:val="-5"/>
                <w:sz w:val="21"/>
              </w:rPr>
              <w:t>«Я»</w:t>
            </w:r>
          </w:p>
        </w:tc>
        <w:tc>
          <w:tcPr>
            <w:tcW w:w="429" w:type="dxa"/>
          </w:tcPr>
          <w:p w:rsidR="00FE054F" w:rsidRDefault="00FE054F" w:rsidP="00A91DFD">
            <w:pPr>
              <w:pStyle w:val="TableParagraph"/>
              <w:rPr>
                <w:sz w:val="16"/>
              </w:rPr>
            </w:pPr>
          </w:p>
        </w:tc>
        <w:tc>
          <w:tcPr>
            <w:tcW w:w="59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537" w:type="dxa"/>
          </w:tcPr>
          <w:p w:rsidR="00FE054F" w:rsidRDefault="00FE054F" w:rsidP="00A91DFD">
            <w:pPr>
              <w:pStyle w:val="TableParagraph"/>
              <w:rPr>
                <w:sz w:val="16"/>
              </w:rPr>
            </w:pPr>
          </w:p>
        </w:tc>
        <w:tc>
          <w:tcPr>
            <w:tcW w:w="703"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11" w:type="dxa"/>
          </w:tcPr>
          <w:p w:rsidR="00FE054F" w:rsidRDefault="00FE054F" w:rsidP="00A91DFD">
            <w:pPr>
              <w:pStyle w:val="TableParagraph"/>
              <w:rPr>
                <w:sz w:val="16"/>
              </w:rPr>
            </w:pPr>
          </w:p>
        </w:tc>
        <w:tc>
          <w:tcPr>
            <w:tcW w:w="433" w:type="dxa"/>
          </w:tcPr>
          <w:p w:rsidR="00FE054F" w:rsidRDefault="00FE054F" w:rsidP="00A91DFD">
            <w:pPr>
              <w:pStyle w:val="TableParagraph"/>
              <w:rPr>
                <w:sz w:val="16"/>
              </w:rPr>
            </w:pPr>
          </w:p>
        </w:tc>
      </w:tr>
      <w:tr w:rsidR="00FE054F" w:rsidTr="00A91DFD">
        <w:trPr>
          <w:trHeight w:val="241"/>
        </w:trPr>
        <w:tc>
          <w:tcPr>
            <w:tcW w:w="2225" w:type="dxa"/>
          </w:tcPr>
          <w:p w:rsidR="00FE054F" w:rsidRDefault="00FE054F" w:rsidP="00A91DFD">
            <w:pPr>
              <w:pStyle w:val="TableParagraph"/>
              <w:spacing w:line="222" w:lineRule="exact"/>
              <w:ind w:left="107"/>
              <w:rPr>
                <w:sz w:val="21"/>
              </w:rPr>
            </w:pPr>
            <w:proofErr w:type="spellStart"/>
            <w:r>
              <w:rPr>
                <w:spacing w:val="-2"/>
                <w:sz w:val="21"/>
              </w:rPr>
              <w:t>Смыслообразование</w:t>
            </w:r>
            <w:proofErr w:type="spellEnd"/>
            <w:r>
              <w:rPr>
                <w:spacing w:val="-2"/>
                <w:sz w:val="21"/>
              </w:rPr>
              <w:t>.</w:t>
            </w:r>
          </w:p>
        </w:tc>
        <w:tc>
          <w:tcPr>
            <w:tcW w:w="4296"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59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537" w:type="dxa"/>
          </w:tcPr>
          <w:p w:rsidR="00FE054F" w:rsidRDefault="00FE054F" w:rsidP="00A91DFD">
            <w:pPr>
              <w:pStyle w:val="TableParagraph"/>
              <w:rPr>
                <w:sz w:val="16"/>
              </w:rPr>
            </w:pPr>
          </w:p>
        </w:tc>
        <w:tc>
          <w:tcPr>
            <w:tcW w:w="703"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4" w:type="dxa"/>
          </w:tcPr>
          <w:p w:rsidR="00FE054F" w:rsidRDefault="00FE054F" w:rsidP="00A91DFD">
            <w:pPr>
              <w:pStyle w:val="TableParagraph"/>
              <w:rPr>
                <w:sz w:val="16"/>
              </w:rPr>
            </w:pPr>
          </w:p>
        </w:tc>
        <w:tc>
          <w:tcPr>
            <w:tcW w:w="426" w:type="dxa"/>
          </w:tcPr>
          <w:p w:rsidR="00FE054F" w:rsidRDefault="00FE054F" w:rsidP="00A91DFD">
            <w:pPr>
              <w:pStyle w:val="TableParagraph"/>
              <w:rPr>
                <w:sz w:val="16"/>
              </w:rPr>
            </w:pPr>
          </w:p>
        </w:tc>
        <w:tc>
          <w:tcPr>
            <w:tcW w:w="707" w:type="dxa"/>
          </w:tcPr>
          <w:p w:rsidR="00FE054F" w:rsidRDefault="00FE054F" w:rsidP="00A91DFD">
            <w:pPr>
              <w:pStyle w:val="TableParagraph"/>
              <w:rPr>
                <w:sz w:val="16"/>
              </w:rPr>
            </w:pPr>
          </w:p>
        </w:tc>
        <w:tc>
          <w:tcPr>
            <w:tcW w:w="429"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08"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425" w:type="dxa"/>
          </w:tcPr>
          <w:p w:rsidR="00FE054F" w:rsidRDefault="00FE054F" w:rsidP="00A91DFD">
            <w:pPr>
              <w:pStyle w:val="TableParagraph"/>
              <w:rPr>
                <w:sz w:val="16"/>
              </w:rPr>
            </w:pPr>
          </w:p>
        </w:tc>
        <w:tc>
          <w:tcPr>
            <w:tcW w:w="711" w:type="dxa"/>
          </w:tcPr>
          <w:p w:rsidR="00FE054F" w:rsidRDefault="00FE054F" w:rsidP="00A91DFD">
            <w:pPr>
              <w:pStyle w:val="TableParagraph"/>
              <w:rPr>
                <w:sz w:val="16"/>
              </w:rPr>
            </w:pPr>
          </w:p>
        </w:tc>
        <w:tc>
          <w:tcPr>
            <w:tcW w:w="433" w:type="dxa"/>
          </w:tcPr>
          <w:p w:rsidR="00FE054F" w:rsidRDefault="00FE054F" w:rsidP="00A91DFD">
            <w:pPr>
              <w:pStyle w:val="TableParagraph"/>
              <w:rPr>
                <w:sz w:val="16"/>
              </w:rPr>
            </w:pPr>
          </w:p>
        </w:tc>
      </w:tr>
      <w:tr w:rsidR="00FE054F" w:rsidTr="00A91DFD">
        <w:trPr>
          <w:trHeight w:val="481"/>
        </w:trPr>
        <w:tc>
          <w:tcPr>
            <w:tcW w:w="2225" w:type="dxa"/>
          </w:tcPr>
          <w:p w:rsidR="00FE054F" w:rsidRDefault="00FE054F" w:rsidP="00A91DFD">
            <w:pPr>
              <w:pStyle w:val="TableParagraph"/>
              <w:spacing w:line="235" w:lineRule="exact"/>
              <w:ind w:left="107" w:right="-15"/>
              <w:rPr>
                <w:sz w:val="21"/>
              </w:rPr>
            </w:pPr>
            <w:r>
              <w:rPr>
                <w:spacing w:val="-2"/>
                <w:sz w:val="21"/>
              </w:rPr>
              <w:t>Нравственно-этическая</w:t>
            </w:r>
          </w:p>
          <w:p w:rsidR="00FE054F" w:rsidRDefault="00FE054F" w:rsidP="00A91DFD">
            <w:pPr>
              <w:pStyle w:val="TableParagraph"/>
              <w:spacing w:before="1" w:line="226" w:lineRule="exact"/>
              <w:ind w:left="107"/>
              <w:rPr>
                <w:sz w:val="21"/>
              </w:rPr>
            </w:pPr>
            <w:r>
              <w:rPr>
                <w:spacing w:val="-2"/>
                <w:sz w:val="21"/>
              </w:rPr>
              <w:t>ориентация.</w:t>
            </w:r>
          </w:p>
        </w:tc>
        <w:tc>
          <w:tcPr>
            <w:tcW w:w="4296" w:type="dxa"/>
          </w:tcPr>
          <w:p w:rsidR="00FE054F" w:rsidRDefault="00FE054F" w:rsidP="00A91DFD">
            <w:pPr>
              <w:pStyle w:val="TableParagraph"/>
              <w:rPr>
                <w:sz w:val="20"/>
              </w:rPr>
            </w:pPr>
          </w:p>
        </w:tc>
        <w:tc>
          <w:tcPr>
            <w:tcW w:w="429" w:type="dxa"/>
          </w:tcPr>
          <w:p w:rsidR="00FE054F" w:rsidRDefault="00FE054F" w:rsidP="00A91DFD">
            <w:pPr>
              <w:pStyle w:val="TableParagraph"/>
              <w:rPr>
                <w:sz w:val="20"/>
              </w:rPr>
            </w:pPr>
          </w:p>
        </w:tc>
        <w:tc>
          <w:tcPr>
            <w:tcW w:w="597" w:type="dxa"/>
          </w:tcPr>
          <w:p w:rsidR="00FE054F" w:rsidRDefault="00FE054F" w:rsidP="00A91DFD">
            <w:pPr>
              <w:pStyle w:val="TableParagraph"/>
              <w:rPr>
                <w:sz w:val="20"/>
              </w:rPr>
            </w:pPr>
          </w:p>
        </w:tc>
        <w:tc>
          <w:tcPr>
            <w:tcW w:w="429" w:type="dxa"/>
          </w:tcPr>
          <w:p w:rsidR="00FE054F" w:rsidRDefault="00FE054F" w:rsidP="00A91DFD">
            <w:pPr>
              <w:pStyle w:val="TableParagraph"/>
              <w:rPr>
                <w:sz w:val="20"/>
              </w:rPr>
            </w:pPr>
          </w:p>
        </w:tc>
        <w:tc>
          <w:tcPr>
            <w:tcW w:w="537" w:type="dxa"/>
          </w:tcPr>
          <w:p w:rsidR="00FE054F" w:rsidRDefault="00FE054F" w:rsidP="00A91DFD">
            <w:pPr>
              <w:pStyle w:val="TableParagraph"/>
              <w:rPr>
                <w:sz w:val="20"/>
              </w:rPr>
            </w:pPr>
          </w:p>
        </w:tc>
        <w:tc>
          <w:tcPr>
            <w:tcW w:w="703" w:type="dxa"/>
          </w:tcPr>
          <w:p w:rsidR="00FE054F" w:rsidRDefault="00FE054F" w:rsidP="00A91DFD">
            <w:pPr>
              <w:pStyle w:val="TableParagraph"/>
              <w:rPr>
                <w:sz w:val="20"/>
              </w:rPr>
            </w:pPr>
          </w:p>
        </w:tc>
        <w:tc>
          <w:tcPr>
            <w:tcW w:w="429" w:type="dxa"/>
          </w:tcPr>
          <w:p w:rsidR="00FE054F" w:rsidRDefault="00FE054F" w:rsidP="00A91DFD">
            <w:pPr>
              <w:pStyle w:val="TableParagraph"/>
              <w:rPr>
                <w:sz w:val="20"/>
              </w:rPr>
            </w:pPr>
          </w:p>
        </w:tc>
        <w:tc>
          <w:tcPr>
            <w:tcW w:w="424" w:type="dxa"/>
          </w:tcPr>
          <w:p w:rsidR="00FE054F" w:rsidRDefault="00FE054F" w:rsidP="00A91DFD">
            <w:pPr>
              <w:pStyle w:val="TableParagraph"/>
              <w:rPr>
                <w:sz w:val="20"/>
              </w:rPr>
            </w:pPr>
          </w:p>
        </w:tc>
        <w:tc>
          <w:tcPr>
            <w:tcW w:w="707" w:type="dxa"/>
          </w:tcPr>
          <w:p w:rsidR="00FE054F" w:rsidRDefault="00FE054F" w:rsidP="00A91DFD">
            <w:pPr>
              <w:pStyle w:val="TableParagraph"/>
              <w:rPr>
                <w:sz w:val="20"/>
              </w:rPr>
            </w:pPr>
          </w:p>
        </w:tc>
        <w:tc>
          <w:tcPr>
            <w:tcW w:w="424" w:type="dxa"/>
          </w:tcPr>
          <w:p w:rsidR="00FE054F" w:rsidRDefault="00FE054F" w:rsidP="00A91DFD">
            <w:pPr>
              <w:pStyle w:val="TableParagraph"/>
              <w:rPr>
                <w:sz w:val="20"/>
              </w:rPr>
            </w:pPr>
          </w:p>
        </w:tc>
        <w:tc>
          <w:tcPr>
            <w:tcW w:w="426" w:type="dxa"/>
          </w:tcPr>
          <w:p w:rsidR="00FE054F" w:rsidRDefault="00FE054F" w:rsidP="00A91DFD">
            <w:pPr>
              <w:pStyle w:val="TableParagraph"/>
              <w:rPr>
                <w:sz w:val="20"/>
              </w:rPr>
            </w:pPr>
          </w:p>
        </w:tc>
        <w:tc>
          <w:tcPr>
            <w:tcW w:w="707" w:type="dxa"/>
          </w:tcPr>
          <w:p w:rsidR="00FE054F" w:rsidRDefault="00FE054F" w:rsidP="00A91DFD">
            <w:pPr>
              <w:pStyle w:val="TableParagraph"/>
              <w:rPr>
                <w:sz w:val="20"/>
              </w:rPr>
            </w:pPr>
          </w:p>
        </w:tc>
        <w:tc>
          <w:tcPr>
            <w:tcW w:w="429"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708"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425" w:type="dxa"/>
          </w:tcPr>
          <w:p w:rsidR="00FE054F" w:rsidRDefault="00FE054F" w:rsidP="00A91DFD">
            <w:pPr>
              <w:pStyle w:val="TableParagraph"/>
              <w:rPr>
                <w:sz w:val="20"/>
              </w:rPr>
            </w:pPr>
          </w:p>
        </w:tc>
        <w:tc>
          <w:tcPr>
            <w:tcW w:w="711" w:type="dxa"/>
          </w:tcPr>
          <w:p w:rsidR="00FE054F" w:rsidRDefault="00FE054F" w:rsidP="00A91DFD">
            <w:pPr>
              <w:pStyle w:val="TableParagraph"/>
              <w:rPr>
                <w:sz w:val="20"/>
              </w:rPr>
            </w:pPr>
          </w:p>
        </w:tc>
        <w:tc>
          <w:tcPr>
            <w:tcW w:w="433" w:type="dxa"/>
          </w:tcPr>
          <w:p w:rsidR="00FE054F" w:rsidRDefault="00FE054F" w:rsidP="00A91DFD">
            <w:pPr>
              <w:pStyle w:val="TableParagraph"/>
              <w:rPr>
                <w:sz w:val="20"/>
              </w:rPr>
            </w:pPr>
          </w:p>
        </w:tc>
      </w:tr>
    </w:tbl>
    <w:p w:rsidR="00FE054F" w:rsidRDefault="00FE054F" w:rsidP="00FE054F">
      <w:pPr>
        <w:rPr>
          <w:sz w:val="20"/>
        </w:rPr>
        <w:sectPr w:rsidR="00FE054F">
          <w:type w:val="continuous"/>
          <w:pgSz w:w="16840" w:h="11910" w:orient="landscape"/>
          <w:pgMar w:top="540" w:right="320" w:bottom="680" w:left="300" w:header="0" w:footer="494" w:gutter="0"/>
          <w:cols w:space="720"/>
        </w:sectPr>
      </w:pPr>
    </w:p>
    <w:p w:rsidR="00FE054F" w:rsidRPr="00FE054F" w:rsidRDefault="00FE054F" w:rsidP="005873D2">
      <w:pPr>
        <w:tabs>
          <w:tab w:val="left" w:pos="0"/>
        </w:tabs>
        <w:ind w:left="0" w:firstLine="709"/>
        <w:contextualSpacing/>
        <w:jc w:val="center"/>
        <w:rPr>
          <w:rFonts w:eastAsia="Calibri"/>
          <w:bCs/>
          <w:sz w:val="24"/>
          <w:szCs w:val="24"/>
          <w:highlight w:val="yellow"/>
        </w:rPr>
      </w:pPr>
    </w:p>
    <w:p w:rsidR="004A7713" w:rsidRPr="004A7713" w:rsidRDefault="004A7713" w:rsidP="005873D2">
      <w:pPr>
        <w:tabs>
          <w:tab w:val="left" w:pos="0"/>
        </w:tabs>
        <w:ind w:left="0" w:firstLine="709"/>
        <w:contextualSpacing/>
        <w:jc w:val="center"/>
        <w:rPr>
          <w:rFonts w:eastAsia="Calibri"/>
          <w:bCs/>
          <w:sz w:val="24"/>
          <w:szCs w:val="24"/>
          <w:highlight w:val="yellow"/>
        </w:rPr>
      </w:pPr>
    </w:p>
    <w:bookmarkEnd w:id="1556"/>
    <w:p w:rsidR="00863742" w:rsidRPr="003B4F56" w:rsidRDefault="00863742">
      <w:pPr>
        <w:spacing w:after="21" w:line="259" w:lineRule="auto"/>
        <w:ind w:left="946" w:right="709" w:hanging="10"/>
        <w:jc w:val="center"/>
        <w:rPr>
          <w:b/>
          <w:sz w:val="28"/>
          <w:szCs w:val="28"/>
          <w:highlight w:val="yellow"/>
        </w:rPr>
      </w:pPr>
    </w:p>
    <w:sectPr w:rsidR="00863742" w:rsidRPr="003B4F56" w:rsidSect="00FE054F">
      <w:pgSz w:w="11904" w:h="16836"/>
      <w:pgMar w:top="340" w:right="1123" w:bottom="964" w:left="1701" w:header="720" w:footer="720" w:gutter="0"/>
      <w:pgNumType w:start="1"/>
      <w:cols w:space="720"/>
      <w:titlePg/>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5A99" w:rsidRDefault="00115A99" w:rsidP="00863742">
      <w:pPr>
        <w:spacing w:after="0" w:line="240" w:lineRule="auto"/>
      </w:pPr>
      <w:r>
        <w:separator/>
      </w:r>
    </w:p>
  </w:endnote>
  <w:endnote w:type="continuationSeparator" w:id="0">
    <w:p w:rsidR="00115A99" w:rsidRDefault="00115A99" w:rsidP="008637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altName w:val="CG Times"/>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ЛОМе"/>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1" w:usb1="00000000" w:usb2="00000000" w:usb3="00000000" w:csb0="00000004" w:csb1="00000000"/>
  </w:font>
  <w:font w:name="№Е">
    <w:altName w:val="Times New Roman"/>
    <w:charset w:val="00"/>
    <w:family w:val="roman"/>
    <w:pitch w:val="variable"/>
    <w:sig w:usb0="00000000" w:usb1="00000000" w:usb2="00000000" w:usb3="00000000" w:csb0="00000000" w:csb1="00000000"/>
  </w:font>
  <w:font w:name="Batang">
    <w:altName w:val="№ЩЕБ"/>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default"/>
    <w:sig w:usb0="00000003" w:usb1="08070000" w:usb2="00000010" w:usb3="00000000" w:csb0="00020001"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PiGraphA">
    <w:altName w:val="Times New Roman"/>
    <w:panose1 w:val="00000000000000000000"/>
    <w:charset w:val="00"/>
    <w:family w:val="auto"/>
    <w:notTrueType/>
    <w:pitch w:val="default"/>
    <w:sig w:usb0="00000003" w:usb1="00000000" w:usb2="00000000" w:usb3="00000000" w:csb0="00000001" w:csb1="00000000"/>
  </w:font>
  <w:font w:name="PragmaticaSanPin">
    <w:altName w:val="Malgun Gothic"/>
    <w:panose1 w:val="00000000000000000000"/>
    <w:charset w:val="00"/>
    <w:family w:val="swiss"/>
    <w:notTrueType/>
    <w:pitch w:val="variable"/>
    <w:sig w:usb0="00000003" w:usb1="00000000" w:usb2="00000000" w:usb3="00000000" w:csb0="00000001"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1863"/>
    </w:sdtPr>
    <w:sdtContent>
      <w:p w:rsidR="00115A99" w:rsidRDefault="00115A99">
        <w:pPr>
          <w:pStyle w:val="aff"/>
          <w:jc w:val="center"/>
        </w:pPr>
        <w:fldSimple w:instr=" PAGE   \* MERGEFORMAT ">
          <w:r w:rsidR="001B3F6D">
            <w:rPr>
              <w:noProof/>
            </w:rPr>
            <w:t>2</w:t>
          </w:r>
        </w:fldSimple>
      </w:p>
    </w:sdtContent>
  </w:sdt>
  <w:p w:rsidR="00115A99" w:rsidRDefault="00115A99">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A99" w:rsidRDefault="00115A99">
    <w:pPr>
      <w:pStyle w:val="aa"/>
      <w:spacing w:line="14" w:lineRule="auto"/>
      <w:jc w:val="left"/>
      <w:rPr>
        <w:sz w:val="20"/>
      </w:rPr>
    </w:pPr>
    <w:r w:rsidRPr="00C4723D">
      <w:rPr>
        <w:lang w:eastAsia="en-US"/>
      </w:rPr>
      <w:pict>
        <v:shapetype id="_x0000_t202" coordsize="21600,21600" o:spt="202" path="m,l,21600r21600,l21600,xe">
          <v:stroke joinstyle="miter"/>
          <v:path gradientshapeok="t" o:connecttype="rect"/>
        </v:shapetype>
        <v:shape id="docshape8" o:spid="_x0000_s5125" type="#_x0000_t202" style="position:absolute;margin-left:800.6pt;margin-top:559.6pt;width:17.1pt;height:13.05pt;z-index:-251658752;mso-position-horizontal-relative:page;mso-position-vertical-relative:page" filled="f" stroked="f">
          <v:textbox inset="0,0,0,0">
            <w:txbxContent>
              <w:p w:rsidR="00115A99" w:rsidRDefault="00115A99">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CA2A94">
                  <w:rPr>
                    <w:noProof/>
                    <w:spacing w:val="-5"/>
                    <w:sz w:val="20"/>
                  </w:rPr>
                  <w:t>319</w:t>
                </w:r>
                <w:r>
                  <w:rPr>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5A99" w:rsidRDefault="00115A99" w:rsidP="00863742">
      <w:pPr>
        <w:spacing w:after="0" w:line="240" w:lineRule="auto"/>
      </w:pPr>
      <w:r>
        <w:separator/>
      </w:r>
    </w:p>
  </w:footnote>
  <w:footnote w:type="continuationSeparator" w:id="0">
    <w:p w:rsidR="00115A99" w:rsidRDefault="00115A99" w:rsidP="00863742">
      <w:pPr>
        <w:spacing w:after="0" w:line="240" w:lineRule="auto"/>
      </w:pPr>
      <w:r>
        <w:continuationSeparator/>
      </w:r>
    </w:p>
  </w:footnote>
  <w:footnote w:id="1">
    <w:p w:rsidR="00115A99" w:rsidRDefault="00115A99" w:rsidP="00685755">
      <w:pPr>
        <w:pStyle w:val="footnotedescription"/>
      </w:pPr>
      <w:r>
        <w:rPr>
          <w:sz w:val="14"/>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2">
    <w:nsid w:val="07142FA9"/>
    <w:multiLevelType w:val="hybridMultilevel"/>
    <w:tmpl w:val="55DC6066"/>
    <w:lvl w:ilvl="0" w:tplc="B28AEFA6">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36000A20">
      <w:start w:val="1"/>
      <w:numFmt w:val="bullet"/>
      <w:lvlText w:val=""/>
      <w:lvlJc w:val="left"/>
      <w:pPr>
        <w:ind w:left="908"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D2DCDB5C">
      <w:start w:val="1"/>
      <w:numFmt w:val="bullet"/>
      <w:lvlText w:val="▪"/>
      <w:lvlJc w:val="left"/>
      <w:pPr>
        <w:ind w:left="201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E0DE4C4A">
      <w:start w:val="1"/>
      <w:numFmt w:val="bullet"/>
      <w:lvlText w:val="•"/>
      <w:lvlJc w:val="left"/>
      <w:pPr>
        <w:ind w:left="273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0AFA7218">
      <w:start w:val="1"/>
      <w:numFmt w:val="bullet"/>
      <w:lvlText w:val="o"/>
      <w:lvlJc w:val="left"/>
      <w:pPr>
        <w:ind w:left="345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86C24768">
      <w:start w:val="1"/>
      <w:numFmt w:val="bullet"/>
      <w:lvlText w:val="▪"/>
      <w:lvlJc w:val="left"/>
      <w:pPr>
        <w:ind w:left="417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E4C4BCCA">
      <w:start w:val="1"/>
      <w:numFmt w:val="bullet"/>
      <w:lvlText w:val="•"/>
      <w:lvlJc w:val="left"/>
      <w:pPr>
        <w:ind w:left="489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03E6E2D4">
      <w:start w:val="1"/>
      <w:numFmt w:val="bullet"/>
      <w:lvlText w:val="o"/>
      <w:lvlJc w:val="left"/>
      <w:pPr>
        <w:ind w:left="561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A024202C">
      <w:start w:val="1"/>
      <w:numFmt w:val="bullet"/>
      <w:lvlText w:val="▪"/>
      <w:lvlJc w:val="left"/>
      <w:pPr>
        <w:ind w:left="633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3">
    <w:nsid w:val="11FD4B39"/>
    <w:multiLevelType w:val="hybridMultilevel"/>
    <w:tmpl w:val="1DF485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BB2FBC"/>
    <w:multiLevelType w:val="multilevel"/>
    <w:tmpl w:val="E052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1E4F8C"/>
    <w:multiLevelType w:val="hybridMultilevel"/>
    <w:tmpl w:val="C1C8A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634EC1"/>
    <w:multiLevelType w:val="hybridMultilevel"/>
    <w:tmpl w:val="22706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8">
    <w:nsid w:val="283830F9"/>
    <w:multiLevelType w:val="hybridMultilevel"/>
    <w:tmpl w:val="FE7679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DBD4435"/>
    <w:multiLevelType w:val="hybridMultilevel"/>
    <w:tmpl w:val="70BC52F2"/>
    <w:lvl w:ilvl="0" w:tplc="54CC8158">
      <w:start w:val="1"/>
      <w:numFmt w:val="decimal"/>
      <w:lvlText w:val="%1."/>
      <w:lvlJc w:val="left"/>
      <w:pPr>
        <w:ind w:left="381" w:hanging="360"/>
      </w:pPr>
      <w:rPr>
        <w:b/>
        <w:i/>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E061E53"/>
    <w:multiLevelType w:val="multilevel"/>
    <w:tmpl w:val="1586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4C0697"/>
    <w:multiLevelType w:val="hybridMultilevel"/>
    <w:tmpl w:val="60A4F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C20257"/>
    <w:multiLevelType w:val="hybridMultilevel"/>
    <w:tmpl w:val="FB8E01D0"/>
    <w:lvl w:ilvl="0" w:tplc="D712738A">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FE8E5B66">
      <w:start w:val="1"/>
      <w:numFmt w:val="bullet"/>
      <w:lvlText w:val="o"/>
      <w:lvlJc w:val="left"/>
      <w:pPr>
        <w:ind w:left="180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D7CC2E4C">
      <w:start w:val="1"/>
      <w:numFmt w:val="bullet"/>
      <w:lvlText w:val="▪"/>
      <w:lvlJc w:val="left"/>
      <w:pPr>
        <w:ind w:left="25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3" w:tplc="84C8961A">
      <w:start w:val="1"/>
      <w:numFmt w:val="bullet"/>
      <w:lvlText w:val="•"/>
      <w:lvlJc w:val="left"/>
      <w:pPr>
        <w:ind w:left="32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D95C5782">
      <w:start w:val="1"/>
      <w:numFmt w:val="bullet"/>
      <w:lvlText w:val="o"/>
      <w:lvlJc w:val="left"/>
      <w:pPr>
        <w:ind w:left="396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5" w:tplc="9802F432">
      <w:start w:val="1"/>
      <w:numFmt w:val="bullet"/>
      <w:lvlText w:val="▪"/>
      <w:lvlJc w:val="left"/>
      <w:pPr>
        <w:ind w:left="46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6" w:tplc="D3701796">
      <w:start w:val="1"/>
      <w:numFmt w:val="bullet"/>
      <w:lvlText w:val="•"/>
      <w:lvlJc w:val="left"/>
      <w:pPr>
        <w:ind w:left="540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45FAF3BE">
      <w:start w:val="1"/>
      <w:numFmt w:val="bullet"/>
      <w:lvlText w:val="o"/>
      <w:lvlJc w:val="left"/>
      <w:pPr>
        <w:ind w:left="61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8" w:tplc="88F6C2A6">
      <w:start w:val="1"/>
      <w:numFmt w:val="bullet"/>
      <w:lvlText w:val="▪"/>
      <w:lvlJc w:val="left"/>
      <w:pPr>
        <w:ind w:left="68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abstractNum>
  <w:abstractNum w:abstractNumId="13">
    <w:nsid w:val="496E45D0"/>
    <w:multiLevelType w:val="hybridMultilevel"/>
    <w:tmpl w:val="15F26212"/>
    <w:lvl w:ilvl="0" w:tplc="BC6648AC">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41CE0776">
      <w:start w:val="1"/>
      <w:numFmt w:val="bullet"/>
      <w:lvlText w:val="o"/>
      <w:lvlJc w:val="left"/>
      <w:pPr>
        <w:ind w:left="180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76FC0FFA">
      <w:start w:val="1"/>
      <w:numFmt w:val="bullet"/>
      <w:lvlText w:val="▪"/>
      <w:lvlJc w:val="left"/>
      <w:pPr>
        <w:ind w:left="25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3" w:tplc="5B847450">
      <w:start w:val="1"/>
      <w:numFmt w:val="bullet"/>
      <w:lvlText w:val="•"/>
      <w:lvlJc w:val="left"/>
      <w:pPr>
        <w:ind w:left="32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7F42AEAC">
      <w:start w:val="1"/>
      <w:numFmt w:val="bullet"/>
      <w:lvlText w:val="o"/>
      <w:lvlJc w:val="left"/>
      <w:pPr>
        <w:ind w:left="396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5" w:tplc="88DA7F06">
      <w:start w:val="1"/>
      <w:numFmt w:val="bullet"/>
      <w:lvlText w:val="▪"/>
      <w:lvlJc w:val="left"/>
      <w:pPr>
        <w:ind w:left="46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6" w:tplc="6C7654E2">
      <w:start w:val="1"/>
      <w:numFmt w:val="bullet"/>
      <w:lvlText w:val="•"/>
      <w:lvlJc w:val="left"/>
      <w:pPr>
        <w:ind w:left="540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B60C7CB6">
      <w:start w:val="1"/>
      <w:numFmt w:val="bullet"/>
      <w:lvlText w:val="o"/>
      <w:lvlJc w:val="left"/>
      <w:pPr>
        <w:ind w:left="61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8" w:tplc="F0962A6C">
      <w:start w:val="1"/>
      <w:numFmt w:val="bullet"/>
      <w:lvlText w:val="▪"/>
      <w:lvlJc w:val="left"/>
      <w:pPr>
        <w:ind w:left="68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abstractNum>
  <w:abstractNum w:abstractNumId="14">
    <w:nsid w:val="4998030C"/>
    <w:multiLevelType w:val="hybridMultilevel"/>
    <w:tmpl w:val="3AD089F4"/>
    <w:lvl w:ilvl="0" w:tplc="DF40180A">
      <w:numFmt w:val="bullet"/>
      <w:lvlText w:val=""/>
      <w:lvlJc w:val="left"/>
      <w:pPr>
        <w:ind w:left="408" w:hanging="142"/>
      </w:pPr>
      <w:rPr>
        <w:rFonts w:ascii="Symbol" w:eastAsia="Symbol" w:hAnsi="Symbol" w:cs="Symbol" w:hint="default"/>
        <w:b w:val="0"/>
        <w:bCs w:val="0"/>
        <w:i w:val="0"/>
        <w:iCs w:val="0"/>
        <w:spacing w:val="0"/>
        <w:w w:val="100"/>
        <w:sz w:val="12"/>
        <w:szCs w:val="12"/>
        <w:lang w:val="ru-RU" w:eastAsia="en-US" w:bidi="ar-SA"/>
      </w:rPr>
    </w:lvl>
    <w:lvl w:ilvl="1" w:tplc="B7781D92">
      <w:numFmt w:val="bullet"/>
      <w:lvlText w:val="•"/>
      <w:lvlJc w:val="left"/>
      <w:pPr>
        <w:ind w:left="1981" w:hanging="142"/>
      </w:pPr>
      <w:rPr>
        <w:rFonts w:hint="default"/>
        <w:lang w:val="ru-RU" w:eastAsia="en-US" w:bidi="ar-SA"/>
      </w:rPr>
    </w:lvl>
    <w:lvl w:ilvl="2" w:tplc="E3A256DA">
      <w:numFmt w:val="bullet"/>
      <w:lvlText w:val="•"/>
      <w:lvlJc w:val="left"/>
      <w:pPr>
        <w:ind w:left="3563" w:hanging="142"/>
      </w:pPr>
      <w:rPr>
        <w:rFonts w:hint="default"/>
        <w:lang w:val="ru-RU" w:eastAsia="en-US" w:bidi="ar-SA"/>
      </w:rPr>
    </w:lvl>
    <w:lvl w:ilvl="3" w:tplc="6D20C9BE">
      <w:numFmt w:val="bullet"/>
      <w:lvlText w:val="•"/>
      <w:lvlJc w:val="left"/>
      <w:pPr>
        <w:ind w:left="5145" w:hanging="142"/>
      </w:pPr>
      <w:rPr>
        <w:rFonts w:hint="default"/>
        <w:lang w:val="ru-RU" w:eastAsia="en-US" w:bidi="ar-SA"/>
      </w:rPr>
    </w:lvl>
    <w:lvl w:ilvl="4" w:tplc="0F6849FA">
      <w:numFmt w:val="bullet"/>
      <w:lvlText w:val="•"/>
      <w:lvlJc w:val="left"/>
      <w:pPr>
        <w:ind w:left="6727" w:hanging="142"/>
      </w:pPr>
      <w:rPr>
        <w:rFonts w:hint="default"/>
        <w:lang w:val="ru-RU" w:eastAsia="en-US" w:bidi="ar-SA"/>
      </w:rPr>
    </w:lvl>
    <w:lvl w:ilvl="5" w:tplc="5EB840C8">
      <w:numFmt w:val="bullet"/>
      <w:lvlText w:val="•"/>
      <w:lvlJc w:val="left"/>
      <w:pPr>
        <w:ind w:left="8309" w:hanging="142"/>
      </w:pPr>
      <w:rPr>
        <w:rFonts w:hint="default"/>
        <w:lang w:val="ru-RU" w:eastAsia="en-US" w:bidi="ar-SA"/>
      </w:rPr>
    </w:lvl>
    <w:lvl w:ilvl="6" w:tplc="8E920AD4">
      <w:numFmt w:val="bullet"/>
      <w:lvlText w:val="•"/>
      <w:lvlJc w:val="left"/>
      <w:pPr>
        <w:ind w:left="9891" w:hanging="142"/>
      </w:pPr>
      <w:rPr>
        <w:rFonts w:hint="default"/>
        <w:lang w:val="ru-RU" w:eastAsia="en-US" w:bidi="ar-SA"/>
      </w:rPr>
    </w:lvl>
    <w:lvl w:ilvl="7" w:tplc="C3A65F58">
      <w:numFmt w:val="bullet"/>
      <w:lvlText w:val="•"/>
      <w:lvlJc w:val="left"/>
      <w:pPr>
        <w:ind w:left="11472" w:hanging="142"/>
      </w:pPr>
      <w:rPr>
        <w:rFonts w:hint="default"/>
        <w:lang w:val="ru-RU" w:eastAsia="en-US" w:bidi="ar-SA"/>
      </w:rPr>
    </w:lvl>
    <w:lvl w:ilvl="8" w:tplc="0AE42DFE">
      <w:numFmt w:val="bullet"/>
      <w:lvlText w:val="•"/>
      <w:lvlJc w:val="left"/>
      <w:pPr>
        <w:ind w:left="13054" w:hanging="142"/>
      </w:pPr>
      <w:rPr>
        <w:rFonts w:hint="default"/>
        <w:lang w:val="ru-RU" w:eastAsia="en-US" w:bidi="ar-SA"/>
      </w:rPr>
    </w:lvl>
  </w:abstractNum>
  <w:abstractNum w:abstractNumId="15">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B41F2C"/>
    <w:multiLevelType w:val="hybridMultilevel"/>
    <w:tmpl w:val="17F46AA4"/>
    <w:lvl w:ilvl="0" w:tplc="9CC83310">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61BE1DF2">
      <w:start w:val="1"/>
      <w:numFmt w:val="bullet"/>
      <w:lvlText w:val="o"/>
      <w:lvlJc w:val="left"/>
      <w:pPr>
        <w:ind w:left="180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2C44BA14">
      <w:start w:val="1"/>
      <w:numFmt w:val="bullet"/>
      <w:lvlText w:val="▪"/>
      <w:lvlJc w:val="left"/>
      <w:pPr>
        <w:ind w:left="25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3" w:tplc="4582ED04">
      <w:start w:val="1"/>
      <w:numFmt w:val="bullet"/>
      <w:lvlText w:val="•"/>
      <w:lvlJc w:val="left"/>
      <w:pPr>
        <w:ind w:left="32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6D6EB740">
      <w:start w:val="1"/>
      <w:numFmt w:val="bullet"/>
      <w:lvlText w:val="o"/>
      <w:lvlJc w:val="left"/>
      <w:pPr>
        <w:ind w:left="396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5" w:tplc="A47CBBC0">
      <w:start w:val="1"/>
      <w:numFmt w:val="bullet"/>
      <w:lvlText w:val="▪"/>
      <w:lvlJc w:val="left"/>
      <w:pPr>
        <w:ind w:left="46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6" w:tplc="23C4A174">
      <w:start w:val="1"/>
      <w:numFmt w:val="bullet"/>
      <w:lvlText w:val="•"/>
      <w:lvlJc w:val="left"/>
      <w:pPr>
        <w:ind w:left="540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84345468">
      <w:start w:val="1"/>
      <w:numFmt w:val="bullet"/>
      <w:lvlText w:val="o"/>
      <w:lvlJc w:val="left"/>
      <w:pPr>
        <w:ind w:left="61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8" w:tplc="788AAB98">
      <w:start w:val="1"/>
      <w:numFmt w:val="bullet"/>
      <w:lvlText w:val="▪"/>
      <w:lvlJc w:val="left"/>
      <w:pPr>
        <w:ind w:left="68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abstractNum>
  <w:abstractNum w:abstractNumId="17">
    <w:nsid w:val="59C3603A"/>
    <w:multiLevelType w:val="hybridMultilevel"/>
    <w:tmpl w:val="04D4903A"/>
    <w:styleLink w:val="51"/>
    <w:lvl w:ilvl="0" w:tplc="629A4CF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263C53"/>
    <w:multiLevelType w:val="hybridMultilevel"/>
    <w:tmpl w:val="17D4A808"/>
    <w:lvl w:ilvl="0" w:tplc="04190001">
      <w:start w:val="1"/>
      <w:numFmt w:val="bullet"/>
      <w:lvlText w:val=""/>
      <w:lvlJc w:val="left"/>
      <w:pPr>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D7819CF"/>
    <w:multiLevelType w:val="hybridMultilevel"/>
    <w:tmpl w:val="B532C100"/>
    <w:lvl w:ilvl="0" w:tplc="9984E7D6">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9752CC24">
      <w:start w:val="1"/>
      <w:numFmt w:val="bullet"/>
      <w:lvlText w:val="o"/>
      <w:lvlJc w:val="left"/>
      <w:pPr>
        <w:ind w:left="180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407AF7A8">
      <w:start w:val="1"/>
      <w:numFmt w:val="bullet"/>
      <w:lvlText w:val="▪"/>
      <w:lvlJc w:val="left"/>
      <w:pPr>
        <w:ind w:left="25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3" w:tplc="95B26612">
      <w:start w:val="1"/>
      <w:numFmt w:val="bullet"/>
      <w:lvlText w:val="•"/>
      <w:lvlJc w:val="left"/>
      <w:pPr>
        <w:ind w:left="32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61A2E0D6">
      <w:start w:val="1"/>
      <w:numFmt w:val="bullet"/>
      <w:lvlText w:val="o"/>
      <w:lvlJc w:val="left"/>
      <w:pPr>
        <w:ind w:left="396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5" w:tplc="0FF8E5BE">
      <w:start w:val="1"/>
      <w:numFmt w:val="bullet"/>
      <w:lvlText w:val="▪"/>
      <w:lvlJc w:val="left"/>
      <w:pPr>
        <w:ind w:left="46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6" w:tplc="2D3A5C36">
      <w:start w:val="1"/>
      <w:numFmt w:val="bullet"/>
      <w:lvlText w:val="•"/>
      <w:lvlJc w:val="left"/>
      <w:pPr>
        <w:ind w:left="540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F4028338">
      <w:start w:val="1"/>
      <w:numFmt w:val="bullet"/>
      <w:lvlText w:val="o"/>
      <w:lvlJc w:val="left"/>
      <w:pPr>
        <w:ind w:left="61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8" w:tplc="7ECE0178">
      <w:start w:val="1"/>
      <w:numFmt w:val="bullet"/>
      <w:lvlText w:val="▪"/>
      <w:lvlJc w:val="left"/>
      <w:pPr>
        <w:ind w:left="68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abstractNum>
  <w:abstractNum w:abstractNumId="20">
    <w:nsid w:val="5E7C0278"/>
    <w:multiLevelType w:val="hybridMultilevel"/>
    <w:tmpl w:val="7526CBD8"/>
    <w:lvl w:ilvl="0" w:tplc="804A275C">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543843BC">
      <w:start w:val="1"/>
      <w:numFmt w:val="bullet"/>
      <w:lvlText w:val="o"/>
      <w:lvlJc w:val="left"/>
      <w:pPr>
        <w:ind w:left="180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D714CE84">
      <w:start w:val="1"/>
      <w:numFmt w:val="bullet"/>
      <w:lvlText w:val="▪"/>
      <w:lvlJc w:val="left"/>
      <w:pPr>
        <w:ind w:left="25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3" w:tplc="57EA121E">
      <w:start w:val="1"/>
      <w:numFmt w:val="bullet"/>
      <w:lvlText w:val="•"/>
      <w:lvlJc w:val="left"/>
      <w:pPr>
        <w:ind w:left="32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737610F6">
      <w:start w:val="1"/>
      <w:numFmt w:val="bullet"/>
      <w:lvlText w:val="o"/>
      <w:lvlJc w:val="left"/>
      <w:pPr>
        <w:ind w:left="396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5" w:tplc="0C50BF4E">
      <w:start w:val="1"/>
      <w:numFmt w:val="bullet"/>
      <w:lvlText w:val="▪"/>
      <w:lvlJc w:val="left"/>
      <w:pPr>
        <w:ind w:left="468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6" w:tplc="982C49DC">
      <w:start w:val="1"/>
      <w:numFmt w:val="bullet"/>
      <w:lvlText w:val="•"/>
      <w:lvlJc w:val="left"/>
      <w:pPr>
        <w:ind w:left="540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137CF02A">
      <w:start w:val="1"/>
      <w:numFmt w:val="bullet"/>
      <w:lvlText w:val="o"/>
      <w:lvlJc w:val="left"/>
      <w:pPr>
        <w:ind w:left="612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8" w:tplc="3F8E8DD0">
      <w:start w:val="1"/>
      <w:numFmt w:val="bullet"/>
      <w:lvlText w:val="▪"/>
      <w:lvlJc w:val="left"/>
      <w:pPr>
        <w:ind w:left="684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abstractNum>
  <w:abstractNum w:abstractNumId="21">
    <w:nsid w:val="621E517C"/>
    <w:multiLevelType w:val="hybridMultilevel"/>
    <w:tmpl w:val="AFC45F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5222887"/>
    <w:multiLevelType w:val="multilevel"/>
    <w:tmpl w:val="179E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2C6242"/>
    <w:multiLevelType w:val="hybridMultilevel"/>
    <w:tmpl w:val="808AA6C8"/>
    <w:styleLink w:val="511"/>
    <w:lvl w:ilvl="0" w:tplc="EF4A7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DC45AF"/>
    <w:multiLevelType w:val="hybridMultilevel"/>
    <w:tmpl w:val="B986F180"/>
    <w:lvl w:ilvl="0" w:tplc="A48AD51A">
      <w:start w:val="1"/>
      <w:numFmt w:val="bullet"/>
      <w:lvlText w:val="•"/>
      <w:lvlJc w:val="left"/>
      <w:pPr>
        <w:ind w:left="1440" w:hanging="36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573199B"/>
    <w:multiLevelType w:val="hybridMultilevel"/>
    <w:tmpl w:val="254C4F08"/>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17"/>
  </w:num>
  <w:num w:numId="4">
    <w:abstractNumId w:val="0"/>
    <w:lvlOverride w:ilvl="0">
      <w:startOverride w:val="1"/>
    </w:lvlOverride>
  </w:num>
  <w:num w:numId="5">
    <w:abstractNumId w:val="7"/>
  </w:num>
  <w:num w:numId="6">
    <w:abstractNumId w:val="11"/>
  </w:num>
  <w:num w:numId="7">
    <w:abstractNumId w:val="4"/>
  </w:num>
  <w:num w:numId="8">
    <w:abstractNumId w:val="22"/>
  </w:num>
  <w:num w:numId="9">
    <w:abstractNumId w:val="10"/>
  </w:num>
  <w:num w:numId="10">
    <w:abstractNumId w:val="15"/>
  </w:num>
  <w:num w:numId="11">
    <w:abstractNumId w:val="6"/>
  </w:num>
  <w:num w:numId="12">
    <w:abstractNumId w:val="3"/>
  </w:num>
  <w:num w:numId="13">
    <w:abstractNumId w:val="5"/>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
  </w:num>
  <w:num w:numId="18">
    <w:abstractNumId w:val="13"/>
  </w:num>
  <w:num w:numId="19">
    <w:abstractNumId w:val="16"/>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2"/>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5"/>
  <w:displayHorizontalDrawingGridEvery w:val="2"/>
  <w:characterSpacingControl w:val="doNotCompress"/>
  <w:hdrShapeDefaults>
    <o:shapedefaults v:ext="edit" spidmax="5127"/>
    <o:shapelayout v:ext="edit">
      <o:idmap v:ext="edit" data="5"/>
    </o:shapelayout>
  </w:hdrShapeDefaults>
  <w:footnotePr>
    <w:footnote w:id="-1"/>
    <w:footnote w:id="0"/>
  </w:footnotePr>
  <w:endnotePr>
    <w:endnote w:id="-1"/>
    <w:endnote w:id="0"/>
  </w:endnotePr>
  <w:compat>
    <w:useFELayout/>
  </w:compat>
  <w:rsids>
    <w:rsidRoot w:val="00A2697A"/>
    <w:rsid w:val="00003893"/>
    <w:rsid w:val="000111BA"/>
    <w:rsid w:val="00011D98"/>
    <w:rsid w:val="00013533"/>
    <w:rsid w:val="000225CF"/>
    <w:rsid w:val="0002287B"/>
    <w:rsid w:val="000249FD"/>
    <w:rsid w:val="00034FAD"/>
    <w:rsid w:val="00041BA9"/>
    <w:rsid w:val="000557D2"/>
    <w:rsid w:val="00066F80"/>
    <w:rsid w:val="0008654E"/>
    <w:rsid w:val="00093C0D"/>
    <w:rsid w:val="00095D89"/>
    <w:rsid w:val="000A15AB"/>
    <w:rsid w:val="000A4A91"/>
    <w:rsid w:val="000A56FB"/>
    <w:rsid w:val="000A5C7F"/>
    <w:rsid w:val="000B7B1D"/>
    <w:rsid w:val="000C342C"/>
    <w:rsid w:val="000C4BD6"/>
    <w:rsid w:val="000C73D0"/>
    <w:rsid w:val="000D7771"/>
    <w:rsid w:val="000E4076"/>
    <w:rsid w:val="000E576A"/>
    <w:rsid w:val="00103AAC"/>
    <w:rsid w:val="00107EE8"/>
    <w:rsid w:val="001153BE"/>
    <w:rsid w:val="00115A99"/>
    <w:rsid w:val="00136A40"/>
    <w:rsid w:val="00140F1A"/>
    <w:rsid w:val="00144CA8"/>
    <w:rsid w:val="00144F57"/>
    <w:rsid w:val="00155F22"/>
    <w:rsid w:val="00160161"/>
    <w:rsid w:val="001619FF"/>
    <w:rsid w:val="00166BE9"/>
    <w:rsid w:val="00172200"/>
    <w:rsid w:val="00176C2E"/>
    <w:rsid w:val="001806E5"/>
    <w:rsid w:val="00186414"/>
    <w:rsid w:val="00191472"/>
    <w:rsid w:val="0019171F"/>
    <w:rsid w:val="001957BA"/>
    <w:rsid w:val="00195B43"/>
    <w:rsid w:val="00195FD5"/>
    <w:rsid w:val="001A2987"/>
    <w:rsid w:val="001A3322"/>
    <w:rsid w:val="001A5B6E"/>
    <w:rsid w:val="001A6AD3"/>
    <w:rsid w:val="001B22F1"/>
    <w:rsid w:val="001B3F6D"/>
    <w:rsid w:val="001C0B16"/>
    <w:rsid w:val="001C3A5F"/>
    <w:rsid w:val="001C644C"/>
    <w:rsid w:val="001C655E"/>
    <w:rsid w:val="001C69C8"/>
    <w:rsid w:val="001D0339"/>
    <w:rsid w:val="001D0717"/>
    <w:rsid w:val="001D6799"/>
    <w:rsid w:val="001D75EF"/>
    <w:rsid w:val="001E0475"/>
    <w:rsid w:val="001E3631"/>
    <w:rsid w:val="00200375"/>
    <w:rsid w:val="0020676C"/>
    <w:rsid w:val="002068B1"/>
    <w:rsid w:val="002106E6"/>
    <w:rsid w:val="002147CE"/>
    <w:rsid w:val="00225451"/>
    <w:rsid w:val="002307B7"/>
    <w:rsid w:val="00235697"/>
    <w:rsid w:val="00237DA5"/>
    <w:rsid w:val="00240BC5"/>
    <w:rsid w:val="0025441E"/>
    <w:rsid w:val="00256E59"/>
    <w:rsid w:val="00264E1D"/>
    <w:rsid w:val="002739E9"/>
    <w:rsid w:val="0027623F"/>
    <w:rsid w:val="002803CC"/>
    <w:rsid w:val="00282359"/>
    <w:rsid w:val="00283130"/>
    <w:rsid w:val="00284340"/>
    <w:rsid w:val="002A1252"/>
    <w:rsid w:val="002A79B3"/>
    <w:rsid w:val="002C0347"/>
    <w:rsid w:val="002C24CA"/>
    <w:rsid w:val="002C4886"/>
    <w:rsid w:val="002D7612"/>
    <w:rsid w:val="002E09AE"/>
    <w:rsid w:val="002E60A7"/>
    <w:rsid w:val="002E66E6"/>
    <w:rsid w:val="002F2EFF"/>
    <w:rsid w:val="002F5249"/>
    <w:rsid w:val="0030023A"/>
    <w:rsid w:val="00301F2D"/>
    <w:rsid w:val="0030361D"/>
    <w:rsid w:val="00305500"/>
    <w:rsid w:val="00306FC3"/>
    <w:rsid w:val="003075CE"/>
    <w:rsid w:val="00310123"/>
    <w:rsid w:val="00310412"/>
    <w:rsid w:val="00310C85"/>
    <w:rsid w:val="003161C4"/>
    <w:rsid w:val="003177BF"/>
    <w:rsid w:val="00320613"/>
    <w:rsid w:val="0032608B"/>
    <w:rsid w:val="003338A1"/>
    <w:rsid w:val="0035002F"/>
    <w:rsid w:val="00350490"/>
    <w:rsid w:val="003649F2"/>
    <w:rsid w:val="00364DDA"/>
    <w:rsid w:val="0036501D"/>
    <w:rsid w:val="00365ADF"/>
    <w:rsid w:val="00367B39"/>
    <w:rsid w:val="00370ECD"/>
    <w:rsid w:val="00377D01"/>
    <w:rsid w:val="00397410"/>
    <w:rsid w:val="003A145A"/>
    <w:rsid w:val="003B4F56"/>
    <w:rsid w:val="003C3F2A"/>
    <w:rsid w:val="003D6CB8"/>
    <w:rsid w:val="003E59BA"/>
    <w:rsid w:val="003E5A68"/>
    <w:rsid w:val="003F1B21"/>
    <w:rsid w:val="003F5285"/>
    <w:rsid w:val="003F60AE"/>
    <w:rsid w:val="004023AB"/>
    <w:rsid w:val="004144CE"/>
    <w:rsid w:val="00424DE6"/>
    <w:rsid w:val="004321FE"/>
    <w:rsid w:val="00435CA6"/>
    <w:rsid w:val="00440F7D"/>
    <w:rsid w:val="00457539"/>
    <w:rsid w:val="00461B8D"/>
    <w:rsid w:val="00467EA6"/>
    <w:rsid w:val="00477DA5"/>
    <w:rsid w:val="00480851"/>
    <w:rsid w:val="00484512"/>
    <w:rsid w:val="0049553F"/>
    <w:rsid w:val="0049769B"/>
    <w:rsid w:val="00497FB2"/>
    <w:rsid w:val="004A1321"/>
    <w:rsid w:val="004A7713"/>
    <w:rsid w:val="004C026E"/>
    <w:rsid w:val="004C0939"/>
    <w:rsid w:val="004C1FE6"/>
    <w:rsid w:val="004D31F3"/>
    <w:rsid w:val="004E1E3A"/>
    <w:rsid w:val="004E446D"/>
    <w:rsid w:val="004F18B4"/>
    <w:rsid w:val="004F2FD1"/>
    <w:rsid w:val="004F4CF0"/>
    <w:rsid w:val="004F4FD6"/>
    <w:rsid w:val="005018BC"/>
    <w:rsid w:val="00520A34"/>
    <w:rsid w:val="005213E0"/>
    <w:rsid w:val="0052456C"/>
    <w:rsid w:val="00526E57"/>
    <w:rsid w:val="00532917"/>
    <w:rsid w:val="0053363D"/>
    <w:rsid w:val="00534041"/>
    <w:rsid w:val="0053476C"/>
    <w:rsid w:val="00541E0B"/>
    <w:rsid w:val="005421AE"/>
    <w:rsid w:val="00554ABE"/>
    <w:rsid w:val="005620B3"/>
    <w:rsid w:val="00571DB7"/>
    <w:rsid w:val="00573FF2"/>
    <w:rsid w:val="00584FD1"/>
    <w:rsid w:val="005858F2"/>
    <w:rsid w:val="00585A73"/>
    <w:rsid w:val="005873D2"/>
    <w:rsid w:val="00590E2A"/>
    <w:rsid w:val="00592CA7"/>
    <w:rsid w:val="005B24AA"/>
    <w:rsid w:val="005B4DD6"/>
    <w:rsid w:val="005B4E20"/>
    <w:rsid w:val="005B4E6E"/>
    <w:rsid w:val="005C1379"/>
    <w:rsid w:val="005C2F13"/>
    <w:rsid w:val="005F0608"/>
    <w:rsid w:val="005F2763"/>
    <w:rsid w:val="00600EEA"/>
    <w:rsid w:val="00602EE5"/>
    <w:rsid w:val="0061389D"/>
    <w:rsid w:val="00654013"/>
    <w:rsid w:val="00657DE3"/>
    <w:rsid w:val="006601C5"/>
    <w:rsid w:val="00670CFB"/>
    <w:rsid w:val="00683CA5"/>
    <w:rsid w:val="006851E4"/>
    <w:rsid w:val="00685755"/>
    <w:rsid w:val="00685F01"/>
    <w:rsid w:val="006976BE"/>
    <w:rsid w:val="006A1230"/>
    <w:rsid w:val="006A174F"/>
    <w:rsid w:val="006B4337"/>
    <w:rsid w:val="006B517D"/>
    <w:rsid w:val="006C5EDB"/>
    <w:rsid w:val="006C5F73"/>
    <w:rsid w:val="006D3703"/>
    <w:rsid w:val="006D6DEC"/>
    <w:rsid w:val="006F27D7"/>
    <w:rsid w:val="006F69FA"/>
    <w:rsid w:val="007002AE"/>
    <w:rsid w:val="007034C7"/>
    <w:rsid w:val="0071529C"/>
    <w:rsid w:val="00715E0D"/>
    <w:rsid w:val="00732B83"/>
    <w:rsid w:val="0073331D"/>
    <w:rsid w:val="007507DB"/>
    <w:rsid w:val="00751AD0"/>
    <w:rsid w:val="00761778"/>
    <w:rsid w:val="00764EA1"/>
    <w:rsid w:val="007668B6"/>
    <w:rsid w:val="00781736"/>
    <w:rsid w:val="00787523"/>
    <w:rsid w:val="0079462B"/>
    <w:rsid w:val="007B52F8"/>
    <w:rsid w:val="007B749A"/>
    <w:rsid w:val="007C0C8E"/>
    <w:rsid w:val="007C2494"/>
    <w:rsid w:val="007C5250"/>
    <w:rsid w:val="007C6DC8"/>
    <w:rsid w:val="007C740C"/>
    <w:rsid w:val="007D0ACA"/>
    <w:rsid w:val="007D0F5E"/>
    <w:rsid w:val="00805CB7"/>
    <w:rsid w:val="008103F1"/>
    <w:rsid w:val="008151E2"/>
    <w:rsid w:val="0082697E"/>
    <w:rsid w:val="008301EE"/>
    <w:rsid w:val="00837154"/>
    <w:rsid w:val="00840D80"/>
    <w:rsid w:val="00842DC1"/>
    <w:rsid w:val="008530A0"/>
    <w:rsid w:val="00860B97"/>
    <w:rsid w:val="00863742"/>
    <w:rsid w:val="00863F5E"/>
    <w:rsid w:val="00867194"/>
    <w:rsid w:val="00874F02"/>
    <w:rsid w:val="00875984"/>
    <w:rsid w:val="00881A75"/>
    <w:rsid w:val="008962E7"/>
    <w:rsid w:val="0089653B"/>
    <w:rsid w:val="008B1280"/>
    <w:rsid w:val="008B5B42"/>
    <w:rsid w:val="008C4E71"/>
    <w:rsid w:val="008D0562"/>
    <w:rsid w:val="008D501C"/>
    <w:rsid w:val="008D7008"/>
    <w:rsid w:val="008E4C00"/>
    <w:rsid w:val="008E710F"/>
    <w:rsid w:val="008F0405"/>
    <w:rsid w:val="008F263D"/>
    <w:rsid w:val="008F4330"/>
    <w:rsid w:val="008F5BFF"/>
    <w:rsid w:val="00901ED0"/>
    <w:rsid w:val="00903597"/>
    <w:rsid w:val="00913F98"/>
    <w:rsid w:val="009143BD"/>
    <w:rsid w:val="00916AE0"/>
    <w:rsid w:val="009218A4"/>
    <w:rsid w:val="00931012"/>
    <w:rsid w:val="009322AF"/>
    <w:rsid w:val="00933512"/>
    <w:rsid w:val="00940E3B"/>
    <w:rsid w:val="00953D1B"/>
    <w:rsid w:val="00960711"/>
    <w:rsid w:val="00976858"/>
    <w:rsid w:val="009A43AD"/>
    <w:rsid w:val="009A5349"/>
    <w:rsid w:val="009B07AC"/>
    <w:rsid w:val="009B64A6"/>
    <w:rsid w:val="009C354A"/>
    <w:rsid w:val="009E4063"/>
    <w:rsid w:val="009E67E2"/>
    <w:rsid w:val="009F261A"/>
    <w:rsid w:val="00A019A5"/>
    <w:rsid w:val="00A01F0D"/>
    <w:rsid w:val="00A0483B"/>
    <w:rsid w:val="00A25ADD"/>
    <w:rsid w:val="00A2631A"/>
    <w:rsid w:val="00A2697A"/>
    <w:rsid w:val="00A41B86"/>
    <w:rsid w:val="00A4706E"/>
    <w:rsid w:val="00A73DC7"/>
    <w:rsid w:val="00A91DFD"/>
    <w:rsid w:val="00A92B94"/>
    <w:rsid w:val="00A92E19"/>
    <w:rsid w:val="00A96E00"/>
    <w:rsid w:val="00AA674F"/>
    <w:rsid w:val="00AB29A7"/>
    <w:rsid w:val="00AB4787"/>
    <w:rsid w:val="00AC392F"/>
    <w:rsid w:val="00AC3FE7"/>
    <w:rsid w:val="00AC4690"/>
    <w:rsid w:val="00AC51D9"/>
    <w:rsid w:val="00AD2211"/>
    <w:rsid w:val="00AE73B7"/>
    <w:rsid w:val="00B0142F"/>
    <w:rsid w:val="00B151AF"/>
    <w:rsid w:val="00B208CE"/>
    <w:rsid w:val="00B57530"/>
    <w:rsid w:val="00B66263"/>
    <w:rsid w:val="00B850F0"/>
    <w:rsid w:val="00B85583"/>
    <w:rsid w:val="00B86C5C"/>
    <w:rsid w:val="00B919DA"/>
    <w:rsid w:val="00B97518"/>
    <w:rsid w:val="00BA1A2B"/>
    <w:rsid w:val="00BA23BE"/>
    <w:rsid w:val="00BB4940"/>
    <w:rsid w:val="00BC06C0"/>
    <w:rsid w:val="00BC77C3"/>
    <w:rsid w:val="00BD2871"/>
    <w:rsid w:val="00BE2124"/>
    <w:rsid w:val="00BF0818"/>
    <w:rsid w:val="00BF4288"/>
    <w:rsid w:val="00C0065A"/>
    <w:rsid w:val="00C06F04"/>
    <w:rsid w:val="00C175FF"/>
    <w:rsid w:val="00C17D02"/>
    <w:rsid w:val="00C20A42"/>
    <w:rsid w:val="00C21F0C"/>
    <w:rsid w:val="00C23D8F"/>
    <w:rsid w:val="00C320FB"/>
    <w:rsid w:val="00C410A0"/>
    <w:rsid w:val="00C4471C"/>
    <w:rsid w:val="00C46482"/>
    <w:rsid w:val="00C4723D"/>
    <w:rsid w:val="00C50BDA"/>
    <w:rsid w:val="00C52B21"/>
    <w:rsid w:val="00C57BE0"/>
    <w:rsid w:val="00C64BD3"/>
    <w:rsid w:val="00C818E4"/>
    <w:rsid w:val="00C85348"/>
    <w:rsid w:val="00C9224E"/>
    <w:rsid w:val="00C96216"/>
    <w:rsid w:val="00C96279"/>
    <w:rsid w:val="00CA2A94"/>
    <w:rsid w:val="00CA745D"/>
    <w:rsid w:val="00CB27D6"/>
    <w:rsid w:val="00CB5B03"/>
    <w:rsid w:val="00CC7418"/>
    <w:rsid w:val="00CE1273"/>
    <w:rsid w:val="00CE2C11"/>
    <w:rsid w:val="00CE409C"/>
    <w:rsid w:val="00CF03ED"/>
    <w:rsid w:val="00CF0ADE"/>
    <w:rsid w:val="00CF219A"/>
    <w:rsid w:val="00CF3F32"/>
    <w:rsid w:val="00D02911"/>
    <w:rsid w:val="00D06379"/>
    <w:rsid w:val="00D10E40"/>
    <w:rsid w:val="00D20F2A"/>
    <w:rsid w:val="00D316B0"/>
    <w:rsid w:val="00D35CBC"/>
    <w:rsid w:val="00D3625B"/>
    <w:rsid w:val="00D43841"/>
    <w:rsid w:val="00D47B1D"/>
    <w:rsid w:val="00D5003A"/>
    <w:rsid w:val="00D55A7A"/>
    <w:rsid w:val="00D63BCF"/>
    <w:rsid w:val="00D67578"/>
    <w:rsid w:val="00D71C74"/>
    <w:rsid w:val="00D7339A"/>
    <w:rsid w:val="00DA6B01"/>
    <w:rsid w:val="00DC59C2"/>
    <w:rsid w:val="00DD30E5"/>
    <w:rsid w:val="00DD6EDE"/>
    <w:rsid w:val="00DE099B"/>
    <w:rsid w:val="00DE25D3"/>
    <w:rsid w:val="00DE43E3"/>
    <w:rsid w:val="00DF6309"/>
    <w:rsid w:val="00E15595"/>
    <w:rsid w:val="00E233BF"/>
    <w:rsid w:val="00E27A87"/>
    <w:rsid w:val="00E36AB1"/>
    <w:rsid w:val="00E54BF9"/>
    <w:rsid w:val="00E61061"/>
    <w:rsid w:val="00E628E0"/>
    <w:rsid w:val="00E70972"/>
    <w:rsid w:val="00E7300F"/>
    <w:rsid w:val="00E94D58"/>
    <w:rsid w:val="00EA2713"/>
    <w:rsid w:val="00EB3D77"/>
    <w:rsid w:val="00EC1316"/>
    <w:rsid w:val="00EC1FE8"/>
    <w:rsid w:val="00EC25DA"/>
    <w:rsid w:val="00EC40CE"/>
    <w:rsid w:val="00EF3F81"/>
    <w:rsid w:val="00EF7E4A"/>
    <w:rsid w:val="00F075CF"/>
    <w:rsid w:val="00F12D17"/>
    <w:rsid w:val="00F12F82"/>
    <w:rsid w:val="00F152AE"/>
    <w:rsid w:val="00F22873"/>
    <w:rsid w:val="00F22F72"/>
    <w:rsid w:val="00F27C06"/>
    <w:rsid w:val="00F321CF"/>
    <w:rsid w:val="00F406CF"/>
    <w:rsid w:val="00F4271D"/>
    <w:rsid w:val="00F51300"/>
    <w:rsid w:val="00F537F7"/>
    <w:rsid w:val="00F553D0"/>
    <w:rsid w:val="00F62D4A"/>
    <w:rsid w:val="00F66CC8"/>
    <w:rsid w:val="00F71F20"/>
    <w:rsid w:val="00F72ED1"/>
    <w:rsid w:val="00F808F4"/>
    <w:rsid w:val="00F86742"/>
    <w:rsid w:val="00FA0149"/>
    <w:rsid w:val="00FA0594"/>
    <w:rsid w:val="00FB23FA"/>
    <w:rsid w:val="00FB7BC5"/>
    <w:rsid w:val="00FC12BA"/>
    <w:rsid w:val="00FC39EF"/>
    <w:rsid w:val="00FD19CC"/>
    <w:rsid w:val="00FD4572"/>
    <w:rsid w:val="00FD6672"/>
    <w:rsid w:val="00FD7E87"/>
    <w:rsid w:val="00FE054F"/>
    <w:rsid w:val="00FF5F8B"/>
    <w:rsid w:val="00FF5F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342C"/>
    <w:pPr>
      <w:spacing w:after="13" w:line="269" w:lineRule="auto"/>
      <w:ind w:left="230" w:right="1" w:firstLine="698"/>
      <w:jc w:val="both"/>
    </w:pPr>
    <w:rPr>
      <w:rFonts w:ascii="Times New Roman" w:eastAsia="Times New Roman" w:hAnsi="Times New Roman" w:cs="Times New Roman"/>
      <w:color w:val="000000"/>
      <w:sz w:val="23"/>
    </w:rPr>
  </w:style>
  <w:style w:type="paragraph" w:styleId="1">
    <w:name w:val="heading 1"/>
    <w:next w:val="a0"/>
    <w:link w:val="10"/>
    <w:uiPriority w:val="9"/>
    <w:unhideWhenUsed/>
    <w:qFormat/>
    <w:rsid w:val="000C342C"/>
    <w:pPr>
      <w:keepNext/>
      <w:keepLines/>
      <w:spacing w:after="0"/>
      <w:ind w:left="941" w:hanging="10"/>
      <w:jc w:val="center"/>
      <w:outlineLvl w:val="0"/>
    </w:pPr>
    <w:rPr>
      <w:rFonts w:ascii="Times New Roman" w:eastAsia="Times New Roman" w:hAnsi="Times New Roman" w:cs="Times New Roman"/>
      <w:b/>
      <w:color w:val="000000"/>
      <w:sz w:val="32"/>
    </w:rPr>
  </w:style>
  <w:style w:type="paragraph" w:styleId="2">
    <w:name w:val="heading 2"/>
    <w:basedOn w:val="a0"/>
    <w:next w:val="a0"/>
    <w:link w:val="20"/>
    <w:uiPriority w:val="99"/>
    <w:qFormat/>
    <w:rsid w:val="000E4076"/>
    <w:pPr>
      <w:keepNext/>
      <w:spacing w:before="240" w:after="60" w:line="276" w:lineRule="auto"/>
      <w:ind w:left="0" w:right="0" w:firstLine="0"/>
      <w:jc w:val="right"/>
      <w:outlineLvl w:val="1"/>
    </w:pPr>
    <w:rPr>
      <w:rFonts w:cs="Arial"/>
      <w:b/>
      <w:bCs/>
      <w:iCs/>
      <w:color w:val="auto"/>
      <w:sz w:val="28"/>
      <w:szCs w:val="28"/>
      <w:lang w:eastAsia="en-US"/>
    </w:rPr>
  </w:style>
  <w:style w:type="paragraph" w:styleId="3">
    <w:name w:val="heading 3"/>
    <w:basedOn w:val="a0"/>
    <w:next w:val="a0"/>
    <w:link w:val="30"/>
    <w:unhideWhenUsed/>
    <w:qFormat/>
    <w:rsid w:val="000E4076"/>
    <w:pPr>
      <w:keepNext/>
      <w:keepLines/>
      <w:spacing w:before="40" w:after="0" w:line="259" w:lineRule="auto"/>
      <w:ind w:left="0" w:right="0" w:firstLine="0"/>
      <w:jc w:val="left"/>
      <w:outlineLvl w:val="2"/>
    </w:pPr>
    <w:rPr>
      <w:rFonts w:asciiTheme="majorHAnsi" w:eastAsiaTheme="majorEastAsia" w:hAnsiTheme="majorHAnsi" w:cstheme="majorBidi"/>
      <w:color w:val="1F3763" w:themeColor="accent1" w:themeShade="7F"/>
      <w:sz w:val="24"/>
      <w:szCs w:val="24"/>
      <w:lang w:eastAsia="en-US"/>
    </w:rPr>
  </w:style>
  <w:style w:type="paragraph" w:styleId="4">
    <w:name w:val="heading 4"/>
    <w:basedOn w:val="a0"/>
    <w:next w:val="a0"/>
    <w:link w:val="40"/>
    <w:uiPriority w:val="9"/>
    <w:unhideWhenUsed/>
    <w:qFormat/>
    <w:rsid w:val="002F2EFF"/>
    <w:pPr>
      <w:keepNext/>
      <w:keepLines/>
      <w:spacing w:before="200" w:after="0"/>
      <w:outlineLvl w:val="3"/>
    </w:pPr>
    <w:rPr>
      <w:b/>
      <w:iCs/>
      <w:color w:val="auto"/>
      <w:sz w:val="28"/>
    </w:rPr>
  </w:style>
  <w:style w:type="paragraph" w:styleId="50">
    <w:name w:val="heading 5"/>
    <w:basedOn w:val="a0"/>
    <w:next w:val="a0"/>
    <w:link w:val="52"/>
    <w:uiPriority w:val="9"/>
    <w:unhideWhenUsed/>
    <w:qFormat/>
    <w:rsid w:val="002F2EFF"/>
    <w:pPr>
      <w:keepNext/>
      <w:keepLines/>
      <w:spacing w:before="200" w:after="0"/>
      <w:outlineLvl w:val="4"/>
    </w:pPr>
    <w:rPr>
      <w:rFonts w:ascii="Calibri Light" w:hAnsi="Calibri Light"/>
      <w:color w:val="2E74B5"/>
      <w:sz w:val="22"/>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0C342C"/>
    <w:rPr>
      <w:rFonts w:ascii="Times New Roman" w:eastAsia="Times New Roman" w:hAnsi="Times New Roman" w:cs="Times New Roman"/>
      <w:b/>
      <w:color w:val="000000"/>
      <w:sz w:val="32"/>
    </w:rPr>
  </w:style>
  <w:style w:type="character" w:customStyle="1" w:styleId="Zag11">
    <w:name w:val="Zag_11"/>
    <w:rsid w:val="00F62D4A"/>
  </w:style>
  <w:style w:type="paragraph" w:customStyle="1" w:styleId="Zag1">
    <w:name w:val="Zag_1"/>
    <w:basedOn w:val="a0"/>
    <w:rsid w:val="00F62D4A"/>
    <w:pPr>
      <w:widowControl w:val="0"/>
      <w:autoSpaceDE w:val="0"/>
      <w:autoSpaceDN w:val="0"/>
      <w:adjustRightInd w:val="0"/>
      <w:spacing w:after="337" w:line="302" w:lineRule="exact"/>
      <w:ind w:left="0" w:right="0" w:firstLine="0"/>
      <w:jc w:val="center"/>
    </w:pPr>
    <w:rPr>
      <w:b/>
      <w:bCs/>
      <w:sz w:val="24"/>
      <w:szCs w:val="24"/>
      <w:lang w:val="en-US"/>
    </w:rPr>
  </w:style>
  <w:style w:type="paragraph" w:styleId="a4">
    <w:name w:val="Balloon Text"/>
    <w:basedOn w:val="a0"/>
    <w:link w:val="a5"/>
    <w:uiPriority w:val="99"/>
    <w:semiHidden/>
    <w:unhideWhenUsed/>
    <w:rsid w:val="00F62D4A"/>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F62D4A"/>
    <w:rPr>
      <w:rFonts w:ascii="Tahoma" w:eastAsia="Times New Roman" w:hAnsi="Tahoma" w:cs="Tahoma"/>
      <w:color w:val="000000"/>
      <w:sz w:val="16"/>
      <w:szCs w:val="16"/>
    </w:rPr>
  </w:style>
  <w:style w:type="paragraph" w:styleId="a6">
    <w:name w:val="footnote text"/>
    <w:aliases w:val="Знак6,F1,Основной текст с отступом1,Основной текст с отступом11,Body Text Indent,Знак1,Body Text Indent1"/>
    <w:basedOn w:val="a0"/>
    <w:link w:val="a7"/>
    <w:uiPriority w:val="99"/>
    <w:unhideWhenUsed/>
    <w:rsid w:val="00863742"/>
    <w:pPr>
      <w:spacing w:after="0" w:line="240" w:lineRule="auto"/>
      <w:ind w:left="0" w:right="0" w:firstLine="0"/>
      <w:jc w:val="left"/>
    </w:pPr>
    <w:rPr>
      <w:color w:val="auto"/>
      <w:sz w:val="20"/>
      <w:szCs w:val="20"/>
    </w:rPr>
  </w:style>
  <w:style w:type="character" w:customStyle="1" w:styleId="a7">
    <w:name w:val="Текст сноски Знак"/>
    <w:aliases w:val="Знак6 Знак,F1 Знак,Основной текст с отступом1 Знак,Основной текст с отступом11 Знак,Body Text Indent Знак,Знак1 Знак,Body Text Indent1 Знак"/>
    <w:basedOn w:val="a1"/>
    <w:link w:val="a6"/>
    <w:uiPriority w:val="99"/>
    <w:rsid w:val="00863742"/>
    <w:rPr>
      <w:rFonts w:ascii="Times New Roman" w:eastAsia="Times New Roman" w:hAnsi="Times New Roman" w:cs="Times New Roman"/>
      <w:sz w:val="20"/>
      <w:szCs w:val="20"/>
    </w:rPr>
  </w:style>
  <w:style w:type="character" w:styleId="a8">
    <w:name w:val="footnote reference"/>
    <w:basedOn w:val="a1"/>
    <w:uiPriority w:val="99"/>
    <w:rsid w:val="00863742"/>
  </w:style>
  <w:style w:type="character" w:customStyle="1" w:styleId="a9">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a"/>
    <w:uiPriority w:val="99"/>
    <w:rsid w:val="00863742"/>
    <w:rPr>
      <w:shd w:val="clear" w:color="auto" w:fill="FFFFFF"/>
    </w:rPr>
  </w:style>
  <w:style w:type="paragraph" w:styleId="a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9"/>
    <w:uiPriority w:val="1"/>
    <w:qFormat/>
    <w:rsid w:val="00863742"/>
    <w:pPr>
      <w:shd w:val="clear" w:color="auto" w:fill="FFFFFF"/>
      <w:spacing w:after="120" w:line="211" w:lineRule="exact"/>
      <w:ind w:left="0" w:right="0" w:firstLine="0"/>
      <w:jc w:val="right"/>
    </w:pPr>
    <w:rPr>
      <w:rFonts w:asciiTheme="minorHAnsi" w:eastAsiaTheme="minorEastAsia" w:hAnsiTheme="minorHAnsi" w:cstheme="minorBidi"/>
      <w:color w:val="auto"/>
      <w:sz w:val="22"/>
    </w:rPr>
  </w:style>
  <w:style w:type="character" w:customStyle="1" w:styleId="11">
    <w:name w:val="Основной текст Знак1"/>
    <w:basedOn w:val="a1"/>
    <w:link w:val="aa"/>
    <w:uiPriority w:val="99"/>
    <w:semiHidden/>
    <w:rsid w:val="00863742"/>
    <w:rPr>
      <w:rFonts w:ascii="Times New Roman" w:eastAsia="Times New Roman" w:hAnsi="Times New Roman" w:cs="Times New Roman"/>
      <w:color w:val="000000"/>
      <w:sz w:val="23"/>
    </w:rPr>
  </w:style>
  <w:style w:type="character" w:customStyle="1" w:styleId="14">
    <w:name w:val="Основной текст (14)_"/>
    <w:link w:val="141"/>
    <w:rsid w:val="00863742"/>
    <w:rPr>
      <w:i/>
      <w:iCs/>
      <w:shd w:val="clear" w:color="auto" w:fill="FFFFFF"/>
    </w:rPr>
  </w:style>
  <w:style w:type="paragraph" w:customStyle="1" w:styleId="141">
    <w:name w:val="Основной текст (14)1"/>
    <w:basedOn w:val="a0"/>
    <w:link w:val="14"/>
    <w:rsid w:val="00863742"/>
    <w:pPr>
      <w:shd w:val="clear" w:color="auto" w:fill="FFFFFF"/>
      <w:spacing w:after="0" w:line="211" w:lineRule="exact"/>
      <w:ind w:left="0" w:right="0" w:firstLine="400"/>
    </w:pPr>
    <w:rPr>
      <w:rFonts w:asciiTheme="minorHAnsi" w:eastAsiaTheme="minorEastAsia" w:hAnsiTheme="minorHAnsi" w:cstheme="minorBidi"/>
      <w:i/>
      <w:iCs/>
      <w:color w:val="auto"/>
      <w:sz w:val="22"/>
    </w:rPr>
  </w:style>
  <w:style w:type="character" w:customStyle="1" w:styleId="17">
    <w:name w:val="Основной текст (17)_"/>
    <w:link w:val="171"/>
    <w:rsid w:val="00863742"/>
    <w:rPr>
      <w:b/>
      <w:bCs/>
      <w:shd w:val="clear" w:color="auto" w:fill="FFFFFF"/>
    </w:rPr>
  </w:style>
  <w:style w:type="paragraph" w:customStyle="1" w:styleId="171">
    <w:name w:val="Основной текст (17)1"/>
    <w:basedOn w:val="a0"/>
    <w:link w:val="17"/>
    <w:rsid w:val="00863742"/>
    <w:pPr>
      <w:shd w:val="clear" w:color="auto" w:fill="FFFFFF"/>
      <w:spacing w:after="60" w:line="211" w:lineRule="exact"/>
      <w:ind w:left="0" w:right="0" w:firstLine="400"/>
    </w:pPr>
    <w:rPr>
      <w:rFonts w:asciiTheme="minorHAnsi" w:eastAsiaTheme="minorEastAsia" w:hAnsiTheme="minorHAnsi" w:cstheme="minorBidi"/>
      <w:b/>
      <w:bCs/>
      <w:color w:val="auto"/>
      <w:sz w:val="22"/>
    </w:rPr>
  </w:style>
  <w:style w:type="character" w:customStyle="1" w:styleId="21">
    <w:name w:val="Заголовок №2_"/>
    <w:link w:val="210"/>
    <w:rsid w:val="00863742"/>
    <w:rPr>
      <w:b/>
      <w:bCs/>
      <w:shd w:val="clear" w:color="auto" w:fill="FFFFFF"/>
    </w:rPr>
  </w:style>
  <w:style w:type="paragraph" w:customStyle="1" w:styleId="210">
    <w:name w:val="Заголовок №21"/>
    <w:basedOn w:val="a0"/>
    <w:link w:val="21"/>
    <w:rsid w:val="00863742"/>
    <w:pPr>
      <w:shd w:val="clear" w:color="auto" w:fill="FFFFFF"/>
      <w:spacing w:before="60" w:after="60" w:line="240" w:lineRule="atLeast"/>
      <w:ind w:left="0" w:right="0" w:firstLine="0"/>
      <w:jc w:val="center"/>
      <w:outlineLvl w:val="1"/>
    </w:pPr>
    <w:rPr>
      <w:rFonts w:asciiTheme="minorHAnsi" w:eastAsiaTheme="minorEastAsia" w:hAnsiTheme="minorHAnsi" w:cstheme="minorBidi"/>
      <w:b/>
      <w:bCs/>
      <w:color w:val="auto"/>
      <w:sz w:val="22"/>
    </w:rPr>
  </w:style>
  <w:style w:type="character" w:customStyle="1" w:styleId="31">
    <w:name w:val="Основной текст + Курсив3"/>
    <w:rsid w:val="00863742"/>
    <w:rPr>
      <w:rFonts w:ascii="Times New Roman" w:hAnsi="Times New Roman" w:cs="Times New Roman"/>
      <w:i/>
      <w:iCs/>
      <w:spacing w:val="0"/>
      <w:sz w:val="22"/>
      <w:szCs w:val="22"/>
      <w:lang w:bidi="ar-SA"/>
    </w:rPr>
  </w:style>
  <w:style w:type="character" w:customStyle="1" w:styleId="1262">
    <w:name w:val="Основной текст (12)62"/>
    <w:rsid w:val="00863742"/>
    <w:rPr>
      <w:rFonts w:ascii="Times New Roman" w:hAnsi="Times New Roman" w:cs="Times New Roman"/>
      <w:spacing w:val="0"/>
      <w:sz w:val="19"/>
      <w:szCs w:val="19"/>
      <w:lang w:bidi="ar-SA"/>
    </w:rPr>
  </w:style>
  <w:style w:type="character" w:customStyle="1" w:styleId="1261">
    <w:name w:val="Основной текст (12)61"/>
    <w:rsid w:val="00863742"/>
    <w:rPr>
      <w:rFonts w:ascii="Times New Roman" w:hAnsi="Times New Roman" w:cs="Times New Roman"/>
      <w:noProof/>
      <w:spacing w:val="0"/>
      <w:sz w:val="19"/>
      <w:szCs w:val="19"/>
      <w:lang w:bidi="ar-SA"/>
    </w:rPr>
  </w:style>
  <w:style w:type="character" w:customStyle="1" w:styleId="149">
    <w:name w:val="Основной текст (14)9"/>
    <w:uiPriority w:val="99"/>
    <w:rsid w:val="00863742"/>
    <w:rPr>
      <w:rFonts w:ascii="Times New Roman" w:hAnsi="Times New Roman" w:cs="Times New Roman"/>
      <w:i w:val="0"/>
      <w:iCs w:val="0"/>
      <w:spacing w:val="0"/>
      <w:sz w:val="22"/>
      <w:szCs w:val="22"/>
      <w:lang w:bidi="ar-SA"/>
    </w:rPr>
  </w:style>
  <w:style w:type="character" w:customStyle="1" w:styleId="148">
    <w:name w:val="Основной текст (14)8"/>
    <w:uiPriority w:val="99"/>
    <w:rsid w:val="00863742"/>
    <w:rPr>
      <w:rFonts w:ascii="Times New Roman" w:hAnsi="Times New Roman" w:cs="Times New Roman"/>
      <w:i w:val="0"/>
      <w:iCs w:val="0"/>
      <w:spacing w:val="0"/>
      <w:sz w:val="22"/>
      <w:szCs w:val="22"/>
      <w:lang w:bidi="ar-SA"/>
    </w:rPr>
  </w:style>
  <w:style w:type="character" w:customStyle="1" w:styleId="146">
    <w:name w:val="Основной текст (14)6"/>
    <w:rsid w:val="00863742"/>
    <w:rPr>
      <w:rFonts w:ascii="Times New Roman" w:hAnsi="Times New Roman" w:cs="Times New Roman"/>
      <w:i w:val="0"/>
      <w:iCs w:val="0"/>
      <w:spacing w:val="0"/>
      <w:sz w:val="22"/>
      <w:szCs w:val="22"/>
      <w:lang w:bidi="ar-SA"/>
    </w:rPr>
  </w:style>
  <w:style w:type="paragraph" w:customStyle="1" w:styleId="Default">
    <w:name w:val="Default"/>
    <w:rsid w:val="008530A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b">
    <w:name w:val="List Paragraph"/>
    <w:basedOn w:val="a0"/>
    <w:link w:val="ac"/>
    <w:uiPriority w:val="1"/>
    <w:qFormat/>
    <w:rsid w:val="00CE2C11"/>
    <w:pPr>
      <w:spacing w:after="200" w:line="276" w:lineRule="auto"/>
      <w:ind w:left="720" w:right="0" w:firstLine="0"/>
      <w:contextualSpacing/>
      <w:jc w:val="left"/>
    </w:pPr>
    <w:rPr>
      <w:rFonts w:ascii="Calibri" w:eastAsia="Calibri" w:hAnsi="Calibri"/>
      <w:color w:val="auto"/>
      <w:sz w:val="22"/>
      <w:lang w:eastAsia="en-US"/>
    </w:rPr>
  </w:style>
  <w:style w:type="character" w:customStyle="1" w:styleId="ac">
    <w:name w:val="Абзац списка Знак"/>
    <w:link w:val="ab"/>
    <w:uiPriority w:val="34"/>
    <w:qFormat/>
    <w:locked/>
    <w:rsid w:val="00CE2C11"/>
    <w:rPr>
      <w:rFonts w:ascii="Calibri" w:eastAsia="Calibri" w:hAnsi="Calibri" w:cs="Times New Roman"/>
      <w:lang w:eastAsia="en-US"/>
    </w:rPr>
  </w:style>
  <w:style w:type="paragraph" w:styleId="ad">
    <w:name w:val="Normal (Web)"/>
    <w:basedOn w:val="a0"/>
    <w:uiPriority w:val="99"/>
    <w:unhideWhenUsed/>
    <w:rsid w:val="00CE2C11"/>
    <w:pPr>
      <w:spacing w:before="100" w:beforeAutospacing="1" w:after="100" w:afterAutospacing="1" w:line="240" w:lineRule="auto"/>
      <w:ind w:left="0" w:right="0" w:firstLine="0"/>
      <w:jc w:val="left"/>
    </w:pPr>
    <w:rPr>
      <w:rFonts w:ascii="Times" w:eastAsiaTheme="minorEastAsia" w:hAnsi="Times"/>
      <w:color w:val="auto"/>
      <w:sz w:val="20"/>
      <w:szCs w:val="20"/>
    </w:rPr>
  </w:style>
  <w:style w:type="character" w:customStyle="1" w:styleId="20">
    <w:name w:val="Заголовок 2 Знак"/>
    <w:basedOn w:val="a1"/>
    <w:link w:val="2"/>
    <w:uiPriority w:val="99"/>
    <w:rsid w:val="000E4076"/>
    <w:rPr>
      <w:rFonts w:ascii="Times New Roman" w:eastAsia="Times New Roman" w:hAnsi="Times New Roman" w:cs="Arial"/>
      <w:b/>
      <w:bCs/>
      <w:iCs/>
      <w:sz w:val="28"/>
      <w:szCs w:val="28"/>
      <w:lang w:eastAsia="en-US"/>
    </w:rPr>
  </w:style>
  <w:style w:type="character" w:customStyle="1" w:styleId="30">
    <w:name w:val="Заголовок 3 Знак"/>
    <w:basedOn w:val="a1"/>
    <w:link w:val="3"/>
    <w:rsid w:val="000E4076"/>
    <w:rPr>
      <w:rFonts w:asciiTheme="majorHAnsi" w:eastAsiaTheme="majorEastAsia" w:hAnsiTheme="majorHAnsi" w:cstheme="majorBidi"/>
      <w:color w:val="1F3763" w:themeColor="accent1" w:themeShade="7F"/>
      <w:sz w:val="24"/>
      <w:szCs w:val="24"/>
      <w:lang w:eastAsia="en-US"/>
    </w:rPr>
  </w:style>
  <w:style w:type="character" w:customStyle="1" w:styleId="ListParagraphChar">
    <w:name w:val="List Paragraph Char"/>
    <w:link w:val="12"/>
    <w:locked/>
    <w:rsid w:val="000E4076"/>
    <w:rPr>
      <w:rFonts w:ascii="Calibri" w:hAnsi="Calibri"/>
    </w:rPr>
  </w:style>
  <w:style w:type="paragraph" w:customStyle="1" w:styleId="12">
    <w:name w:val="Абзац списка1"/>
    <w:basedOn w:val="a0"/>
    <w:link w:val="ListParagraphChar"/>
    <w:rsid w:val="000E4076"/>
    <w:pPr>
      <w:spacing w:after="200" w:line="276" w:lineRule="auto"/>
      <w:ind w:left="720" w:right="0" w:firstLine="0"/>
      <w:jc w:val="left"/>
    </w:pPr>
    <w:rPr>
      <w:rFonts w:ascii="Calibri" w:eastAsiaTheme="minorEastAsia" w:hAnsi="Calibri" w:cstheme="minorBidi"/>
      <w:color w:val="auto"/>
      <w:sz w:val="22"/>
    </w:rPr>
  </w:style>
  <w:style w:type="paragraph" w:customStyle="1" w:styleId="211">
    <w:name w:val="Абзац списка21"/>
    <w:basedOn w:val="a0"/>
    <w:uiPriority w:val="99"/>
    <w:qFormat/>
    <w:rsid w:val="000E4076"/>
    <w:pPr>
      <w:spacing w:after="200" w:line="276" w:lineRule="auto"/>
      <w:ind w:left="720" w:right="0" w:firstLine="0"/>
      <w:contextualSpacing/>
      <w:jc w:val="left"/>
    </w:pPr>
    <w:rPr>
      <w:rFonts w:ascii="Calibri" w:hAnsi="Calibri"/>
      <w:color w:val="auto"/>
      <w:sz w:val="22"/>
    </w:rPr>
  </w:style>
  <w:style w:type="paragraph" w:customStyle="1" w:styleId="ConsPlusNormal">
    <w:name w:val="ConsPlusNormal"/>
    <w:uiPriority w:val="99"/>
    <w:qFormat/>
    <w:rsid w:val="000E4076"/>
    <w:pPr>
      <w:widowControl w:val="0"/>
      <w:autoSpaceDE w:val="0"/>
      <w:autoSpaceDN w:val="0"/>
      <w:spacing w:after="0" w:line="240" w:lineRule="auto"/>
    </w:pPr>
    <w:rPr>
      <w:rFonts w:ascii="Calibri" w:eastAsia="Times New Roman" w:hAnsi="Calibri" w:cs="Calibri"/>
      <w:szCs w:val="20"/>
    </w:rPr>
  </w:style>
  <w:style w:type="character" w:customStyle="1" w:styleId="dash041e0431044b0447043d044b0439char1">
    <w:name w:val="dash041e_0431_044b_0447_043d_044b_0439__char1"/>
    <w:uiPriority w:val="99"/>
    <w:rsid w:val="000E4076"/>
    <w:rPr>
      <w:rFonts w:ascii="Times New Roman" w:hAnsi="Times New Roman" w:cs="Times New Roman" w:hint="default"/>
      <w:sz w:val="24"/>
      <w:szCs w:val="24"/>
      <w:u w:val="none"/>
      <w:effect w:val="none"/>
    </w:rPr>
  </w:style>
  <w:style w:type="paragraph" w:customStyle="1" w:styleId="a">
    <w:name w:val="НОМЕРА"/>
    <w:basedOn w:val="ad"/>
    <w:link w:val="ae"/>
    <w:uiPriority w:val="99"/>
    <w:qFormat/>
    <w:rsid w:val="000E4076"/>
    <w:pPr>
      <w:numPr>
        <w:numId w:val="4"/>
      </w:numPr>
      <w:spacing w:before="0" w:beforeAutospacing="0" w:after="0" w:afterAutospacing="0"/>
      <w:jc w:val="both"/>
    </w:pPr>
    <w:rPr>
      <w:rFonts w:ascii="Arial Narrow" w:eastAsia="Calibri" w:hAnsi="Arial Narrow"/>
      <w:sz w:val="18"/>
      <w:szCs w:val="18"/>
    </w:rPr>
  </w:style>
  <w:style w:type="character" w:customStyle="1" w:styleId="ae">
    <w:name w:val="НОМЕРА Знак"/>
    <w:link w:val="a"/>
    <w:uiPriority w:val="99"/>
    <w:rsid w:val="000E4076"/>
    <w:rPr>
      <w:rFonts w:ascii="Arial Narrow" w:eastAsia="Calibri" w:hAnsi="Arial Narrow" w:cs="Times New Roman"/>
      <w:sz w:val="18"/>
      <w:szCs w:val="18"/>
    </w:rPr>
  </w:style>
  <w:style w:type="paragraph" w:customStyle="1" w:styleId="c7">
    <w:name w:val="c7"/>
    <w:basedOn w:val="a0"/>
    <w:rsid w:val="000E4076"/>
    <w:pPr>
      <w:spacing w:before="100" w:beforeAutospacing="1" w:after="100" w:afterAutospacing="1" w:line="240" w:lineRule="auto"/>
      <w:ind w:left="0" w:right="0" w:firstLine="0"/>
      <w:jc w:val="left"/>
    </w:pPr>
    <w:rPr>
      <w:color w:val="auto"/>
      <w:sz w:val="24"/>
      <w:szCs w:val="24"/>
    </w:rPr>
  </w:style>
  <w:style w:type="paragraph" w:customStyle="1" w:styleId="c27">
    <w:name w:val="c27"/>
    <w:basedOn w:val="a0"/>
    <w:rsid w:val="000E4076"/>
    <w:pPr>
      <w:spacing w:before="100" w:beforeAutospacing="1" w:after="100" w:afterAutospacing="1" w:line="240" w:lineRule="auto"/>
      <w:ind w:left="0" w:right="0" w:firstLine="0"/>
      <w:jc w:val="left"/>
    </w:pPr>
    <w:rPr>
      <w:color w:val="auto"/>
      <w:sz w:val="24"/>
      <w:szCs w:val="24"/>
    </w:rPr>
  </w:style>
  <w:style w:type="character" w:customStyle="1" w:styleId="c45">
    <w:name w:val="c45"/>
    <w:basedOn w:val="a1"/>
    <w:rsid w:val="000E4076"/>
  </w:style>
  <w:style w:type="paragraph" w:customStyle="1" w:styleId="22">
    <w:name w:val="Абзац списка2"/>
    <w:basedOn w:val="a0"/>
    <w:rsid w:val="000E4076"/>
    <w:pPr>
      <w:spacing w:after="200" w:line="276" w:lineRule="auto"/>
      <w:ind w:left="720" w:right="0" w:firstLine="0"/>
      <w:jc w:val="left"/>
    </w:pPr>
    <w:rPr>
      <w:rFonts w:ascii="Calibri" w:eastAsia="Calibri" w:hAnsi="Calibri"/>
      <w:color w:val="auto"/>
      <w:sz w:val="20"/>
      <w:szCs w:val="20"/>
    </w:rPr>
  </w:style>
  <w:style w:type="paragraph" w:styleId="af">
    <w:name w:val="Body Text Indent"/>
    <w:basedOn w:val="a0"/>
    <w:link w:val="af0"/>
    <w:uiPriority w:val="99"/>
    <w:unhideWhenUsed/>
    <w:rsid w:val="000E4076"/>
    <w:pPr>
      <w:spacing w:after="120" w:line="259" w:lineRule="auto"/>
      <w:ind w:left="283" w:right="0" w:firstLine="0"/>
      <w:jc w:val="left"/>
    </w:pPr>
    <w:rPr>
      <w:rFonts w:asciiTheme="minorHAnsi" w:eastAsiaTheme="minorEastAsia" w:hAnsiTheme="minorHAnsi" w:cstheme="minorBidi"/>
      <w:color w:val="auto"/>
      <w:sz w:val="22"/>
    </w:rPr>
  </w:style>
  <w:style w:type="character" w:customStyle="1" w:styleId="af0">
    <w:name w:val="Основной текст с отступом Знак"/>
    <w:basedOn w:val="a1"/>
    <w:link w:val="af"/>
    <w:uiPriority w:val="99"/>
    <w:rsid w:val="000E4076"/>
  </w:style>
  <w:style w:type="character" w:customStyle="1" w:styleId="13">
    <w:name w:val="Основной текст1"/>
    <w:rsid w:val="000E4076"/>
  </w:style>
  <w:style w:type="paragraph" w:customStyle="1" w:styleId="af1">
    <w:name w:val="А ОСН ТЕКСТ"/>
    <w:basedOn w:val="a0"/>
    <w:link w:val="af2"/>
    <w:rsid w:val="000E4076"/>
    <w:pPr>
      <w:spacing w:after="0" w:line="360" w:lineRule="auto"/>
      <w:ind w:left="0" w:right="0" w:firstLine="454"/>
    </w:pPr>
    <w:rPr>
      <w:rFonts w:eastAsia="Arial Unicode MS"/>
      <w:caps/>
      <w:kern w:val="1"/>
      <w:sz w:val="28"/>
      <w:szCs w:val="28"/>
      <w:lang w:eastAsia="en-US"/>
    </w:rPr>
  </w:style>
  <w:style w:type="character" w:customStyle="1" w:styleId="af2">
    <w:name w:val="А ОСН ТЕКСТ Знак"/>
    <w:link w:val="af1"/>
    <w:rsid w:val="000E4076"/>
    <w:rPr>
      <w:rFonts w:ascii="Times New Roman" w:eastAsia="Arial Unicode MS" w:hAnsi="Times New Roman" w:cs="Times New Roman"/>
      <w:caps/>
      <w:color w:val="000000"/>
      <w:kern w:val="1"/>
      <w:sz w:val="28"/>
      <w:szCs w:val="28"/>
      <w:lang w:eastAsia="en-US"/>
    </w:rPr>
  </w:style>
  <w:style w:type="paragraph" w:styleId="32">
    <w:name w:val="toc 3"/>
    <w:basedOn w:val="a0"/>
    <w:next w:val="a0"/>
    <w:autoRedefine/>
    <w:uiPriority w:val="39"/>
    <w:unhideWhenUsed/>
    <w:rsid w:val="000E4076"/>
    <w:pPr>
      <w:tabs>
        <w:tab w:val="right" w:leader="dot" w:pos="9356"/>
      </w:tabs>
      <w:spacing w:after="0" w:line="240" w:lineRule="auto"/>
      <w:ind w:left="993" w:right="565" w:firstLine="283"/>
      <w:jc w:val="right"/>
    </w:pPr>
    <w:rPr>
      <w:rFonts w:eastAsia="Calibri"/>
      <w:b/>
      <w:color w:val="auto"/>
      <w:sz w:val="28"/>
      <w:szCs w:val="28"/>
      <w:lang w:eastAsia="en-US"/>
    </w:rPr>
  </w:style>
  <w:style w:type="character" w:customStyle="1" w:styleId="c5">
    <w:name w:val="c5"/>
    <w:rsid w:val="000E4076"/>
  </w:style>
  <w:style w:type="character" w:customStyle="1" w:styleId="c2">
    <w:name w:val="c2"/>
    <w:rsid w:val="000E4076"/>
  </w:style>
  <w:style w:type="character" w:customStyle="1" w:styleId="c1">
    <w:name w:val="c1"/>
    <w:rsid w:val="000E4076"/>
  </w:style>
  <w:style w:type="character" w:styleId="af3">
    <w:name w:val="Hyperlink"/>
    <w:basedOn w:val="a1"/>
    <w:uiPriority w:val="99"/>
    <w:unhideWhenUsed/>
    <w:rsid w:val="000E4076"/>
    <w:rPr>
      <w:color w:val="0000FF"/>
      <w:u w:val="single"/>
    </w:rPr>
  </w:style>
  <w:style w:type="table" w:styleId="af4">
    <w:name w:val="Table Grid"/>
    <w:basedOn w:val="a2"/>
    <w:uiPriority w:val="39"/>
    <w:rsid w:val="000E407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header"/>
    <w:basedOn w:val="a0"/>
    <w:link w:val="af6"/>
    <w:uiPriority w:val="99"/>
    <w:unhideWhenUsed/>
    <w:rsid w:val="000E4076"/>
    <w:pPr>
      <w:tabs>
        <w:tab w:val="center" w:pos="4677"/>
        <w:tab w:val="right" w:pos="9355"/>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af6">
    <w:name w:val="Верхний колонтитул Знак"/>
    <w:basedOn w:val="a1"/>
    <w:link w:val="af5"/>
    <w:uiPriority w:val="99"/>
    <w:rsid w:val="000E4076"/>
    <w:rPr>
      <w:rFonts w:eastAsiaTheme="minorHAnsi"/>
      <w:lang w:eastAsia="en-US"/>
    </w:rPr>
  </w:style>
  <w:style w:type="paragraph" w:customStyle="1" w:styleId="c41">
    <w:name w:val="c41"/>
    <w:basedOn w:val="a0"/>
    <w:rsid w:val="000E4076"/>
    <w:pPr>
      <w:spacing w:before="100" w:beforeAutospacing="1" w:after="100" w:afterAutospacing="1" w:line="240" w:lineRule="auto"/>
      <w:ind w:left="0" w:right="0" w:firstLine="0"/>
      <w:jc w:val="left"/>
    </w:pPr>
    <w:rPr>
      <w:color w:val="auto"/>
      <w:sz w:val="24"/>
      <w:szCs w:val="24"/>
    </w:rPr>
  </w:style>
  <w:style w:type="character" w:customStyle="1" w:styleId="c40">
    <w:name w:val="c40"/>
    <w:basedOn w:val="a1"/>
    <w:rsid w:val="000E4076"/>
  </w:style>
  <w:style w:type="character" w:customStyle="1" w:styleId="c0">
    <w:name w:val="c0"/>
    <w:basedOn w:val="a1"/>
    <w:rsid w:val="000E4076"/>
  </w:style>
  <w:style w:type="character" w:customStyle="1" w:styleId="c26">
    <w:name w:val="c26"/>
    <w:basedOn w:val="a1"/>
    <w:rsid w:val="000E4076"/>
  </w:style>
  <w:style w:type="paragraph" w:customStyle="1" w:styleId="33">
    <w:name w:val="Основной текст3"/>
    <w:basedOn w:val="a0"/>
    <w:rsid w:val="000E4076"/>
    <w:pPr>
      <w:widowControl w:val="0"/>
      <w:shd w:val="clear" w:color="auto" w:fill="FFFFFF"/>
      <w:spacing w:before="300" w:after="0" w:line="250" w:lineRule="exact"/>
      <w:ind w:left="0" w:right="0" w:firstLine="540"/>
    </w:pPr>
    <w:rPr>
      <w:rFonts w:ascii="Arial" w:eastAsia="Courier New" w:hAnsi="Arial" w:cs="Arial"/>
      <w:color w:val="auto"/>
      <w:sz w:val="22"/>
      <w:lang w:eastAsia="en-US"/>
    </w:rPr>
  </w:style>
  <w:style w:type="character" w:customStyle="1" w:styleId="ff2">
    <w:name w:val="ff2"/>
    <w:basedOn w:val="a1"/>
    <w:rsid w:val="000E4076"/>
  </w:style>
  <w:style w:type="character" w:customStyle="1" w:styleId="ff4">
    <w:name w:val="ff4"/>
    <w:basedOn w:val="a1"/>
    <w:rsid w:val="000E4076"/>
  </w:style>
  <w:style w:type="table" w:customStyle="1" w:styleId="TableNormal">
    <w:name w:val="Table Normal"/>
    <w:uiPriority w:val="2"/>
    <w:qFormat/>
    <w:rsid w:val="000E407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numbering" w:customStyle="1" w:styleId="5">
    <w:name w:val="Импортированный стиль 5"/>
    <w:rsid w:val="000E4076"/>
    <w:pPr>
      <w:numPr>
        <w:numId w:val="5"/>
      </w:numPr>
    </w:pPr>
  </w:style>
  <w:style w:type="paragraph" w:customStyle="1" w:styleId="Osnova">
    <w:name w:val="Osnova"/>
    <w:basedOn w:val="a0"/>
    <w:rsid w:val="000E4076"/>
    <w:pPr>
      <w:widowControl w:val="0"/>
      <w:autoSpaceDE w:val="0"/>
      <w:autoSpaceDN w:val="0"/>
      <w:adjustRightInd w:val="0"/>
      <w:spacing w:after="0" w:line="213" w:lineRule="exact"/>
      <w:ind w:left="0" w:right="0" w:firstLine="339"/>
    </w:pPr>
    <w:rPr>
      <w:rFonts w:ascii="NewtonCSanPin" w:hAnsi="NewtonCSanPin" w:cs="NewtonCSanPin"/>
      <w:sz w:val="21"/>
      <w:szCs w:val="21"/>
      <w:lang w:val="en-US"/>
    </w:rPr>
  </w:style>
  <w:style w:type="paragraph" w:customStyle="1" w:styleId="af7">
    <w:name w:val="А_основной"/>
    <w:basedOn w:val="a0"/>
    <w:link w:val="af8"/>
    <w:uiPriority w:val="99"/>
    <w:qFormat/>
    <w:rsid w:val="000E4076"/>
    <w:pPr>
      <w:widowControl w:val="0"/>
      <w:autoSpaceDE w:val="0"/>
      <w:autoSpaceDN w:val="0"/>
      <w:adjustRightInd w:val="0"/>
      <w:spacing w:after="0" w:line="360" w:lineRule="auto"/>
      <w:ind w:left="0" w:right="0" w:firstLine="454"/>
    </w:pPr>
    <w:rPr>
      <w:rFonts w:cs="Arial"/>
      <w:color w:val="auto"/>
      <w:sz w:val="28"/>
      <w:szCs w:val="20"/>
    </w:rPr>
  </w:style>
  <w:style w:type="character" w:customStyle="1" w:styleId="af8">
    <w:name w:val="А_основной Знак"/>
    <w:link w:val="af7"/>
    <w:uiPriority w:val="99"/>
    <w:rsid w:val="000E4076"/>
    <w:rPr>
      <w:rFonts w:ascii="Times New Roman" w:eastAsia="Times New Roman" w:hAnsi="Times New Roman" w:cs="Arial"/>
      <w:sz w:val="28"/>
      <w:szCs w:val="20"/>
    </w:rPr>
  </w:style>
  <w:style w:type="paragraph" w:styleId="af9">
    <w:name w:val="Plain Text"/>
    <w:basedOn w:val="a0"/>
    <w:link w:val="afa"/>
    <w:uiPriority w:val="99"/>
    <w:rsid w:val="000E4076"/>
    <w:pPr>
      <w:spacing w:after="0" w:line="240" w:lineRule="auto"/>
      <w:ind w:left="0" w:right="0" w:firstLine="0"/>
      <w:jc w:val="left"/>
    </w:pPr>
    <w:rPr>
      <w:rFonts w:ascii="Courier New" w:hAnsi="Courier New" w:cs="Courier New"/>
      <w:color w:val="auto"/>
      <w:sz w:val="20"/>
      <w:szCs w:val="20"/>
    </w:rPr>
  </w:style>
  <w:style w:type="character" w:customStyle="1" w:styleId="afa">
    <w:name w:val="Текст Знак"/>
    <w:basedOn w:val="a1"/>
    <w:link w:val="af9"/>
    <w:uiPriority w:val="99"/>
    <w:rsid w:val="000E4076"/>
    <w:rPr>
      <w:rFonts w:ascii="Courier New" w:eastAsia="Times New Roman" w:hAnsi="Courier New" w:cs="Courier New"/>
      <w:sz w:val="20"/>
      <w:szCs w:val="20"/>
    </w:rPr>
  </w:style>
  <w:style w:type="paragraph" w:customStyle="1" w:styleId="paragraph">
    <w:name w:val="paragraph"/>
    <w:basedOn w:val="a0"/>
    <w:rsid w:val="000E4076"/>
    <w:pPr>
      <w:spacing w:before="100" w:beforeAutospacing="1" w:after="100" w:afterAutospacing="1" w:line="240" w:lineRule="auto"/>
      <w:ind w:left="0" w:right="0" w:firstLine="0"/>
      <w:jc w:val="left"/>
    </w:pPr>
    <w:rPr>
      <w:color w:val="auto"/>
      <w:sz w:val="24"/>
      <w:szCs w:val="24"/>
    </w:rPr>
  </w:style>
  <w:style w:type="character" w:customStyle="1" w:styleId="normaltextrun">
    <w:name w:val="normaltextrun"/>
    <w:basedOn w:val="a1"/>
    <w:rsid w:val="000E4076"/>
  </w:style>
  <w:style w:type="character" w:customStyle="1" w:styleId="eop">
    <w:name w:val="eop"/>
    <w:basedOn w:val="a1"/>
    <w:rsid w:val="000E4076"/>
  </w:style>
  <w:style w:type="character" w:customStyle="1" w:styleId="spellingerror">
    <w:name w:val="spellingerror"/>
    <w:basedOn w:val="a1"/>
    <w:rsid w:val="000E4076"/>
  </w:style>
  <w:style w:type="character" w:customStyle="1" w:styleId="contextualspellingandgrammarerror">
    <w:name w:val="contextualspellingandgrammarerror"/>
    <w:basedOn w:val="a1"/>
    <w:rsid w:val="000E4076"/>
  </w:style>
  <w:style w:type="paragraph" w:styleId="afb">
    <w:name w:val="No Spacing"/>
    <w:aliases w:val="основа"/>
    <w:uiPriority w:val="1"/>
    <w:qFormat/>
    <w:rsid w:val="000E4076"/>
    <w:pPr>
      <w:spacing w:after="0" w:line="240" w:lineRule="auto"/>
    </w:pPr>
  </w:style>
  <w:style w:type="paragraph" w:styleId="afc">
    <w:name w:val="annotation text"/>
    <w:basedOn w:val="a0"/>
    <w:link w:val="afd"/>
    <w:uiPriority w:val="99"/>
    <w:rsid w:val="000E4076"/>
    <w:pPr>
      <w:spacing w:after="0" w:line="240" w:lineRule="auto"/>
      <w:ind w:left="0" w:right="0" w:firstLine="0"/>
      <w:jc w:val="left"/>
    </w:pPr>
    <w:rPr>
      <w:color w:val="auto"/>
      <w:sz w:val="20"/>
      <w:szCs w:val="20"/>
    </w:rPr>
  </w:style>
  <w:style w:type="character" w:customStyle="1" w:styleId="afd">
    <w:name w:val="Текст примечания Знак"/>
    <w:basedOn w:val="a1"/>
    <w:link w:val="afc"/>
    <w:uiPriority w:val="99"/>
    <w:rsid w:val="000E4076"/>
    <w:rPr>
      <w:rFonts w:ascii="Times New Roman" w:eastAsia="Times New Roman" w:hAnsi="Times New Roman" w:cs="Times New Roman"/>
      <w:sz w:val="20"/>
      <w:szCs w:val="20"/>
    </w:rPr>
  </w:style>
  <w:style w:type="paragraph" w:customStyle="1" w:styleId="14TexstOSNOVA1012">
    <w:name w:val="14TexstOSNOVA_10/12"/>
    <w:basedOn w:val="a0"/>
    <w:uiPriority w:val="99"/>
    <w:rsid w:val="000E4076"/>
    <w:pPr>
      <w:autoSpaceDE w:val="0"/>
      <w:autoSpaceDN w:val="0"/>
      <w:adjustRightInd w:val="0"/>
      <w:spacing w:after="0" w:line="240" w:lineRule="atLeast"/>
      <w:ind w:left="0" w:right="0" w:firstLine="340"/>
      <w:textAlignment w:val="center"/>
    </w:pPr>
    <w:rPr>
      <w:rFonts w:ascii="PragmaticaC" w:hAnsi="PragmaticaC" w:cs="PragmaticaC"/>
      <w:sz w:val="20"/>
      <w:szCs w:val="20"/>
    </w:rPr>
  </w:style>
  <w:style w:type="paragraph" w:customStyle="1" w:styleId="western">
    <w:name w:val="western"/>
    <w:basedOn w:val="a0"/>
    <w:rsid w:val="000E4076"/>
    <w:pPr>
      <w:spacing w:before="100" w:beforeAutospacing="1" w:after="0" w:line="240" w:lineRule="auto"/>
      <w:ind w:left="0" w:right="0" w:firstLine="0"/>
      <w:jc w:val="left"/>
    </w:pPr>
    <w:rPr>
      <w:sz w:val="24"/>
      <w:szCs w:val="24"/>
    </w:rPr>
  </w:style>
  <w:style w:type="paragraph" w:customStyle="1" w:styleId="Standard">
    <w:name w:val="Standard"/>
    <w:link w:val="Standard1"/>
    <w:uiPriority w:val="99"/>
    <w:rsid w:val="000E4076"/>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0E4076"/>
    <w:rPr>
      <w:rFonts w:ascii="Arial" w:eastAsia="SimSun" w:hAnsi="Arial" w:cs="Mangal"/>
      <w:kern w:val="3"/>
      <w:sz w:val="24"/>
      <w:szCs w:val="24"/>
      <w:lang w:eastAsia="zh-CN" w:bidi="hi-IN"/>
    </w:rPr>
  </w:style>
  <w:style w:type="paragraph" w:customStyle="1" w:styleId="18TexstSPISOK1">
    <w:name w:val="18TexstSPISOK_1"/>
    <w:aliases w:val="1"/>
    <w:basedOn w:val="a0"/>
    <w:rsid w:val="000E4076"/>
    <w:pPr>
      <w:tabs>
        <w:tab w:val="left" w:pos="360"/>
        <w:tab w:val="left" w:pos="640"/>
      </w:tabs>
      <w:autoSpaceDE w:val="0"/>
      <w:autoSpaceDN w:val="0"/>
      <w:adjustRightInd w:val="0"/>
      <w:spacing w:after="0" w:line="240" w:lineRule="atLeast"/>
      <w:ind w:left="640" w:right="0" w:hanging="300"/>
      <w:textAlignment w:val="center"/>
    </w:pPr>
    <w:rPr>
      <w:rFonts w:ascii="PragmaticaC" w:hAnsi="PragmaticaC" w:cs="PragmaticaC"/>
      <w:sz w:val="20"/>
      <w:szCs w:val="20"/>
    </w:rPr>
  </w:style>
  <w:style w:type="character" w:customStyle="1" w:styleId="CharAttribute484">
    <w:name w:val="CharAttribute484"/>
    <w:uiPriority w:val="99"/>
    <w:rsid w:val="000E4076"/>
    <w:rPr>
      <w:rFonts w:ascii="Times New Roman" w:eastAsia="Times New Roman"/>
      <w:i/>
      <w:sz w:val="28"/>
    </w:rPr>
  </w:style>
  <w:style w:type="paragraph" w:customStyle="1" w:styleId="ParaAttribute38">
    <w:name w:val="ParaAttribute38"/>
    <w:rsid w:val="000E4076"/>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0E4076"/>
    <w:rPr>
      <w:rFonts w:ascii="Times New Roman" w:eastAsia="Times New Roman"/>
      <w:i/>
      <w:sz w:val="28"/>
      <w:u w:val="single"/>
    </w:rPr>
  </w:style>
  <w:style w:type="character" w:customStyle="1" w:styleId="CharAttribute502">
    <w:name w:val="CharAttribute502"/>
    <w:rsid w:val="000E4076"/>
    <w:rPr>
      <w:rFonts w:ascii="Times New Roman" w:eastAsia="Times New Roman"/>
      <w:i/>
      <w:sz w:val="28"/>
    </w:rPr>
  </w:style>
  <w:style w:type="character" w:customStyle="1" w:styleId="CharAttribute3">
    <w:name w:val="CharAttribute3"/>
    <w:rsid w:val="000E4076"/>
    <w:rPr>
      <w:rFonts w:ascii="Times New Roman" w:eastAsia="Batang" w:hAnsi="Batang"/>
      <w:sz w:val="28"/>
    </w:rPr>
  </w:style>
  <w:style w:type="character" w:customStyle="1" w:styleId="CharAttribute0">
    <w:name w:val="CharAttribute0"/>
    <w:rsid w:val="000E4076"/>
    <w:rPr>
      <w:rFonts w:ascii="Times New Roman" w:eastAsia="Times New Roman" w:hAnsi="Times New Roman"/>
      <w:sz w:val="28"/>
    </w:rPr>
  </w:style>
  <w:style w:type="paragraph" w:customStyle="1" w:styleId="ParaAttribute16">
    <w:name w:val="ParaAttribute16"/>
    <w:uiPriority w:val="99"/>
    <w:rsid w:val="000E4076"/>
    <w:pPr>
      <w:spacing w:after="0" w:line="240" w:lineRule="auto"/>
      <w:ind w:left="1080"/>
      <w:jc w:val="both"/>
    </w:pPr>
    <w:rPr>
      <w:rFonts w:ascii="Times New Roman" w:eastAsia="№Е" w:hAnsi="Times New Roman" w:cs="Times New Roman"/>
      <w:sz w:val="20"/>
      <w:szCs w:val="20"/>
    </w:rPr>
  </w:style>
  <w:style w:type="character" w:customStyle="1" w:styleId="dash041e005f0431005f044b005f0447005f043d005f044b005f0439005f005fchar1char1">
    <w:name w:val="dash041e_005f0431_005f044b_005f0447_005f043d_005f044b_005f0439_005f_005fchar1__char1"/>
    <w:rsid w:val="000E4076"/>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0E4076"/>
    <w:rPr>
      <w:shd w:val="clear" w:color="auto" w:fill="FFFFFF"/>
    </w:rPr>
  </w:style>
  <w:style w:type="paragraph" w:customStyle="1" w:styleId="68">
    <w:name w:val="Основной текст68"/>
    <w:basedOn w:val="a0"/>
    <w:link w:val="afe"/>
    <w:rsid w:val="000E4076"/>
    <w:pPr>
      <w:shd w:val="clear" w:color="auto" w:fill="FFFFFF"/>
      <w:spacing w:after="780" w:line="211" w:lineRule="exact"/>
      <w:ind w:left="0" w:right="0" w:firstLine="0"/>
      <w:jc w:val="right"/>
    </w:pPr>
    <w:rPr>
      <w:rFonts w:asciiTheme="minorHAnsi" w:eastAsiaTheme="minorEastAsia" w:hAnsiTheme="minorHAnsi" w:cstheme="minorBidi"/>
      <w:color w:val="auto"/>
      <w:sz w:val="22"/>
      <w:shd w:val="clear" w:color="auto" w:fill="FFFFFF"/>
    </w:rPr>
  </w:style>
  <w:style w:type="character" w:customStyle="1" w:styleId="FontStyle86">
    <w:name w:val="Font Style86"/>
    <w:basedOn w:val="a1"/>
    <w:uiPriority w:val="99"/>
    <w:rsid w:val="000E4076"/>
    <w:rPr>
      <w:rFonts w:ascii="Times New Roman" w:hAnsi="Times New Roman" w:cs="Times New Roman"/>
      <w:sz w:val="22"/>
      <w:szCs w:val="22"/>
    </w:rPr>
  </w:style>
  <w:style w:type="paragraph" w:customStyle="1" w:styleId="Style17">
    <w:name w:val="Style17"/>
    <w:basedOn w:val="a0"/>
    <w:uiPriority w:val="99"/>
    <w:rsid w:val="000E4076"/>
    <w:pPr>
      <w:widowControl w:val="0"/>
      <w:autoSpaceDE w:val="0"/>
      <w:autoSpaceDN w:val="0"/>
      <w:adjustRightInd w:val="0"/>
      <w:spacing w:after="0" w:line="241" w:lineRule="exact"/>
      <w:ind w:left="0" w:right="0" w:firstLine="365"/>
    </w:pPr>
    <w:rPr>
      <w:color w:val="auto"/>
      <w:sz w:val="24"/>
      <w:szCs w:val="24"/>
    </w:rPr>
  </w:style>
  <w:style w:type="character" w:customStyle="1" w:styleId="FontStyle77">
    <w:name w:val="Font Style77"/>
    <w:basedOn w:val="a1"/>
    <w:uiPriority w:val="99"/>
    <w:rsid w:val="000E4076"/>
    <w:rPr>
      <w:rFonts w:ascii="Times New Roman" w:hAnsi="Times New Roman" w:cs="Times New Roman"/>
      <w:b/>
      <w:bCs/>
      <w:sz w:val="22"/>
      <w:szCs w:val="22"/>
    </w:rPr>
  </w:style>
  <w:style w:type="character" w:customStyle="1" w:styleId="c11">
    <w:name w:val="c11"/>
    <w:basedOn w:val="a1"/>
    <w:rsid w:val="000E4076"/>
  </w:style>
  <w:style w:type="character" w:customStyle="1" w:styleId="c3">
    <w:name w:val="c3"/>
    <w:basedOn w:val="a1"/>
    <w:rsid w:val="000E4076"/>
  </w:style>
  <w:style w:type="paragraph" w:styleId="aff">
    <w:name w:val="footer"/>
    <w:basedOn w:val="a0"/>
    <w:link w:val="aff0"/>
    <w:uiPriority w:val="99"/>
    <w:unhideWhenUsed/>
    <w:rsid w:val="000E4076"/>
    <w:pPr>
      <w:tabs>
        <w:tab w:val="center" w:pos="4677"/>
        <w:tab w:val="right" w:pos="9355"/>
      </w:tabs>
      <w:spacing w:after="0" w:line="240" w:lineRule="auto"/>
      <w:ind w:left="0" w:right="0" w:firstLine="0"/>
      <w:jc w:val="left"/>
    </w:pPr>
    <w:rPr>
      <w:rFonts w:asciiTheme="minorHAnsi" w:eastAsiaTheme="minorEastAsia" w:hAnsiTheme="minorHAnsi" w:cstheme="minorBidi"/>
      <w:color w:val="auto"/>
      <w:sz w:val="22"/>
    </w:rPr>
  </w:style>
  <w:style w:type="character" w:customStyle="1" w:styleId="aff0">
    <w:name w:val="Нижний колонтитул Знак"/>
    <w:basedOn w:val="a1"/>
    <w:link w:val="aff"/>
    <w:uiPriority w:val="99"/>
    <w:rsid w:val="000E4076"/>
  </w:style>
  <w:style w:type="paragraph" w:customStyle="1" w:styleId="121">
    <w:name w:val="Средняя сетка 1 — акцент 21"/>
    <w:basedOn w:val="a0"/>
    <w:uiPriority w:val="34"/>
    <w:qFormat/>
    <w:rsid w:val="000E4076"/>
    <w:pPr>
      <w:spacing w:after="200" w:line="276" w:lineRule="auto"/>
      <w:ind w:left="720" w:right="0" w:firstLine="0"/>
      <w:contextualSpacing/>
      <w:jc w:val="left"/>
    </w:pPr>
    <w:rPr>
      <w:rFonts w:ascii="Calibri" w:eastAsia="Calibri" w:hAnsi="Calibri"/>
      <w:color w:val="auto"/>
      <w:sz w:val="22"/>
      <w:lang w:eastAsia="en-US"/>
    </w:rPr>
  </w:style>
  <w:style w:type="character" w:customStyle="1" w:styleId="apple-converted-space">
    <w:name w:val="apple-converted-space"/>
    <w:basedOn w:val="a1"/>
    <w:rsid w:val="000E4076"/>
  </w:style>
  <w:style w:type="character" w:styleId="aff1">
    <w:name w:val="page number"/>
    <w:basedOn w:val="a1"/>
    <w:uiPriority w:val="99"/>
    <w:semiHidden/>
    <w:unhideWhenUsed/>
    <w:rsid w:val="000E4076"/>
  </w:style>
  <w:style w:type="character" w:styleId="aff2">
    <w:name w:val="annotation reference"/>
    <w:basedOn w:val="a1"/>
    <w:uiPriority w:val="99"/>
    <w:semiHidden/>
    <w:unhideWhenUsed/>
    <w:rsid w:val="000E4076"/>
    <w:rPr>
      <w:sz w:val="16"/>
      <w:szCs w:val="16"/>
    </w:rPr>
  </w:style>
  <w:style w:type="paragraph" w:styleId="aff3">
    <w:name w:val="annotation subject"/>
    <w:basedOn w:val="afc"/>
    <w:next w:val="afc"/>
    <w:link w:val="aff4"/>
    <w:uiPriority w:val="99"/>
    <w:semiHidden/>
    <w:unhideWhenUsed/>
    <w:rsid w:val="000E4076"/>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0E4076"/>
    <w:rPr>
      <w:b/>
      <w:bCs/>
    </w:rPr>
  </w:style>
  <w:style w:type="paragraph" w:styleId="aff5">
    <w:name w:val="Revision"/>
    <w:hidden/>
    <w:uiPriority w:val="99"/>
    <w:semiHidden/>
    <w:rsid w:val="000E4076"/>
    <w:pPr>
      <w:spacing w:after="0" w:line="240" w:lineRule="auto"/>
    </w:pPr>
  </w:style>
  <w:style w:type="paragraph" w:customStyle="1" w:styleId="41">
    <w:name w:val="Заголовок 41"/>
    <w:basedOn w:val="a0"/>
    <w:next w:val="a0"/>
    <w:uiPriority w:val="9"/>
    <w:unhideWhenUsed/>
    <w:qFormat/>
    <w:rsid w:val="002F2EFF"/>
    <w:pPr>
      <w:keepNext/>
      <w:keepLines/>
      <w:spacing w:after="0" w:line="259" w:lineRule="auto"/>
      <w:ind w:left="0" w:right="0" w:firstLine="0"/>
      <w:jc w:val="left"/>
      <w:outlineLvl w:val="3"/>
    </w:pPr>
    <w:rPr>
      <w:b/>
      <w:iCs/>
      <w:color w:val="auto"/>
      <w:sz w:val="28"/>
    </w:rPr>
  </w:style>
  <w:style w:type="paragraph" w:customStyle="1" w:styleId="510">
    <w:name w:val="Заголовок 51"/>
    <w:basedOn w:val="a0"/>
    <w:next w:val="a0"/>
    <w:uiPriority w:val="9"/>
    <w:unhideWhenUsed/>
    <w:qFormat/>
    <w:rsid w:val="002F2EFF"/>
    <w:pPr>
      <w:keepNext/>
      <w:keepLines/>
      <w:spacing w:before="40" w:after="0" w:line="259" w:lineRule="auto"/>
      <w:ind w:left="0" w:right="0" w:firstLine="0"/>
      <w:jc w:val="left"/>
      <w:outlineLvl w:val="4"/>
    </w:pPr>
    <w:rPr>
      <w:rFonts w:ascii="Calibri Light" w:hAnsi="Calibri Light"/>
      <w:color w:val="2E74B5"/>
      <w:sz w:val="28"/>
    </w:rPr>
  </w:style>
  <w:style w:type="numbering" w:customStyle="1" w:styleId="15">
    <w:name w:val="Нет списка1"/>
    <w:next w:val="a3"/>
    <w:uiPriority w:val="99"/>
    <w:semiHidden/>
    <w:unhideWhenUsed/>
    <w:rsid w:val="002F2EFF"/>
  </w:style>
  <w:style w:type="numbering" w:customStyle="1" w:styleId="51">
    <w:name w:val="Импортированный стиль 51"/>
    <w:rsid w:val="002F2EFF"/>
    <w:pPr>
      <w:numPr>
        <w:numId w:val="3"/>
      </w:numPr>
    </w:pPr>
  </w:style>
  <w:style w:type="character" w:styleId="aff6">
    <w:name w:val="Strong"/>
    <w:basedOn w:val="a1"/>
    <w:uiPriority w:val="22"/>
    <w:qFormat/>
    <w:rsid w:val="002F2EFF"/>
    <w:rPr>
      <w:b/>
      <w:bCs/>
    </w:rPr>
  </w:style>
  <w:style w:type="paragraph" w:customStyle="1" w:styleId="footnote">
    <w:name w:val="footnote"/>
    <w:basedOn w:val="a0"/>
    <w:next w:val="a0"/>
    <w:uiPriority w:val="99"/>
    <w:rsid w:val="002F2EFF"/>
    <w:pPr>
      <w:widowControl w:val="0"/>
      <w:autoSpaceDE w:val="0"/>
      <w:autoSpaceDN w:val="0"/>
      <w:adjustRightInd w:val="0"/>
      <w:spacing w:after="0" w:line="200" w:lineRule="atLeast"/>
      <w:ind w:left="227" w:right="0" w:hanging="227"/>
      <w:textAlignment w:val="center"/>
    </w:pPr>
    <w:rPr>
      <w:rFonts w:ascii="SchoolBookSanPin" w:hAnsi="SchoolBookSanPin" w:cs="SchoolBookSanPin"/>
      <w:sz w:val="18"/>
      <w:szCs w:val="18"/>
    </w:rPr>
  </w:style>
  <w:style w:type="character" w:customStyle="1" w:styleId="A34">
    <w:name w:val="A3+4"/>
    <w:uiPriority w:val="99"/>
    <w:rsid w:val="002F2EFF"/>
    <w:rPr>
      <w:rFonts w:cs="SchoolBookSanPin"/>
      <w:color w:val="000000"/>
    </w:rPr>
  </w:style>
  <w:style w:type="paragraph" w:customStyle="1" w:styleId="body">
    <w:name w:val="body"/>
    <w:basedOn w:val="a0"/>
    <w:uiPriority w:val="99"/>
    <w:rsid w:val="002F2EFF"/>
    <w:pPr>
      <w:widowControl w:val="0"/>
      <w:autoSpaceDE w:val="0"/>
      <w:autoSpaceDN w:val="0"/>
      <w:adjustRightInd w:val="0"/>
      <w:spacing w:after="0" w:line="242" w:lineRule="atLeast"/>
      <w:ind w:left="0" w:right="0" w:firstLine="227"/>
      <w:textAlignment w:val="center"/>
    </w:pPr>
    <w:rPr>
      <w:rFonts w:ascii="SchoolBookSanPin" w:hAnsi="SchoolBookSanPin" w:cs="SchoolBookSanPin"/>
      <w:sz w:val="20"/>
      <w:szCs w:val="20"/>
    </w:rPr>
  </w:style>
  <w:style w:type="paragraph" w:customStyle="1" w:styleId="NoParagraphStyle">
    <w:name w:val="[No Paragraph Style]"/>
    <w:rsid w:val="002F2EFF"/>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1">
    <w:name w:val="h1"/>
    <w:basedOn w:val="body"/>
    <w:uiPriority w:val="99"/>
    <w:rsid w:val="002F2EFF"/>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2F2EFF"/>
    <w:pPr>
      <w:tabs>
        <w:tab w:val="right" w:pos="5953"/>
        <w:tab w:val="right" w:pos="6350"/>
      </w:tabs>
      <w:suppressAutoHyphens/>
      <w:spacing w:before="120"/>
      <w:ind w:firstLine="0"/>
      <w:jc w:val="left"/>
    </w:pPr>
  </w:style>
  <w:style w:type="paragraph" w:customStyle="1" w:styleId="h2">
    <w:name w:val="h2"/>
    <w:basedOn w:val="h1"/>
    <w:uiPriority w:val="99"/>
    <w:rsid w:val="002F2EFF"/>
    <w:pPr>
      <w:keepNext/>
      <w:pageBreakBefore w:val="0"/>
      <w:pBdr>
        <w:bottom w:val="none" w:sz="0" w:space="0" w:color="auto"/>
      </w:pBdr>
      <w:spacing w:before="240" w:after="57"/>
    </w:pPr>
    <w:rPr>
      <w:sz w:val="22"/>
      <w:szCs w:val="22"/>
    </w:rPr>
  </w:style>
  <w:style w:type="paragraph" w:customStyle="1" w:styleId="h3">
    <w:name w:val="h3"/>
    <w:basedOn w:val="h2"/>
    <w:uiPriority w:val="99"/>
    <w:rsid w:val="002F2EFF"/>
    <w:pPr>
      <w:spacing w:before="164" w:after="74"/>
    </w:pPr>
    <w:rPr>
      <w:caps w:val="0"/>
    </w:rPr>
  </w:style>
  <w:style w:type="paragraph" w:customStyle="1" w:styleId="h4">
    <w:name w:val="h4"/>
    <w:basedOn w:val="body"/>
    <w:uiPriority w:val="99"/>
    <w:rsid w:val="002F2EFF"/>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2F2EFF"/>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2F2EFF"/>
    <w:pPr>
      <w:spacing w:line="200" w:lineRule="atLeast"/>
      <w:ind w:firstLine="0"/>
      <w:jc w:val="left"/>
    </w:pPr>
    <w:rPr>
      <w:sz w:val="18"/>
      <w:szCs w:val="18"/>
    </w:rPr>
  </w:style>
  <w:style w:type="paragraph" w:customStyle="1" w:styleId="aff9">
    <w:name w:val="Таблица Головка (Таблицы)"/>
    <w:basedOn w:val="aff8"/>
    <w:uiPriority w:val="99"/>
    <w:rsid w:val="002F2EFF"/>
    <w:pPr>
      <w:suppressAutoHyphens/>
      <w:jc w:val="center"/>
    </w:pPr>
    <w:rPr>
      <w:rFonts w:ascii="SchoolBookSanPin-Bold" w:hAnsi="SchoolBookSanPin-Bold" w:cs="SchoolBookSanPin-Bold"/>
      <w:b/>
      <w:bCs/>
    </w:rPr>
  </w:style>
  <w:style w:type="character" w:customStyle="1" w:styleId="Bold">
    <w:name w:val="Bold"/>
    <w:uiPriority w:val="99"/>
    <w:rsid w:val="002F2EFF"/>
    <w:rPr>
      <w:b/>
    </w:rPr>
  </w:style>
  <w:style w:type="character" w:customStyle="1" w:styleId="affa">
    <w:name w:val="Полужирный курсив"/>
    <w:uiPriority w:val="99"/>
    <w:rsid w:val="002F2EFF"/>
    <w:rPr>
      <w:b/>
      <w:i/>
    </w:rPr>
  </w:style>
  <w:style w:type="character" w:customStyle="1" w:styleId="Italic">
    <w:name w:val="Italic"/>
    <w:uiPriority w:val="99"/>
    <w:rsid w:val="002F2EFF"/>
    <w:rPr>
      <w:i/>
    </w:rPr>
  </w:style>
  <w:style w:type="paragraph" w:customStyle="1" w:styleId="msonormal0">
    <w:name w:val="msonormal"/>
    <w:basedOn w:val="a0"/>
    <w:rsid w:val="002F2EFF"/>
    <w:pPr>
      <w:spacing w:before="100" w:beforeAutospacing="1" w:after="100" w:afterAutospacing="1" w:line="240" w:lineRule="auto"/>
      <w:ind w:left="0" w:right="0" w:firstLine="0"/>
      <w:jc w:val="left"/>
    </w:pPr>
    <w:rPr>
      <w:color w:val="auto"/>
      <w:sz w:val="24"/>
      <w:szCs w:val="24"/>
    </w:rPr>
  </w:style>
  <w:style w:type="paragraph" w:styleId="affb">
    <w:name w:val="TOC Heading"/>
    <w:basedOn w:val="1"/>
    <w:next w:val="a0"/>
    <w:uiPriority w:val="39"/>
    <w:unhideWhenUsed/>
    <w:qFormat/>
    <w:rsid w:val="002F2EFF"/>
    <w:pPr>
      <w:ind w:left="0" w:firstLine="0"/>
      <w:outlineLvl w:val="9"/>
    </w:pPr>
    <w:rPr>
      <w:color w:val="auto"/>
      <w:sz w:val="28"/>
      <w:szCs w:val="32"/>
    </w:rPr>
  </w:style>
  <w:style w:type="paragraph" w:styleId="16">
    <w:name w:val="toc 1"/>
    <w:basedOn w:val="a0"/>
    <w:next w:val="a0"/>
    <w:autoRedefine/>
    <w:uiPriority w:val="39"/>
    <w:unhideWhenUsed/>
    <w:rsid w:val="002F2EFF"/>
    <w:pPr>
      <w:spacing w:after="0" w:line="259" w:lineRule="auto"/>
      <w:ind w:left="0" w:right="0" w:firstLine="0"/>
      <w:jc w:val="left"/>
    </w:pPr>
    <w:rPr>
      <w:color w:val="auto"/>
      <w:sz w:val="28"/>
    </w:rPr>
  </w:style>
  <w:style w:type="numbering" w:customStyle="1" w:styleId="110">
    <w:name w:val="Нет списка11"/>
    <w:next w:val="a3"/>
    <w:uiPriority w:val="99"/>
    <w:semiHidden/>
    <w:unhideWhenUsed/>
    <w:rsid w:val="002F2EFF"/>
  </w:style>
  <w:style w:type="table" w:customStyle="1" w:styleId="18">
    <w:name w:val="Сетка таблицы1"/>
    <w:basedOn w:val="a2"/>
    <w:next w:val="af4"/>
    <w:uiPriority w:val="39"/>
    <w:rsid w:val="002F2EF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
    <w:name w:val="Table Normal1"/>
    <w:rsid w:val="002F2EF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TOC-2">
    <w:name w:val="TOC-2"/>
    <w:basedOn w:val="TOC-1"/>
    <w:uiPriority w:val="99"/>
    <w:rsid w:val="002F2EFF"/>
    <w:pPr>
      <w:spacing w:before="0" w:line="240" w:lineRule="atLeast"/>
      <w:ind w:left="227"/>
    </w:pPr>
  </w:style>
  <w:style w:type="paragraph" w:customStyle="1" w:styleId="TOC-3">
    <w:name w:val="TOC-3"/>
    <w:basedOn w:val="TOC-1"/>
    <w:uiPriority w:val="99"/>
    <w:rsid w:val="002F2EFF"/>
    <w:pPr>
      <w:spacing w:before="0" w:line="240" w:lineRule="atLeast"/>
      <w:ind w:left="454"/>
    </w:pPr>
  </w:style>
  <w:style w:type="paragraph" w:customStyle="1" w:styleId="list-bullet">
    <w:name w:val="list-bullet"/>
    <w:basedOn w:val="body"/>
    <w:uiPriority w:val="99"/>
    <w:rsid w:val="002F2EFF"/>
    <w:pPr>
      <w:spacing w:line="240" w:lineRule="atLeast"/>
      <w:ind w:left="227" w:hanging="142"/>
    </w:pPr>
  </w:style>
  <w:style w:type="paragraph" w:customStyle="1" w:styleId="list-dash">
    <w:name w:val="list-dash"/>
    <w:basedOn w:val="list-bullet"/>
    <w:uiPriority w:val="99"/>
    <w:rsid w:val="002F2EFF"/>
    <w:pPr>
      <w:ind w:hanging="227"/>
    </w:pPr>
  </w:style>
  <w:style w:type="paragraph" w:customStyle="1" w:styleId="h5">
    <w:name w:val="h5"/>
    <w:basedOn w:val="NoParagraphStyle"/>
    <w:uiPriority w:val="99"/>
    <w:rsid w:val="002F2EFF"/>
    <w:pPr>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3-first">
    <w:name w:val="h3-first"/>
    <w:basedOn w:val="h3"/>
    <w:uiPriority w:val="99"/>
    <w:rsid w:val="002F2EFF"/>
    <w:pPr>
      <w:keepNext w:val="0"/>
      <w:spacing w:before="120" w:after="0" w:line="240" w:lineRule="atLeast"/>
    </w:pPr>
    <w:rPr>
      <w:rFonts w:ascii="OfficinaSansExtraBoldITC-Reg" w:hAnsi="OfficinaSansExtraBoldITC-Reg" w:cs="OfficinaSansExtraBoldITC-Reg"/>
      <w:position w:val="6"/>
    </w:rPr>
  </w:style>
  <w:style w:type="paragraph" w:customStyle="1" w:styleId="BasicParagraph">
    <w:name w:val="[Basic Paragraph]"/>
    <w:basedOn w:val="NoParagraphStyle"/>
    <w:uiPriority w:val="99"/>
    <w:rsid w:val="002F2EFF"/>
    <w:pPr>
      <w:spacing w:line="240" w:lineRule="atLeast"/>
      <w:ind w:firstLine="227"/>
      <w:jc w:val="both"/>
    </w:pPr>
    <w:rPr>
      <w:rFonts w:ascii="SchoolBookSanPin" w:hAnsi="SchoolBookSanPin" w:cs="SchoolBookSanPin"/>
      <w:sz w:val="20"/>
      <w:szCs w:val="20"/>
      <w:lang w:val="ru-RU"/>
    </w:rPr>
  </w:style>
  <w:style w:type="paragraph" w:customStyle="1" w:styleId="table-body1mm">
    <w:name w:val="table-body_1mm"/>
    <w:basedOn w:val="body"/>
    <w:uiPriority w:val="99"/>
    <w:rsid w:val="002F2EFF"/>
    <w:pPr>
      <w:spacing w:after="100" w:line="200" w:lineRule="atLeast"/>
      <w:ind w:firstLine="0"/>
      <w:jc w:val="left"/>
    </w:pPr>
    <w:rPr>
      <w:sz w:val="18"/>
      <w:szCs w:val="18"/>
    </w:rPr>
  </w:style>
  <w:style w:type="paragraph" w:customStyle="1" w:styleId="table-head">
    <w:name w:val="table-head"/>
    <w:basedOn w:val="table-body1mm"/>
    <w:uiPriority w:val="99"/>
    <w:rsid w:val="002F2EFF"/>
    <w:pPr>
      <w:jc w:val="center"/>
    </w:pPr>
    <w:rPr>
      <w:rFonts w:ascii="SchoolBookSanPin-Bold" w:hAnsi="SchoolBookSanPin-Bold" w:cs="SchoolBookSanPin-Bold"/>
      <w:b/>
      <w:bCs/>
    </w:rPr>
  </w:style>
  <w:style w:type="paragraph" w:customStyle="1" w:styleId="table-bodycentre">
    <w:name w:val="table-body_centre"/>
    <w:basedOn w:val="NoParagraphStyle"/>
    <w:uiPriority w:val="99"/>
    <w:rsid w:val="002F2EFF"/>
    <w:pPr>
      <w:spacing w:after="100" w:line="200" w:lineRule="atLeast"/>
      <w:jc w:val="center"/>
    </w:pPr>
    <w:rPr>
      <w:rFonts w:ascii="SchoolBookSanPin" w:hAnsi="SchoolBookSanPin" w:cs="SchoolBookSanPin"/>
      <w:sz w:val="18"/>
      <w:szCs w:val="18"/>
      <w:lang w:val="ru-RU"/>
    </w:rPr>
  </w:style>
  <w:style w:type="paragraph" w:customStyle="1" w:styleId="table-body0mm">
    <w:name w:val="table-body_0mm"/>
    <w:basedOn w:val="body"/>
    <w:uiPriority w:val="99"/>
    <w:rsid w:val="002F2EFF"/>
    <w:pPr>
      <w:spacing w:line="200" w:lineRule="atLeast"/>
      <w:ind w:firstLine="0"/>
      <w:jc w:val="left"/>
    </w:pPr>
    <w:rPr>
      <w:sz w:val="18"/>
      <w:szCs w:val="18"/>
    </w:rPr>
  </w:style>
  <w:style w:type="character" w:customStyle="1" w:styleId="footnote-num">
    <w:name w:val="footnote-num"/>
    <w:uiPriority w:val="99"/>
    <w:rsid w:val="002F2EFF"/>
    <w:rPr>
      <w:position w:val="4"/>
      <w:sz w:val="12"/>
      <w:vertAlign w:val="baseline"/>
    </w:rPr>
  </w:style>
  <w:style w:type="character" w:customStyle="1" w:styleId="BoldItalic">
    <w:name w:val="Bold_Italic"/>
    <w:uiPriority w:val="99"/>
    <w:rsid w:val="002F2EFF"/>
    <w:rPr>
      <w:b/>
      <w:i/>
    </w:rPr>
  </w:style>
  <w:style w:type="character" w:customStyle="1" w:styleId="Book">
    <w:name w:val="Book"/>
    <w:uiPriority w:val="99"/>
    <w:rsid w:val="002F2EFF"/>
  </w:style>
  <w:style w:type="character" w:customStyle="1" w:styleId="h3tracking">
    <w:name w:val="h3_tracking"/>
    <w:uiPriority w:val="99"/>
    <w:rsid w:val="002F2EFF"/>
    <w:rPr>
      <w:rFonts w:ascii="OfficinaSansExtraBoldITC-Reg" w:hAnsi="OfficinaSansExtraBoldITC-Reg"/>
      <w:b/>
    </w:rPr>
  </w:style>
  <w:style w:type="character" w:customStyle="1" w:styleId="list-bullet1">
    <w:name w:val="list-bullet1"/>
    <w:uiPriority w:val="99"/>
    <w:rsid w:val="002F2EFF"/>
    <w:rPr>
      <w:rFonts w:ascii="PiGraphA" w:hAnsi="PiGraphA"/>
      <w:position w:val="1"/>
      <w:sz w:val="14"/>
    </w:rPr>
  </w:style>
  <w:style w:type="numbering" w:customStyle="1" w:styleId="23">
    <w:name w:val="Нет списка2"/>
    <w:next w:val="a3"/>
    <w:uiPriority w:val="99"/>
    <w:semiHidden/>
    <w:unhideWhenUsed/>
    <w:rsid w:val="002F2EFF"/>
  </w:style>
  <w:style w:type="table" w:customStyle="1" w:styleId="24">
    <w:name w:val="Сетка таблицы2"/>
    <w:basedOn w:val="a2"/>
    <w:next w:val="af4"/>
    <w:uiPriority w:val="39"/>
    <w:rsid w:val="002F2EF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rsid w:val="002F2EF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9">
    <w:name w:val="Заг 1 (Заголовки)"/>
    <w:basedOn w:val="NoParagraphStyle"/>
    <w:uiPriority w:val="99"/>
    <w:rsid w:val="002F2EFF"/>
    <w:pPr>
      <w:pageBreakBefore/>
      <w:pBdr>
        <w:bottom w:val="single" w:sz="4" w:space="7" w:color="auto"/>
      </w:pBdr>
      <w:spacing w:after="340" w:line="240" w:lineRule="atLeast"/>
    </w:pPr>
    <w:rPr>
      <w:rFonts w:ascii="OfficinaSansExtraBoldITC-Reg" w:hAnsi="OfficinaSansExtraBoldITC-Reg" w:cs="OfficinaSansExtraBoldITC-Reg"/>
      <w:b/>
      <w:bCs/>
      <w:lang w:val="ru-RU"/>
    </w:rPr>
  </w:style>
  <w:style w:type="paragraph" w:customStyle="1" w:styleId="25">
    <w:name w:val="Заг 2 (Заголовки)"/>
    <w:basedOn w:val="NoParagraphStyle"/>
    <w:uiPriority w:val="99"/>
    <w:rsid w:val="002F2EFF"/>
    <w:pPr>
      <w:spacing w:before="170" w:after="57" w:line="240" w:lineRule="atLeast"/>
    </w:pPr>
    <w:rPr>
      <w:rFonts w:ascii="PragmaticaSanPin" w:hAnsi="PragmaticaSanPin" w:cs="PragmaticaSanPin"/>
      <w:b/>
      <w:bCs/>
      <w:caps/>
      <w:sz w:val="22"/>
      <w:szCs w:val="22"/>
      <w:lang w:val="ru-RU"/>
    </w:rPr>
  </w:style>
  <w:style w:type="paragraph" w:customStyle="1" w:styleId="affc">
    <w:name w:val="Основной БА (Основной Текст)"/>
    <w:basedOn w:val="aff7"/>
    <w:uiPriority w:val="99"/>
    <w:rsid w:val="002F2EFF"/>
    <w:pPr>
      <w:spacing w:line="242" w:lineRule="atLeast"/>
      <w:ind w:firstLine="0"/>
    </w:pPr>
    <w:rPr>
      <w:sz w:val="20"/>
      <w:szCs w:val="20"/>
    </w:rPr>
  </w:style>
  <w:style w:type="paragraph" w:customStyle="1" w:styleId="42">
    <w:name w:val="Заг 4 (Заголовки)"/>
    <w:basedOn w:val="NoParagraphStyle"/>
    <w:uiPriority w:val="99"/>
    <w:rsid w:val="002F2EFF"/>
    <w:pPr>
      <w:spacing w:after="57" w:line="240" w:lineRule="atLeast"/>
      <w:jc w:val="both"/>
    </w:pPr>
    <w:rPr>
      <w:rFonts w:ascii="PragmaticaSanPin" w:hAnsi="PragmaticaSanPin" w:cs="PragmaticaSanPin"/>
      <w:b/>
      <w:bCs/>
      <w:sz w:val="20"/>
      <w:szCs w:val="20"/>
      <w:lang w:val="ru-RU"/>
    </w:rPr>
  </w:style>
  <w:style w:type="paragraph" w:customStyle="1" w:styleId="34">
    <w:name w:val="Заг 3 (Заголовки)"/>
    <w:basedOn w:val="NoParagraphStyle"/>
    <w:uiPriority w:val="99"/>
    <w:rsid w:val="002F2EFF"/>
    <w:pPr>
      <w:spacing w:before="170" w:after="57" w:line="240" w:lineRule="atLeast"/>
    </w:pPr>
    <w:rPr>
      <w:rFonts w:ascii="PragmaticaSanPin" w:hAnsi="PragmaticaSanPin" w:cs="PragmaticaSanPin"/>
      <w:b/>
      <w:bCs/>
      <w:sz w:val="22"/>
      <w:szCs w:val="22"/>
      <w:lang w:val="ru-RU"/>
    </w:rPr>
  </w:style>
  <w:style w:type="paragraph" w:customStyle="1" w:styleId="affd">
    <w:name w:val="Осн тире (Основной Текст)"/>
    <w:basedOn w:val="affc"/>
    <w:uiPriority w:val="99"/>
    <w:rsid w:val="002F2EFF"/>
    <w:pPr>
      <w:ind w:left="283" w:hanging="283"/>
    </w:pPr>
  </w:style>
  <w:style w:type="paragraph" w:customStyle="1" w:styleId="affe">
    <w:name w:val="Сноска (Доп. текст)"/>
    <w:basedOn w:val="NoParagraphStyle"/>
    <w:uiPriority w:val="99"/>
    <w:rsid w:val="002F2EFF"/>
    <w:pPr>
      <w:tabs>
        <w:tab w:val="left" w:pos="227"/>
      </w:tabs>
      <w:spacing w:line="200" w:lineRule="atLeast"/>
      <w:ind w:left="227" w:hanging="227"/>
      <w:jc w:val="both"/>
    </w:pPr>
    <w:rPr>
      <w:rFonts w:ascii="SchoolBookSanPin" w:hAnsi="SchoolBookSanPin" w:cs="SchoolBookSanPin"/>
      <w:sz w:val="18"/>
      <w:szCs w:val="18"/>
      <w:lang w:val="ru-RU"/>
    </w:rPr>
  </w:style>
  <w:style w:type="character" w:customStyle="1" w:styleId="afff">
    <w:name w:val="Ц сноски"/>
    <w:uiPriority w:val="99"/>
    <w:rsid w:val="002F2EFF"/>
    <w:rPr>
      <w:rFonts w:ascii="SchoolBookSanPin" w:hAnsi="SchoolBookSanPin"/>
      <w:sz w:val="18"/>
      <w:vertAlign w:val="superscript"/>
    </w:rPr>
  </w:style>
  <w:style w:type="character" w:customStyle="1" w:styleId="afff0">
    <w:name w:val="Полужирный (Выделения)"/>
    <w:uiPriority w:val="99"/>
    <w:rsid w:val="002F2EFF"/>
    <w:rPr>
      <w:b/>
    </w:rPr>
  </w:style>
  <w:style w:type="character" w:customStyle="1" w:styleId="afff1">
    <w:name w:val="Полужирный Курсив (Выделения)"/>
    <w:uiPriority w:val="99"/>
    <w:rsid w:val="002F2EFF"/>
    <w:rPr>
      <w:b/>
      <w:i/>
    </w:rPr>
  </w:style>
  <w:style w:type="character" w:customStyle="1" w:styleId="afff2">
    <w:name w:val="Курсив (Выделения)"/>
    <w:uiPriority w:val="99"/>
    <w:rsid w:val="002F2EFF"/>
    <w:rPr>
      <w:i/>
    </w:rPr>
  </w:style>
  <w:style w:type="numbering" w:customStyle="1" w:styleId="35">
    <w:name w:val="Нет списка3"/>
    <w:next w:val="a3"/>
    <w:uiPriority w:val="99"/>
    <w:semiHidden/>
    <w:unhideWhenUsed/>
    <w:rsid w:val="002F2EFF"/>
  </w:style>
  <w:style w:type="table" w:customStyle="1" w:styleId="36">
    <w:name w:val="Сетка таблицы3"/>
    <w:basedOn w:val="a2"/>
    <w:next w:val="af4"/>
    <w:uiPriority w:val="39"/>
    <w:rsid w:val="002F2EF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rsid w:val="002F2EF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h2-first">
    <w:name w:val="h2-first"/>
    <w:basedOn w:val="h2"/>
    <w:uiPriority w:val="99"/>
    <w:rsid w:val="002F2EFF"/>
    <w:pPr>
      <w:keepNext w:val="0"/>
      <w:spacing w:before="0" w:after="0" w:line="240" w:lineRule="atLeast"/>
    </w:pPr>
    <w:rPr>
      <w:rFonts w:ascii="OfficinaSansMediumITC-Regular" w:hAnsi="OfficinaSansMediumITC-Regular" w:cs="OfficinaSansMediumITC-Regular"/>
      <w:position w:val="6"/>
    </w:rPr>
  </w:style>
  <w:style w:type="paragraph" w:customStyle="1" w:styleId="h4-first">
    <w:name w:val="h4-first"/>
    <w:basedOn w:val="h4"/>
    <w:uiPriority w:val="99"/>
    <w:rsid w:val="002F2EFF"/>
    <w:pPr>
      <w:suppressAutoHyphens/>
      <w:spacing w:before="120" w:after="0" w:line="240" w:lineRule="atLeast"/>
      <w:jc w:val="left"/>
    </w:pPr>
    <w:rPr>
      <w:rFonts w:ascii="OfficinaSansMediumITC-Regular" w:hAnsi="OfficinaSansMediumITC-Regular" w:cs="OfficinaSansMediumITC-Regular"/>
      <w:b w:val="0"/>
      <w:bCs w:val="0"/>
      <w:position w:val="6"/>
    </w:rPr>
  </w:style>
  <w:style w:type="paragraph" w:customStyle="1" w:styleId="afff3">
    <w:name w:val="Осн булит (Основной Текст)"/>
    <w:basedOn w:val="aff7"/>
    <w:uiPriority w:val="99"/>
    <w:rsid w:val="002F2EFF"/>
    <w:pPr>
      <w:tabs>
        <w:tab w:val="left" w:pos="227"/>
      </w:tabs>
      <w:spacing w:line="242" w:lineRule="atLeast"/>
      <w:ind w:left="221" w:hanging="142"/>
    </w:pPr>
    <w:rPr>
      <w:rFonts w:ascii="TimesNewRomanPSMT" w:hAnsi="TimesNewRomanPSMT" w:cs="TimesNewRomanPSMT"/>
      <w:sz w:val="20"/>
      <w:szCs w:val="20"/>
    </w:rPr>
  </w:style>
  <w:style w:type="paragraph" w:customStyle="1" w:styleId="53">
    <w:name w:val="Заг 5 (Заголовки)"/>
    <w:basedOn w:val="aff7"/>
    <w:uiPriority w:val="99"/>
    <w:rsid w:val="002F2EFF"/>
    <w:pPr>
      <w:spacing w:line="242" w:lineRule="atLeast"/>
      <w:ind w:firstLine="227"/>
    </w:pPr>
    <w:rPr>
      <w:rFonts w:ascii="Times New Roman" w:hAnsi="Times New Roman" w:cs="Times New Roman"/>
      <w:b/>
      <w:bCs/>
      <w:i/>
      <w:iCs/>
      <w:sz w:val="20"/>
      <w:szCs w:val="20"/>
    </w:rPr>
  </w:style>
  <w:style w:type="character" w:customStyle="1" w:styleId="afff4">
    <w:name w:val="Автоинтерлиньяж (Прочее)"/>
    <w:uiPriority w:val="99"/>
    <w:rsid w:val="002F2EFF"/>
  </w:style>
  <w:style w:type="character" w:customStyle="1" w:styleId="afff5">
    <w:name w:val="Верх. Индекс (Индексы)"/>
    <w:uiPriority w:val="99"/>
    <w:rsid w:val="002F2EFF"/>
    <w:rPr>
      <w:position w:val="9"/>
      <w:sz w:val="13"/>
    </w:rPr>
  </w:style>
  <w:style w:type="character" w:customStyle="1" w:styleId="afff6">
    <w:name w:val="Верх. Индекс Курсив (Индексы)"/>
    <w:basedOn w:val="afff5"/>
    <w:uiPriority w:val="99"/>
    <w:rsid w:val="002F2EFF"/>
    <w:rPr>
      <w:rFonts w:cs="Times New Roman"/>
      <w:i/>
      <w:iCs/>
      <w:szCs w:val="13"/>
    </w:rPr>
  </w:style>
  <w:style w:type="character" w:customStyle="1" w:styleId="afff7">
    <w:name w:val="Верх. Индекс Полужирный (Индексы)"/>
    <w:basedOn w:val="afff5"/>
    <w:uiPriority w:val="99"/>
    <w:rsid w:val="002F2EFF"/>
    <w:rPr>
      <w:rFonts w:cs="Times New Roman"/>
      <w:b/>
      <w:bCs/>
      <w:szCs w:val="13"/>
    </w:rPr>
  </w:style>
  <w:style w:type="character" w:customStyle="1" w:styleId="afff8">
    <w:name w:val="Булит КВ"/>
    <w:uiPriority w:val="99"/>
    <w:rsid w:val="002F2EFF"/>
    <w:rPr>
      <w:rFonts w:ascii="PiGraphA" w:hAnsi="PiGraphA"/>
      <w:sz w:val="14"/>
      <w:lang w:val="ru-RU"/>
    </w:rPr>
  </w:style>
  <w:style w:type="numbering" w:customStyle="1" w:styleId="43">
    <w:name w:val="Нет списка4"/>
    <w:next w:val="a3"/>
    <w:uiPriority w:val="99"/>
    <w:semiHidden/>
    <w:unhideWhenUsed/>
    <w:rsid w:val="002F2EFF"/>
  </w:style>
  <w:style w:type="table" w:customStyle="1" w:styleId="44">
    <w:name w:val="Сетка таблицы4"/>
    <w:basedOn w:val="a2"/>
    <w:next w:val="af4"/>
    <w:uiPriority w:val="39"/>
    <w:rsid w:val="002F2EF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rsid w:val="002F2EF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afff9">
    <w:name w:val="Таблица по Центру (Таблицы)"/>
    <w:basedOn w:val="aff8"/>
    <w:uiPriority w:val="99"/>
    <w:rsid w:val="002F2EFF"/>
    <w:pPr>
      <w:jc w:val="center"/>
    </w:pPr>
  </w:style>
  <w:style w:type="paragraph" w:customStyle="1" w:styleId="afffa">
    <w:name w:val="Таблица_Буллит (Таблицы)"/>
    <w:basedOn w:val="a0"/>
    <w:uiPriority w:val="99"/>
    <w:rsid w:val="002F2EFF"/>
    <w:pPr>
      <w:widowControl w:val="0"/>
      <w:autoSpaceDE w:val="0"/>
      <w:autoSpaceDN w:val="0"/>
      <w:adjustRightInd w:val="0"/>
      <w:spacing w:after="0" w:line="200" w:lineRule="atLeast"/>
      <w:ind w:left="142" w:right="0" w:hanging="142"/>
      <w:textAlignment w:val="center"/>
    </w:pPr>
    <w:rPr>
      <w:rFonts w:ascii="SchoolBookSanPin" w:hAnsi="SchoolBookSanPin" w:cs="SchoolBookSanPin"/>
      <w:sz w:val="18"/>
      <w:szCs w:val="18"/>
    </w:rPr>
  </w:style>
  <w:style w:type="character" w:customStyle="1" w:styleId="afffb">
    <w:name w:val="Буллит"/>
    <w:uiPriority w:val="99"/>
    <w:rsid w:val="002F2EFF"/>
    <w:rPr>
      <w:rFonts w:ascii="PiGraphA" w:hAnsi="PiGraphA"/>
      <w:position w:val="1"/>
      <w:sz w:val="14"/>
    </w:rPr>
  </w:style>
  <w:style w:type="paragraph" w:customStyle="1" w:styleId="afffc">
    <w:name w:val="Буллит (Доп. текст)"/>
    <w:basedOn w:val="aff7"/>
    <w:uiPriority w:val="99"/>
    <w:rsid w:val="002F2EFF"/>
    <w:pPr>
      <w:spacing w:line="240" w:lineRule="atLeast"/>
      <w:ind w:left="227" w:hanging="142"/>
    </w:pPr>
    <w:rPr>
      <w:sz w:val="20"/>
      <w:szCs w:val="20"/>
    </w:rPr>
  </w:style>
  <w:style w:type="paragraph" w:styleId="26">
    <w:name w:val="toc 2"/>
    <w:basedOn w:val="a0"/>
    <w:next w:val="a0"/>
    <w:autoRedefine/>
    <w:uiPriority w:val="39"/>
    <w:unhideWhenUsed/>
    <w:rsid w:val="002F2EFF"/>
    <w:pPr>
      <w:tabs>
        <w:tab w:val="right" w:leader="dot" w:pos="9345"/>
      </w:tabs>
      <w:spacing w:after="100" w:line="240" w:lineRule="auto"/>
      <w:ind w:left="221" w:right="0" w:firstLine="0"/>
      <w:jc w:val="left"/>
    </w:pPr>
    <w:rPr>
      <w:color w:val="auto"/>
      <w:sz w:val="28"/>
    </w:rPr>
  </w:style>
  <w:style w:type="character" w:customStyle="1" w:styleId="40">
    <w:name w:val="Заголовок 4 Знак"/>
    <w:basedOn w:val="a1"/>
    <w:link w:val="4"/>
    <w:uiPriority w:val="9"/>
    <w:rsid w:val="002F2EFF"/>
    <w:rPr>
      <w:rFonts w:ascii="Times New Roman" w:eastAsia="Times New Roman" w:hAnsi="Times New Roman" w:cs="Times New Roman"/>
      <w:b/>
      <w:iCs/>
      <w:sz w:val="28"/>
      <w:lang w:eastAsia="ru-RU"/>
    </w:rPr>
  </w:style>
  <w:style w:type="numbering" w:customStyle="1" w:styleId="54">
    <w:name w:val="Нет списка5"/>
    <w:next w:val="a3"/>
    <w:uiPriority w:val="99"/>
    <w:semiHidden/>
    <w:unhideWhenUsed/>
    <w:rsid w:val="002F2EFF"/>
  </w:style>
  <w:style w:type="table" w:customStyle="1" w:styleId="55">
    <w:name w:val="Сетка таблицы5"/>
    <w:basedOn w:val="a2"/>
    <w:next w:val="af4"/>
    <w:uiPriority w:val="39"/>
    <w:rsid w:val="002F2EF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5">
    <w:name w:val="Table Normal5"/>
    <w:rsid w:val="002F2EF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a">
    <w:name w:val="Заг 1 а (Заголовки)"/>
    <w:basedOn w:val="NoParagraphStyle"/>
    <w:uiPriority w:val="99"/>
    <w:rsid w:val="002F2EFF"/>
    <w:pPr>
      <w:pBdr>
        <w:bottom w:val="single" w:sz="4" w:space="8" w:color="auto"/>
      </w:pBdr>
      <w:spacing w:after="340" w:line="240" w:lineRule="atLeast"/>
    </w:pPr>
    <w:rPr>
      <w:rFonts w:ascii="OfficinaSansExtraBoldITC-Reg" w:hAnsi="OfficinaSansExtraBoldITC-Reg" w:cs="OfficinaSansExtraBoldITC-Reg"/>
      <w:b/>
      <w:bCs/>
      <w:caps/>
      <w:lang w:val="ru-RU"/>
    </w:rPr>
  </w:style>
  <w:style w:type="paragraph" w:customStyle="1" w:styleId="45">
    <w:name w:val="Заг 4 табл (Заголовки)"/>
    <w:basedOn w:val="42"/>
    <w:uiPriority w:val="99"/>
    <w:rsid w:val="002F2EFF"/>
    <w:pPr>
      <w:spacing w:after="0" w:line="220" w:lineRule="atLeast"/>
      <w:jc w:val="center"/>
    </w:pPr>
    <w:rPr>
      <w:rFonts w:ascii="OfficinaSansMediumITC-Regular" w:hAnsi="OfficinaSansMediumITC-Regular" w:cs="OfficinaSansMediumITC-Regular"/>
      <w:b w:val="0"/>
      <w:bCs w:val="0"/>
      <w:sz w:val="18"/>
      <w:szCs w:val="18"/>
    </w:rPr>
  </w:style>
  <w:style w:type="character" w:customStyle="1" w:styleId="afffd">
    <w:name w:val="Подчерк. (Подчеркивания)"/>
    <w:uiPriority w:val="99"/>
    <w:rsid w:val="002F2EFF"/>
    <w:rPr>
      <w:u w:val="thick" w:color="000000"/>
    </w:rPr>
  </w:style>
  <w:style w:type="character" w:customStyle="1" w:styleId="afffe">
    <w:name w:val="Подчерк. Курсив (Подчеркивания)"/>
    <w:basedOn w:val="afffd"/>
    <w:uiPriority w:val="99"/>
    <w:rsid w:val="002F2EFF"/>
    <w:rPr>
      <w:rFonts w:cs="Times New Roman"/>
      <w:i/>
      <w:iCs/>
    </w:rPr>
  </w:style>
  <w:style w:type="numbering" w:customStyle="1" w:styleId="6">
    <w:name w:val="Нет списка6"/>
    <w:next w:val="a3"/>
    <w:uiPriority w:val="99"/>
    <w:semiHidden/>
    <w:unhideWhenUsed/>
    <w:rsid w:val="002F2EFF"/>
  </w:style>
  <w:style w:type="table" w:customStyle="1" w:styleId="60">
    <w:name w:val="Сетка таблицы6"/>
    <w:basedOn w:val="a2"/>
    <w:next w:val="af4"/>
    <w:uiPriority w:val="39"/>
    <w:rsid w:val="002F2EF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6">
    <w:name w:val="Table Normal6"/>
    <w:rsid w:val="002F2EF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numbering" w:customStyle="1" w:styleId="511">
    <w:name w:val="Импортированный стиль 511"/>
    <w:rsid w:val="002F2EFF"/>
    <w:pPr>
      <w:numPr>
        <w:numId w:val="1"/>
      </w:numPr>
    </w:pPr>
  </w:style>
  <w:style w:type="paragraph" w:customStyle="1" w:styleId="3a">
    <w:name w:val="Заг 3a (Заголовки)"/>
    <w:basedOn w:val="a0"/>
    <w:uiPriority w:val="99"/>
    <w:rsid w:val="002F2EFF"/>
    <w:pPr>
      <w:widowControl w:val="0"/>
      <w:tabs>
        <w:tab w:val="left" w:pos="510"/>
      </w:tabs>
      <w:autoSpaceDE w:val="0"/>
      <w:autoSpaceDN w:val="0"/>
      <w:adjustRightInd w:val="0"/>
      <w:spacing w:before="283" w:after="113" w:line="240" w:lineRule="atLeast"/>
      <w:ind w:left="0" w:right="0" w:firstLine="0"/>
      <w:jc w:val="left"/>
      <w:textAlignment w:val="center"/>
    </w:pPr>
    <w:rPr>
      <w:rFonts w:ascii="OfficinaSansExtraBoldITC-Reg" w:hAnsi="OfficinaSansExtraBoldITC-Reg" w:cs="OfficinaSansExtraBoldITC-Reg"/>
      <w:b/>
      <w:bCs/>
      <w:sz w:val="28"/>
    </w:rPr>
  </w:style>
  <w:style w:type="numbering" w:customStyle="1" w:styleId="7">
    <w:name w:val="Нет списка7"/>
    <w:next w:val="a3"/>
    <w:uiPriority w:val="99"/>
    <w:semiHidden/>
    <w:unhideWhenUsed/>
    <w:rsid w:val="002F2EFF"/>
  </w:style>
  <w:style w:type="table" w:customStyle="1" w:styleId="70">
    <w:name w:val="Сетка таблицы7"/>
    <w:basedOn w:val="a2"/>
    <w:next w:val="af4"/>
    <w:uiPriority w:val="39"/>
    <w:rsid w:val="002F2EF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7">
    <w:name w:val="Table Normal7"/>
    <w:rsid w:val="002F2EF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bodycentre">
    <w:name w:val="body_centre"/>
    <w:basedOn w:val="NoParagraphStyle"/>
    <w:uiPriority w:val="99"/>
    <w:rsid w:val="002F2EFF"/>
    <w:pPr>
      <w:tabs>
        <w:tab w:val="left" w:pos="567"/>
      </w:tabs>
      <w:spacing w:line="240" w:lineRule="atLeast"/>
      <w:jc w:val="center"/>
    </w:pPr>
    <w:rPr>
      <w:rFonts w:ascii="SchoolBookSanPin" w:hAnsi="SchoolBookSanPin" w:cs="SchoolBookSanPin"/>
      <w:sz w:val="20"/>
      <w:szCs w:val="20"/>
      <w:lang w:val="ru-RU"/>
    </w:rPr>
  </w:style>
  <w:style w:type="character" w:customStyle="1" w:styleId="BoldItalicUnderline">
    <w:name w:val="Bold_Italic_Underline"/>
    <w:uiPriority w:val="99"/>
    <w:rsid w:val="002F2EFF"/>
    <w:rPr>
      <w:b/>
      <w:i/>
      <w:u w:val="thick"/>
    </w:rPr>
  </w:style>
  <w:style w:type="paragraph" w:styleId="46">
    <w:name w:val="toc 4"/>
    <w:basedOn w:val="a0"/>
    <w:next w:val="a0"/>
    <w:autoRedefine/>
    <w:uiPriority w:val="39"/>
    <w:unhideWhenUsed/>
    <w:rsid w:val="002F2EFF"/>
    <w:pPr>
      <w:tabs>
        <w:tab w:val="right" w:leader="dot" w:pos="10063"/>
      </w:tabs>
      <w:spacing w:after="0" w:line="240" w:lineRule="auto"/>
      <w:ind w:left="851" w:right="0" w:firstLine="0"/>
      <w:jc w:val="left"/>
    </w:pPr>
    <w:rPr>
      <w:color w:val="auto"/>
      <w:sz w:val="28"/>
    </w:rPr>
  </w:style>
  <w:style w:type="paragraph" w:styleId="56">
    <w:name w:val="toc 5"/>
    <w:basedOn w:val="a0"/>
    <w:next w:val="a0"/>
    <w:autoRedefine/>
    <w:uiPriority w:val="39"/>
    <w:unhideWhenUsed/>
    <w:rsid w:val="002F2EFF"/>
    <w:pPr>
      <w:spacing w:after="100" w:line="259" w:lineRule="auto"/>
      <w:ind w:left="880" w:right="0" w:firstLine="0"/>
      <w:jc w:val="left"/>
    </w:pPr>
    <w:rPr>
      <w:color w:val="auto"/>
      <w:sz w:val="28"/>
    </w:rPr>
  </w:style>
  <w:style w:type="paragraph" w:styleId="61">
    <w:name w:val="toc 6"/>
    <w:basedOn w:val="a0"/>
    <w:next w:val="a0"/>
    <w:autoRedefine/>
    <w:uiPriority w:val="39"/>
    <w:unhideWhenUsed/>
    <w:rsid w:val="002F2EFF"/>
    <w:pPr>
      <w:spacing w:after="100" w:line="259" w:lineRule="auto"/>
      <w:ind w:left="1100" w:right="0" w:firstLine="0"/>
      <w:jc w:val="left"/>
    </w:pPr>
    <w:rPr>
      <w:color w:val="auto"/>
      <w:sz w:val="28"/>
    </w:rPr>
  </w:style>
  <w:style w:type="paragraph" w:styleId="71">
    <w:name w:val="toc 7"/>
    <w:basedOn w:val="a0"/>
    <w:next w:val="a0"/>
    <w:autoRedefine/>
    <w:uiPriority w:val="39"/>
    <w:unhideWhenUsed/>
    <w:rsid w:val="002F2EFF"/>
    <w:pPr>
      <w:spacing w:after="100" w:line="259" w:lineRule="auto"/>
      <w:ind w:left="1320" w:right="0" w:firstLine="0"/>
      <w:jc w:val="left"/>
    </w:pPr>
    <w:rPr>
      <w:color w:val="auto"/>
      <w:sz w:val="28"/>
    </w:rPr>
  </w:style>
  <w:style w:type="paragraph" w:styleId="8">
    <w:name w:val="toc 8"/>
    <w:basedOn w:val="a0"/>
    <w:next w:val="a0"/>
    <w:autoRedefine/>
    <w:uiPriority w:val="39"/>
    <w:unhideWhenUsed/>
    <w:rsid w:val="002F2EFF"/>
    <w:pPr>
      <w:spacing w:after="100" w:line="259" w:lineRule="auto"/>
      <w:ind w:left="1540" w:right="0" w:firstLine="0"/>
      <w:jc w:val="left"/>
    </w:pPr>
    <w:rPr>
      <w:color w:val="auto"/>
      <w:sz w:val="28"/>
    </w:rPr>
  </w:style>
  <w:style w:type="paragraph" w:styleId="9">
    <w:name w:val="toc 9"/>
    <w:basedOn w:val="a0"/>
    <w:next w:val="a0"/>
    <w:autoRedefine/>
    <w:uiPriority w:val="39"/>
    <w:unhideWhenUsed/>
    <w:rsid w:val="002F2EFF"/>
    <w:pPr>
      <w:spacing w:after="100" w:line="259" w:lineRule="auto"/>
      <w:ind w:left="1760" w:right="0" w:firstLine="0"/>
      <w:jc w:val="left"/>
    </w:pPr>
    <w:rPr>
      <w:color w:val="auto"/>
      <w:sz w:val="28"/>
    </w:rPr>
  </w:style>
  <w:style w:type="character" w:customStyle="1" w:styleId="UnresolvedMention">
    <w:name w:val="Unresolved Mention"/>
    <w:basedOn w:val="a1"/>
    <w:uiPriority w:val="99"/>
    <w:semiHidden/>
    <w:unhideWhenUsed/>
    <w:rsid w:val="002F2EFF"/>
    <w:rPr>
      <w:color w:val="605E5C"/>
      <w:shd w:val="clear" w:color="auto" w:fill="E1DFDD"/>
    </w:rPr>
  </w:style>
  <w:style w:type="numbering" w:customStyle="1" w:styleId="80">
    <w:name w:val="Нет списка8"/>
    <w:next w:val="a3"/>
    <w:uiPriority w:val="99"/>
    <w:semiHidden/>
    <w:unhideWhenUsed/>
    <w:rsid w:val="002F2EFF"/>
  </w:style>
  <w:style w:type="table" w:customStyle="1" w:styleId="81">
    <w:name w:val="Сетка таблицы8"/>
    <w:basedOn w:val="a2"/>
    <w:next w:val="af4"/>
    <w:uiPriority w:val="39"/>
    <w:rsid w:val="002F2EF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8">
    <w:name w:val="Table Normal8"/>
    <w:rsid w:val="002F2EF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b">
    <w:name w:val="основной_1 (Основной Текст)"/>
    <w:basedOn w:val="NoParagraphStyle"/>
    <w:uiPriority w:val="99"/>
    <w:rsid w:val="002F2EFF"/>
    <w:pPr>
      <w:tabs>
        <w:tab w:val="left" w:pos="240"/>
      </w:tabs>
      <w:spacing w:line="240" w:lineRule="atLeast"/>
      <w:ind w:firstLine="227"/>
      <w:jc w:val="both"/>
    </w:pPr>
    <w:rPr>
      <w:rFonts w:ascii="SchoolBookSanPin" w:hAnsi="SchoolBookSanPin" w:cs="SchoolBookSanPin"/>
      <w:sz w:val="20"/>
      <w:szCs w:val="20"/>
      <w:lang w:val="ru-RU"/>
    </w:rPr>
  </w:style>
  <w:style w:type="paragraph" w:customStyle="1" w:styleId="affff">
    <w:name w:val="основной_— (Основной Текст)"/>
    <w:basedOn w:val="1b"/>
    <w:uiPriority w:val="99"/>
    <w:rsid w:val="002F2EFF"/>
    <w:pPr>
      <w:ind w:left="227" w:hanging="227"/>
    </w:pPr>
  </w:style>
  <w:style w:type="paragraph" w:customStyle="1" w:styleId="Bull">
    <w:name w:val="Bull (Основной Текст)"/>
    <w:basedOn w:val="affff"/>
    <w:uiPriority w:val="99"/>
    <w:rsid w:val="002F2EFF"/>
  </w:style>
  <w:style w:type="paragraph" w:customStyle="1" w:styleId="47">
    <w:name w:val="4 (Заголовки)"/>
    <w:basedOn w:val="34"/>
    <w:uiPriority w:val="99"/>
    <w:rsid w:val="002F2EFF"/>
    <w:pPr>
      <w:spacing w:after="113"/>
    </w:pPr>
    <w:rPr>
      <w:rFonts w:ascii="OfficinaSansMediumITC-Regular" w:hAnsi="OfficinaSansMediumITC-Regular" w:cs="OfficinaSansMediumITC-Regular"/>
      <w:sz w:val="20"/>
      <w:szCs w:val="20"/>
      <w:lang w:val="en-GB"/>
    </w:rPr>
  </w:style>
  <w:style w:type="paragraph" w:customStyle="1" w:styleId="snoska">
    <w:name w:val="snoska (Доп. текст)"/>
    <w:basedOn w:val="NoParagraphStyle"/>
    <w:uiPriority w:val="99"/>
    <w:rsid w:val="002F2EFF"/>
    <w:pPr>
      <w:spacing w:line="200" w:lineRule="atLeast"/>
      <w:jc w:val="both"/>
    </w:pPr>
    <w:rPr>
      <w:rFonts w:ascii="SchoolBookSanPin" w:hAnsi="SchoolBookSanPin" w:cs="SchoolBookSanPin"/>
      <w:sz w:val="18"/>
      <w:szCs w:val="18"/>
      <w:lang w:val="ru-RU"/>
    </w:rPr>
  </w:style>
  <w:style w:type="character" w:customStyle="1" w:styleId="52">
    <w:name w:val="Заголовок 5 Знак"/>
    <w:basedOn w:val="a1"/>
    <w:link w:val="50"/>
    <w:uiPriority w:val="9"/>
    <w:rsid w:val="002F2EFF"/>
    <w:rPr>
      <w:rFonts w:ascii="Calibri Light" w:eastAsia="Times New Roman" w:hAnsi="Calibri Light" w:cs="Times New Roman"/>
      <w:color w:val="2E74B5"/>
      <w:lang w:eastAsia="ru-RU"/>
    </w:rPr>
  </w:style>
  <w:style w:type="paragraph" w:customStyle="1" w:styleId="list-numnew">
    <w:name w:val="list-num_new"/>
    <w:basedOn w:val="a0"/>
    <w:next w:val="a0"/>
    <w:uiPriority w:val="99"/>
    <w:rsid w:val="002F2EFF"/>
    <w:pPr>
      <w:widowControl w:val="0"/>
      <w:tabs>
        <w:tab w:val="left" w:pos="0"/>
        <w:tab w:val="right" w:pos="340"/>
        <w:tab w:val="left" w:pos="397"/>
      </w:tabs>
      <w:autoSpaceDE w:val="0"/>
      <w:autoSpaceDN w:val="0"/>
      <w:adjustRightInd w:val="0"/>
      <w:spacing w:after="0" w:line="240" w:lineRule="atLeast"/>
      <w:ind w:left="397" w:right="0" w:hanging="397"/>
    </w:pPr>
    <w:rPr>
      <w:rFonts w:ascii="SchoolBookSanPin" w:hAnsi="SchoolBookSanPin" w:cs="SchoolBookSanPin"/>
      <w:sz w:val="20"/>
      <w:szCs w:val="20"/>
    </w:rPr>
  </w:style>
  <w:style w:type="character" w:customStyle="1" w:styleId="Superscript">
    <w:name w:val="Superscript"/>
    <w:uiPriority w:val="99"/>
    <w:rsid w:val="002F2EFF"/>
    <w:rPr>
      <w:vertAlign w:val="superscript"/>
    </w:rPr>
  </w:style>
  <w:style w:type="paragraph" w:customStyle="1" w:styleId="body20">
    <w:name w:val="body_2/0"/>
    <w:basedOn w:val="a0"/>
    <w:next w:val="a0"/>
    <w:uiPriority w:val="99"/>
    <w:rsid w:val="002F2EFF"/>
    <w:pPr>
      <w:widowControl w:val="0"/>
      <w:autoSpaceDE w:val="0"/>
      <w:autoSpaceDN w:val="0"/>
      <w:adjustRightInd w:val="0"/>
      <w:spacing w:before="113" w:after="0" w:line="240" w:lineRule="atLeast"/>
      <w:ind w:left="0" w:right="0" w:firstLine="227"/>
    </w:pPr>
    <w:rPr>
      <w:rFonts w:ascii="SchoolBookSanPin" w:hAnsi="SchoolBookSanPin" w:cs="SchoolBookSanPin"/>
      <w:sz w:val="20"/>
      <w:szCs w:val="20"/>
    </w:rPr>
  </w:style>
  <w:style w:type="paragraph" w:customStyle="1" w:styleId="Body0">
    <w:name w:val="Body"/>
    <w:basedOn w:val="a0"/>
    <w:uiPriority w:val="99"/>
    <w:rsid w:val="002F2EFF"/>
    <w:pPr>
      <w:widowControl w:val="0"/>
      <w:tabs>
        <w:tab w:val="left" w:pos="510"/>
      </w:tabs>
      <w:autoSpaceDE w:val="0"/>
      <w:autoSpaceDN w:val="0"/>
      <w:adjustRightInd w:val="0"/>
      <w:spacing w:after="0" w:line="240" w:lineRule="atLeast"/>
      <w:ind w:left="0" w:right="0" w:firstLine="227"/>
      <w:textAlignment w:val="center"/>
    </w:pPr>
    <w:rPr>
      <w:rFonts w:ascii="SchoolBookSanPin" w:hAnsi="SchoolBookSanPin" w:cs="SchoolBookSanPin"/>
      <w:sz w:val="20"/>
      <w:szCs w:val="20"/>
    </w:rPr>
  </w:style>
  <w:style w:type="character" w:customStyle="1" w:styleId="Hyperlink0">
    <w:name w:val="Hyperlink.0"/>
    <w:rsid w:val="002F2EFF"/>
    <w:rPr>
      <w:sz w:val="28"/>
      <w:szCs w:val="28"/>
    </w:rPr>
  </w:style>
  <w:style w:type="character" w:customStyle="1" w:styleId="410">
    <w:name w:val="Заголовок 4 Знак1"/>
    <w:basedOn w:val="a1"/>
    <w:link w:val="4"/>
    <w:uiPriority w:val="9"/>
    <w:semiHidden/>
    <w:rsid w:val="002F2EFF"/>
    <w:rPr>
      <w:rFonts w:asciiTheme="majorHAnsi" w:eastAsiaTheme="majorEastAsia" w:hAnsiTheme="majorHAnsi" w:cstheme="majorBidi"/>
      <w:b/>
      <w:bCs/>
      <w:i/>
      <w:iCs/>
      <w:color w:val="4472C4" w:themeColor="accent1"/>
      <w:sz w:val="23"/>
    </w:rPr>
  </w:style>
  <w:style w:type="character" w:customStyle="1" w:styleId="512">
    <w:name w:val="Заголовок 5 Знак1"/>
    <w:basedOn w:val="a1"/>
    <w:link w:val="50"/>
    <w:uiPriority w:val="9"/>
    <w:semiHidden/>
    <w:rsid w:val="002F2EFF"/>
    <w:rPr>
      <w:rFonts w:asciiTheme="majorHAnsi" w:eastAsiaTheme="majorEastAsia" w:hAnsiTheme="majorHAnsi" w:cstheme="majorBidi"/>
      <w:color w:val="1F3763" w:themeColor="accent1" w:themeShade="7F"/>
      <w:sz w:val="23"/>
    </w:rPr>
  </w:style>
  <w:style w:type="character" w:customStyle="1" w:styleId="footnotedescriptionChar">
    <w:name w:val="footnote description Char"/>
    <w:link w:val="footnotedescription"/>
    <w:locked/>
    <w:rsid w:val="002C4886"/>
    <w:rPr>
      <w:rFonts w:ascii="Times New Roman" w:hAnsi="Times New Roman" w:cs="Times New Roman"/>
      <w:color w:val="000000"/>
    </w:rPr>
  </w:style>
  <w:style w:type="paragraph" w:customStyle="1" w:styleId="footnotedescription">
    <w:name w:val="footnote description"/>
    <w:next w:val="a0"/>
    <w:link w:val="footnotedescriptionChar"/>
    <w:rsid w:val="002C4886"/>
    <w:pPr>
      <w:spacing w:after="0" w:line="256" w:lineRule="auto"/>
    </w:pPr>
    <w:rPr>
      <w:rFonts w:ascii="Times New Roman" w:hAnsi="Times New Roman" w:cs="Times New Roman"/>
      <w:color w:val="000000"/>
    </w:rPr>
  </w:style>
  <w:style w:type="paragraph" w:customStyle="1" w:styleId="pboth">
    <w:name w:val="pboth"/>
    <w:basedOn w:val="a0"/>
    <w:rsid w:val="00301F2D"/>
    <w:pPr>
      <w:spacing w:before="100" w:beforeAutospacing="1" w:after="100" w:afterAutospacing="1" w:line="240" w:lineRule="auto"/>
      <w:ind w:left="0" w:right="0" w:firstLine="0"/>
      <w:jc w:val="left"/>
    </w:pPr>
    <w:rPr>
      <w:color w:val="auto"/>
      <w:sz w:val="24"/>
      <w:szCs w:val="24"/>
    </w:rPr>
  </w:style>
  <w:style w:type="character" w:styleId="affff0">
    <w:name w:val="FollowedHyperlink"/>
    <w:basedOn w:val="a1"/>
    <w:uiPriority w:val="99"/>
    <w:semiHidden/>
    <w:unhideWhenUsed/>
    <w:rsid w:val="0032608B"/>
    <w:rPr>
      <w:color w:val="954F72" w:themeColor="followedHyperlink"/>
      <w:u w:val="single"/>
    </w:rPr>
  </w:style>
  <w:style w:type="paragraph" w:customStyle="1" w:styleId="affff1">
    <w:name w:val="Нормальный (таблица)"/>
    <w:basedOn w:val="a0"/>
    <w:next w:val="a0"/>
    <w:uiPriority w:val="99"/>
    <w:rsid w:val="005B4E6E"/>
    <w:pPr>
      <w:widowControl w:val="0"/>
      <w:autoSpaceDE w:val="0"/>
      <w:autoSpaceDN w:val="0"/>
      <w:adjustRightInd w:val="0"/>
      <w:spacing w:after="0" w:line="240" w:lineRule="auto"/>
      <w:ind w:left="0" w:right="0" w:firstLine="0"/>
    </w:pPr>
    <w:rPr>
      <w:rFonts w:ascii="Arial" w:eastAsiaTheme="minorEastAsia" w:hAnsi="Arial" w:cs="Arial"/>
      <w:color w:val="auto"/>
      <w:sz w:val="20"/>
      <w:szCs w:val="20"/>
    </w:rPr>
  </w:style>
  <w:style w:type="paragraph" w:customStyle="1" w:styleId="Heading1">
    <w:name w:val="Heading 1"/>
    <w:basedOn w:val="a0"/>
    <w:uiPriority w:val="1"/>
    <w:qFormat/>
    <w:rsid w:val="00FE054F"/>
    <w:pPr>
      <w:widowControl w:val="0"/>
      <w:autoSpaceDE w:val="0"/>
      <w:autoSpaceDN w:val="0"/>
      <w:spacing w:after="0" w:line="240" w:lineRule="auto"/>
      <w:ind w:left="6" w:right="0" w:firstLine="0"/>
      <w:jc w:val="center"/>
      <w:outlineLvl w:val="1"/>
    </w:pPr>
    <w:rPr>
      <w:b/>
      <w:bCs/>
      <w:color w:val="auto"/>
      <w:sz w:val="24"/>
      <w:szCs w:val="24"/>
      <w:lang w:eastAsia="en-US"/>
    </w:rPr>
  </w:style>
  <w:style w:type="paragraph" w:customStyle="1" w:styleId="Heading2">
    <w:name w:val="Heading 2"/>
    <w:basedOn w:val="a0"/>
    <w:uiPriority w:val="1"/>
    <w:qFormat/>
    <w:rsid w:val="00FE054F"/>
    <w:pPr>
      <w:widowControl w:val="0"/>
      <w:autoSpaceDE w:val="0"/>
      <w:autoSpaceDN w:val="0"/>
      <w:spacing w:after="0" w:line="250" w:lineRule="exact"/>
      <w:ind w:left="529" w:right="0" w:firstLine="0"/>
      <w:outlineLvl w:val="2"/>
    </w:pPr>
    <w:rPr>
      <w:b/>
      <w:bCs/>
      <w:color w:val="auto"/>
      <w:sz w:val="22"/>
      <w:lang w:eastAsia="en-US"/>
    </w:rPr>
  </w:style>
  <w:style w:type="paragraph" w:customStyle="1" w:styleId="Heading3">
    <w:name w:val="Heading 3"/>
    <w:basedOn w:val="a0"/>
    <w:uiPriority w:val="1"/>
    <w:qFormat/>
    <w:rsid w:val="00FE054F"/>
    <w:pPr>
      <w:widowControl w:val="0"/>
      <w:autoSpaceDE w:val="0"/>
      <w:autoSpaceDN w:val="0"/>
      <w:spacing w:after="0" w:line="251" w:lineRule="exact"/>
      <w:ind w:left="389" w:right="0" w:firstLine="0"/>
      <w:outlineLvl w:val="3"/>
    </w:pPr>
    <w:rPr>
      <w:b/>
      <w:bCs/>
      <w:i/>
      <w:iCs/>
      <w:color w:val="auto"/>
      <w:sz w:val="22"/>
      <w:lang w:eastAsia="en-US"/>
    </w:rPr>
  </w:style>
  <w:style w:type="paragraph" w:customStyle="1" w:styleId="TableParagraph">
    <w:name w:val="Table Paragraph"/>
    <w:basedOn w:val="a0"/>
    <w:uiPriority w:val="1"/>
    <w:qFormat/>
    <w:rsid w:val="00FE054F"/>
    <w:pPr>
      <w:widowControl w:val="0"/>
      <w:autoSpaceDE w:val="0"/>
      <w:autoSpaceDN w:val="0"/>
      <w:spacing w:after="0" w:line="240" w:lineRule="auto"/>
      <w:ind w:left="0" w:right="0" w:firstLine="0"/>
      <w:jc w:val="left"/>
    </w:pPr>
    <w:rPr>
      <w:color w:val="auto"/>
      <w:sz w:val="22"/>
      <w:lang w:eastAsia="en-US"/>
    </w:rPr>
  </w:style>
</w:styles>
</file>

<file path=word/webSettings.xml><?xml version="1.0" encoding="utf-8"?>
<w:webSettings xmlns:r="http://schemas.openxmlformats.org/officeDocument/2006/relationships" xmlns:w="http://schemas.openxmlformats.org/wordprocessingml/2006/main">
  <w:divs>
    <w:div w:id="7022579">
      <w:bodyDiv w:val="1"/>
      <w:marLeft w:val="0"/>
      <w:marRight w:val="0"/>
      <w:marTop w:val="0"/>
      <w:marBottom w:val="0"/>
      <w:divBdr>
        <w:top w:val="none" w:sz="0" w:space="0" w:color="auto"/>
        <w:left w:val="none" w:sz="0" w:space="0" w:color="auto"/>
        <w:bottom w:val="none" w:sz="0" w:space="0" w:color="auto"/>
        <w:right w:val="none" w:sz="0" w:space="0" w:color="auto"/>
      </w:divBdr>
      <w:divsChild>
        <w:div w:id="1655839218">
          <w:marLeft w:val="0"/>
          <w:marRight w:val="0"/>
          <w:marTop w:val="0"/>
          <w:marBottom w:val="0"/>
          <w:divBdr>
            <w:top w:val="none" w:sz="0" w:space="0" w:color="auto"/>
            <w:left w:val="none" w:sz="0" w:space="0" w:color="auto"/>
            <w:bottom w:val="none" w:sz="0" w:space="0" w:color="auto"/>
            <w:right w:val="none" w:sz="0" w:space="0" w:color="auto"/>
          </w:divBdr>
        </w:div>
      </w:divsChild>
    </w:div>
    <w:div w:id="89356208">
      <w:bodyDiv w:val="1"/>
      <w:marLeft w:val="0"/>
      <w:marRight w:val="0"/>
      <w:marTop w:val="0"/>
      <w:marBottom w:val="0"/>
      <w:divBdr>
        <w:top w:val="none" w:sz="0" w:space="0" w:color="auto"/>
        <w:left w:val="none" w:sz="0" w:space="0" w:color="auto"/>
        <w:bottom w:val="none" w:sz="0" w:space="0" w:color="auto"/>
        <w:right w:val="none" w:sz="0" w:space="0" w:color="auto"/>
      </w:divBdr>
    </w:div>
    <w:div w:id="107897653">
      <w:bodyDiv w:val="1"/>
      <w:marLeft w:val="0"/>
      <w:marRight w:val="0"/>
      <w:marTop w:val="0"/>
      <w:marBottom w:val="0"/>
      <w:divBdr>
        <w:top w:val="none" w:sz="0" w:space="0" w:color="auto"/>
        <w:left w:val="none" w:sz="0" w:space="0" w:color="auto"/>
        <w:bottom w:val="none" w:sz="0" w:space="0" w:color="auto"/>
        <w:right w:val="none" w:sz="0" w:space="0" w:color="auto"/>
      </w:divBdr>
      <w:divsChild>
        <w:div w:id="1648780422">
          <w:marLeft w:val="0"/>
          <w:marRight w:val="0"/>
          <w:marTop w:val="0"/>
          <w:marBottom w:val="0"/>
          <w:divBdr>
            <w:top w:val="none" w:sz="0" w:space="0" w:color="auto"/>
            <w:left w:val="none" w:sz="0" w:space="0" w:color="auto"/>
            <w:bottom w:val="none" w:sz="0" w:space="0" w:color="auto"/>
            <w:right w:val="none" w:sz="0" w:space="0" w:color="auto"/>
          </w:divBdr>
        </w:div>
        <w:div w:id="447047614">
          <w:marLeft w:val="0"/>
          <w:marRight w:val="0"/>
          <w:marTop w:val="600"/>
          <w:marBottom w:val="150"/>
          <w:divBdr>
            <w:top w:val="none" w:sz="0" w:space="0" w:color="auto"/>
            <w:left w:val="none" w:sz="0" w:space="0" w:color="auto"/>
            <w:bottom w:val="none" w:sz="0" w:space="0" w:color="auto"/>
            <w:right w:val="none" w:sz="0" w:space="0" w:color="auto"/>
          </w:divBdr>
          <w:divsChild>
            <w:div w:id="502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8106">
      <w:bodyDiv w:val="1"/>
      <w:marLeft w:val="0"/>
      <w:marRight w:val="0"/>
      <w:marTop w:val="0"/>
      <w:marBottom w:val="0"/>
      <w:divBdr>
        <w:top w:val="none" w:sz="0" w:space="0" w:color="auto"/>
        <w:left w:val="none" w:sz="0" w:space="0" w:color="auto"/>
        <w:bottom w:val="none" w:sz="0" w:space="0" w:color="auto"/>
        <w:right w:val="none" w:sz="0" w:space="0" w:color="auto"/>
      </w:divBdr>
    </w:div>
    <w:div w:id="153111868">
      <w:bodyDiv w:val="1"/>
      <w:marLeft w:val="0"/>
      <w:marRight w:val="0"/>
      <w:marTop w:val="0"/>
      <w:marBottom w:val="0"/>
      <w:divBdr>
        <w:top w:val="none" w:sz="0" w:space="0" w:color="auto"/>
        <w:left w:val="none" w:sz="0" w:space="0" w:color="auto"/>
        <w:bottom w:val="none" w:sz="0" w:space="0" w:color="auto"/>
        <w:right w:val="none" w:sz="0" w:space="0" w:color="auto"/>
      </w:divBdr>
      <w:divsChild>
        <w:div w:id="1589343226">
          <w:marLeft w:val="0"/>
          <w:marRight w:val="0"/>
          <w:marTop w:val="0"/>
          <w:marBottom w:val="0"/>
          <w:divBdr>
            <w:top w:val="none" w:sz="0" w:space="0" w:color="auto"/>
            <w:left w:val="none" w:sz="0" w:space="0" w:color="auto"/>
            <w:bottom w:val="none" w:sz="0" w:space="0" w:color="auto"/>
            <w:right w:val="none" w:sz="0" w:space="0" w:color="auto"/>
          </w:divBdr>
        </w:div>
        <w:div w:id="1925718400">
          <w:marLeft w:val="0"/>
          <w:marRight w:val="0"/>
          <w:marTop w:val="0"/>
          <w:marBottom w:val="0"/>
          <w:divBdr>
            <w:top w:val="none" w:sz="0" w:space="0" w:color="auto"/>
            <w:left w:val="none" w:sz="0" w:space="0" w:color="auto"/>
            <w:bottom w:val="none" w:sz="0" w:space="0" w:color="auto"/>
            <w:right w:val="none" w:sz="0" w:space="0" w:color="auto"/>
          </w:divBdr>
        </w:div>
        <w:div w:id="926962664">
          <w:marLeft w:val="0"/>
          <w:marRight w:val="0"/>
          <w:marTop w:val="0"/>
          <w:marBottom w:val="0"/>
          <w:divBdr>
            <w:top w:val="none" w:sz="0" w:space="0" w:color="auto"/>
            <w:left w:val="none" w:sz="0" w:space="0" w:color="auto"/>
            <w:bottom w:val="none" w:sz="0" w:space="0" w:color="auto"/>
            <w:right w:val="none" w:sz="0" w:space="0" w:color="auto"/>
          </w:divBdr>
        </w:div>
        <w:div w:id="170338939">
          <w:marLeft w:val="0"/>
          <w:marRight w:val="0"/>
          <w:marTop w:val="0"/>
          <w:marBottom w:val="0"/>
          <w:divBdr>
            <w:top w:val="none" w:sz="0" w:space="0" w:color="auto"/>
            <w:left w:val="none" w:sz="0" w:space="0" w:color="auto"/>
            <w:bottom w:val="none" w:sz="0" w:space="0" w:color="auto"/>
            <w:right w:val="none" w:sz="0" w:space="0" w:color="auto"/>
          </w:divBdr>
        </w:div>
        <w:div w:id="1195193424">
          <w:marLeft w:val="0"/>
          <w:marRight w:val="0"/>
          <w:marTop w:val="0"/>
          <w:marBottom w:val="0"/>
          <w:divBdr>
            <w:top w:val="none" w:sz="0" w:space="0" w:color="auto"/>
            <w:left w:val="none" w:sz="0" w:space="0" w:color="auto"/>
            <w:bottom w:val="none" w:sz="0" w:space="0" w:color="auto"/>
            <w:right w:val="none" w:sz="0" w:space="0" w:color="auto"/>
          </w:divBdr>
        </w:div>
      </w:divsChild>
    </w:div>
    <w:div w:id="154146450">
      <w:bodyDiv w:val="1"/>
      <w:marLeft w:val="0"/>
      <w:marRight w:val="0"/>
      <w:marTop w:val="0"/>
      <w:marBottom w:val="0"/>
      <w:divBdr>
        <w:top w:val="none" w:sz="0" w:space="0" w:color="auto"/>
        <w:left w:val="none" w:sz="0" w:space="0" w:color="auto"/>
        <w:bottom w:val="none" w:sz="0" w:space="0" w:color="auto"/>
        <w:right w:val="none" w:sz="0" w:space="0" w:color="auto"/>
      </w:divBdr>
      <w:divsChild>
        <w:div w:id="1586694518">
          <w:marLeft w:val="0"/>
          <w:marRight w:val="0"/>
          <w:marTop w:val="0"/>
          <w:marBottom w:val="0"/>
          <w:divBdr>
            <w:top w:val="none" w:sz="0" w:space="0" w:color="auto"/>
            <w:left w:val="none" w:sz="0" w:space="0" w:color="auto"/>
            <w:bottom w:val="none" w:sz="0" w:space="0" w:color="auto"/>
            <w:right w:val="none" w:sz="0" w:space="0" w:color="auto"/>
          </w:divBdr>
        </w:div>
      </w:divsChild>
    </w:div>
    <w:div w:id="162824168">
      <w:bodyDiv w:val="1"/>
      <w:marLeft w:val="0"/>
      <w:marRight w:val="0"/>
      <w:marTop w:val="0"/>
      <w:marBottom w:val="0"/>
      <w:divBdr>
        <w:top w:val="none" w:sz="0" w:space="0" w:color="auto"/>
        <w:left w:val="none" w:sz="0" w:space="0" w:color="auto"/>
        <w:bottom w:val="none" w:sz="0" w:space="0" w:color="auto"/>
        <w:right w:val="none" w:sz="0" w:space="0" w:color="auto"/>
      </w:divBdr>
    </w:div>
    <w:div w:id="212739667">
      <w:bodyDiv w:val="1"/>
      <w:marLeft w:val="0"/>
      <w:marRight w:val="0"/>
      <w:marTop w:val="0"/>
      <w:marBottom w:val="0"/>
      <w:divBdr>
        <w:top w:val="none" w:sz="0" w:space="0" w:color="auto"/>
        <w:left w:val="none" w:sz="0" w:space="0" w:color="auto"/>
        <w:bottom w:val="none" w:sz="0" w:space="0" w:color="auto"/>
        <w:right w:val="none" w:sz="0" w:space="0" w:color="auto"/>
      </w:divBdr>
    </w:div>
    <w:div w:id="232206295">
      <w:bodyDiv w:val="1"/>
      <w:marLeft w:val="0"/>
      <w:marRight w:val="0"/>
      <w:marTop w:val="0"/>
      <w:marBottom w:val="0"/>
      <w:divBdr>
        <w:top w:val="none" w:sz="0" w:space="0" w:color="auto"/>
        <w:left w:val="none" w:sz="0" w:space="0" w:color="auto"/>
        <w:bottom w:val="none" w:sz="0" w:space="0" w:color="auto"/>
        <w:right w:val="none" w:sz="0" w:space="0" w:color="auto"/>
      </w:divBdr>
    </w:div>
    <w:div w:id="248272661">
      <w:bodyDiv w:val="1"/>
      <w:marLeft w:val="0"/>
      <w:marRight w:val="0"/>
      <w:marTop w:val="0"/>
      <w:marBottom w:val="0"/>
      <w:divBdr>
        <w:top w:val="none" w:sz="0" w:space="0" w:color="auto"/>
        <w:left w:val="none" w:sz="0" w:space="0" w:color="auto"/>
        <w:bottom w:val="none" w:sz="0" w:space="0" w:color="auto"/>
        <w:right w:val="none" w:sz="0" w:space="0" w:color="auto"/>
      </w:divBdr>
    </w:div>
    <w:div w:id="282881600">
      <w:bodyDiv w:val="1"/>
      <w:marLeft w:val="0"/>
      <w:marRight w:val="0"/>
      <w:marTop w:val="0"/>
      <w:marBottom w:val="0"/>
      <w:divBdr>
        <w:top w:val="none" w:sz="0" w:space="0" w:color="auto"/>
        <w:left w:val="none" w:sz="0" w:space="0" w:color="auto"/>
        <w:bottom w:val="none" w:sz="0" w:space="0" w:color="auto"/>
        <w:right w:val="none" w:sz="0" w:space="0" w:color="auto"/>
      </w:divBdr>
    </w:div>
    <w:div w:id="303974687">
      <w:bodyDiv w:val="1"/>
      <w:marLeft w:val="0"/>
      <w:marRight w:val="0"/>
      <w:marTop w:val="0"/>
      <w:marBottom w:val="0"/>
      <w:divBdr>
        <w:top w:val="none" w:sz="0" w:space="0" w:color="auto"/>
        <w:left w:val="none" w:sz="0" w:space="0" w:color="auto"/>
        <w:bottom w:val="none" w:sz="0" w:space="0" w:color="auto"/>
        <w:right w:val="none" w:sz="0" w:space="0" w:color="auto"/>
      </w:divBdr>
    </w:div>
    <w:div w:id="312684905">
      <w:bodyDiv w:val="1"/>
      <w:marLeft w:val="0"/>
      <w:marRight w:val="0"/>
      <w:marTop w:val="0"/>
      <w:marBottom w:val="0"/>
      <w:divBdr>
        <w:top w:val="none" w:sz="0" w:space="0" w:color="auto"/>
        <w:left w:val="none" w:sz="0" w:space="0" w:color="auto"/>
        <w:bottom w:val="none" w:sz="0" w:space="0" w:color="auto"/>
        <w:right w:val="none" w:sz="0" w:space="0" w:color="auto"/>
      </w:divBdr>
    </w:div>
    <w:div w:id="420302328">
      <w:bodyDiv w:val="1"/>
      <w:marLeft w:val="0"/>
      <w:marRight w:val="0"/>
      <w:marTop w:val="0"/>
      <w:marBottom w:val="0"/>
      <w:divBdr>
        <w:top w:val="none" w:sz="0" w:space="0" w:color="auto"/>
        <w:left w:val="none" w:sz="0" w:space="0" w:color="auto"/>
        <w:bottom w:val="none" w:sz="0" w:space="0" w:color="auto"/>
        <w:right w:val="none" w:sz="0" w:space="0" w:color="auto"/>
      </w:divBdr>
    </w:div>
    <w:div w:id="428891784">
      <w:bodyDiv w:val="1"/>
      <w:marLeft w:val="0"/>
      <w:marRight w:val="0"/>
      <w:marTop w:val="0"/>
      <w:marBottom w:val="0"/>
      <w:divBdr>
        <w:top w:val="none" w:sz="0" w:space="0" w:color="auto"/>
        <w:left w:val="none" w:sz="0" w:space="0" w:color="auto"/>
        <w:bottom w:val="none" w:sz="0" w:space="0" w:color="auto"/>
        <w:right w:val="none" w:sz="0" w:space="0" w:color="auto"/>
      </w:divBdr>
    </w:div>
    <w:div w:id="444203525">
      <w:bodyDiv w:val="1"/>
      <w:marLeft w:val="0"/>
      <w:marRight w:val="0"/>
      <w:marTop w:val="0"/>
      <w:marBottom w:val="0"/>
      <w:divBdr>
        <w:top w:val="none" w:sz="0" w:space="0" w:color="auto"/>
        <w:left w:val="none" w:sz="0" w:space="0" w:color="auto"/>
        <w:bottom w:val="none" w:sz="0" w:space="0" w:color="auto"/>
        <w:right w:val="none" w:sz="0" w:space="0" w:color="auto"/>
      </w:divBdr>
    </w:div>
    <w:div w:id="466363357">
      <w:bodyDiv w:val="1"/>
      <w:marLeft w:val="0"/>
      <w:marRight w:val="0"/>
      <w:marTop w:val="0"/>
      <w:marBottom w:val="0"/>
      <w:divBdr>
        <w:top w:val="none" w:sz="0" w:space="0" w:color="auto"/>
        <w:left w:val="none" w:sz="0" w:space="0" w:color="auto"/>
        <w:bottom w:val="none" w:sz="0" w:space="0" w:color="auto"/>
        <w:right w:val="none" w:sz="0" w:space="0" w:color="auto"/>
      </w:divBdr>
    </w:div>
    <w:div w:id="471023892">
      <w:bodyDiv w:val="1"/>
      <w:marLeft w:val="0"/>
      <w:marRight w:val="0"/>
      <w:marTop w:val="0"/>
      <w:marBottom w:val="0"/>
      <w:divBdr>
        <w:top w:val="none" w:sz="0" w:space="0" w:color="auto"/>
        <w:left w:val="none" w:sz="0" w:space="0" w:color="auto"/>
        <w:bottom w:val="none" w:sz="0" w:space="0" w:color="auto"/>
        <w:right w:val="none" w:sz="0" w:space="0" w:color="auto"/>
      </w:divBdr>
    </w:div>
    <w:div w:id="523253294">
      <w:bodyDiv w:val="1"/>
      <w:marLeft w:val="0"/>
      <w:marRight w:val="0"/>
      <w:marTop w:val="0"/>
      <w:marBottom w:val="0"/>
      <w:divBdr>
        <w:top w:val="none" w:sz="0" w:space="0" w:color="auto"/>
        <w:left w:val="none" w:sz="0" w:space="0" w:color="auto"/>
        <w:bottom w:val="none" w:sz="0" w:space="0" w:color="auto"/>
        <w:right w:val="none" w:sz="0" w:space="0" w:color="auto"/>
      </w:divBdr>
    </w:div>
    <w:div w:id="601566923">
      <w:bodyDiv w:val="1"/>
      <w:marLeft w:val="0"/>
      <w:marRight w:val="0"/>
      <w:marTop w:val="0"/>
      <w:marBottom w:val="0"/>
      <w:divBdr>
        <w:top w:val="none" w:sz="0" w:space="0" w:color="auto"/>
        <w:left w:val="none" w:sz="0" w:space="0" w:color="auto"/>
        <w:bottom w:val="none" w:sz="0" w:space="0" w:color="auto"/>
        <w:right w:val="none" w:sz="0" w:space="0" w:color="auto"/>
      </w:divBdr>
    </w:div>
    <w:div w:id="610284587">
      <w:bodyDiv w:val="1"/>
      <w:marLeft w:val="0"/>
      <w:marRight w:val="0"/>
      <w:marTop w:val="0"/>
      <w:marBottom w:val="0"/>
      <w:divBdr>
        <w:top w:val="none" w:sz="0" w:space="0" w:color="auto"/>
        <w:left w:val="none" w:sz="0" w:space="0" w:color="auto"/>
        <w:bottom w:val="none" w:sz="0" w:space="0" w:color="auto"/>
        <w:right w:val="none" w:sz="0" w:space="0" w:color="auto"/>
      </w:divBdr>
    </w:div>
    <w:div w:id="625817986">
      <w:bodyDiv w:val="1"/>
      <w:marLeft w:val="0"/>
      <w:marRight w:val="0"/>
      <w:marTop w:val="0"/>
      <w:marBottom w:val="0"/>
      <w:divBdr>
        <w:top w:val="none" w:sz="0" w:space="0" w:color="auto"/>
        <w:left w:val="none" w:sz="0" w:space="0" w:color="auto"/>
        <w:bottom w:val="none" w:sz="0" w:space="0" w:color="auto"/>
        <w:right w:val="none" w:sz="0" w:space="0" w:color="auto"/>
      </w:divBdr>
    </w:div>
    <w:div w:id="646127477">
      <w:bodyDiv w:val="1"/>
      <w:marLeft w:val="0"/>
      <w:marRight w:val="0"/>
      <w:marTop w:val="0"/>
      <w:marBottom w:val="0"/>
      <w:divBdr>
        <w:top w:val="none" w:sz="0" w:space="0" w:color="auto"/>
        <w:left w:val="none" w:sz="0" w:space="0" w:color="auto"/>
        <w:bottom w:val="none" w:sz="0" w:space="0" w:color="auto"/>
        <w:right w:val="none" w:sz="0" w:space="0" w:color="auto"/>
      </w:divBdr>
    </w:div>
    <w:div w:id="648169169">
      <w:bodyDiv w:val="1"/>
      <w:marLeft w:val="0"/>
      <w:marRight w:val="0"/>
      <w:marTop w:val="0"/>
      <w:marBottom w:val="0"/>
      <w:divBdr>
        <w:top w:val="none" w:sz="0" w:space="0" w:color="auto"/>
        <w:left w:val="none" w:sz="0" w:space="0" w:color="auto"/>
        <w:bottom w:val="none" w:sz="0" w:space="0" w:color="auto"/>
        <w:right w:val="none" w:sz="0" w:space="0" w:color="auto"/>
      </w:divBdr>
      <w:divsChild>
        <w:div w:id="749891254">
          <w:marLeft w:val="0"/>
          <w:marRight w:val="0"/>
          <w:marTop w:val="0"/>
          <w:marBottom w:val="0"/>
          <w:divBdr>
            <w:top w:val="none" w:sz="0" w:space="0" w:color="auto"/>
            <w:left w:val="none" w:sz="0" w:space="0" w:color="auto"/>
            <w:bottom w:val="none" w:sz="0" w:space="0" w:color="auto"/>
            <w:right w:val="none" w:sz="0" w:space="0" w:color="auto"/>
          </w:divBdr>
        </w:div>
      </w:divsChild>
    </w:div>
    <w:div w:id="666976163">
      <w:bodyDiv w:val="1"/>
      <w:marLeft w:val="0"/>
      <w:marRight w:val="0"/>
      <w:marTop w:val="0"/>
      <w:marBottom w:val="0"/>
      <w:divBdr>
        <w:top w:val="none" w:sz="0" w:space="0" w:color="auto"/>
        <w:left w:val="none" w:sz="0" w:space="0" w:color="auto"/>
        <w:bottom w:val="none" w:sz="0" w:space="0" w:color="auto"/>
        <w:right w:val="none" w:sz="0" w:space="0" w:color="auto"/>
      </w:divBdr>
    </w:div>
    <w:div w:id="682829617">
      <w:bodyDiv w:val="1"/>
      <w:marLeft w:val="0"/>
      <w:marRight w:val="0"/>
      <w:marTop w:val="0"/>
      <w:marBottom w:val="0"/>
      <w:divBdr>
        <w:top w:val="none" w:sz="0" w:space="0" w:color="auto"/>
        <w:left w:val="none" w:sz="0" w:space="0" w:color="auto"/>
        <w:bottom w:val="none" w:sz="0" w:space="0" w:color="auto"/>
        <w:right w:val="none" w:sz="0" w:space="0" w:color="auto"/>
      </w:divBdr>
      <w:divsChild>
        <w:div w:id="1726562837">
          <w:marLeft w:val="0"/>
          <w:marRight w:val="0"/>
          <w:marTop w:val="0"/>
          <w:marBottom w:val="0"/>
          <w:divBdr>
            <w:top w:val="none" w:sz="0" w:space="0" w:color="auto"/>
            <w:left w:val="none" w:sz="0" w:space="0" w:color="auto"/>
            <w:bottom w:val="none" w:sz="0" w:space="0" w:color="auto"/>
            <w:right w:val="none" w:sz="0" w:space="0" w:color="auto"/>
          </w:divBdr>
        </w:div>
      </w:divsChild>
    </w:div>
    <w:div w:id="762802764">
      <w:bodyDiv w:val="1"/>
      <w:marLeft w:val="0"/>
      <w:marRight w:val="0"/>
      <w:marTop w:val="0"/>
      <w:marBottom w:val="0"/>
      <w:divBdr>
        <w:top w:val="none" w:sz="0" w:space="0" w:color="auto"/>
        <w:left w:val="none" w:sz="0" w:space="0" w:color="auto"/>
        <w:bottom w:val="none" w:sz="0" w:space="0" w:color="auto"/>
        <w:right w:val="none" w:sz="0" w:space="0" w:color="auto"/>
      </w:divBdr>
    </w:div>
    <w:div w:id="766192036">
      <w:bodyDiv w:val="1"/>
      <w:marLeft w:val="0"/>
      <w:marRight w:val="0"/>
      <w:marTop w:val="0"/>
      <w:marBottom w:val="0"/>
      <w:divBdr>
        <w:top w:val="none" w:sz="0" w:space="0" w:color="auto"/>
        <w:left w:val="none" w:sz="0" w:space="0" w:color="auto"/>
        <w:bottom w:val="none" w:sz="0" w:space="0" w:color="auto"/>
        <w:right w:val="none" w:sz="0" w:space="0" w:color="auto"/>
      </w:divBdr>
    </w:div>
    <w:div w:id="767627697">
      <w:bodyDiv w:val="1"/>
      <w:marLeft w:val="0"/>
      <w:marRight w:val="0"/>
      <w:marTop w:val="0"/>
      <w:marBottom w:val="0"/>
      <w:divBdr>
        <w:top w:val="none" w:sz="0" w:space="0" w:color="auto"/>
        <w:left w:val="none" w:sz="0" w:space="0" w:color="auto"/>
        <w:bottom w:val="none" w:sz="0" w:space="0" w:color="auto"/>
        <w:right w:val="none" w:sz="0" w:space="0" w:color="auto"/>
      </w:divBdr>
    </w:div>
    <w:div w:id="800920035">
      <w:bodyDiv w:val="1"/>
      <w:marLeft w:val="0"/>
      <w:marRight w:val="0"/>
      <w:marTop w:val="0"/>
      <w:marBottom w:val="0"/>
      <w:divBdr>
        <w:top w:val="none" w:sz="0" w:space="0" w:color="auto"/>
        <w:left w:val="none" w:sz="0" w:space="0" w:color="auto"/>
        <w:bottom w:val="none" w:sz="0" w:space="0" w:color="auto"/>
        <w:right w:val="none" w:sz="0" w:space="0" w:color="auto"/>
      </w:divBdr>
    </w:div>
    <w:div w:id="806095134">
      <w:bodyDiv w:val="1"/>
      <w:marLeft w:val="0"/>
      <w:marRight w:val="0"/>
      <w:marTop w:val="0"/>
      <w:marBottom w:val="0"/>
      <w:divBdr>
        <w:top w:val="none" w:sz="0" w:space="0" w:color="auto"/>
        <w:left w:val="none" w:sz="0" w:space="0" w:color="auto"/>
        <w:bottom w:val="none" w:sz="0" w:space="0" w:color="auto"/>
        <w:right w:val="none" w:sz="0" w:space="0" w:color="auto"/>
      </w:divBdr>
    </w:div>
    <w:div w:id="858203829">
      <w:bodyDiv w:val="1"/>
      <w:marLeft w:val="0"/>
      <w:marRight w:val="0"/>
      <w:marTop w:val="0"/>
      <w:marBottom w:val="0"/>
      <w:divBdr>
        <w:top w:val="none" w:sz="0" w:space="0" w:color="auto"/>
        <w:left w:val="none" w:sz="0" w:space="0" w:color="auto"/>
        <w:bottom w:val="none" w:sz="0" w:space="0" w:color="auto"/>
        <w:right w:val="none" w:sz="0" w:space="0" w:color="auto"/>
      </w:divBdr>
    </w:div>
    <w:div w:id="869760666">
      <w:bodyDiv w:val="1"/>
      <w:marLeft w:val="0"/>
      <w:marRight w:val="0"/>
      <w:marTop w:val="0"/>
      <w:marBottom w:val="0"/>
      <w:divBdr>
        <w:top w:val="none" w:sz="0" w:space="0" w:color="auto"/>
        <w:left w:val="none" w:sz="0" w:space="0" w:color="auto"/>
        <w:bottom w:val="none" w:sz="0" w:space="0" w:color="auto"/>
        <w:right w:val="none" w:sz="0" w:space="0" w:color="auto"/>
      </w:divBdr>
    </w:div>
    <w:div w:id="874274481">
      <w:bodyDiv w:val="1"/>
      <w:marLeft w:val="0"/>
      <w:marRight w:val="0"/>
      <w:marTop w:val="0"/>
      <w:marBottom w:val="0"/>
      <w:divBdr>
        <w:top w:val="none" w:sz="0" w:space="0" w:color="auto"/>
        <w:left w:val="none" w:sz="0" w:space="0" w:color="auto"/>
        <w:bottom w:val="none" w:sz="0" w:space="0" w:color="auto"/>
        <w:right w:val="none" w:sz="0" w:space="0" w:color="auto"/>
      </w:divBdr>
    </w:div>
    <w:div w:id="884022532">
      <w:bodyDiv w:val="1"/>
      <w:marLeft w:val="0"/>
      <w:marRight w:val="0"/>
      <w:marTop w:val="0"/>
      <w:marBottom w:val="0"/>
      <w:divBdr>
        <w:top w:val="none" w:sz="0" w:space="0" w:color="auto"/>
        <w:left w:val="none" w:sz="0" w:space="0" w:color="auto"/>
        <w:bottom w:val="none" w:sz="0" w:space="0" w:color="auto"/>
        <w:right w:val="none" w:sz="0" w:space="0" w:color="auto"/>
      </w:divBdr>
    </w:div>
    <w:div w:id="900558264">
      <w:bodyDiv w:val="1"/>
      <w:marLeft w:val="0"/>
      <w:marRight w:val="0"/>
      <w:marTop w:val="0"/>
      <w:marBottom w:val="0"/>
      <w:divBdr>
        <w:top w:val="none" w:sz="0" w:space="0" w:color="auto"/>
        <w:left w:val="none" w:sz="0" w:space="0" w:color="auto"/>
        <w:bottom w:val="none" w:sz="0" w:space="0" w:color="auto"/>
        <w:right w:val="none" w:sz="0" w:space="0" w:color="auto"/>
      </w:divBdr>
    </w:div>
    <w:div w:id="918055919">
      <w:bodyDiv w:val="1"/>
      <w:marLeft w:val="0"/>
      <w:marRight w:val="0"/>
      <w:marTop w:val="0"/>
      <w:marBottom w:val="0"/>
      <w:divBdr>
        <w:top w:val="none" w:sz="0" w:space="0" w:color="auto"/>
        <w:left w:val="none" w:sz="0" w:space="0" w:color="auto"/>
        <w:bottom w:val="none" w:sz="0" w:space="0" w:color="auto"/>
        <w:right w:val="none" w:sz="0" w:space="0" w:color="auto"/>
      </w:divBdr>
    </w:div>
    <w:div w:id="988901404">
      <w:bodyDiv w:val="1"/>
      <w:marLeft w:val="0"/>
      <w:marRight w:val="0"/>
      <w:marTop w:val="0"/>
      <w:marBottom w:val="0"/>
      <w:divBdr>
        <w:top w:val="none" w:sz="0" w:space="0" w:color="auto"/>
        <w:left w:val="none" w:sz="0" w:space="0" w:color="auto"/>
        <w:bottom w:val="none" w:sz="0" w:space="0" w:color="auto"/>
        <w:right w:val="none" w:sz="0" w:space="0" w:color="auto"/>
      </w:divBdr>
      <w:divsChild>
        <w:div w:id="776877442">
          <w:marLeft w:val="0"/>
          <w:marRight w:val="0"/>
          <w:marTop w:val="0"/>
          <w:marBottom w:val="0"/>
          <w:divBdr>
            <w:top w:val="none" w:sz="0" w:space="0" w:color="auto"/>
            <w:left w:val="none" w:sz="0" w:space="0" w:color="auto"/>
            <w:bottom w:val="none" w:sz="0" w:space="0" w:color="auto"/>
            <w:right w:val="none" w:sz="0" w:space="0" w:color="auto"/>
          </w:divBdr>
        </w:div>
      </w:divsChild>
    </w:div>
    <w:div w:id="1057511488">
      <w:bodyDiv w:val="1"/>
      <w:marLeft w:val="0"/>
      <w:marRight w:val="0"/>
      <w:marTop w:val="0"/>
      <w:marBottom w:val="0"/>
      <w:divBdr>
        <w:top w:val="none" w:sz="0" w:space="0" w:color="auto"/>
        <w:left w:val="none" w:sz="0" w:space="0" w:color="auto"/>
        <w:bottom w:val="none" w:sz="0" w:space="0" w:color="auto"/>
        <w:right w:val="none" w:sz="0" w:space="0" w:color="auto"/>
      </w:divBdr>
    </w:div>
    <w:div w:id="1087965597">
      <w:bodyDiv w:val="1"/>
      <w:marLeft w:val="0"/>
      <w:marRight w:val="0"/>
      <w:marTop w:val="0"/>
      <w:marBottom w:val="0"/>
      <w:divBdr>
        <w:top w:val="none" w:sz="0" w:space="0" w:color="auto"/>
        <w:left w:val="none" w:sz="0" w:space="0" w:color="auto"/>
        <w:bottom w:val="none" w:sz="0" w:space="0" w:color="auto"/>
        <w:right w:val="none" w:sz="0" w:space="0" w:color="auto"/>
      </w:divBdr>
    </w:div>
    <w:div w:id="1095859908">
      <w:bodyDiv w:val="1"/>
      <w:marLeft w:val="0"/>
      <w:marRight w:val="0"/>
      <w:marTop w:val="0"/>
      <w:marBottom w:val="0"/>
      <w:divBdr>
        <w:top w:val="none" w:sz="0" w:space="0" w:color="auto"/>
        <w:left w:val="none" w:sz="0" w:space="0" w:color="auto"/>
        <w:bottom w:val="none" w:sz="0" w:space="0" w:color="auto"/>
        <w:right w:val="none" w:sz="0" w:space="0" w:color="auto"/>
      </w:divBdr>
    </w:div>
    <w:div w:id="1101880597">
      <w:bodyDiv w:val="1"/>
      <w:marLeft w:val="0"/>
      <w:marRight w:val="0"/>
      <w:marTop w:val="0"/>
      <w:marBottom w:val="0"/>
      <w:divBdr>
        <w:top w:val="none" w:sz="0" w:space="0" w:color="auto"/>
        <w:left w:val="none" w:sz="0" w:space="0" w:color="auto"/>
        <w:bottom w:val="none" w:sz="0" w:space="0" w:color="auto"/>
        <w:right w:val="none" w:sz="0" w:space="0" w:color="auto"/>
      </w:divBdr>
    </w:div>
    <w:div w:id="1165632723">
      <w:bodyDiv w:val="1"/>
      <w:marLeft w:val="0"/>
      <w:marRight w:val="0"/>
      <w:marTop w:val="0"/>
      <w:marBottom w:val="0"/>
      <w:divBdr>
        <w:top w:val="none" w:sz="0" w:space="0" w:color="auto"/>
        <w:left w:val="none" w:sz="0" w:space="0" w:color="auto"/>
        <w:bottom w:val="none" w:sz="0" w:space="0" w:color="auto"/>
        <w:right w:val="none" w:sz="0" w:space="0" w:color="auto"/>
      </w:divBdr>
    </w:div>
    <w:div w:id="1224759396">
      <w:bodyDiv w:val="1"/>
      <w:marLeft w:val="0"/>
      <w:marRight w:val="0"/>
      <w:marTop w:val="0"/>
      <w:marBottom w:val="0"/>
      <w:divBdr>
        <w:top w:val="none" w:sz="0" w:space="0" w:color="auto"/>
        <w:left w:val="none" w:sz="0" w:space="0" w:color="auto"/>
        <w:bottom w:val="none" w:sz="0" w:space="0" w:color="auto"/>
        <w:right w:val="none" w:sz="0" w:space="0" w:color="auto"/>
      </w:divBdr>
    </w:div>
    <w:div w:id="1310935580">
      <w:bodyDiv w:val="1"/>
      <w:marLeft w:val="0"/>
      <w:marRight w:val="0"/>
      <w:marTop w:val="0"/>
      <w:marBottom w:val="0"/>
      <w:divBdr>
        <w:top w:val="none" w:sz="0" w:space="0" w:color="auto"/>
        <w:left w:val="none" w:sz="0" w:space="0" w:color="auto"/>
        <w:bottom w:val="none" w:sz="0" w:space="0" w:color="auto"/>
        <w:right w:val="none" w:sz="0" w:space="0" w:color="auto"/>
      </w:divBdr>
    </w:div>
    <w:div w:id="1323773713">
      <w:bodyDiv w:val="1"/>
      <w:marLeft w:val="0"/>
      <w:marRight w:val="0"/>
      <w:marTop w:val="0"/>
      <w:marBottom w:val="0"/>
      <w:divBdr>
        <w:top w:val="none" w:sz="0" w:space="0" w:color="auto"/>
        <w:left w:val="none" w:sz="0" w:space="0" w:color="auto"/>
        <w:bottom w:val="none" w:sz="0" w:space="0" w:color="auto"/>
        <w:right w:val="none" w:sz="0" w:space="0" w:color="auto"/>
      </w:divBdr>
      <w:divsChild>
        <w:div w:id="1087075380">
          <w:marLeft w:val="0"/>
          <w:marRight w:val="0"/>
          <w:marTop w:val="0"/>
          <w:marBottom w:val="0"/>
          <w:divBdr>
            <w:top w:val="none" w:sz="0" w:space="0" w:color="auto"/>
            <w:left w:val="none" w:sz="0" w:space="0" w:color="auto"/>
            <w:bottom w:val="none" w:sz="0" w:space="0" w:color="auto"/>
            <w:right w:val="none" w:sz="0" w:space="0" w:color="auto"/>
          </w:divBdr>
        </w:div>
      </w:divsChild>
    </w:div>
    <w:div w:id="1347361270">
      <w:bodyDiv w:val="1"/>
      <w:marLeft w:val="0"/>
      <w:marRight w:val="0"/>
      <w:marTop w:val="0"/>
      <w:marBottom w:val="0"/>
      <w:divBdr>
        <w:top w:val="none" w:sz="0" w:space="0" w:color="auto"/>
        <w:left w:val="none" w:sz="0" w:space="0" w:color="auto"/>
        <w:bottom w:val="none" w:sz="0" w:space="0" w:color="auto"/>
        <w:right w:val="none" w:sz="0" w:space="0" w:color="auto"/>
      </w:divBdr>
      <w:divsChild>
        <w:div w:id="2042585299">
          <w:marLeft w:val="0"/>
          <w:marRight w:val="0"/>
          <w:marTop w:val="0"/>
          <w:marBottom w:val="0"/>
          <w:divBdr>
            <w:top w:val="none" w:sz="0" w:space="0" w:color="auto"/>
            <w:left w:val="none" w:sz="0" w:space="0" w:color="auto"/>
            <w:bottom w:val="none" w:sz="0" w:space="0" w:color="auto"/>
            <w:right w:val="none" w:sz="0" w:space="0" w:color="auto"/>
          </w:divBdr>
        </w:div>
        <w:div w:id="2033797511">
          <w:marLeft w:val="0"/>
          <w:marRight w:val="0"/>
          <w:marTop w:val="600"/>
          <w:marBottom w:val="150"/>
          <w:divBdr>
            <w:top w:val="none" w:sz="0" w:space="0" w:color="auto"/>
            <w:left w:val="none" w:sz="0" w:space="0" w:color="auto"/>
            <w:bottom w:val="none" w:sz="0" w:space="0" w:color="auto"/>
            <w:right w:val="none" w:sz="0" w:space="0" w:color="auto"/>
          </w:divBdr>
          <w:divsChild>
            <w:div w:id="48327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0862">
      <w:bodyDiv w:val="1"/>
      <w:marLeft w:val="0"/>
      <w:marRight w:val="0"/>
      <w:marTop w:val="0"/>
      <w:marBottom w:val="0"/>
      <w:divBdr>
        <w:top w:val="none" w:sz="0" w:space="0" w:color="auto"/>
        <w:left w:val="none" w:sz="0" w:space="0" w:color="auto"/>
        <w:bottom w:val="none" w:sz="0" w:space="0" w:color="auto"/>
        <w:right w:val="none" w:sz="0" w:space="0" w:color="auto"/>
      </w:divBdr>
    </w:div>
    <w:div w:id="1421295922">
      <w:bodyDiv w:val="1"/>
      <w:marLeft w:val="0"/>
      <w:marRight w:val="0"/>
      <w:marTop w:val="0"/>
      <w:marBottom w:val="0"/>
      <w:divBdr>
        <w:top w:val="none" w:sz="0" w:space="0" w:color="auto"/>
        <w:left w:val="none" w:sz="0" w:space="0" w:color="auto"/>
        <w:bottom w:val="none" w:sz="0" w:space="0" w:color="auto"/>
        <w:right w:val="none" w:sz="0" w:space="0" w:color="auto"/>
      </w:divBdr>
      <w:divsChild>
        <w:div w:id="123737494">
          <w:marLeft w:val="0"/>
          <w:marRight w:val="0"/>
          <w:marTop w:val="0"/>
          <w:marBottom w:val="0"/>
          <w:divBdr>
            <w:top w:val="none" w:sz="0" w:space="0" w:color="auto"/>
            <w:left w:val="none" w:sz="0" w:space="0" w:color="auto"/>
            <w:bottom w:val="none" w:sz="0" w:space="0" w:color="auto"/>
            <w:right w:val="none" w:sz="0" w:space="0" w:color="auto"/>
          </w:divBdr>
        </w:div>
      </w:divsChild>
    </w:div>
    <w:div w:id="1459176522">
      <w:bodyDiv w:val="1"/>
      <w:marLeft w:val="0"/>
      <w:marRight w:val="0"/>
      <w:marTop w:val="0"/>
      <w:marBottom w:val="0"/>
      <w:divBdr>
        <w:top w:val="none" w:sz="0" w:space="0" w:color="auto"/>
        <w:left w:val="none" w:sz="0" w:space="0" w:color="auto"/>
        <w:bottom w:val="none" w:sz="0" w:space="0" w:color="auto"/>
        <w:right w:val="none" w:sz="0" w:space="0" w:color="auto"/>
      </w:divBdr>
    </w:div>
    <w:div w:id="1468930682">
      <w:bodyDiv w:val="1"/>
      <w:marLeft w:val="0"/>
      <w:marRight w:val="0"/>
      <w:marTop w:val="0"/>
      <w:marBottom w:val="0"/>
      <w:divBdr>
        <w:top w:val="none" w:sz="0" w:space="0" w:color="auto"/>
        <w:left w:val="none" w:sz="0" w:space="0" w:color="auto"/>
        <w:bottom w:val="none" w:sz="0" w:space="0" w:color="auto"/>
        <w:right w:val="none" w:sz="0" w:space="0" w:color="auto"/>
      </w:divBdr>
    </w:div>
    <w:div w:id="1493061545">
      <w:bodyDiv w:val="1"/>
      <w:marLeft w:val="0"/>
      <w:marRight w:val="0"/>
      <w:marTop w:val="0"/>
      <w:marBottom w:val="0"/>
      <w:divBdr>
        <w:top w:val="none" w:sz="0" w:space="0" w:color="auto"/>
        <w:left w:val="none" w:sz="0" w:space="0" w:color="auto"/>
        <w:bottom w:val="none" w:sz="0" w:space="0" w:color="auto"/>
        <w:right w:val="none" w:sz="0" w:space="0" w:color="auto"/>
      </w:divBdr>
    </w:div>
    <w:div w:id="1499617446">
      <w:bodyDiv w:val="1"/>
      <w:marLeft w:val="0"/>
      <w:marRight w:val="0"/>
      <w:marTop w:val="0"/>
      <w:marBottom w:val="0"/>
      <w:divBdr>
        <w:top w:val="none" w:sz="0" w:space="0" w:color="auto"/>
        <w:left w:val="none" w:sz="0" w:space="0" w:color="auto"/>
        <w:bottom w:val="none" w:sz="0" w:space="0" w:color="auto"/>
        <w:right w:val="none" w:sz="0" w:space="0" w:color="auto"/>
      </w:divBdr>
    </w:div>
    <w:div w:id="1501968443">
      <w:bodyDiv w:val="1"/>
      <w:marLeft w:val="0"/>
      <w:marRight w:val="0"/>
      <w:marTop w:val="0"/>
      <w:marBottom w:val="0"/>
      <w:divBdr>
        <w:top w:val="none" w:sz="0" w:space="0" w:color="auto"/>
        <w:left w:val="none" w:sz="0" w:space="0" w:color="auto"/>
        <w:bottom w:val="none" w:sz="0" w:space="0" w:color="auto"/>
        <w:right w:val="none" w:sz="0" w:space="0" w:color="auto"/>
      </w:divBdr>
    </w:div>
    <w:div w:id="1503351324">
      <w:bodyDiv w:val="1"/>
      <w:marLeft w:val="0"/>
      <w:marRight w:val="0"/>
      <w:marTop w:val="0"/>
      <w:marBottom w:val="0"/>
      <w:divBdr>
        <w:top w:val="none" w:sz="0" w:space="0" w:color="auto"/>
        <w:left w:val="none" w:sz="0" w:space="0" w:color="auto"/>
        <w:bottom w:val="none" w:sz="0" w:space="0" w:color="auto"/>
        <w:right w:val="none" w:sz="0" w:space="0" w:color="auto"/>
      </w:divBdr>
    </w:div>
    <w:div w:id="1516724585">
      <w:bodyDiv w:val="1"/>
      <w:marLeft w:val="0"/>
      <w:marRight w:val="0"/>
      <w:marTop w:val="0"/>
      <w:marBottom w:val="0"/>
      <w:divBdr>
        <w:top w:val="none" w:sz="0" w:space="0" w:color="auto"/>
        <w:left w:val="none" w:sz="0" w:space="0" w:color="auto"/>
        <w:bottom w:val="none" w:sz="0" w:space="0" w:color="auto"/>
        <w:right w:val="none" w:sz="0" w:space="0" w:color="auto"/>
      </w:divBdr>
    </w:div>
    <w:div w:id="1517189158">
      <w:bodyDiv w:val="1"/>
      <w:marLeft w:val="0"/>
      <w:marRight w:val="0"/>
      <w:marTop w:val="0"/>
      <w:marBottom w:val="0"/>
      <w:divBdr>
        <w:top w:val="none" w:sz="0" w:space="0" w:color="auto"/>
        <w:left w:val="none" w:sz="0" w:space="0" w:color="auto"/>
        <w:bottom w:val="none" w:sz="0" w:space="0" w:color="auto"/>
        <w:right w:val="none" w:sz="0" w:space="0" w:color="auto"/>
      </w:divBdr>
      <w:divsChild>
        <w:div w:id="521944951">
          <w:marLeft w:val="576"/>
          <w:marRight w:val="0"/>
          <w:marTop w:val="60"/>
          <w:marBottom w:val="0"/>
          <w:divBdr>
            <w:top w:val="none" w:sz="0" w:space="0" w:color="auto"/>
            <w:left w:val="none" w:sz="0" w:space="0" w:color="auto"/>
            <w:bottom w:val="none" w:sz="0" w:space="0" w:color="auto"/>
            <w:right w:val="none" w:sz="0" w:space="0" w:color="auto"/>
          </w:divBdr>
        </w:div>
      </w:divsChild>
    </w:div>
    <w:div w:id="1566529796">
      <w:bodyDiv w:val="1"/>
      <w:marLeft w:val="0"/>
      <w:marRight w:val="0"/>
      <w:marTop w:val="0"/>
      <w:marBottom w:val="0"/>
      <w:divBdr>
        <w:top w:val="none" w:sz="0" w:space="0" w:color="auto"/>
        <w:left w:val="none" w:sz="0" w:space="0" w:color="auto"/>
        <w:bottom w:val="none" w:sz="0" w:space="0" w:color="auto"/>
        <w:right w:val="none" w:sz="0" w:space="0" w:color="auto"/>
      </w:divBdr>
    </w:div>
    <w:div w:id="1581602304">
      <w:bodyDiv w:val="1"/>
      <w:marLeft w:val="0"/>
      <w:marRight w:val="0"/>
      <w:marTop w:val="0"/>
      <w:marBottom w:val="0"/>
      <w:divBdr>
        <w:top w:val="none" w:sz="0" w:space="0" w:color="auto"/>
        <w:left w:val="none" w:sz="0" w:space="0" w:color="auto"/>
        <w:bottom w:val="none" w:sz="0" w:space="0" w:color="auto"/>
        <w:right w:val="none" w:sz="0" w:space="0" w:color="auto"/>
      </w:divBdr>
      <w:divsChild>
        <w:div w:id="1091507355">
          <w:marLeft w:val="0"/>
          <w:marRight w:val="0"/>
          <w:marTop w:val="0"/>
          <w:marBottom w:val="0"/>
          <w:divBdr>
            <w:top w:val="none" w:sz="0" w:space="0" w:color="auto"/>
            <w:left w:val="none" w:sz="0" w:space="0" w:color="auto"/>
            <w:bottom w:val="none" w:sz="0" w:space="0" w:color="auto"/>
            <w:right w:val="none" w:sz="0" w:space="0" w:color="auto"/>
          </w:divBdr>
        </w:div>
      </w:divsChild>
    </w:div>
    <w:div w:id="1641953838">
      <w:bodyDiv w:val="1"/>
      <w:marLeft w:val="0"/>
      <w:marRight w:val="0"/>
      <w:marTop w:val="0"/>
      <w:marBottom w:val="0"/>
      <w:divBdr>
        <w:top w:val="none" w:sz="0" w:space="0" w:color="auto"/>
        <w:left w:val="none" w:sz="0" w:space="0" w:color="auto"/>
        <w:bottom w:val="none" w:sz="0" w:space="0" w:color="auto"/>
        <w:right w:val="none" w:sz="0" w:space="0" w:color="auto"/>
      </w:divBdr>
    </w:div>
    <w:div w:id="1690642023">
      <w:bodyDiv w:val="1"/>
      <w:marLeft w:val="0"/>
      <w:marRight w:val="0"/>
      <w:marTop w:val="0"/>
      <w:marBottom w:val="0"/>
      <w:divBdr>
        <w:top w:val="none" w:sz="0" w:space="0" w:color="auto"/>
        <w:left w:val="none" w:sz="0" w:space="0" w:color="auto"/>
        <w:bottom w:val="none" w:sz="0" w:space="0" w:color="auto"/>
        <w:right w:val="none" w:sz="0" w:space="0" w:color="auto"/>
      </w:divBdr>
    </w:div>
    <w:div w:id="1695762488">
      <w:bodyDiv w:val="1"/>
      <w:marLeft w:val="0"/>
      <w:marRight w:val="0"/>
      <w:marTop w:val="0"/>
      <w:marBottom w:val="0"/>
      <w:divBdr>
        <w:top w:val="none" w:sz="0" w:space="0" w:color="auto"/>
        <w:left w:val="none" w:sz="0" w:space="0" w:color="auto"/>
        <w:bottom w:val="none" w:sz="0" w:space="0" w:color="auto"/>
        <w:right w:val="none" w:sz="0" w:space="0" w:color="auto"/>
      </w:divBdr>
      <w:divsChild>
        <w:div w:id="660617738">
          <w:marLeft w:val="0"/>
          <w:marRight w:val="0"/>
          <w:marTop w:val="0"/>
          <w:marBottom w:val="0"/>
          <w:divBdr>
            <w:top w:val="none" w:sz="0" w:space="0" w:color="auto"/>
            <w:left w:val="none" w:sz="0" w:space="0" w:color="auto"/>
            <w:bottom w:val="none" w:sz="0" w:space="0" w:color="auto"/>
            <w:right w:val="none" w:sz="0" w:space="0" w:color="auto"/>
          </w:divBdr>
        </w:div>
      </w:divsChild>
    </w:div>
    <w:div w:id="1699355191">
      <w:bodyDiv w:val="1"/>
      <w:marLeft w:val="0"/>
      <w:marRight w:val="0"/>
      <w:marTop w:val="0"/>
      <w:marBottom w:val="0"/>
      <w:divBdr>
        <w:top w:val="none" w:sz="0" w:space="0" w:color="auto"/>
        <w:left w:val="none" w:sz="0" w:space="0" w:color="auto"/>
        <w:bottom w:val="none" w:sz="0" w:space="0" w:color="auto"/>
        <w:right w:val="none" w:sz="0" w:space="0" w:color="auto"/>
      </w:divBdr>
    </w:div>
    <w:div w:id="1700736340">
      <w:bodyDiv w:val="1"/>
      <w:marLeft w:val="0"/>
      <w:marRight w:val="0"/>
      <w:marTop w:val="0"/>
      <w:marBottom w:val="0"/>
      <w:divBdr>
        <w:top w:val="none" w:sz="0" w:space="0" w:color="auto"/>
        <w:left w:val="none" w:sz="0" w:space="0" w:color="auto"/>
        <w:bottom w:val="none" w:sz="0" w:space="0" w:color="auto"/>
        <w:right w:val="none" w:sz="0" w:space="0" w:color="auto"/>
      </w:divBdr>
      <w:divsChild>
        <w:div w:id="419525359">
          <w:marLeft w:val="0"/>
          <w:marRight w:val="0"/>
          <w:marTop w:val="0"/>
          <w:marBottom w:val="0"/>
          <w:divBdr>
            <w:top w:val="none" w:sz="0" w:space="0" w:color="auto"/>
            <w:left w:val="none" w:sz="0" w:space="0" w:color="auto"/>
            <w:bottom w:val="none" w:sz="0" w:space="0" w:color="auto"/>
            <w:right w:val="none" w:sz="0" w:space="0" w:color="auto"/>
          </w:divBdr>
        </w:div>
      </w:divsChild>
    </w:div>
    <w:div w:id="1708949457">
      <w:bodyDiv w:val="1"/>
      <w:marLeft w:val="0"/>
      <w:marRight w:val="0"/>
      <w:marTop w:val="0"/>
      <w:marBottom w:val="0"/>
      <w:divBdr>
        <w:top w:val="none" w:sz="0" w:space="0" w:color="auto"/>
        <w:left w:val="none" w:sz="0" w:space="0" w:color="auto"/>
        <w:bottom w:val="none" w:sz="0" w:space="0" w:color="auto"/>
        <w:right w:val="none" w:sz="0" w:space="0" w:color="auto"/>
      </w:divBdr>
      <w:divsChild>
        <w:div w:id="96800249">
          <w:marLeft w:val="0"/>
          <w:marRight w:val="0"/>
          <w:marTop w:val="0"/>
          <w:marBottom w:val="0"/>
          <w:divBdr>
            <w:top w:val="none" w:sz="0" w:space="0" w:color="auto"/>
            <w:left w:val="none" w:sz="0" w:space="0" w:color="auto"/>
            <w:bottom w:val="none" w:sz="0" w:space="0" w:color="auto"/>
            <w:right w:val="none" w:sz="0" w:space="0" w:color="auto"/>
          </w:divBdr>
        </w:div>
      </w:divsChild>
    </w:div>
    <w:div w:id="1737362255">
      <w:bodyDiv w:val="1"/>
      <w:marLeft w:val="0"/>
      <w:marRight w:val="0"/>
      <w:marTop w:val="0"/>
      <w:marBottom w:val="0"/>
      <w:divBdr>
        <w:top w:val="none" w:sz="0" w:space="0" w:color="auto"/>
        <w:left w:val="none" w:sz="0" w:space="0" w:color="auto"/>
        <w:bottom w:val="none" w:sz="0" w:space="0" w:color="auto"/>
        <w:right w:val="none" w:sz="0" w:space="0" w:color="auto"/>
      </w:divBdr>
    </w:div>
    <w:div w:id="1751343861">
      <w:bodyDiv w:val="1"/>
      <w:marLeft w:val="0"/>
      <w:marRight w:val="0"/>
      <w:marTop w:val="0"/>
      <w:marBottom w:val="0"/>
      <w:divBdr>
        <w:top w:val="none" w:sz="0" w:space="0" w:color="auto"/>
        <w:left w:val="none" w:sz="0" w:space="0" w:color="auto"/>
        <w:bottom w:val="none" w:sz="0" w:space="0" w:color="auto"/>
        <w:right w:val="none" w:sz="0" w:space="0" w:color="auto"/>
      </w:divBdr>
    </w:div>
    <w:div w:id="1780177141">
      <w:bodyDiv w:val="1"/>
      <w:marLeft w:val="0"/>
      <w:marRight w:val="0"/>
      <w:marTop w:val="0"/>
      <w:marBottom w:val="0"/>
      <w:divBdr>
        <w:top w:val="none" w:sz="0" w:space="0" w:color="auto"/>
        <w:left w:val="none" w:sz="0" w:space="0" w:color="auto"/>
        <w:bottom w:val="none" w:sz="0" w:space="0" w:color="auto"/>
        <w:right w:val="none" w:sz="0" w:space="0" w:color="auto"/>
      </w:divBdr>
    </w:div>
    <w:div w:id="1817065871">
      <w:bodyDiv w:val="1"/>
      <w:marLeft w:val="0"/>
      <w:marRight w:val="0"/>
      <w:marTop w:val="0"/>
      <w:marBottom w:val="0"/>
      <w:divBdr>
        <w:top w:val="none" w:sz="0" w:space="0" w:color="auto"/>
        <w:left w:val="none" w:sz="0" w:space="0" w:color="auto"/>
        <w:bottom w:val="none" w:sz="0" w:space="0" w:color="auto"/>
        <w:right w:val="none" w:sz="0" w:space="0" w:color="auto"/>
      </w:divBdr>
    </w:div>
    <w:div w:id="1839808576">
      <w:bodyDiv w:val="1"/>
      <w:marLeft w:val="0"/>
      <w:marRight w:val="0"/>
      <w:marTop w:val="0"/>
      <w:marBottom w:val="0"/>
      <w:divBdr>
        <w:top w:val="none" w:sz="0" w:space="0" w:color="auto"/>
        <w:left w:val="none" w:sz="0" w:space="0" w:color="auto"/>
        <w:bottom w:val="none" w:sz="0" w:space="0" w:color="auto"/>
        <w:right w:val="none" w:sz="0" w:space="0" w:color="auto"/>
      </w:divBdr>
    </w:div>
    <w:div w:id="1849952005">
      <w:bodyDiv w:val="1"/>
      <w:marLeft w:val="0"/>
      <w:marRight w:val="0"/>
      <w:marTop w:val="0"/>
      <w:marBottom w:val="0"/>
      <w:divBdr>
        <w:top w:val="none" w:sz="0" w:space="0" w:color="auto"/>
        <w:left w:val="none" w:sz="0" w:space="0" w:color="auto"/>
        <w:bottom w:val="none" w:sz="0" w:space="0" w:color="auto"/>
        <w:right w:val="none" w:sz="0" w:space="0" w:color="auto"/>
      </w:divBdr>
    </w:div>
    <w:div w:id="1858343334">
      <w:bodyDiv w:val="1"/>
      <w:marLeft w:val="0"/>
      <w:marRight w:val="0"/>
      <w:marTop w:val="0"/>
      <w:marBottom w:val="0"/>
      <w:divBdr>
        <w:top w:val="none" w:sz="0" w:space="0" w:color="auto"/>
        <w:left w:val="none" w:sz="0" w:space="0" w:color="auto"/>
        <w:bottom w:val="none" w:sz="0" w:space="0" w:color="auto"/>
        <w:right w:val="none" w:sz="0" w:space="0" w:color="auto"/>
      </w:divBdr>
    </w:div>
    <w:div w:id="1922640891">
      <w:bodyDiv w:val="1"/>
      <w:marLeft w:val="0"/>
      <w:marRight w:val="0"/>
      <w:marTop w:val="0"/>
      <w:marBottom w:val="0"/>
      <w:divBdr>
        <w:top w:val="none" w:sz="0" w:space="0" w:color="auto"/>
        <w:left w:val="none" w:sz="0" w:space="0" w:color="auto"/>
        <w:bottom w:val="none" w:sz="0" w:space="0" w:color="auto"/>
        <w:right w:val="none" w:sz="0" w:space="0" w:color="auto"/>
      </w:divBdr>
      <w:divsChild>
        <w:div w:id="502008839">
          <w:marLeft w:val="0"/>
          <w:marRight w:val="0"/>
          <w:marTop w:val="0"/>
          <w:marBottom w:val="0"/>
          <w:divBdr>
            <w:top w:val="none" w:sz="0" w:space="0" w:color="auto"/>
            <w:left w:val="none" w:sz="0" w:space="0" w:color="auto"/>
            <w:bottom w:val="none" w:sz="0" w:space="0" w:color="auto"/>
            <w:right w:val="none" w:sz="0" w:space="0" w:color="auto"/>
          </w:divBdr>
        </w:div>
      </w:divsChild>
    </w:div>
    <w:div w:id="1974556794">
      <w:bodyDiv w:val="1"/>
      <w:marLeft w:val="0"/>
      <w:marRight w:val="0"/>
      <w:marTop w:val="0"/>
      <w:marBottom w:val="0"/>
      <w:divBdr>
        <w:top w:val="none" w:sz="0" w:space="0" w:color="auto"/>
        <w:left w:val="none" w:sz="0" w:space="0" w:color="auto"/>
        <w:bottom w:val="none" w:sz="0" w:space="0" w:color="auto"/>
        <w:right w:val="none" w:sz="0" w:space="0" w:color="auto"/>
      </w:divBdr>
    </w:div>
    <w:div w:id="2023967534">
      <w:bodyDiv w:val="1"/>
      <w:marLeft w:val="0"/>
      <w:marRight w:val="0"/>
      <w:marTop w:val="0"/>
      <w:marBottom w:val="0"/>
      <w:divBdr>
        <w:top w:val="none" w:sz="0" w:space="0" w:color="auto"/>
        <w:left w:val="none" w:sz="0" w:space="0" w:color="auto"/>
        <w:bottom w:val="none" w:sz="0" w:space="0" w:color="auto"/>
        <w:right w:val="none" w:sz="0" w:space="0" w:color="auto"/>
      </w:divBdr>
    </w:div>
    <w:div w:id="2067532628">
      <w:bodyDiv w:val="1"/>
      <w:marLeft w:val="0"/>
      <w:marRight w:val="0"/>
      <w:marTop w:val="0"/>
      <w:marBottom w:val="0"/>
      <w:divBdr>
        <w:top w:val="none" w:sz="0" w:space="0" w:color="auto"/>
        <w:left w:val="none" w:sz="0" w:space="0" w:color="auto"/>
        <w:bottom w:val="none" w:sz="0" w:space="0" w:color="auto"/>
        <w:right w:val="none" w:sz="0" w:space="0" w:color="auto"/>
      </w:divBdr>
    </w:div>
    <w:div w:id="2109277905">
      <w:bodyDiv w:val="1"/>
      <w:marLeft w:val="0"/>
      <w:marRight w:val="0"/>
      <w:marTop w:val="0"/>
      <w:marBottom w:val="0"/>
      <w:divBdr>
        <w:top w:val="none" w:sz="0" w:space="0" w:color="auto"/>
        <w:left w:val="none" w:sz="0" w:space="0" w:color="auto"/>
        <w:bottom w:val="none" w:sz="0" w:space="0" w:color="auto"/>
        <w:right w:val="none" w:sz="0" w:space="0" w:color="auto"/>
      </w:divBdr>
    </w:div>
    <w:div w:id="2110739554">
      <w:bodyDiv w:val="1"/>
      <w:marLeft w:val="0"/>
      <w:marRight w:val="0"/>
      <w:marTop w:val="0"/>
      <w:marBottom w:val="0"/>
      <w:divBdr>
        <w:top w:val="none" w:sz="0" w:space="0" w:color="auto"/>
        <w:left w:val="none" w:sz="0" w:space="0" w:color="auto"/>
        <w:bottom w:val="none" w:sz="0" w:space="0" w:color="auto"/>
        <w:right w:val="none" w:sz="0" w:space="0" w:color="auto"/>
      </w:divBdr>
    </w:div>
    <w:div w:id="2138334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84857" TargetMode="External"/><Relationship Id="rId13" Type="http://schemas.openxmlformats.org/officeDocument/2006/relationships/hyperlink" Target="https://normativ.kontur.ru/document?moduleid=1&amp;documentid=357694" TargetMode="External"/><Relationship Id="rId18" Type="http://schemas.openxmlformats.org/officeDocument/2006/relationships/hyperlink" Target="https://normativ.kontur.ru/document?moduleid=1&amp;documentid=357694" TargetMode="External"/><Relationship Id="rId26" Type="http://schemas.openxmlformats.org/officeDocument/2006/relationships/hyperlink" Target="https://sudact.ru/law/prikaz-minprosveshcheniia-rossii-ot-24112022-n-1025/federalnaia-adaptirovannaia-obrazovatelnaia-programma-osnovnogo/prilozhenie-n-15/iii_16/19_13/" TargetMode="External"/><Relationship Id="rId3" Type="http://schemas.openxmlformats.org/officeDocument/2006/relationships/styles" Target="styles.xml"/><Relationship Id="rId21" Type="http://schemas.openxmlformats.org/officeDocument/2006/relationships/hyperlink" Target="https://normativ.kontur.ru/document?moduleid=1&amp;documentid=475873#l18" TargetMode="External"/><Relationship Id="rId7" Type="http://schemas.openxmlformats.org/officeDocument/2006/relationships/endnotes" Target="endnotes.xml"/><Relationship Id="rId12" Type="http://schemas.openxmlformats.org/officeDocument/2006/relationships/hyperlink" Target="https://normativ.kontur.ru/document?moduleid=1&amp;documentid=357694" TargetMode="External"/><Relationship Id="rId17" Type="http://schemas.openxmlformats.org/officeDocument/2006/relationships/hyperlink" Target="https://normativ.kontur.ru/document?moduleid=1&amp;documentid=357694" TargetMode="External"/><Relationship Id="rId25" Type="http://schemas.openxmlformats.org/officeDocument/2006/relationships/hyperlink" Target="https://sudact.ru/law/prikaz-minprosveshcheniia-rossii-ot-24112022-n-1025/federalnaia-adaptirovannaia-obrazovatelnaia-programma-osnovnogo/prilozhenie-n-15/iii_16/17_1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ormativ.kontur.ru/document?moduleid=1&amp;documentid=357694" TargetMode="External"/><Relationship Id="rId20" Type="http://schemas.openxmlformats.org/officeDocument/2006/relationships/hyperlink" Target="https://normativ.kontur.ru/document?moduleid=1&amp;documentid=475873#l18" TargetMode="External"/><Relationship Id="rId29" Type="http://schemas.openxmlformats.org/officeDocument/2006/relationships/hyperlink" Target="https://sudact.ru/law/prikaz-minprosveshcheniia-rossii-ot-16112022-n-993/federalnaia-obrazovatelnaia-programma-osnovnogo-obshcheg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357694" TargetMode="External"/><Relationship Id="rId24" Type="http://schemas.openxmlformats.org/officeDocument/2006/relationships/hyperlink" Target="https://sudact.ru/law/prikaz-minprosveshcheniia-rossii-ot-24112022-n-1025/federalnaia-adaptirovannaia-obrazovatelnaia-programma-osnovnogo/prilozhenie-n-1/ii_1/5/5.2/"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ormativ.kontur.ru/document?moduleid=1&amp;documentid=357694" TargetMode="External"/><Relationship Id="rId23" Type="http://schemas.openxmlformats.org/officeDocument/2006/relationships/hyperlink" Target="https://sudact.ru/law/prikaz-minprosveshcheniia-rossii-ot-24112022-n-1025/federalnaia-adaptirovannaia-obrazovatelnaia-programma-osnovnogo/prilozhenie-n-1/ii_1/4/4.2/" TargetMode="External"/><Relationship Id="rId28" Type="http://schemas.openxmlformats.org/officeDocument/2006/relationships/hyperlink" Target="https://sudact.ru/law/prikaz-minprosveshcheniia-rossii-ot-24112022-n-1025/federalnaia-adaptirovannaia-obrazovatelnaia-programma-osnovnogo/prilozhenie-n-15/iii_16/21_13/" TargetMode="External"/><Relationship Id="rId10" Type="http://schemas.openxmlformats.org/officeDocument/2006/relationships/hyperlink" Target="https://normativ.kontur.ru/document?moduleid=1&amp;documentid=357694" TargetMode="External"/><Relationship Id="rId19" Type="http://schemas.openxmlformats.org/officeDocument/2006/relationships/hyperlink" Target="https://normativ.kontur.ru/document?moduleid=1&amp;documentid=357694"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ormativ.kontur.ru/document?moduleid=1&amp;documentid=395942" TargetMode="External"/><Relationship Id="rId14" Type="http://schemas.openxmlformats.org/officeDocument/2006/relationships/hyperlink" Target="https://normativ.kontur.ru/document?moduleid=1&amp;documentid=357694" TargetMode="External"/><Relationship Id="rId22" Type="http://schemas.openxmlformats.org/officeDocument/2006/relationships/hyperlink" Target="https://sudact.ru/law/prikaz-minprosveshcheniia-rossii-ot-24112022-n-1025/federalnaia-adaptirovannaia-obrazovatelnaia-programma-osnovnogo/prilozhenie-n-1/ii_1/4/" TargetMode="External"/><Relationship Id="rId27" Type="http://schemas.openxmlformats.org/officeDocument/2006/relationships/hyperlink" Target="https://sudact.ru/law/prikaz-minprosveshcheniia-rossii-ot-24112022-n-1025/federalnaia-adaptirovannaia-obrazovatelnaia-programma-osnovnogo/prilozhenie-n-15/iii_16/20_1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FACA0-803B-4EBD-B784-7459A2EBB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3287</TotalTime>
  <Pages>325</Pages>
  <Words>129662</Words>
  <Characters>739078</Characters>
  <Application>Microsoft Office Word</Application>
  <DocSecurity>0</DocSecurity>
  <Lines>6158</Lines>
  <Paragraphs>1734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dc:creator>
  <cp:lastModifiedBy>user</cp:lastModifiedBy>
  <cp:revision>273</cp:revision>
  <cp:lastPrinted>2018-02-20T10:07:00Z</cp:lastPrinted>
  <dcterms:created xsi:type="dcterms:W3CDTF">2018-01-23T09:27:00Z</dcterms:created>
  <dcterms:modified xsi:type="dcterms:W3CDTF">2024-09-13T08:33:00Z</dcterms:modified>
</cp:coreProperties>
</file>