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FE" w:rsidRPr="0019641F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</w:t>
      </w:r>
      <w:r w:rsidR="00740080">
        <w:rPr>
          <w:color w:val="000000"/>
          <w:sz w:val="24"/>
          <w:szCs w:val="24"/>
        </w:rPr>
        <w:t>1</w:t>
      </w:r>
      <w:r w:rsidRPr="0019641F">
        <w:rPr>
          <w:color w:val="000000"/>
          <w:sz w:val="24"/>
          <w:szCs w:val="24"/>
        </w:rPr>
        <w:t xml:space="preserve"> к приказу </w:t>
      </w:r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  <w:r w:rsidRPr="003D0877">
        <w:rPr>
          <w:color w:val="000000"/>
          <w:sz w:val="24"/>
          <w:szCs w:val="24"/>
        </w:rPr>
        <w:t xml:space="preserve">от </w:t>
      </w:r>
      <w:r w:rsidRPr="003D0877">
        <w:rPr>
          <w:color w:val="000000"/>
          <w:sz w:val="24"/>
          <w:szCs w:val="24"/>
          <w:u w:val="single"/>
        </w:rPr>
        <w:t>2</w:t>
      </w:r>
      <w:r w:rsidR="006A021F" w:rsidRPr="003D0877">
        <w:rPr>
          <w:color w:val="000000"/>
          <w:sz w:val="24"/>
          <w:szCs w:val="24"/>
          <w:u w:val="single"/>
        </w:rPr>
        <w:t>7</w:t>
      </w:r>
      <w:r w:rsidRPr="003D0877">
        <w:rPr>
          <w:color w:val="000000"/>
          <w:sz w:val="24"/>
          <w:szCs w:val="24"/>
          <w:u w:val="single"/>
        </w:rPr>
        <w:t>.09.2021</w:t>
      </w:r>
      <w:r w:rsidRPr="003D0877">
        <w:rPr>
          <w:color w:val="000000"/>
          <w:sz w:val="24"/>
          <w:szCs w:val="24"/>
        </w:rPr>
        <w:t xml:space="preserve"> №</w:t>
      </w:r>
      <w:r w:rsidR="006A021F" w:rsidRPr="003D0877">
        <w:rPr>
          <w:color w:val="000000"/>
          <w:sz w:val="24"/>
          <w:szCs w:val="24"/>
        </w:rPr>
        <w:t>31</w:t>
      </w:r>
      <w:proofErr w:type="gramStart"/>
      <w:r w:rsidR="006A021F" w:rsidRPr="003D0877">
        <w:rPr>
          <w:color w:val="000000"/>
          <w:sz w:val="24"/>
          <w:szCs w:val="24"/>
        </w:rPr>
        <w:t>/А</w:t>
      </w:r>
      <w:bookmarkStart w:id="0" w:name="_GoBack"/>
      <w:bookmarkEnd w:id="0"/>
      <w:proofErr w:type="gramEnd"/>
    </w:p>
    <w:p w:rsidR="001705FE" w:rsidRDefault="001705FE" w:rsidP="001705FE">
      <w:pPr>
        <w:shd w:val="clear" w:color="auto" w:fill="FFFFFF"/>
        <w:adjustRightInd w:val="0"/>
        <w:ind w:left="284" w:right="-86" w:firstLine="5387"/>
        <w:jc w:val="right"/>
        <w:rPr>
          <w:color w:val="000000"/>
          <w:sz w:val="24"/>
          <w:szCs w:val="24"/>
          <w:u w:val="single"/>
        </w:rPr>
      </w:pPr>
    </w:p>
    <w:p w:rsidR="00C20EDC" w:rsidRDefault="00740080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="001705FE" w:rsidRPr="00C20EDC">
        <w:rPr>
          <w:b/>
          <w:color w:val="000000"/>
          <w:sz w:val="24"/>
          <w:szCs w:val="24"/>
        </w:rPr>
        <w:t xml:space="preserve">лан мероприятий, направленных на формирование и оценку функциональной грамотности 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  <w:proofErr w:type="gramStart"/>
      <w:r w:rsidRPr="00C20EDC">
        <w:rPr>
          <w:b/>
          <w:color w:val="000000"/>
          <w:sz w:val="24"/>
          <w:szCs w:val="24"/>
        </w:rPr>
        <w:t>обучающихся</w:t>
      </w:r>
      <w:proofErr w:type="gramEnd"/>
      <w:r w:rsidRPr="00C20EDC">
        <w:rPr>
          <w:b/>
          <w:color w:val="000000"/>
          <w:sz w:val="24"/>
          <w:szCs w:val="24"/>
        </w:rPr>
        <w:t xml:space="preserve"> </w:t>
      </w:r>
      <w:r w:rsidR="001B328D">
        <w:rPr>
          <w:b/>
          <w:color w:val="000000"/>
          <w:sz w:val="24"/>
          <w:szCs w:val="24"/>
        </w:rPr>
        <w:t>МОУ СОШ №2</w:t>
      </w:r>
      <w:r w:rsidRPr="00C20EDC">
        <w:rPr>
          <w:b/>
          <w:color w:val="000000"/>
          <w:sz w:val="24"/>
          <w:szCs w:val="24"/>
        </w:rPr>
        <w:t xml:space="preserve">, на 2021-2022 учебный год </w:t>
      </w:r>
    </w:p>
    <w:p w:rsidR="00F41AD8" w:rsidRDefault="00F41AD8" w:rsidP="001705FE">
      <w:pPr>
        <w:shd w:val="clear" w:color="auto" w:fill="FFFFFF"/>
        <w:adjustRightInd w:val="0"/>
        <w:ind w:right="-86"/>
        <w:jc w:val="center"/>
        <w:rPr>
          <w:b/>
          <w:color w:val="000000"/>
          <w:sz w:val="24"/>
          <w:szCs w:val="24"/>
        </w:rPr>
      </w:pP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Цель:</w:t>
      </w:r>
      <w:r w:rsidRPr="00F41AD8">
        <w:rPr>
          <w:sz w:val="22"/>
          <w:szCs w:val="22"/>
        </w:rPr>
        <w:t xml:space="preserve"> создание условий  для реализации Плана мероприятий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b/>
          <w:sz w:val="22"/>
          <w:szCs w:val="22"/>
        </w:rPr>
        <w:t>Задачи: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1. Использование различных механизмов для реализации системы мер по формированию функциональной грамотности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2. Обеспечение модернизации содержания образования в соответствии с ФГОС.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3. Совершенствование содержания учебно-методического комплекса образовательного процесса.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4. Развитие системы оценки и мониторинга качества образования обучающихся.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5. Укрепление материально-технической базы.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sz w:val="22"/>
          <w:szCs w:val="22"/>
        </w:rPr>
      </w:pPr>
      <w:r w:rsidRPr="00F41AD8">
        <w:rPr>
          <w:sz w:val="22"/>
          <w:szCs w:val="22"/>
        </w:rPr>
        <w:t xml:space="preserve">6. Улучшение качества внеурочной и внеклассной работы. </w:t>
      </w:r>
    </w:p>
    <w:p w:rsidR="00F41AD8" w:rsidRPr="00F41AD8" w:rsidRDefault="00F41AD8" w:rsidP="00F41AD8">
      <w:pPr>
        <w:shd w:val="clear" w:color="auto" w:fill="FFFFFF"/>
        <w:adjustRightInd w:val="0"/>
        <w:ind w:right="-86"/>
        <w:jc w:val="both"/>
        <w:rPr>
          <w:b/>
          <w:color w:val="000000"/>
          <w:sz w:val="22"/>
          <w:szCs w:val="22"/>
        </w:rPr>
      </w:pPr>
      <w:r w:rsidRPr="00F41AD8">
        <w:rPr>
          <w:sz w:val="22"/>
          <w:szCs w:val="22"/>
        </w:rPr>
        <w:t>7. Активизация роли родителей в процессе обучения и воспитания детей</w:t>
      </w:r>
    </w:p>
    <w:p w:rsidR="001705FE" w:rsidRDefault="001705FE" w:rsidP="001705FE">
      <w:pPr>
        <w:shd w:val="clear" w:color="auto" w:fill="FFFFFF"/>
        <w:adjustRightInd w:val="0"/>
        <w:ind w:right="-86"/>
        <w:jc w:val="center"/>
        <w:rPr>
          <w:color w:val="000000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593" w:type="dxa"/>
        <w:tblInd w:w="-176" w:type="dxa"/>
        <w:tblLook w:val="04A0" w:firstRow="1" w:lastRow="0" w:firstColumn="1" w:lastColumn="0" w:noHBand="0" w:noVBand="1"/>
      </w:tblPr>
      <w:tblGrid>
        <w:gridCol w:w="694"/>
        <w:gridCol w:w="5882"/>
        <w:gridCol w:w="2684"/>
        <w:gridCol w:w="2040"/>
        <w:gridCol w:w="4293"/>
      </w:tblGrid>
      <w:tr w:rsidR="003D3228" w:rsidRPr="004B3103" w:rsidTr="00795C6B">
        <w:tc>
          <w:tcPr>
            <w:tcW w:w="694" w:type="dxa"/>
          </w:tcPr>
          <w:p w:rsidR="001705FE" w:rsidRPr="004B3103" w:rsidRDefault="001705FE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№ </w:t>
            </w:r>
            <w:proofErr w:type="gramStart"/>
            <w:r w:rsidRPr="004B3103">
              <w:rPr>
                <w:sz w:val="24"/>
                <w:szCs w:val="24"/>
              </w:rPr>
              <w:t>п</w:t>
            </w:r>
            <w:proofErr w:type="gramEnd"/>
            <w:r w:rsidRPr="004B3103">
              <w:rPr>
                <w:sz w:val="24"/>
                <w:szCs w:val="24"/>
              </w:rPr>
              <w:t>/п</w:t>
            </w:r>
          </w:p>
        </w:tc>
        <w:tc>
          <w:tcPr>
            <w:tcW w:w="5882" w:type="dxa"/>
          </w:tcPr>
          <w:p w:rsidR="001705FE" w:rsidRPr="004B3103" w:rsidRDefault="001705FE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4" w:type="dxa"/>
          </w:tcPr>
          <w:p w:rsidR="001705FE" w:rsidRPr="004B3103" w:rsidRDefault="001705FE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40" w:type="dxa"/>
          </w:tcPr>
          <w:p w:rsidR="001705FE" w:rsidRPr="004B3103" w:rsidRDefault="001705FE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4293" w:type="dxa"/>
          </w:tcPr>
          <w:p w:rsidR="001705FE" w:rsidRPr="004B3103" w:rsidRDefault="001705FE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Ожидаемые результаты реализации мероприятий</w:t>
            </w:r>
          </w:p>
        </w:tc>
      </w:tr>
      <w:tr w:rsidR="00C20EDC" w:rsidRPr="004B3103" w:rsidTr="00795C6B">
        <w:tc>
          <w:tcPr>
            <w:tcW w:w="15593" w:type="dxa"/>
            <w:gridSpan w:val="5"/>
          </w:tcPr>
          <w:p w:rsidR="00C20EDC" w:rsidRPr="004B3103" w:rsidRDefault="0034321A" w:rsidP="00EF74FF">
            <w:pPr>
              <w:rPr>
                <w:sz w:val="24"/>
                <w:szCs w:val="24"/>
              </w:rPr>
            </w:pPr>
            <w:r w:rsidRPr="004B3103">
              <w:rPr>
                <w:b/>
                <w:sz w:val="24"/>
                <w:szCs w:val="24"/>
              </w:rPr>
              <w:t>1.</w:t>
            </w:r>
            <w:r w:rsidRPr="004B3103">
              <w:rPr>
                <w:sz w:val="24"/>
                <w:szCs w:val="24"/>
              </w:rPr>
              <w:t xml:space="preserve"> </w:t>
            </w:r>
            <w:r w:rsidR="001F064A" w:rsidRPr="004B3103">
              <w:rPr>
                <w:sz w:val="24"/>
                <w:szCs w:val="24"/>
              </w:rPr>
              <w:t xml:space="preserve"> </w:t>
            </w:r>
            <w:r w:rsidR="001F064A" w:rsidRPr="004B3103">
              <w:rPr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3D3228" w:rsidRPr="004B3103" w:rsidTr="00795C6B">
        <w:trPr>
          <w:trHeight w:val="1910"/>
        </w:trPr>
        <w:tc>
          <w:tcPr>
            <w:tcW w:w="694" w:type="dxa"/>
          </w:tcPr>
          <w:p w:rsidR="00E02141" w:rsidRPr="004B3103" w:rsidRDefault="0034321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1.</w:t>
            </w:r>
            <w:r w:rsidR="00740080" w:rsidRPr="004B3103">
              <w:rPr>
                <w:sz w:val="24"/>
                <w:szCs w:val="24"/>
              </w:rPr>
              <w:t>1</w:t>
            </w:r>
          </w:p>
        </w:tc>
        <w:tc>
          <w:tcPr>
            <w:tcW w:w="5882" w:type="dxa"/>
          </w:tcPr>
          <w:p w:rsidR="008B6B8C" w:rsidRPr="004B3103" w:rsidRDefault="008B6B8C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Определение школьного координатора по вопросам формирования и оценки функциональных грамотностей обучающихся (читательская грамотность, математическая грамотность, естественнонаучная грамотность, финансовая грамотность, глобальные компетенции и креативное мышление) </w:t>
            </w:r>
          </w:p>
        </w:tc>
        <w:tc>
          <w:tcPr>
            <w:tcW w:w="2684" w:type="dxa"/>
          </w:tcPr>
          <w:p w:rsidR="00E02141" w:rsidRPr="004B3103" w:rsidRDefault="001F064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Михайлова Е.Ю.</w:t>
            </w:r>
            <w:r w:rsidR="00740080" w:rsidRPr="004B3103">
              <w:rPr>
                <w:sz w:val="24"/>
                <w:szCs w:val="24"/>
              </w:rPr>
              <w:t xml:space="preserve"> ответственная</w:t>
            </w:r>
            <w:r w:rsidRPr="004B3103">
              <w:rPr>
                <w:sz w:val="24"/>
                <w:szCs w:val="24"/>
              </w:rPr>
              <w:t xml:space="preserve"> </w:t>
            </w:r>
            <w:r w:rsidR="00740080" w:rsidRPr="004B3103">
              <w:rPr>
                <w:sz w:val="24"/>
                <w:szCs w:val="24"/>
              </w:rPr>
              <w:t xml:space="preserve">за вопросы формирования </w:t>
            </w:r>
            <w:r w:rsidRPr="004B3103">
              <w:rPr>
                <w:sz w:val="24"/>
                <w:szCs w:val="24"/>
              </w:rPr>
              <w:t>функциональной грамотности  в М</w:t>
            </w:r>
            <w:r w:rsidR="00740080" w:rsidRPr="004B3103">
              <w:rPr>
                <w:sz w:val="24"/>
                <w:szCs w:val="24"/>
              </w:rPr>
              <w:t>ОУ СОШ №</w:t>
            </w:r>
            <w:r w:rsidRPr="004B3103">
              <w:rPr>
                <w:sz w:val="24"/>
                <w:szCs w:val="24"/>
              </w:rPr>
              <w:t>2</w:t>
            </w:r>
          </w:p>
        </w:tc>
        <w:tc>
          <w:tcPr>
            <w:tcW w:w="2040" w:type="dxa"/>
          </w:tcPr>
          <w:p w:rsidR="00E02141" w:rsidRPr="004B3103" w:rsidRDefault="00E02141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До </w:t>
            </w:r>
            <w:r w:rsidR="008B6B8C" w:rsidRPr="004B3103">
              <w:rPr>
                <w:sz w:val="24"/>
                <w:szCs w:val="24"/>
              </w:rPr>
              <w:t>27</w:t>
            </w:r>
            <w:r w:rsidRPr="004B3103">
              <w:rPr>
                <w:sz w:val="24"/>
                <w:szCs w:val="24"/>
              </w:rPr>
              <w:t>.</w:t>
            </w:r>
            <w:r w:rsidR="008B6B8C" w:rsidRPr="004B3103">
              <w:rPr>
                <w:sz w:val="24"/>
                <w:szCs w:val="24"/>
              </w:rPr>
              <w:t>09</w:t>
            </w:r>
            <w:r w:rsidRPr="004B3103">
              <w:rPr>
                <w:sz w:val="24"/>
                <w:szCs w:val="24"/>
              </w:rPr>
              <w:t>.2021</w:t>
            </w:r>
          </w:p>
        </w:tc>
        <w:tc>
          <w:tcPr>
            <w:tcW w:w="4293" w:type="dxa"/>
          </w:tcPr>
          <w:p w:rsidR="00EF7009" w:rsidRPr="004B3103" w:rsidRDefault="00E02141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4B3103">
              <w:rPr>
                <w:sz w:val="24"/>
                <w:szCs w:val="24"/>
              </w:rPr>
              <w:t>грамотности</w:t>
            </w:r>
            <w:proofErr w:type="gramEnd"/>
            <w:r w:rsidRPr="004B3103">
              <w:rPr>
                <w:sz w:val="24"/>
                <w:szCs w:val="24"/>
              </w:rPr>
              <w:t xml:space="preserve">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3D3228" w:rsidRPr="004B3103" w:rsidTr="00795C6B">
        <w:trPr>
          <w:trHeight w:val="290"/>
        </w:trPr>
        <w:tc>
          <w:tcPr>
            <w:tcW w:w="694" w:type="dxa"/>
          </w:tcPr>
          <w:p w:rsidR="00EF7009" w:rsidRPr="004B3103" w:rsidRDefault="00EF7009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1.2.</w:t>
            </w:r>
          </w:p>
        </w:tc>
        <w:tc>
          <w:tcPr>
            <w:tcW w:w="5882" w:type="dxa"/>
          </w:tcPr>
          <w:p w:rsidR="00EF7009" w:rsidRPr="004B3103" w:rsidRDefault="00EF7009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  <w:lang w:eastAsia="en-US"/>
              </w:rPr>
              <w:t>Издание приказа о разработке плана</w:t>
            </w:r>
            <w:r w:rsidR="001F064A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мероприятий, направленных</w:t>
            </w:r>
            <w:r w:rsidR="001F064A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 xml:space="preserve"> на повышение</w:t>
            </w:r>
            <w:r w:rsidR="001F064A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функциональной</w:t>
            </w:r>
            <w:r w:rsidR="001F064A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грамотности</w:t>
            </w:r>
            <w:r w:rsidR="001F064A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обучающихся</w:t>
            </w:r>
          </w:p>
        </w:tc>
        <w:tc>
          <w:tcPr>
            <w:tcW w:w="2684" w:type="dxa"/>
          </w:tcPr>
          <w:p w:rsidR="00EF7009" w:rsidRPr="004B3103" w:rsidRDefault="00394767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Серова Е.Г.</w:t>
            </w:r>
          </w:p>
        </w:tc>
        <w:tc>
          <w:tcPr>
            <w:tcW w:w="2040" w:type="dxa"/>
          </w:tcPr>
          <w:p w:rsidR="00EF7009" w:rsidRPr="004B3103" w:rsidRDefault="00EF7009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До 27.09.2021</w:t>
            </w:r>
          </w:p>
        </w:tc>
        <w:tc>
          <w:tcPr>
            <w:tcW w:w="4293" w:type="dxa"/>
          </w:tcPr>
          <w:p w:rsidR="00EF7009" w:rsidRPr="004B3103" w:rsidRDefault="00EF7009" w:rsidP="00EF74FF">
            <w:pPr>
              <w:rPr>
                <w:sz w:val="24"/>
                <w:szCs w:val="24"/>
                <w:lang w:eastAsia="en-US"/>
              </w:rPr>
            </w:pPr>
            <w:r w:rsidRPr="004B3103">
              <w:rPr>
                <w:sz w:val="24"/>
                <w:szCs w:val="24"/>
                <w:lang w:eastAsia="en-US"/>
              </w:rPr>
              <w:t>Приказ о разработке</w:t>
            </w:r>
            <w:r w:rsidR="00394767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плана мероприятий,</w:t>
            </w:r>
            <w:r w:rsidR="00394767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направленных</w:t>
            </w:r>
            <w:r w:rsidR="00394767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на</w:t>
            </w:r>
            <w:r w:rsidR="00394767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повышение</w:t>
            </w:r>
            <w:r w:rsidR="00394767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функциональной</w:t>
            </w:r>
            <w:r w:rsidR="00394767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грамотности</w:t>
            </w:r>
            <w:r w:rsidR="00394767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обучающихся</w:t>
            </w:r>
            <w:r w:rsidR="00394767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в</w:t>
            </w:r>
            <w:r w:rsidR="00394767" w:rsidRPr="004B3103">
              <w:rPr>
                <w:sz w:val="24"/>
                <w:szCs w:val="24"/>
                <w:lang w:eastAsia="en-US"/>
              </w:rPr>
              <w:t xml:space="preserve"> М</w:t>
            </w:r>
            <w:r w:rsidRPr="004B3103">
              <w:rPr>
                <w:sz w:val="24"/>
                <w:szCs w:val="24"/>
                <w:lang w:eastAsia="en-US"/>
              </w:rPr>
              <w:t>ОУ</w:t>
            </w:r>
          </w:p>
          <w:p w:rsidR="00EF7009" w:rsidRPr="004B3103" w:rsidRDefault="00EF7009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  <w:lang w:eastAsia="en-US"/>
              </w:rPr>
              <w:t>СОШ</w:t>
            </w:r>
            <w:r w:rsidR="00394767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№</w:t>
            </w:r>
            <w:r w:rsidRPr="004B3103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 w:rsidR="00394767" w:rsidRPr="004B3103">
              <w:rPr>
                <w:spacing w:val="-2"/>
                <w:sz w:val="24"/>
                <w:szCs w:val="24"/>
                <w:lang w:eastAsia="en-US"/>
              </w:rPr>
              <w:t>2</w:t>
            </w:r>
          </w:p>
        </w:tc>
      </w:tr>
      <w:tr w:rsidR="003D3228" w:rsidRPr="004B3103" w:rsidTr="00795C6B">
        <w:trPr>
          <w:trHeight w:val="350"/>
        </w:trPr>
        <w:tc>
          <w:tcPr>
            <w:tcW w:w="69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1.</w:t>
            </w:r>
            <w:r w:rsidR="006B679C" w:rsidRPr="004B3103">
              <w:rPr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CF646A" w:rsidRPr="004B3103" w:rsidRDefault="00CF646A" w:rsidP="00EF74FF">
            <w:pPr>
              <w:rPr>
                <w:sz w:val="24"/>
                <w:szCs w:val="24"/>
                <w:lang w:bidi="ru-RU"/>
              </w:rPr>
            </w:pPr>
            <w:r w:rsidRPr="004B3103">
              <w:rPr>
                <w:sz w:val="24"/>
                <w:szCs w:val="24"/>
              </w:rPr>
              <w:t xml:space="preserve">Разработка </w:t>
            </w:r>
            <w:r w:rsidR="00151983" w:rsidRPr="004B3103">
              <w:rPr>
                <w:sz w:val="24"/>
                <w:szCs w:val="24"/>
              </w:rPr>
              <w:t xml:space="preserve"> и утверждение </w:t>
            </w:r>
            <w:r w:rsidRPr="004B3103">
              <w:rPr>
                <w:sz w:val="24"/>
                <w:szCs w:val="24"/>
              </w:rPr>
              <w:t xml:space="preserve">школьного плана </w:t>
            </w:r>
            <w:r w:rsidRPr="004B3103">
              <w:rPr>
                <w:sz w:val="24"/>
                <w:szCs w:val="24"/>
                <w:lang w:bidi="ru-RU"/>
              </w:rPr>
              <w:t>мероприятий</w:t>
            </w:r>
            <w:r w:rsidR="00D765BE" w:rsidRPr="004B3103">
              <w:rPr>
                <w:sz w:val="24"/>
                <w:szCs w:val="24"/>
                <w:lang w:bidi="ru-RU"/>
              </w:rPr>
              <w:t xml:space="preserve"> по</w:t>
            </w:r>
            <w:r w:rsidRPr="004B3103">
              <w:rPr>
                <w:sz w:val="24"/>
                <w:szCs w:val="24"/>
                <w:lang w:bidi="ru-RU"/>
              </w:rPr>
              <w:t xml:space="preserve"> формировани</w:t>
            </w:r>
            <w:r w:rsidR="00D765BE" w:rsidRPr="004B3103">
              <w:rPr>
                <w:sz w:val="24"/>
                <w:szCs w:val="24"/>
                <w:lang w:bidi="ru-RU"/>
              </w:rPr>
              <w:t>ю</w:t>
            </w:r>
            <w:r w:rsidRPr="004B3103">
              <w:rPr>
                <w:sz w:val="24"/>
                <w:szCs w:val="24"/>
                <w:lang w:bidi="ru-RU"/>
              </w:rPr>
              <w:t xml:space="preserve"> и оценк</w:t>
            </w:r>
            <w:r w:rsidR="00D765BE" w:rsidRPr="004B3103">
              <w:rPr>
                <w:sz w:val="24"/>
                <w:szCs w:val="24"/>
                <w:lang w:bidi="ru-RU"/>
              </w:rPr>
              <w:t>е</w:t>
            </w:r>
            <w:r w:rsidRPr="004B3103">
              <w:rPr>
                <w:sz w:val="24"/>
                <w:szCs w:val="24"/>
                <w:lang w:bidi="ru-RU"/>
              </w:rPr>
              <w:t xml:space="preserve"> функциональной грамотности обучающихся на 2021-2022 учебный год</w:t>
            </w:r>
          </w:p>
          <w:p w:rsidR="008B6B8C" w:rsidRPr="004B3103" w:rsidRDefault="008B6B8C" w:rsidP="00EF74FF">
            <w:pPr>
              <w:rPr>
                <w:sz w:val="24"/>
                <w:szCs w:val="24"/>
              </w:rPr>
            </w:pPr>
          </w:p>
          <w:p w:rsidR="008B6B8C" w:rsidRPr="004B3103" w:rsidRDefault="008B6B8C" w:rsidP="00EF74FF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CF646A" w:rsidRPr="004B3103" w:rsidRDefault="00394767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Михайлова Е.Ю.</w:t>
            </w:r>
          </w:p>
        </w:tc>
        <w:tc>
          <w:tcPr>
            <w:tcW w:w="2040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До 05.10.2021</w:t>
            </w:r>
          </w:p>
        </w:tc>
        <w:tc>
          <w:tcPr>
            <w:tcW w:w="4293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4B3103">
              <w:rPr>
                <w:sz w:val="24"/>
                <w:szCs w:val="24"/>
              </w:rPr>
              <w:t>грамотности</w:t>
            </w:r>
            <w:proofErr w:type="gramEnd"/>
            <w:r w:rsidRPr="004B3103">
              <w:rPr>
                <w:sz w:val="24"/>
                <w:szCs w:val="24"/>
              </w:rPr>
              <w:t xml:space="preserve"> обучающихся планы работы на 2021-2022 у</w:t>
            </w:r>
            <w:r w:rsidR="00394767" w:rsidRPr="004B3103">
              <w:rPr>
                <w:sz w:val="24"/>
                <w:szCs w:val="24"/>
              </w:rPr>
              <w:t xml:space="preserve">чебный год </w:t>
            </w:r>
            <w:r w:rsidRPr="004B3103">
              <w:rPr>
                <w:sz w:val="24"/>
                <w:szCs w:val="24"/>
              </w:rPr>
              <w:t>школьных методических объединений</w:t>
            </w:r>
          </w:p>
        </w:tc>
      </w:tr>
      <w:tr w:rsidR="003D3228" w:rsidRPr="004B3103" w:rsidTr="00795C6B">
        <w:tc>
          <w:tcPr>
            <w:tcW w:w="69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1.</w:t>
            </w:r>
            <w:r w:rsidR="006B679C" w:rsidRPr="004B3103">
              <w:rPr>
                <w:sz w:val="24"/>
                <w:szCs w:val="24"/>
              </w:rPr>
              <w:t>4</w:t>
            </w:r>
          </w:p>
        </w:tc>
        <w:tc>
          <w:tcPr>
            <w:tcW w:w="5882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Формирование баз данных:</w:t>
            </w:r>
          </w:p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lastRenderedPageBreak/>
              <w:t>- учителей, участвующих в формировании функциональной грамотности;</w:t>
            </w:r>
          </w:p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- обучающихся 8-9 классов</w:t>
            </w:r>
          </w:p>
        </w:tc>
        <w:tc>
          <w:tcPr>
            <w:tcW w:w="2684" w:type="dxa"/>
          </w:tcPr>
          <w:p w:rsidR="00CF646A" w:rsidRPr="004B3103" w:rsidRDefault="00394767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lastRenderedPageBreak/>
              <w:t>Михайлова Е.Ю.</w:t>
            </w:r>
            <w:r w:rsidR="00CF646A" w:rsidRPr="004B31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До 27.09.2021</w:t>
            </w:r>
          </w:p>
        </w:tc>
        <w:tc>
          <w:tcPr>
            <w:tcW w:w="4293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Сформированы базы данных:</w:t>
            </w:r>
          </w:p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lastRenderedPageBreak/>
              <w:t>- обучающихся 8-9 классов 2021-2022 учебного года;</w:t>
            </w:r>
          </w:p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- учителей, участвующих в формировании функциональной грамотности по направлениям;</w:t>
            </w:r>
          </w:p>
        </w:tc>
      </w:tr>
      <w:tr w:rsidR="003D3228" w:rsidRPr="004B3103" w:rsidTr="00795C6B">
        <w:tc>
          <w:tcPr>
            <w:tcW w:w="69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lastRenderedPageBreak/>
              <w:t>1.</w:t>
            </w:r>
            <w:r w:rsidR="006B679C" w:rsidRPr="004B3103">
              <w:rPr>
                <w:sz w:val="24"/>
                <w:szCs w:val="24"/>
              </w:rPr>
              <w:t>5</w:t>
            </w:r>
          </w:p>
        </w:tc>
        <w:tc>
          <w:tcPr>
            <w:tcW w:w="5882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Регистрация педагогов, участвующих в формировании функциональной грамотности, на платформе «Российская электронная школа»</w:t>
            </w:r>
          </w:p>
          <w:p w:rsidR="00151983" w:rsidRPr="004B3103" w:rsidRDefault="003D0877" w:rsidP="00EF74FF">
            <w:pPr>
              <w:rPr>
                <w:sz w:val="24"/>
                <w:szCs w:val="24"/>
              </w:rPr>
            </w:pPr>
            <w:hyperlink r:id="rId5" w:history="1">
              <w:r w:rsidR="00151983" w:rsidRPr="004B3103">
                <w:rPr>
                  <w:rStyle w:val="a5"/>
                  <w:sz w:val="24"/>
                  <w:szCs w:val="24"/>
                </w:rPr>
                <w:t>https://fg.resh.edu.ru</w:t>
              </w:r>
            </w:hyperlink>
            <w:r w:rsidR="00151983" w:rsidRPr="004B3103">
              <w:rPr>
                <w:sz w:val="24"/>
                <w:szCs w:val="24"/>
              </w:rPr>
              <w:t>. Мониторинг регистрации педагогов на платформе.</w:t>
            </w:r>
          </w:p>
          <w:p w:rsidR="00151983" w:rsidRPr="004B3103" w:rsidRDefault="00151983" w:rsidP="00EF74FF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</w:tcPr>
          <w:p w:rsidR="00CF646A" w:rsidRPr="004B3103" w:rsidRDefault="00394767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Михайлова Е.Ю.</w:t>
            </w:r>
            <w:r w:rsidR="00CF646A" w:rsidRPr="004B31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До 15.10.2021</w:t>
            </w:r>
          </w:p>
        </w:tc>
        <w:tc>
          <w:tcPr>
            <w:tcW w:w="4293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Отчет </w:t>
            </w:r>
          </w:p>
        </w:tc>
      </w:tr>
      <w:tr w:rsidR="003D3228" w:rsidRPr="004B3103" w:rsidTr="00795C6B">
        <w:tc>
          <w:tcPr>
            <w:tcW w:w="69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1.</w:t>
            </w:r>
            <w:r w:rsidR="006B679C" w:rsidRPr="004B3103">
              <w:rPr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Повышение квалификации педагогов по вопросам формирования и оценки функциональной грамотности обучающихся </w:t>
            </w:r>
            <w:r w:rsidR="00394767"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(</w:t>
            </w:r>
            <w:r w:rsidR="00A32364" w:rsidRPr="004B3103">
              <w:rPr>
                <w:sz w:val="24"/>
                <w:szCs w:val="24"/>
              </w:rPr>
              <w:t xml:space="preserve">муниципальная </w:t>
            </w:r>
            <w:proofErr w:type="spellStart"/>
            <w:r w:rsidR="00A32364" w:rsidRPr="004B3103">
              <w:rPr>
                <w:sz w:val="24"/>
                <w:szCs w:val="24"/>
              </w:rPr>
              <w:t>тьюторская</w:t>
            </w:r>
            <w:proofErr w:type="spellEnd"/>
            <w:r w:rsidR="00A32364" w:rsidRPr="004B3103">
              <w:rPr>
                <w:sz w:val="24"/>
                <w:szCs w:val="24"/>
              </w:rPr>
              <w:t xml:space="preserve"> команд</w:t>
            </w:r>
            <w:proofErr w:type="gramStart"/>
            <w:r w:rsidR="00A32364" w:rsidRPr="004B3103">
              <w:rPr>
                <w:sz w:val="24"/>
                <w:szCs w:val="24"/>
              </w:rPr>
              <w:t>ы(</w:t>
            </w:r>
            <w:proofErr w:type="gramEnd"/>
            <w:r w:rsidR="00A32364" w:rsidRPr="004B3103">
              <w:rPr>
                <w:sz w:val="24"/>
                <w:szCs w:val="24"/>
              </w:rPr>
              <w:t>МТК) по сопровождению педагогов  в рамках формирования функциональной грамотности</w:t>
            </w:r>
            <w:r w:rsidRPr="004B3103">
              <w:rPr>
                <w:sz w:val="24"/>
                <w:szCs w:val="24"/>
              </w:rPr>
              <w:t>)</w:t>
            </w:r>
          </w:p>
        </w:tc>
        <w:tc>
          <w:tcPr>
            <w:tcW w:w="2684" w:type="dxa"/>
          </w:tcPr>
          <w:p w:rsidR="00CF646A" w:rsidRPr="004B3103" w:rsidRDefault="00A32364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 Михайлова Е.Ю.</w:t>
            </w:r>
          </w:p>
        </w:tc>
        <w:tc>
          <w:tcPr>
            <w:tcW w:w="2040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Октябрь 2021 </w:t>
            </w:r>
            <w:r w:rsidR="00380BA1" w:rsidRPr="004B3103">
              <w:rPr>
                <w:sz w:val="24"/>
                <w:szCs w:val="24"/>
              </w:rPr>
              <w:t xml:space="preserve">– март 2022 </w:t>
            </w:r>
            <w:r w:rsidRPr="004B3103">
              <w:rPr>
                <w:sz w:val="24"/>
                <w:szCs w:val="24"/>
              </w:rPr>
              <w:t>года</w:t>
            </w:r>
          </w:p>
        </w:tc>
        <w:tc>
          <w:tcPr>
            <w:tcW w:w="4293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3D3228" w:rsidRPr="004B3103" w:rsidTr="00795C6B">
        <w:tc>
          <w:tcPr>
            <w:tcW w:w="69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1.</w:t>
            </w:r>
            <w:r w:rsidR="006B679C" w:rsidRPr="004B3103">
              <w:rPr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Создание и наполнение тематической страницы </w:t>
            </w:r>
            <w:r w:rsidR="00151983" w:rsidRPr="004B3103">
              <w:rPr>
                <w:sz w:val="24"/>
                <w:szCs w:val="24"/>
              </w:rPr>
              <w:t>«Ф</w:t>
            </w:r>
            <w:r w:rsidRPr="004B3103">
              <w:rPr>
                <w:sz w:val="24"/>
                <w:szCs w:val="24"/>
              </w:rPr>
              <w:t>ункциональн</w:t>
            </w:r>
            <w:r w:rsidR="00151983" w:rsidRPr="004B3103">
              <w:rPr>
                <w:sz w:val="24"/>
                <w:szCs w:val="24"/>
              </w:rPr>
              <w:t>ая</w:t>
            </w:r>
            <w:r w:rsidRPr="004B3103">
              <w:rPr>
                <w:sz w:val="24"/>
                <w:szCs w:val="24"/>
              </w:rPr>
              <w:t xml:space="preserve"> грамотност</w:t>
            </w:r>
            <w:r w:rsidR="00151983" w:rsidRPr="004B3103">
              <w:rPr>
                <w:sz w:val="24"/>
                <w:szCs w:val="24"/>
              </w:rPr>
              <w:t>ь»</w:t>
            </w:r>
            <w:r w:rsidR="00A32364" w:rsidRPr="004B3103">
              <w:rPr>
                <w:sz w:val="24"/>
                <w:szCs w:val="24"/>
              </w:rPr>
              <w:t xml:space="preserve"> на сайте М</w:t>
            </w:r>
            <w:r w:rsidRPr="004B3103">
              <w:rPr>
                <w:sz w:val="24"/>
                <w:szCs w:val="24"/>
              </w:rPr>
              <w:t>ОУ СОШ №</w:t>
            </w:r>
            <w:r w:rsidR="00A32364" w:rsidRPr="004B3103">
              <w:rPr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 w:rsidR="00CF646A" w:rsidRPr="004B3103" w:rsidRDefault="00F6261D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Кутузова Е.А.,</w:t>
            </w:r>
            <w:r w:rsidR="00CF646A" w:rsidRPr="004B3103">
              <w:rPr>
                <w:sz w:val="24"/>
                <w:szCs w:val="24"/>
              </w:rPr>
              <w:t xml:space="preserve"> системный администратор</w:t>
            </w:r>
          </w:p>
        </w:tc>
        <w:tc>
          <w:tcPr>
            <w:tcW w:w="2040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Октябрь 2021 года</w:t>
            </w:r>
          </w:p>
        </w:tc>
        <w:tc>
          <w:tcPr>
            <w:tcW w:w="4293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Действующий информационно-методический ресурс по вопросам формирования и оценки функциональной грамотности </w:t>
            </w:r>
            <w:proofErr w:type="gramStart"/>
            <w:r w:rsidRPr="004B3103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3D3228" w:rsidRPr="004B3103" w:rsidTr="00795C6B">
        <w:tc>
          <w:tcPr>
            <w:tcW w:w="69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1.</w:t>
            </w:r>
            <w:r w:rsidR="006B679C" w:rsidRPr="004B3103">
              <w:rPr>
                <w:sz w:val="24"/>
                <w:szCs w:val="24"/>
              </w:rPr>
              <w:t>8</w:t>
            </w:r>
          </w:p>
        </w:tc>
        <w:tc>
          <w:tcPr>
            <w:tcW w:w="5882" w:type="dxa"/>
          </w:tcPr>
          <w:p w:rsidR="00CF646A" w:rsidRPr="004B3103" w:rsidRDefault="00B179CE" w:rsidP="00EF74FF">
            <w:pPr>
              <w:rPr>
                <w:sz w:val="24"/>
                <w:szCs w:val="24"/>
              </w:rPr>
            </w:pPr>
            <w:proofErr w:type="gramStart"/>
            <w:r w:rsidRPr="004B3103">
              <w:rPr>
                <w:sz w:val="24"/>
                <w:szCs w:val="24"/>
              </w:rPr>
              <w:t>Родительский лекторий</w:t>
            </w:r>
            <w:r w:rsidR="00CF646A" w:rsidRPr="004B3103">
              <w:rPr>
                <w:sz w:val="24"/>
                <w:szCs w:val="24"/>
              </w:rPr>
              <w:t xml:space="preserve">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2684" w:type="dxa"/>
          </w:tcPr>
          <w:p w:rsidR="00CF646A" w:rsidRPr="004B3103" w:rsidRDefault="00F6261D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Бухарина М.В., заместитель директора по ВР, к</w:t>
            </w:r>
            <w:r w:rsidR="00CF646A" w:rsidRPr="004B3103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2040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Октябрь 2021 года, апрель 2022 года</w:t>
            </w:r>
          </w:p>
        </w:tc>
        <w:tc>
          <w:tcPr>
            <w:tcW w:w="4293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Протоколы родительских собраний</w:t>
            </w:r>
          </w:p>
        </w:tc>
      </w:tr>
      <w:tr w:rsidR="003D3228" w:rsidRPr="004B3103" w:rsidTr="00795C6B">
        <w:tc>
          <w:tcPr>
            <w:tcW w:w="69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1.</w:t>
            </w:r>
            <w:r w:rsidR="006B679C" w:rsidRPr="004B3103">
              <w:rPr>
                <w:sz w:val="24"/>
                <w:szCs w:val="24"/>
              </w:rPr>
              <w:t>9</w:t>
            </w:r>
          </w:p>
        </w:tc>
        <w:tc>
          <w:tcPr>
            <w:tcW w:w="5882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Изучение форм технологических карт формирования и оценки направлений функциональной грамотности</w:t>
            </w:r>
            <w:r w:rsidR="00F6261D"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 xml:space="preserve"> на заседаниях ШМО</w:t>
            </w:r>
          </w:p>
        </w:tc>
        <w:tc>
          <w:tcPr>
            <w:tcW w:w="268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Руководители ШМО</w:t>
            </w:r>
            <w:r w:rsidR="00F6261D" w:rsidRPr="004B3103">
              <w:rPr>
                <w:sz w:val="24"/>
                <w:szCs w:val="24"/>
              </w:rPr>
              <w:t xml:space="preserve"> </w:t>
            </w:r>
            <w:r w:rsidR="00151983" w:rsidRPr="004B3103">
              <w:rPr>
                <w:sz w:val="24"/>
                <w:szCs w:val="24"/>
              </w:rPr>
              <w:t xml:space="preserve"> </w:t>
            </w:r>
            <w:r w:rsidR="00F6261D" w:rsidRPr="004B31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20-26.10.2021</w:t>
            </w:r>
          </w:p>
        </w:tc>
        <w:tc>
          <w:tcPr>
            <w:tcW w:w="4293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3D3228" w:rsidRPr="004B3103" w:rsidTr="00795C6B">
        <w:tc>
          <w:tcPr>
            <w:tcW w:w="69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1.</w:t>
            </w:r>
            <w:r w:rsidR="006B679C" w:rsidRPr="004B3103">
              <w:rPr>
                <w:sz w:val="24"/>
                <w:szCs w:val="24"/>
              </w:rPr>
              <w:t>10</w:t>
            </w:r>
          </w:p>
        </w:tc>
        <w:tc>
          <w:tcPr>
            <w:tcW w:w="5882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268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Педагоги, работающие в 8-9 классах</w:t>
            </w:r>
          </w:p>
        </w:tc>
        <w:tc>
          <w:tcPr>
            <w:tcW w:w="2040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Октябрь – ноябрь 2021 года</w:t>
            </w:r>
          </w:p>
        </w:tc>
        <w:tc>
          <w:tcPr>
            <w:tcW w:w="4293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</w:t>
            </w:r>
            <w:r w:rsidR="00380BA1" w:rsidRPr="004B3103">
              <w:rPr>
                <w:sz w:val="24"/>
                <w:szCs w:val="24"/>
              </w:rPr>
              <w:t xml:space="preserve"> </w:t>
            </w:r>
          </w:p>
        </w:tc>
      </w:tr>
      <w:tr w:rsidR="003D3228" w:rsidRPr="004B3103" w:rsidTr="00795C6B">
        <w:tc>
          <w:tcPr>
            <w:tcW w:w="69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1.</w:t>
            </w:r>
            <w:r w:rsidR="006B679C" w:rsidRPr="004B3103">
              <w:rPr>
                <w:sz w:val="24"/>
                <w:szCs w:val="24"/>
              </w:rPr>
              <w:t>11</w:t>
            </w:r>
          </w:p>
        </w:tc>
        <w:tc>
          <w:tcPr>
            <w:tcW w:w="5882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Внесение изменений в</w:t>
            </w:r>
            <w:r w:rsidR="006B679C" w:rsidRPr="004B3103">
              <w:rPr>
                <w:sz w:val="24"/>
                <w:szCs w:val="24"/>
              </w:rPr>
              <w:t xml:space="preserve"> ООП ООО, </w:t>
            </w:r>
            <w:r w:rsidRPr="004B3103">
              <w:rPr>
                <w:sz w:val="24"/>
                <w:szCs w:val="24"/>
              </w:rPr>
              <w:t xml:space="preserve"> рабочие учебные программы </w:t>
            </w:r>
            <w:r w:rsidR="006B679C" w:rsidRPr="004B3103">
              <w:rPr>
                <w:sz w:val="24"/>
                <w:szCs w:val="24"/>
              </w:rPr>
              <w:t>педагогов, программы по внеурочной деятельности</w:t>
            </w:r>
          </w:p>
        </w:tc>
        <w:tc>
          <w:tcPr>
            <w:tcW w:w="2684" w:type="dxa"/>
          </w:tcPr>
          <w:p w:rsidR="00CF646A" w:rsidRPr="004B3103" w:rsidRDefault="00380BA1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Михайлова Е.Ю.,</w:t>
            </w:r>
          </w:p>
          <w:p w:rsidR="00CF646A" w:rsidRPr="004B3103" w:rsidRDefault="00380BA1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п</w:t>
            </w:r>
            <w:r w:rsidR="00CF646A" w:rsidRPr="004B3103">
              <w:rPr>
                <w:sz w:val="24"/>
                <w:szCs w:val="24"/>
              </w:rPr>
              <w:t>едагоги</w:t>
            </w:r>
          </w:p>
          <w:p w:rsidR="00CF646A" w:rsidRPr="004B3103" w:rsidRDefault="00CF646A" w:rsidP="00EF74F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До 01.12.2021</w:t>
            </w:r>
          </w:p>
        </w:tc>
        <w:tc>
          <w:tcPr>
            <w:tcW w:w="4293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4B3103">
              <w:rPr>
                <w:sz w:val="24"/>
                <w:szCs w:val="24"/>
              </w:rPr>
              <w:t>грамотности</w:t>
            </w:r>
            <w:proofErr w:type="gramEnd"/>
            <w:r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lastRenderedPageBreak/>
              <w:t xml:space="preserve">обучающихся </w:t>
            </w:r>
            <w:r w:rsidR="006B679C" w:rsidRPr="004B3103">
              <w:rPr>
                <w:sz w:val="24"/>
                <w:szCs w:val="24"/>
              </w:rPr>
              <w:t xml:space="preserve">ООП ООО, </w:t>
            </w:r>
            <w:r w:rsidRPr="004B3103">
              <w:rPr>
                <w:sz w:val="24"/>
                <w:szCs w:val="24"/>
              </w:rPr>
              <w:t xml:space="preserve">рабочие учебные программы 8-9 классов </w:t>
            </w:r>
          </w:p>
        </w:tc>
      </w:tr>
      <w:tr w:rsidR="003D3228" w:rsidRPr="004B3103" w:rsidTr="00795C6B">
        <w:tc>
          <w:tcPr>
            <w:tcW w:w="69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lastRenderedPageBreak/>
              <w:t>1.1</w:t>
            </w:r>
            <w:r w:rsidR="006B679C" w:rsidRPr="004B3103">
              <w:rPr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:rsidR="00CF646A" w:rsidRPr="004B3103" w:rsidRDefault="006B679C" w:rsidP="00EF74FF">
            <w:pPr>
              <w:rPr>
                <w:sz w:val="24"/>
                <w:szCs w:val="24"/>
                <w:lang w:eastAsia="en-US"/>
              </w:rPr>
            </w:pPr>
            <w:r w:rsidRPr="004B3103">
              <w:rPr>
                <w:sz w:val="24"/>
                <w:szCs w:val="24"/>
                <w:lang w:eastAsia="en-US"/>
              </w:rPr>
              <w:t>Подготовка базы тестовых заданий (5-9 классы)</w:t>
            </w:r>
            <w:r w:rsidR="00380BA1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 xml:space="preserve">для проверки </w:t>
            </w:r>
            <w:proofErr w:type="spellStart"/>
            <w:r w:rsidRPr="004B3103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="00380BA1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математической,</w:t>
            </w:r>
            <w:r w:rsidR="00380BA1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естественнонаучной,</w:t>
            </w:r>
            <w:r w:rsidR="00380BA1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читательской,</w:t>
            </w:r>
            <w:r w:rsidR="00380BA1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финансовой</w:t>
            </w:r>
            <w:r w:rsidR="00380BA1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и</w:t>
            </w:r>
            <w:r w:rsidR="00380BA1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глобальной грамотности</w:t>
            </w:r>
          </w:p>
        </w:tc>
        <w:tc>
          <w:tcPr>
            <w:tcW w:w="268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Педагоги, работающие в </w:t>
            </w:r>
            <w:r w:rsidR="006B679C" w:rsidRPr="004B3103">
              <w:rPr>
                <w:sz w:val="24"/>
                <w:szCs w:val="24"/>
              </w:rPr>
              <w:t>5</w:t>
            </w:r>
            <w:r w:rsidRPr="004B3103">
              <w:rPr>
                <w:sz w:val="24"/>
                <w:szCs w:val="24"/>
              </w:rPr>
              <w:t>-9 классах</w:t>
            </w:r>
          </w:p>
        </w:tc>
        <w:tc>
          <w:tcPr>
            <w:tcW w:w="2040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До 01.</w:t>
            </w:r>
            <w:r w:rsidR="006B679C" w:rsidRPr="004B3103">
              <w:rPr>
                <w:sz w:val="24"/>
                <w:szCs w:val="24"/>
              </w:rPr>
              <w:t>12</w:t>
            </w:r>
            <w:r w:rsidRPr="004B3103">
              <w:rPr>
                <w:sz w:val="24"/>
                <w:szCs w:val="24"/>
              </w:rPr>
              <w:t>.2022</w:t>
            </w:r>
          </w:p>
        </w:tc>
        <w:tc>
          <w:tcPr>
            <w:tcW w:w="4293" w:type="dxa"/>
          </w:tcPr>
          <w:p w:rsidR="00CF646A" w:rsidRPr="004B3103" w:rsidRDefault="006B679C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  <w:lang w:eastAsia="en-US"/>
              </w:rPr>
              <w:t>База тестовых заданий по всем</w:t>
            </w:r>
            <w:r w:rsidR="00380BA1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направлениям</w:t>
            </w:r>
            <w:r w:rsidR="00380BA1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функциональной</w:t>
            </w:r>
            <w:r w:rsidR="00380BA1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грамотности</w:t>
            </w:r>
          </w:p>
        </w:tc>
      </w:tr>
      <w:tr w:rsidR="003D3228" w:rsidRPr="004B3103" w:rsidTr="00795C6B">
        <w:tc>
          <w:tcPr>
            <w:tcW w:w="694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1.1</w:t>
            </w:r>
            <w:r w:rsidR="006B679C" w:rsidRPr="004B3103">
              <w:rPr>
                <w:sz w:val="24"/>
                <w:szCs w:val="24"/>
              </w:rPr>
              <w:t>3</w:t>
            </w:r>
          </w:p>
        </w:tc>
        <w:tc>
          <w:tcPr>
            <w:tcW w:w="5882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Включение учебно-методических материалов серии «Функциональная грамотность. Учимся для жизни» в практику реализации основных образовательных программ</w:t>
            </w:r>
          </w:p>
        </w:tc>
        <w:tc>
          <w:tcPr>
            <w:tcW w:w="2684" w:type="dxa"/>
          </w:tcPr>
          <w:p w:rsidR="00CF646A" w:rsidRPr="004B3103" w:rsidRDefault="00380BA1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Стрельникова В.Б.,</w:t>
            </w:r>
            <w:r w:rsidR="00CF646A" w:rsidRPr="004B3103">
              <w:rPr>
                <w:sz w:val="24"/>
                <w:szCs w:val="24"/>
              </w:rPr>
              <w:t xml:space="preserve"> библиотекарь</w:t>
            </w:r>
          </w:p>
        </w:tc>
        <w:tc>
          <w:tcPr>
            <w:tcW w:w="2040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До 01.04.2022</w:t>
            </w:r>
          </w:p>
        </w:tc>
        <w:tc>
          <w:tcPr>
            <w:tcW w:w="4293" w:type="dxa"/>
          </w:tcPr>
          <w:p w:rsidR="00CF646A" w:rsidRPr="004B3103" w:rsidRDefault="00CF646A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Включение учебно-методических материалов «Функциональная грамотность. Учимся для жизни»  в перечень УМК на учебный год</w:t>
            </w:r>
          </w:p>
        </w:tc>
      </w:tr>
      <w:tr w:rsidR="00CF646A" w:rsidRPr="004B3103" w:rsidTr="00795C6B">
        <w:tc>
          <w:tcPr>
            <w:tcW w:w="15593" w:type="dxa"/>
            <w:gridSpan w:val="5"/>
          </w:tcPr>
          <w:p w:rsidR="00CF646A" w:rsidRPr="004B3103" w:rsidRDefault="00380BA1" w:rsidP="00EF74FF">
            <w:pPr>
              <w:rPr>
                <w:b/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b/>
                <w:sz w:val="24"/>
                <w:szCs w:val="24"/>
              </w:rPr>
              <w:t>2. Работа с педагогами</w:t>
            </w:r>
          </w:p>
        </w:tc>
      </w:tr>
      <w:tr w:rsidR="00380BA1" w:rsidRPr="004B3103" w:rsidTr="00795C6B">
        <w:tc>
          <w:tcPr>
            <w:tcW w:w="15593" w:type="dxa"/>
            <w:gridSpan w:val="5"/>
          </w:tcPr>
          <w:p w:rsidR="00380BA1" w:rsidRPr="004B3103" w:rsidRDefault="00380BA1" w:rsidP="00EF74FF">
            <w:pPr>
              <w:rPr>
                <w:b/>
                <w:sz w:val="24"/>
                <w:szCs w:val="24"/>
              </w:rPr>
            </w:pPr>
            <w:r w:rsidRPr="004B3103">
              <w:rPr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3D3228" w:rsidRPr="004B3103" w:rsidTr="00795C6B">
        <w:trPr>
          <w:trHeight w:val="760"/>
        </w:trPr>
        <w:tc>
          <w:tcPr>
            <w:tcW w:w="694" w:type="dxa"/>
          </w:tcPr>
          <w:p w:rsidR="00EC65B0" w:rsidRPr="004B3103" w:rsidRDefault="00EC65B0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2.1</w:t>
            </w:r>
          </w:p>
        </w:tc>
        <w:tc>
          <w:tcPr>
            <w:tcW w:w="5882" w:type="dxa"/>
          </w:tcPr>
          <w:p w:rsidR="00EC65B0" w:rsidRPr="004B3103" w:rsidRDefault="00EC65B0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Проведение</w:t>
            </w:r>
            <w:r w:rsidR="001A5111"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совещания</w:t>
            </w:r>
            <w:r w:rsidR="001A5111"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с</w:t>
            </w:r>
            <w:r w:rsidR="001A5111"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руководителями</w:t>
            </w:r>
            <w:r w:rsidR="001A5111"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школьных методических объединений</w:t>
            </w:r>
          </w:p>
        </w:tc>
        <w:tc>
          <w:tcPr>
            <w:tcW w:w="2684" w:type="dxa"/>
          </w:tcPr>
          <w:p w:rsidR="00EC65B0" w:rsidRPr="004B3103" w:rsidRDefault="001A5111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Михайлова Е.Ю</w:t>
            </w:r>
            <w:r w:rsidR="00F84065" w:rsidRPr="004B3103">
              <w:rPr>
                <w:sz w:val="24"/>
                <w:szCs w:val="24"/>
              </w:rPr>
              <w:t>.</w:t>
            </w:r>
          </w:p>
        </w:tc>
        <w:tc>
          <w:tcPr>
            <w:tcW w:w="2040" w:type="dxa"/>
          </w:tcPr>
          <w:p w:rsidR="00EC65B0" w:rsidRPr="004B3103" w:rsidRDefault="00EC65B0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29</w:t>
            </w:r>
            <w:r w:rsidR="001A5111"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сентября</w:t>
            </w:r>
            <w:r w:rsidR="001A5111"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2021год.</w:t>
            </w:r>
          </w:p>
        </w:tc>
        <w:tc>
          <w:tcPr>
            <w:tcW w:w="4293" w:type="dxa"/>
          </w:tcPr>
          <w:p w:rsidR="00EC65B0" w:rsidRPr="004B3103" w:rsidRDefault="00EC65B0" w:rsidP="00EF74FF">
            <w:pPr>
              <w:rPr>
                <w:sz w:val="24"/>
                <w:szCs w:val="24"/>
                <w:lang w:eastAsia="en-US"/>
              </w:rPr>
            </w:pPr>
            <w:r w:rsidRPr="004B3103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4B3103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4B3103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3D3228" w:rsidRPr="004B3103" w:rsidTr="00795C6B">
        <w:trPr>
          <w:trHeight w:val="270"/>
        </w:trPr>
        <w:tc>
          <w:tcPr>
            <w:tcW w:w="694" w:type="dxa"/>
          </w:tcPr>
          <w:p w:rsidR="00EC65B0" w:rsidRPr="004B3103" w:rsidRDefault="00EC65B0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2.2</w:t>
            </w:r>
          </w:p>
        </w:tc>
        <w:tc>
          <w:tcPr>
            <w:tcW w:w="5882" w:type="dxa"/>
          </w:tcPr>
          <w:p w:rsidR="00EC65B0" w:rsidRPr="004B3103" w:rsidRDefault="00EC65B0" w:rsidP="00EF74FF">
            <w:pPr>
              <w:rPr>
                <w:sz w:val="24"/>
                <w:szCs w:val="24"/>
                <w:lang w:eastAsia="en-US"/>
              </w:rPr>
            </w:pPr>
            <w:r w:rsidRPr="004B3103">
              <w:rPr>
                <w:sz w:val="24"/>
                <w:szCs w:val="24"/>
                <w:lang w:eastAsia="en-US"/>
              </w:rPr>
              <w:t>Проведение консультаци</w:t>
            </w:r>
            <w:r w:rsidR="00C93B17" w:rsidRPr="004B3103">
              <w:rPr>
                <w:sz w:val="24"/>
                <w:szCs w:val="24"/>
                <w:lang w:eastAsia="en-US"/>
              </w:rPr>
              <w:t xml:space="preserve">й для педагогических работников МОУ СОШ № </w:t>
            </w:r>
            <w:r w:rsidR="00F84065" w:rsidRPr="004B3103">
              <w:rPr>
                <w:sz w:val="24"/>
                <w:szCs w:val="24"/>
                <w:lang w:eastAsia="en-US"/>
              </w:rPr>
              <w:t>2</w:t>
            </w:r>
            <w:r w:rsidRPr="004B3103">
              <w:rPr>
                <w:sz w:val="24"/>
                <w:szCs w:val="24"/>
                <w:lang w:eastAsia="en-US"/>
              </w:rPr>
              <w:t xml:space="preserve"> по вопросам</w:t>
            </w:r>
            <w:r w:rsidR="00F84065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формирования математической,</w:t>
            </w:r>
            <w:r w:rsidR="00F84065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естественнонаучной,</w:t>
            </w:r>
            <w:r w:rsidR="00F84065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читательской,</w:t>
            </w:r>
            <w:r w:rsidR="00F84065" w:rsidRPr="004B3103">
              <w:rPr>
                <w:sz w:val="24"/>
                <w:szCs w:val="24"/>
                <w:lang w:eastAsia="en-US"/>
              </w:rPr>
              <w:t xml:space="preserve"> </w:t>
            </w:r>
            <w:r w:rsidRPr="004B3103">
              <w:rPr>
                <w:sz w:val="24"/>
                <w:szCs w:val="24"/>
                <w:lang w:eastAsia="en-US"/>
              </w:rPr>
              <w:t>финансовой</w:t>
            </w:r>
          </w:p>
          <w:p w:rsidR="00EC65B0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и </w:t>
            </w:r>
            <w:r w:rsidR="00EC65B0" w:rsidRPr="004B3103">
              <w:rPr>
                <w:sz w:val="24"/>
                <w:szCs w:val="24"/>
              </w:rPr>
              <w:t>глобальной</w:t>
            </w:r>
            <w:r w:rsidRPr="004B3103">
              <w:rPr>
                <w:sz w:val="24"/>
                <w:szCs w:val="24"/>
              </w:rPr>
              <w:t xml:space="preserve"> </w:t>
            </w:r>
            <w:r w:rsidR="00EC65B0" w:rsidRPr="004B3103">
              <w:rPr>
                <w:sz w:val="24"/>
                <w:szCs w:val="24"/>
              </w:rPr>
              <w:t>грамотности</w:t>
            </w:r>
          </w:p>
        </w:tc>
        <w:tc>
          <w:tcPr>
            <w:tcW w:w="2684" w:type="dxa"/>
          </w:tcPr>
          <w:p w:rsidR="00EC65B0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Михайлова Е.Ю.</w:t>
            </w:r>
          </w:p>
        </w:tc>
        <w:tc>
          <w:tcPr>
            <w:tcW w:w="2040" w:type="dxa"/>
          </w:tcPr>
          <w:p w:rsidR="00EC65B0" w:rsidRPr="004B3103" w:rsidRDefault="00EC65B0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293" w:type="dxa"/>
          </w:tcPr>
          <w:p w:rsidR="00EC65B0" w:rsidRPr="004B3103" w:rsidRDefault="00EC65B0" w:rsidP="00EF74FF">
            <w:pPr>
              <w:rPr>
                <w:sz w:val="24"/>
                <w:szCs w:val="24"/>
                <w:lang w:eastAsia="en-US"/>
              </w:rPr>
            </w:pPr>
            <w:r w:rsidRPr="004B3103">
              <w:rPr>
                <w:sz w:val="24"/>
                <w:szCs w:val="24"/>
                <w:lang w:eastAsia="en-US"/>
              </w:rPr>
              <w:t xml:space="preserve">Повышение уровня </w:t>
            </w:r>
            <w:r w:rsidRPr="004B3103">
              <w:rPr>
                <w:spacing w:val="-1"/>
                <w:sz w:val="24"/>
                <w:szCs w:val="24"/>
                <w:lang w:eastAsia="en-US"/>
              </w:rPr>
              <w:t xml:space="preserve">информированности  </w:t>
            </w:r>
            <w:r w:rsidRPr="004B3103">
              <w:rPr>
                <w:sz w:val="24"/>
                <w:szCs w:val="24"/>
                <w:lang w:eastAsia="en-US"/>
              </w:rPr>
              <w:t>педагогов</w:t>
            </w:r>
          </w:p>
        </w:tc>
      </w:tr>
      <w:tr w:rsidR="00F84065" w:rsidRPr="004B3103" w:rsidTr="00795C6B">
        <w:trPr>
          <w:trHeight w:val="270"/>
        </w:trPr>
        <w:tc>
          <w:tcPr>
            <w:tcW w:w="694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2.3</w:t>
            </w:r>
          </w:p>
        </w:tc>
        <w:tc>
          <w:tcPr>
            <w:tcW w:w="5882" w:type="dxa"/>
          </w:tcPr>
          <w:p w:rsidR="00F84065" w:rsidRPr="004B3103" w:rsidRDefault="00F84065" w:rsidP="00EF74FF">
            <w:pPr>
              <w:rPr>
                <w:spacing w:val="-57"/>
                <w:sz w:val="24"/>
                <w:szCs w:val="24"/>
              </w:rPr>
            </w:pPr>
            <w:r w:rsidRPr="004B3103">
              <w:rPr>
                <w:color w:val="0A0A0A"/>
                <w:sz w:val="24"/>
                <w:szCs w:val="24"/>
              </w:rPr>
              <w:t>Обеспечение</w:t>
            </w:r>
            <w:r w:rsidRPr="004B3103">
              <w:rPr>
                <w:color w:val="0A0A0A"/>
                <w:sz w:val="24"/>
                <w:szCs w:val="24"/>
              </w:rPr>
              <w:tab/>
            </w:r>
            <w:r w:rsidRPr="004B3103">
              <w:rPr>
                <w:sz w:val="24"/>
                <w:szCs w:val="24"/>
              </w:rPr>
              <w:t>участия</w:t>
            </w:r>
            <w:r w:rsidRPr="004B3103">
              <w:rPr>
                <w:sz w:val="24"/>
                <w:szCs w:val="24"/>
              </w:rPr>
              <w:tab/>
              <w:t>педагогов</w:t>
            </w:r>
            <w:r w:rsidRPr="004B3103">
              <w:rPr>
                <w:sz w:val="24"/>
                <w:szCs w:val="24"/>
              </w:rPr>
              <w:tab/>
            </w:r>
            <w:r w:rsidRPr="004B3103">
              <w:rPr>
                <w:color w:val="524269"/>
                <w:sz w:val="24"/>
                <w:szCs w:val="24"/>
              </w:rPr>
              <w:t xml:space="preserve">в </w:t>
            </w:r>
            <w:r w:rsidRPr="004B3103">
              <w:rPr>
                <w:sz w:val="24"/>
                <w:szCs w:val="24"/>
              </w:rPr>
              <w:t>проведении</w:t>
            </w:r>
            <w:r w:rsidRPr="004B3103">
              <w:rPr>
                <w:sz w:val="24"/>
                <w:szCs w:val="24"/>
              </w:rPr>
              <w:tab/>
            </w:r>
            <w:r w:rsidRPr="004B3103">
              <w:rPr>
                <w:color w:val="050505"/>
                <w:sz w:val="24"/>
                <w:szCs w:val="24"/>
              </w:rPr>
              <w:t xml:space="preserve">курсов </w:t>
            </w:r>
            <w:r w:rsidRPr="004B3103">
              <w:rPr>
                <w:sz w:val="24"/>
                <w:szCs w:val="24"/>
              </w:rPr>
              <w:t xml:space="preserve">повышения </w:t>
            </w:r>
            <w:r w:rsidRPr="004B3103">
              <w:rPr>
                <w:color w:val="050505"/>
                <w:sz w:val="24"/>
                <w:szCs w:val="24"/>
              </w:rPr>
              <w:t xml:space="preserve">квалификации </w:t>
            </w:r>
            <w:r w:rsidRPr="004B3103">
              <w:rPr>
                <w:sz w:val="24"/>
                <w:szCs w:val="24"/>
              </w:rPr>
              <w:t>по</w:t>
            </w:r>
            <w:r w:rsidRPr="004B3103">
              <w:rPr>
                <w:spacing w:val="38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вопросам</w:t>
            </w:r>
            <w:r w:rsidRPr="004B3103">
              <w:rPr>
                <w:spacing w:val="48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функциональной</w:t>
            </w:r>
            <w:r w:rsidRPr="004B3103">
              <w:rPr>
                <w:spacing w:val="-57"/>
                <w:sz w:val="24"/>
                <w:szCs w:val="24"/>
              </w:rPr>
              <w:t xml:space="preserve">            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грамотности</w:t>
            </w:r>
            <w:r w:rsidRPr="004B3103"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 w:rsidRPr="004B310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84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161616"/>
                <w:sz w:val="24"/>
                <w:szCs w:val="24"/>
              </w:rPr>
              <w:t>Серова Е.Г.</w:t>
            </w:r>
          </w:p>
        </w:tc>
        <w:tc>
          <w:tcPr>
            <w:tcW w:w="2040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0F0F0F"/>
                <w:sz w:val="24"/>
                <w:szCs w:val="24"/>
              </w:rPr>
              <w:t>01.11.202</w:t>
            </w:r>
            <w:r w:rsidRPr="004B3103">
              <w:rPr>
                <w:color w:val="181818"/>
                <w:w w:val="90"/>
                <w:sz w:val="24"/>
                <w:szCs w:val="24"/>
              </w:rPr>
              <w:t>1</w:t>
            </w:r>
          </w:p>
        </w:tc>
        <w:tc>
          <w:tcPr>
            <w:tcW w:w="4293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181818"/>
                <w:sz w:val="24"/>
                <w:szCs w:val="24"/>
              </w:rPr>
              <w:t>100%</w:t>
            </w:r>
            <w:r w:rsidRPr="004B3103">
              <w:rPr>
                <w:color w:val="181818"/>
                <w:spacing w:val="76"/>
                <w:sz w:val="24"/>
                <w:szCs w:val="24"/>
              </w:rPr>
              <w:t xml:space="preserve"> </w:t>
            </w:r>
            <w:r w:rsidRPr="004B3103">
              <w:rPr>
                <w:color w:val="131313"/>
                <w:sz w:val="24"/>
                <w:szCs w:val="24"/>
              </w:rPr>
              <w:t>учителей</w:t>
            </w:r>
            <w:r w:rsidRPr="004B3103">
              <w:rPr>
                <w:color w:val="131313"/>
                <w:spacing w:val="84"/>
                <w:sz w:val="24"/>
                <w:szCs w:val="24"/>
              </w:rPr>
              <w:t xml:space="preserve"> </w:t>
            </w:r>
            <w:r w:rsidRPr="004B3103">
              <w:rPr>
                <w:color w:val="181818"/>
                <w:sz w:val="24"/>
                <w:szCs w:val="24"/>
              </w:rPr>
              <w:t>8-9</w:t>
            </w:r>
            <w:r w:rsidRPr="004B3103">
              <w:rPr>
                <w:color w:val="181818"/>
                <w:spacing w:val="72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классов,</w:t>
            </w:r>
            <w:r w:rsidRPr="004B3103">
              <w:rPr>
                <w:spacing w:val="82"/>
                <w:sz w:val="24"/>
                <w:szCs w:val="24"/>
              </w:rPr>
              <w:t xml:space="preserve"> </w:t>
            </w:r>
            <w:proofErr w:type="gramStart"/>
            <w:r w:rsidRPr="004B3103">
              <w:rPr>
                <w:color w:val="0C0C0C"/>
                <w:sz w:val="24"/>
                <w:szCs w:val="24"/>
              </w:rPr>
              <w:t>участвующих</w:t>
            </w:r>
            <w:proofErr w:type="gramEnd"/>
            <w:r w:rsidRPr="004B3103">
              <w:rPr>
                <w:color w:val="0C0C0C"/>
                <w:spacing w:val="96"/>
                <w:sz w:val="24"/>
                <w:szCs w:val="24"/>
              </w:rPr>
              <w:t xml:space="preserve"> </w:t>
            </w:r>
            <w:r w:rsidRPr="004B3103">
              <w:rPr>
                <w:color w:val="262626"/>
                <w:sz w:val="24"/>
                <w:szCs w:val="24"/>
              </w:rPr>
              <w:t xml:space="preserve">в </w:t>
            </w:r>
            <w:r w:rsidRPr="004B3103">
              <w:rPr>
                <w:color w:val="151515"/>
                <w:sz w:val="24"/>
                <w:szCs w:val="24"/>
              </w:rPr>
              <w:t xml:space="preserve">формировании </w:t>
            </w:r>
            <w:r w:rsidRPr="004B3103">
              <w:rPr>
                <w:sz w:val="24"/>
                <w:szCs w:val="24"/>
              </w:rPr>
              <w:t>функциональной</w:t>
            </w:r>
            <w:r w:rsidRPr="004B3103">
              <w:rPr>
                <w:spacing w:val="26"/>
                <w:sz w:val="24"/>
                <w:szCs w:val="24"/>
              </w:rPr>
              <w:t xml:space="preserve"> </w:t>
            </w:r>
            <w:r w:rsidRPr="004B3103">
              <w:rPr>
                <w:color w:val="0E0E0E"/>
                <w:sz w:val="24"/>
                <w:szCs w:val="24"/>
              </w:rPr>
              <w:t>грамотности</w:t>
            </w:r>
            <w:r w:rsidRPr="004B3103">
              <w:rPr>
                <w:color w:val="0E0E0E"/>
                <w:spacing w:val="-57"/>
                <w:sz w:val="24"/>
                <w:szCs w:val="24"/>
              </w:rPr>
              <w:t xml:space="preserve">  о</w:t>
            </w:r>
            <w:r w:rsidRPr="004B3103">
              <w:rPr>
                <w:color w:val="1C1C1C"/>
                <w:sz w:val="24"/>
                <w:szCs w:val="24"/>
              </w:rPr>
              <w:t>бучающихся,</w:t>
            </w:r>
            <w:r w:rsidRPr="004B3103">
              <w:rPr>
                <w:color w:val="1C1C1C"/>
                <w:sz w:val="24"/>
                <w:szCs w:val="24"/>
              </w:rPr>
              <w:tab/>
            </w:r>
            <w:r w:rsidRPr="004B3103">
              <w:rPr>
                <w:color w:val="181818"/>
                <w:sz w:val="24"/>
                <w:szCs w:val="24"/>
              </w:rPr>
              <w:t xml:space="preserve">прошли </w:t>
            </w:r>
            <w:r w:rsidRPr="004B3103">
              <w:rPr>
                <w:color w:val="1D1D1D"/>
                <w:sz w:val="24"/>
                <w:szCs w:val="24"/>
              </w:rPr>
              <w:t>курсы</w:t>
            </w:r>
            <w:r w:rsidRPr="004B3103">
              <w:rPr>
                <w:color w:val="161616"/>
                <w:w w:val="95"/>
                <w:sz w:val="24"/>
                <w:szCs w:val="24"/>
              </w:rPr>
              <w:t xml:space="preserve"> 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080808"/>
                <w:sz w:val="24"/>
                <w:szCs w:val="24"/>
              </w:rPr>
              <w:t>повышения квалификации</w:t>
            </w:r>
          </w:p>
        </w:tc>
      </w:tr>
      <w:tr w:rsidR="003D3228" w:rsidRPr="004B3103" w:rsidTr="00795C6B">
        <w:trPr>
          <w:trHeight w:val="340"/>
        </w:trPr>
        <w:tc>
          <w:tcPr>
            <w:tcW w:w="694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2.4</w:t>
            </w:r>
          </w:p>
        </w:tc>
        <w:tc>
          <w:tcPr>
            <w:tcW w:w="5882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Участие</w:t>
            </w:r>
            <w:r w:rsidRPr="004B3103">
              <w:rPr>
                <w:spacing w:val="2"/>
                <w:sz w:val="24"/>
                <w:szCs w:val="24"/>
              </w:rPr>
              <w:t xml:space="preserve"> </w:t>
            </w:r>
            <w:r w:rsidRPr="004B3103">
              <w:rPr>
                <w:color w:val="151515"/>
                <w:sz w:val="24"/>
                <w:szCs w:val="24"/>
              </w:rPr>
              <w:t>в</w:t>
            </w:r>
            <w:r w:rsidRPr="004B3103">
              <w:rPr>
                <w:color w:val="151515"/>
                <w:spacing w:val="-12"/>
                <w:sz w:val="24"/>
                <w:szCs w:val="24"/>
              </w:rPr>
              <w:t xml:space="preserve"> </w:t>
            </w:r>
            <w:r w:rsidRPr="004B3103">
              <w:rPr>
                <w:color w:val="050505"/>
                <w:sz w:val="24"/>
                <w:szCs w:val="24"/>
              </w:rPr>
              <w:t>опросе</w:t>
            </w:r>
            <w:r w:rsidRPr="004B3103">
              <w:rPr>
                <w:color w:val="050505"/>
                <w:spacing w:val="-5"/>
                <w:sz w:val="24"/>
                <w:szCs w:val="24"/>
              </w:rPr>
              <w:t xml:space="preserve"> </w:t>
            </w:r>
            <w:r w:rsidRPr="004B3103">
              <w:rPr>
                <w:color w:val="161616"/>
                <w:sz w:val="24"/>
                <w:szCs w:val="24"/>
              </w:rPr>
              <w:t>о</w:t>
            </w:r>
            <w:r w:rsidRPr="004B3103">
              <w:rPr>
                <w:color w:val="161616"/>
                <w:spacing w:val="-5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готовности</w:t>
            </w:r>
            <w:r w:rsidRPr="004B3103">
              <w:rPr>
                <w:spacing w:val="9"/>
                <w:sz w:val="24"/>
                <w:szCs w:val="24"/>
              </w:rPr>
              <w:t xml:space="preserve"> </w:t>
            </w:r>
            <w:r w:rsidRPr="004B3103">
              <w:rPr>
                <w:color w:val="080808"/>
                <w:sz w:val="24"/>
                <w:szCs w:val="24"/>
              </w:rPr>
              <w:t>педагогов</w:t>
            </w:r>
            <w:r w:rsidRPr="004B3103">
              <w:rPr>
                <w:color w:val="080808"/>
                <w:spacing w:val="6"/>
                <w:sz w:val="24"/>
                <w:szCs w:val="24"/>
              </w:rPr>
              <w:t xml:space="preserve"> </w:t>
            </w:r>
            <w:r w:rsidRPr="004B3103">
              <w:rPr>
                <w:color w:val="3D3D3D"/>
                <w:sz w:val="24"/>
                <w:szCs w:val="24"/>
              </w:rPr>
              <w:t>к</w:t>
            </w:r>
            <w:r w:rsidRPr="004B3103">
              <w:rPr>
                <w:color w:val="3D3D3D"/>
                <w:spacing w:val="-8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 xml:space="preserve">проведению работы </w:t>
            </w:r>
            <w:r w:rsidRPr="004B3103">
              <w:rPr>
                <w:color w:val="050505"/>
                <w:sz w:val="24"/>
                <w:szCs w:val="24"/>
              </w:rPr>
              <w:t xml:space="preserve">по </w:t>
            </w:r>
            <w:r w:rsidRPr="004B3103">
              <w:rPr>
                <w:sz w:val="24"/>
                <w:szCs w:val="24"/>
              </w:rPr>
              <w:t xml:space="preserve">формированию </w:t>
            </w:r>
            <w:r w:rsidRPr="004B3103">
              <w:rPr>
                <w:color w:val="131313"/>
                <w:sz w:val="24"/>
                <w:szCs w:val="24"/>
              </w:rPr>
              <w:t xml:space="preserve">и </w:t>
            </w:r>
            <w:r w:rsidRPr="004B3103">
              <w:rPr>
                <w:sz w:val="24"/>
                <w:szCs w:val="24"/>
              </w:rPr>
              <w:t xml:space="preserve">оценке </w:t>
            </w:r>
            <w:r w:rsidRPr="004B3103">
              <w:rPr>
                <w:color w:val="0C0C0C"/>
                <w:sz w:val="24"/>
                <w:szCs w:val="24"/>
              </w:rPr>
              <w:t xml:space="preserve">функциональной </w:t>
            </w:r>
            <w:r w:rsidRPr="004B3103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грамотности</w:t>
            </w:r>
            <w:r w:rsidRPr="004B3103">
              <w:rPr>
                <w:spacing w:val="26"/>
                <w:sz w:val="24"/>
                <w:szCs w:val="24"/>
              </w:rPr>
              <w:t xml:space="preserve"> </w:t>
            </w:r>
            <w:r w:rsidRPr="004B3103">
              <w:rPr>
                <w:color w:val="030303"/>
                <w:sz w:val="24"/>
                <w:szCs w:val="24"/>
              </w:rPr>
              <w:t>обучающихся</w:t>
            </w:r>
          </w:p>
        </w:tc>
        <w:tc>
          <w:tcPr>
            <w:tcW w:w="2684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151515"/>
                <w:sz w:val="24"/>
                <w:szCs w:val="24"/>
              </w:rPr>
              <w:t>Серова Е.Г.</w:t>
            </w:r>
          </w:p>
        </w:tc>
        <w:tc>
          <w:tcPr>
            <w:tcW w:w="2040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111111"/>
                <w:sz w:val="24"/>
                <w:szCs w:val="24"/>
              </w:rPr>
              <w:t>Декабрь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050505"/>
                <w:spacing w:val="-1"/>
                <w:sz w:val="24"/>
                <w:szCs w:val="24"/>
              </w:rPr>
              <w:t>2021</w:t>
            </w:r>
            <w:r w:rsidRPr="004B3103">
              <w:rPr>
                <w:color w:val="050505"/>
                <w:spacing w:val="-6"/>
                <w:sz w:val="24"/>
                <w:szCs w:val="24"/>
              </w:rPr>
              <w:t xml:space="preserve"> </w:t>
            </w:r>
            <w:r w:rsidRPr="004B3103">
              <w:rPr>
                <w:color w:val="242424"/>
                <w:sz w:val="24"/>
                <w:szCs w:val="24"/>
              </w:rPr>
              <w:t>г.</w:t>
            </w:r>
          </w:p>
        </w:tc>
        <w:tc>
          <w:tcPr>
            <w:tcW w:w="4293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161616"/>
                <w:sz w:val="24"/>
                <w:szCs w:val="24"/>
              </w:rPr>
              <w:t>Педагоги</w:t>
            </w:r>
            <w:r w:rsidRPr="004B3103">
              <w:rPr>
                <w:color w:val="161616"/>
                <w:sz w:val="24"/>
                <w:szCs w:val="24"/>
              </w:rPr>
              <w:tab/>
            </w:r>
            <w:r w:rsidRPr="004B3103">
              <w:rPr>
                <w:color w:val="0F0F0F"/>
                <w:w w:val="80"/>
                <w:sz w:val="24"/>
                <w:szCs w:val="24"/>
              </w:rPr>
              <w:t xml:space="preserve">8 – 9 </w:t>
            </w:r>
            <w:r w:rsidRPr="004B3103">
              <w:rPr>
                <w:color w:val="111111"/>
                <w:sz w:val="24"/>
                <w:szCs w:val="24"/>
              </w:rPr>
              <w:t>классов</w:t>
            </w:r>
            <w:r w:rsidRPr="004B3103">
              <w:rPr>
                <w:color w:val="111111"/>
                <w:sz w:val="24"/>
                <w:szCs w:val="24"/>
              </w:rPr>
              <w:tab/>
            </w:r>
            <w:r w:rsidRPr="004B3103">
              <w:rPr>
                <w:color w:val="0F0F0F"/>
                <w:sz w:val="24"/>
                <w:szCs w:val="24"/>
              </w:rPr>
              <w:t xml:space="preserve">приняли </w:t>
            </w:r>
            <w:r w:rsidRPr="004B3103">
              <w:rPr>
                <w:sz w:val="24"/>
                <w:szCs w:val="24"/>
              </w:rPr>
              <w:t>участие</w:t>
            </w:r>
            <w:r w:rsidRPr="004B3103">
              <w:rPr>
                <w:sz w:val="24"/>
                <w:szCs w:val="24"/>
              </w:rPr>
              <w:tab/>
            </w:r>
            <w:r w:rsidRPr="004B3103">
              <w:rPr>
                <w:color w:val="262626"/>
                <w:sz w:val="24"/>
                <w:szCs w:val="24"/>
              </w:rPr>
              <w:t xml:space="preserve">в </w:t>
            </w:r>
            <w:r w:rsidRPr="004B3103">
              <w:rPr>
                <w:color w:val="1D1D1D"/>
                <w:sz w:val="24"/>
                <w:szCs w:val="24"/>
              </w:rPr>
              <w:t>опросе</w:t>
            </w:r>
          </w:p>
        </w:tc>
      </w:tr>
      <w:tr w:rsidR="003D3228" w:rsidRPr="004B3103" w:rsidTr="00795C6B">
        <w:tc>
          <w:tcPr>
            <w:tcW w:w="694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2.5</w:t>
            </w:r>
          </w:p>
        </w:tc>
        <w:tc>
          <w:tcPr>
            <w:tcW w:w="5882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Формирование</w:t>
            </w:r>
            <w:r w:rsidRPr="004B3103">
              <w:rPr>
                <w:spacing w:val="15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индивидуальных</w:t>
            </w:r>
            <w:r w:rsidRPr="004B3103">
              <w:rPr>
                <w:spacing w:val="-9"/>
                <w:sz w:val="24"/>
                <w:szCs w:val="24"/>
              </w:rPr>
              <w:t xml:space="preserve"> </w:t>
            </w:r>
            <w:r w:rsidRPr="004B3103">
              <w:rPr>
                <w:color w:val="070707"/>
                <w:sz w:val="24"/>
                <w:szCs w:val="24"/>
              </w:rPr>
              <w:t>планов</w:t>
            </w:r>
            <w:r w:rsidRPr="004B3103">
              <w:rPr>
                <w:color w:val="070707"/>
                <w:spacing w:val="5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профессионального развития педагогов с учётом результатов исследований готовности</w:t>
            </w:r>
            <w:r w:rsidRPr="004B3103">
              <w:rPr>
                <w:spacing w:val="9"/>
                <w:sz w:val="24"/>
                <w:szCs w:val="24"/>
              </w:rPr>
              <w:t xml:space="preserve"> </w:t>
            </w:r>
            <w:r w:rsidRPr="004B3103">
              <w:rPr>
                <w:color w:val="080808"/>
                <w:sz w:val="24"/>
                <w:szCs w:val="24"/>
              </w:rPr>
              <w:t>педагогов</w:t>
            </w:r>
            <w:r w:rsidRPr="004B3103">
              <w:rPr>
                <w:color w:val="080808"/>
                <w:spacing w:val="6"/>
                <w:sz w:val="24"/>
                <w:szCs w:val="24"/>
              </w:rPr>
              <w:t xml:space="preserve"> </w:t>
            </w:r>
            <w:r w:rsidRPr="004B3103">
              <w:rPr>
                <w:color w:val="3D3D3D"/>
                <w:sz w:val="24"/>
                <w:szCs w:val="24"/>
              </w:rPr>
              <w:t>к</w:t>
            </w:r>
            <w:r w:rsidRPr="004B3103">
              <w:rPr>
                <w:color w:val="3D3D3D"/>
                <w:spacing w:val="-8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 xml:space="preserve">проведению работы </w:t>
            </w:r>
            <w:r w:rsidRPr="004B3103">
              <w:rPr>
                <w:color w:val="050505"/>
                <w:sz w:val="24"/>
                <w:szCs w:val="24"/>
              </w:rPr>
              <w:t xml:space="preserve">по </w:t>
            </w:r>
            <w:r w:rsidRPr="004B3103">
              <w:rPr>
                <w:sz w:val="24"/>
                <w:szCs w:val="24"/>
              </w:rPr>
              <w:t xml:space="preserve">формированию </w:t>
            </w:r>
            <w:r w:rsidRPr="004B3103">
              <w:rPr>
                <w:color w:val="131313"/>
                <w:sz w:val="24"/>
                <w:szCs w:val="24"/>
              </w:rPr>
              <w:t xml:space="preserve">и </w:t>
            </w:r>
            <w:r w:rsidRPr="004B3103">
              <w:rPr>
                <w:sz w:val="24"/>
                <w:szCs w:val="24"/>
              </w:rPr>
              <w:t xml:space="preserve">оценке </w:t>
            </w:r>
            <w:r w:rsidRPr="004B3103">
              <w:rPr>
                <w:color w:val="0C0C0C"/>
                <w:sz w:val="24"/>
                <w:szCs w:val="24"/>
              </w:rPr>
              <w:t xml:space="preserve">функциональной </w:t>
            </w:r>
            <w:r w:rsidRPr="004B3103">
              <w:rPr>
                <w:color w:val="0C0C0C"/>
                <w:spacing w:val="-57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грамотности</w:t>
            </w:r>
            <w:r w:rsidRPr="004B3103">
              <w:rPr>
                <w:spacing w:val="26"/>
                <w:sz w:val="24"/>
                <w:szCs w:val="24"/>
              </w:rPr>
              <w:t xml:space="preserve"> </w:t>
            </w:r>
            <w:r w:rsidRPr="004B3103">
              <w:rPr>
                <w:color w:val="030303"/>
                <w:sz w:val="24"/>
                <w:szCs w:val="24"/>
              </w:rPr>
              <w:t>обучающихся</w:t>
            </w:r>
          </w:p>
        </w:tc>
        <w:tc>
          <w:tcPr>
            <w:tcW w:w="2684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080808"/>
                <w:sz w:val="24"/>
                <w:szCs w:val="24"/>
              </w:rPr>
              <w:t>руководители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212121"/>
                <w:sz w:val="24"/>
                <w:szCs w:val="24"/>
              </w:rPr>
              <w:t>ШМО</w:t>
            </w:r>
          </w:p>
        </w:tc>
        <w:tc>
          <w:tcPr>
            <w:tcW w:w="2040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</w:p>
        </w:tc>
        <w:tc>
          <w:tcPr>
            <w:tcW w:w="4293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pacing w:val="-1"/>
                <w:sz w:val="24"/>
                <w:szCs w:val="24"/>
              </w:rPr>
              <w:t>Скорректированы</w:t>
            </w:r>
            <w:r w:rsidRPr="004B3103">
              <w:rPr>
                <w:spacing w:val="18"/>
                <w:sz w:val="24"/>
                <w:szCs w:val="24"/>
              </w:rPr>
              <w:t xml:space="preserve"> </w:t>
            </w:r>
            <w:r w:rsidRPr="004B3103">
              <w:rPr>
                <w:color w:val="131313"/>
                <w:sz w:val="24"/>
                <w:szCs w:val="24"/>
              </w:rPr>
              <w:t>индивидуальные</w:t>
            </w:r>
            <w:r w:rsidRPr="004B3103">
              <w:rPr>
                <w:color w:val="131313"/>
                <w:spacing w:val="-15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планы профессионального развития педагогов</w:t>
            </w:r>
          </w:p>
        </w:tc>
      </w:tr>
      <w:tr w:rsidR="003D3228" w:rsidRPr="004B3103" w:rsidTr="00795C6B">
        <w:tc>
          <w:tcPr>
            <w:tcW w:w="694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2.6</w:t>
            </w:r>
          </w:p>
        </w:tc>
        <w:tc>
          <w:tcPr>
            <w:tcW w:w="5882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070707"/>
                <w:sz w:val="24"/>
                <w:szCs w:val="24"/>
              </w:rPr>
              <w:t>Тематические</w:t>
            </w:r>
            <w:r w:rsidRPr="004B3103">
              <w:rPr>
                <w:color w:val="070707"/>
                <w:spacing w:val="15"/>
                <w:sz w:val="24"/>
                <w:szCs w:val="24"/>
              </w:rPr>
              <w:t xml:space="preserve"> </w:t>
            </w:r>
            <w:r w:rsidRPr="004B3103">
              <w:rPr>
                <w:color w:val="030303"/>
                <w:sz w:val="24"/>
                <w:szCs w:val="24"/>
              </w:rPr>
              <w:t>заседания</w:t>
            </w:r>
            <w:r w:rsidRPr="004B3103">
              <w:rPr>
                <w:color w:val="030303"/>
                <w:spacing w:val="12"/>
                <w:sz w:val="24"/>
                <w:szCs w:val="24"/>
              </w:rPr>
              <w:t xml:space="preserve"> </w:t>
            </w:r>
            <w:r w:rsidRPr="004B3103">
              <w:rPr>
                <w:color w:val="131313"/>
                <w:sz w:val="24"/>
                <w:szCs w:val="24"/>
              </w:rPr>
              <w:t>ШМО</w:t>
            </w:r>
            <w:r w:rsidRPr="004B3103">
              <w:rPr>
                <w:color w:val="131313"/>
                <w:spacing w:val="-3"/>
                <w:sz w:val="24"/>
                <w:szCs w:val="24"/>
              </w:rPr>
              <w:t xml:space="preserve"> </w:t>
            </w:r>
            <w:r w:rsidRPr="004B3103">
              <w:rPr>
                <w:color w:val="262626"/>
                <w:sz w:val="24"/>
                <w:szCs w:val="24"/>
              </w:rPr>
              <w:t>с</w:t>
            </w:r>
            <w:r w:rsidRPr="004B3103">
              <w:rPr>
                <w:color w:val="262626"/>
                <w:spacing w:val="-13"/>
                <w:sz w:val="24"/>
                <w:szCs w:val="24"/>
              </w:rPr>
              <w:t xml:space="preserve"> </w:t>
            </w:r>
            <w:r w:rsidRPr="004B3103">
              <w:rPr>
                <w:color w:val="161616"/>
                <w:sz w:val="24"/>
                <w:szCs w:val="24"/>
              </w:rPr>
              <w:t>целью</w:t>
            </w:r>
            <w:r w:rsidRPr="004B3103">
              <w:rPr>
                <w:color w:val="161616"/>
                <w:spacing w:val="-6"/>
                <w:sz w:val="24"/>
                <w:szCs w:val="24"/>
              </w:rPr>
              <w:t xml:space="preserve"> </w:t>
            </w:r>
            <w:r w:rsidRPr="004B3103">
              <w:rPr>
                <w:color w:val="080808"/>
                <w:sz w:val="24"/>
                <w:szCs w:val="24"/>
              </w:rPr>
              <w:t>обмена</w:t>
            </w:r>
            <w:r w:rsidRPr="004B3103">
              <w:rPr>
                <w:color w:val="080808"/>
                <w:spacing w:val="-3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 xml:space="preserve">опытом </w:t>
            </w:r>
            <w:r w:rsidRPr="004B3103">
              <w:rPr>
                <w:color w:val="030303"/>
                <w:sz w:val="24"/>
                <w:szCs w:val="24"/>
              </w:rPr>
              <w:t>реализации</w:t>
            </w:r>
            <w:r w:rsidRPr="004B3103">
              <w:rPr>
                <w:color w:val="030303"/>
                <w:spacing w:val="3"/>
                <w:sz w:val="24"/>
                <w:szCs w:val="24"/>
              </w:rPr>
              <w:t xml:space="preserve"> </w:t>
            </w:r>
            <w:r w:rsidRPr="004B3103">
              <w:rPr>
                <w:color w:val="080808"/>
                <w:sz w:val="24"/>
                <w:szCs w:val="24"/>
              </w:rPr>
              <w:t>содержания</w:t>
            </w:r>
            <w:r w:rsidRPr="004B3103">
              <w:rPr>
                <w:color w:val="080808"/>
                <w:spacing w:val="-3"/>
                <w:sz w:val="24"/>
                <w:szCs w:val="24"/>
              </w:rPr>
              <w:t xml:space="preserve"> </w:t>
            </w:r>
            <w:r w:rsidRPr="004B3103">
              <w:rPr>
                <w:color w:val="050505"/>
                <w:sz w:val="24"/>
                <w:szCs w:val="24"/>
              </w:rPr>
              <w:t>и</w:t>
            </w:r>
            <w:r w:rsidRPr="004B3103">
              <w:rPr>
                <w:color w:val="050505"/>
                <w:spacing w:val="-14"/>
                <w:sz w:val="24"/>
                <w:szCs w:val="24"/>
              </w:rPr>
              <w:t xml:space="preserve"> </w:t>
            </w:r>
            <w:r w:rsidRPr="004B3103">
              <w:rPr>
                <w:color w:val="151515"/>
                <w:sz w:val="24"/>
                <w:szCs w:val="24"/>
              </w:rPr>
              <w:t>форм</w:t>
            </w:r>
            <w:r w:rsidRPr="004B3103">
              <w:rPr>
                <w:color w:val="151515"/>
                <w:spacing w:val="-3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 xml:space="preserve">активизации </w:t>
            </w:r>
            <w:proofErr w:type="spellStart"/>
            <w:r w:rsidRPr="004B3103">
              <w:rPr>
                <w:sz w:val="24"/>
                <w:szCs w:val="24"/>
              </w:rPr>
              <w:t>межпредметных</w:t>
            </w:r>
            <w:proofErr w:type="spellEnd"/>
            <w:r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color w:val="0F0F0F"/>
                <w:sz w:val="24"/>
                <w:szCs w:val="24"/>
              </w:rPr>
              <w:t xml:space="preserve">связей </w:t>
            </w:r>
            <w:r w:rsidRPr="004B3103">
              <w:rPr>
                <w:color w:val="111111"/>
                <w:sz w:val="24"/>
                <w:szCs w:val="24"/>
              </w:rPr>
              <w:t xml:space="preserve">для </w:t>
            </w:r>
            <w:r w:rsidRPr="004B3103">
              <w:rPr>
                <w:color w:val="0A0A0A"/>
                <w:sz w:val="24"/>
                <w:szCs w:val="24"/>
              </w:rPr>
              <w:t xml:space="preserve">формирования </w:t>
            </w:r>
            <w:r w:rsidRPr="004B3103">
              <w:rPr>
                <w:sz w:val="24"/>
                <w:szCs w:val="24"/>
              </w:rPr>
              <w:t>функциональной</w:t>
            </w:r>
            <w:r w:rsidRPr="004B3103">
              <w:rPr>
                <w:spacing w:val="-57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грамотности</w:t>
            </w:r>
          </w:p>
        </w:tc>
        <w:tc>
          <w:tcPr>
            <w:tcW w:w="2684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0E0E0E"/>
                <w:sz w:val="24"/>
                <w:szCs w:val="24"/>
              </w:rPr>
              <w:t>Руководители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0E0E0E"/>
                <w:sz w:val="24"/>
                <w:szCs w:val="24"/>
              </w:rPr>
              <w:t>ШМО</w:t>
            </w:r>
          </w:p>
        </w:tc>
        <w:tc>
          <w:tcPr>
            <w:tcW w:w="2040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0E0E0E"/>
                <w:sz w:val="24"/>
                <w:szCs w:val="24"/>
              </w:rPr>
              <w:t>Октябрь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pacing w:val="-2"/>
                <w:sz w:val="24"/>
                <w:szCs w:val="24"/>
              </w:rPr>
              <w:t xml:space="preserve">2021 </w:t>
            </w:r>
            <w:r w:rsidRPr="004B3103">
              <w:rPr>
                <w:color w:val="161616"/>
                <w:spacing w:val="-2"/>
                <w:sz w:val="24"/>
                <w:szCs w:val="24"/>
              </w:rPr>
              <w:t xml:space="preserve">года, </w:t>
            </w:r>
            <w:r w:rsidRPr="004B3103">
              <w:rPr>
                <w:color w:val="161616"/>
                <w:spacing w:val="-57"/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март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1D1D1D"/>
                <w:sz w:val="24"/>
                <w:szCs w:val="24"/>
              </w:rPr>
              <w:t>2022</w:t>
            </w:r>
            <w:r w:rsidRPr="004B3103">
              <w:rPr>
                <w:color w:val="1D1D1D"/>
                <w:spacing w:val="4"/>
                <w:sz w:val="24"/>
                <w:szCs w:val="24"/>
              </w:rPr>
              <w:t xml:space="preserve"> </w:t>
            </w:r>
            <w:r w:rsidRPr="004B3103">
              <w:rPr>
                <w:color w:val="262626"/>
                <w:sz w:val="24"/>
                <w:szCs w:val="24"/>
              </w:rPr>
              <w:t>года</w:t>
            </w:r>
          </w:p>
        </w:tc>
        <w:tc>
          <w:tcPr>
            <w:tcW w:w="4293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0E0E0E"/>
                <w:spacing w:val="-1"/>
                <w:sz w:val="24"/>
                <w:szCs w:val="24"/>
              </w:rPr>
              <w:t>Протоколы</w:t>
            </w:r>
            <w:r w:rsidRPr="004B3103">
              <w:rPr>
                <w:color w:val="0E0E0E"/>
                <w:spacing w:val="5"/>
                <w:sz w:val="24"/>
                <w:szCs w:val="24"/>
              </w:rPr>
              <w:t xml:space="preserve"> </w:t>
            </w:r>
            <w:r w:rsidRPr="004B3103">
              <w:rPr>
                <w:color w:val="181818"/>
                <w:sz w:val="24"/>
                <w:szCs w:val="24"/>
              </w:rPr>
              <w:t xml:space="preserve">заседаний </w:t>
            </w:r>
            <w:r w:rsidRPr="004B3103">
              <w:rPr>
                <w:color w:val="131313"/>
                <w:sz w:val="24"/>
                <w:szCs w:val="24"/>
              </w:rPr>
              <w:t>ШМО,</w:t>
            </w:r>
            <w:r w:rsidRPr="004B3103">
              <w:rPr>
                <w:color w:val="131313"/>
                <w:spacing w:val="-13"/>
                <w:sz w:val="24"/>
                <w:szCs w:val="24"/>
              </w:rPr>
              <w:t xml:space="preserve"> </w:t>
            </w:r>
            <w:r w:rsidRPr="004B3103">
              <w:rPr>
                <w:color w:val="030303"/>
                <w:sz w:val="24"/>
                <w:szCs w:val="24"/>
              </w:rPr>
              <w:t>методические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color w:val="080808"/>
                <w:sz w:val="24"/>
                <w:szCs w:val="24"/>
              </w:rPr>
              <w:t>рекомендации</w:t>
            </w:r>
          </w:p>
        </w:tc>
      </w:tr>
      <w:tr w:rsidR="00F84065" w:rsidRPr="004B3103" w:rsidTr="00795C6B">
        <w:tc>
          <w:tcPr>
            <w:tcW w:w="694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5882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Посещение и анализ уроков в целях оценки подходов к проектированию </w:t>
            </w:r>
            <w:proofErr w:type="spellStart"/>
            <w:r w:rsidRPr="004B3103">
              <w:rPr>
                <w:sz w:val="24"/>
                <w:szCs w:val="24"/>
              </w:rPr>
              <w:t>метапредметного</w:t>
            </w:r>
            <w:proofErr w:type="spellEnd"/>
            <w:r w:rsidRPr="004B3103">
              <w:rPr>
                <w:sz w:val="24"/>
                <w:szCs w:val="24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2684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Михайлова Е.Ю.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Серова Е.Г.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Декабрь 2021 года</w:t>
            </w:r>
            <w:r w:rsidR="004B3103"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 xml:space="preserve">— </w:t>
            </w:r>
            <w:r w:rsidR="004B3103" w:rsidRPr="004B3103">
              <w:rPr>
                <w:sz w:val="24"/>
                <w:szCs w:val="24"/>
              </w:rPr>
              <w:t xml:space="preserve">март </w:t>
            </w:r>
            <w:r w:rsidRPr="004B3103">
              <w:rPr>
                <w:sz w:val="24"/>
                <w:szCs w:val="24"/>
              </w:rPr>
              <w:t>2022 года</w:t>
            </w:r>
          </w:p>
        </w:tc>
        <w:tc>
          <w:tcPr>
            <w:tcW w:w="4293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Аналитическая справка</w:t>
            </w:r>
          </w:p>
        </w:tc>
      </w:tr>
      <w:tr w:rsidR="003D3228" w:rsidRPr="004B3103" w:rsidTr="00795C6B">
        <w:tc>
          <w:tcPr>
            <w:tcW w:w="694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2.</w:t>
            </w:r>
            <w:r w:rsidR="004B3103" w:rsidRPr="004B3103">
              <w:rPr>
                <w:sz w:val="24"/>
                <w:szCs w:val="24"/>
              </w:rPr>
              <w:t>8</w:t>
            </w:r>
          </w:p>
        </w:tc>
        <w:tc>
          <w:tcPr>
            <w:tcW w:w="5882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Педагогический совет «Как организовать образовательную</w:t>
            </w:r>
            <w:r w:rsidR="004B3103"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деятельность, чтобы повысить функциональную</w:t>
            </w:r>
            <w:r w:rsidR="004B3103" w:rsidRPr="004B3103">
              <w:rPr>
                <w:sz w:val="24"/>
                <w:szCs w:val="24"/>
              </w:rPr>
              <w:t xml:space="preserve"> грамотность школьников</w:t>
            </w:r>
          </w:p>
        </w:tc>
        <w:tc>
          <w:tcPr>
            <w:tcW w:w="2684" w:type="dxa"/>
          </w:tcPr>
          <w:p w:rsidR="00F84065" w:rsidRPr="004B3103" w:rsidRDefault="004B3103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Серова Е.Г.</w:t>
            </w:r>
          </w:p>
          <w:p w:rsidR="004B3103" w:rsidRPr="004B3103" w:rsidRDefault="004B3103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февраль-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март</w:t>
            </w:r>
          </w:p>
        </w:tc>
        <w:tc>
          <w:tcPr>
            <w:tcW w:w="4293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Изучение работы учителей по формированию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функциональной грамотности обучающихся,</w:t>
            </w:r>
            <w:r w:rsidR="004B3103"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 xml:space="preserve"> внесение корректировок</w:t>
            </w:r>
            <w:r w:rsidR="004B3103" w:rsidRPr="004B3103">
              <w:rPr>
                <w:sz w:val="24"/>
                <w:szCs w:val="24"/>
              </w:rPr>
              <w:t xml:space="preserve"> в рабочие программы</w:t>
            </w:r>
          </w:p>
        </w:tc>
      </w:tr>
      <w:tr w:rsidR="003D3228" w:rsidRPr="004B3103" w:rsidTr="00795C6B">
        <w:tc>
          <w:tcPr>
            <w:tcW w:w="694" w:type="dxa"/>
          </w:tcPr>
          <w:p w:rsidR="00F84065" w:rsidRPr="004B3103" w:rsidRDefault="004B3103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2.9</w:t>
            </w:r>
          </w:p>
        </w:tc>
        <w:tc>
          <w:tcPr>
            <w:tcW w:w="5882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Внедрение в учебный процесс банка заданий для оценки</w:t>
            </w:r>
            <w:r w:rsidR="004B3103"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функциональной грамотности, разработанных ФГБНУ</w:t>
            </w:r>
            <w:r w:rsidR="004B3103" w:rsidRPr="004B3103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 xml:space="preserve">«Институт </w:t>
            </w:r>
            <w:proofErr w:type="gramStart"/>
            <w:r w:rsidRPr="004B3103">
              <w:rPr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4B3103">
              <w:rPr>
                <w:sz w:val="24"/>
                <w:szCs w:val="24"/>
              </w:rPr>
              <w:t>»</w:t>
            </w:r>
          </w:p>
        </w:tc>
        <w:tc>
          <w:tcPr>
            <w:tcW w:w="2684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Учителя</w:t>
            </w:r>
          </w:p>
        </w:tc>
        <w:tc>
          <w:tcPr>
            <w:tcW w:w="2040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Ноябрь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2021 года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— апрель 2022 года</w:t>
            </w:r>
          </w:p>
        </w:tc>
        <w:tc>
          <w:tcPr>
            <w:tcW w:w="4293" w:type="dxa"/>
          </w:tcPr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Аналитические материалы по итогам</w:t>
            </w:r>
          </w:p>
          <w:p w:rsidR="00F84065" w:rsidRPr="004B3103" w:rsidRDefault="00F8406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выполнения заданий</w:t>
            </w:r>
          </w:p>
        </w:tc>
      </w:tr>
      <w:tr w:rsidR="003D3228" w:rsidRPr="004B3103" w:rsidTr="00795C6B">
        <w:tc>
          <w:tcPr>
            <w:tcW w:w="694" w:type="dxa"/>
          </w:tcPr>
          <w:p w:rsidR="003D3228" w:rsidRPr="003D3228" w:rsidRDefault="003D3228" w:rsidP="00EF74FF">
            <w:pPr>
              <w:rPr>
                <w:sz w:val="24"/>
                <w:szCs w:val="24"/>
              </w:rPr>
            </w:pPr>
            <w:r w:rsidRPr="003D3228">
              <w:rPr>
                <w:sz w:val="24"/>
                <w:szCs w:val="24"/>
              </w:rPr>
              <w:t>2.10</w:t>
            </w:r>
          </w:p>
        </w:tc>
        <w:tc>
          <w:tcPr>
            <w:tcW w:w="5882" w:type="dxa"/>
          </w:tcPr>
          <w:p w:rsidR="003D3228" w:rsidRPr="003D3228" w:rsidRDefault="003D3228" w:rsidP="00EF74FF">
            <w:pPr>
              <w:rPr>
                <w:sz w:val="24"/>
                <w:szCs w:val="24"/>
              </w:rPr>
            </w:pPr>
            <w:r w:rsidRPr="003D3228">
              <w:rPr>
                <w:sz w:val="24"/>
                <w:szCs w:val="24"/>
              </w:rPr>
              <w:t>Школьный конкурс разработок уроков и учебных занятий</w:t>
            </w:r>
            <w:r>
              <w:rPr>
                <w:sz w:val="24"/>
                <w:szCs w:val="24"/>
              </w:rPr>
              <w:t xml:space="preserve"> </w:t>
            </w:r>
            <w:r w:rsidRPr="003D3228">
              <w:rPr>
                <w:sz w:val="24"/>
                <w:szCs w:val="24"/>
              </w:rPr>
              <w:t>по формированию функциональной грамотности обучающихся</w:t>
            </w:r>
          </w:p>
        </w:tc>
        <w:tc>
          <w:tcPr>
            <w:tcW w:w="2684" w:type="dxa"/>
          </w:tcPr>
          <w:p w:rsidR="003D3228" w:rsidRPr="003D3228" w:rsidRDefault="003D3228" w:rsidP="00EF74FF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3D3228" w:rsidRPr="003D3228" w:rsidRDefault="003D3228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3D3228" w:rsidRPr="003D3228" w:rsidRDefault="003D3228" w:rsidP="00EF74FF">
            <w:pPr>
              <w:rPr>
                <w:sz w:val="24"/>
                <w:szCs w:val="24"/>
              </w:rPr>
            </w:pPr>
            <w:r w:rsidRPr="003D3228">
              <w:rPr>
                <w:sz w:val="24"/>
                <w:szCs w:val="24"/>
              </w:rPr>
              <w:t>2022 года</w:t>
            </w:r>
          </w:p>
        </w:tc>
        <w:tc>
          <w:tcPr>
            <w:tcW w:w="4293" w:type="dxa"/>
          </w:tcPr>
          <w:p w:rsidR="003D3228" w:rsidRPr="003D3228" w:rsidRDefault="003D3228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D3228">
              <w:rPr>
                <w:sz w:val="24"/>
                <w:szCs w:val="24"/>
              </w:rPr>
              <w:t>Формирование БАПО по ФГ</w:t>
            </w:r>
          </w:p>
        </w:tc>
      </w:tr>
      <w:tr w:rsidR="003D3228" w:rsidRPr="004B3103" w:rsidTr="00795C6B">
        <w:tc>
          <w:tcPr>
            <w:tcW w:w="694" w:type="dxa"/>
          </w:tcPr>
          <w:p w:rsidR="003D3228" w:rsidRPr="003D3228" w:rsidRDefault="003D3228" w:rsidP="00EF74FF">
            <w:pPr>
              <w:rPr>
                <w:sz w:val="24"/>
                <w:szCs w:val="24"/>
              </w:rPr>
            </w:pPr>
            <w:r w:rsidRPr="003D3228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882" w:type="dxa"/>
          </w:tcPr>
          <w:p w:rsidR="003D3228" w:rsidRPr="003D3228" w:rsidRDefault="003D3228" w:rsidP="00EF74FF">
            <w:pPr>
              <w:rPr>
                <w:sz w:val="24"/>
                <w:szCs w:val="24"/>
              </w:rPr>
            </w:pPr>
            <w:r w:rsidRPr="003D3228">
              <w:rPr>
                <w:sz w:val="24"/>
                <w:szCs w:val="24"/>
              </w:rPr>
              <w:t>Участие педагогов в муниципальной конференции педагогов</w:t>
            </w:r>
            <w:r>
              <w:rPr>
                <w:sz w:val="24"/>
                <w:szCs w:val="24"/>
              </w:rPr>
              <w:t xml:space="preserve"> </w:t>
            </w:r>
            <w:r w:rsidRPr="003D3228">
              <w:rPr>
                <w:sz w:val="24"/>
                <w:szCs w:val="24"/>
              </w:rPr>
              <w:t>по распространению лучших практик по формированию функциональной грамотности</w:t>
            </w:r>
          </w:p>
        </w:tc>
        <w:tc>
          <w:tcPr>
            <w:tcW w:w="2684" w:type="dxa"/>
          </w:tcPr>
          <w:p w:rsidR="003D3228" w:rsidRDefault="003D3228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Е.Ю.</w:t>
            </w:r>
          </w:p>
          <w:p w:rsidR="003D3228" w:rsidRPr="003D3228" w:rsidRDefault="003D3228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3D3228" w:rsidRPr="003D3228" w:rsidRDefault="003D3228" w:rsidP="00EF74FF">
            <w:pPr>
              <w:rPr>
                <w:sz w:val="24"/>
                <w:szCs w:val="24"/>
              </w:rPr>
            </w:pPr>
            <w:r w:rsidRPr="003D3228">
              <w:rPr>
                <w:sz w:val="24"/>
                <w:szCs w:val="24"/>
              </w:rPr>
              <w:t>Март</w:t>
            </w:r>
          </w:p>
          <w:p w:rsidR="003D3228" w:rsidRPr="003D3228" w:rsidRDefault="003D3228" w:rsidP="00EF74FF">
            <w:pPr>
              <w:rPr>
                <w:sz w:val="24"/>
                <w:szCs w:val="24"/>
              </w:rPr>
            </w:pPr>
            <w:r w:rsidRPr="003D3228">
              <w:rPr>
                <w:sz w:val="24"/>
                <w:szCs w:val="24"/>
              </w:rPr>
              <w:t>2022</w:t>
            </w:r>
          </w:p>
        </w:tc>
        <w:tc>
          <w:tcPr>
            <w:tcW w:w="4293" w:type="dxa"/>
          </w:tcPr>
          <w:p w:rsidR="003D3228" w:rsidRPr="003D3228" w:rsidRDefault="003D3228" w:rsidP="00EF74FF">
            <w:pPr>
              <w:rPr>
                <w:sz w:val="24"/>
                <w:szCs w:val="24"/>
              </w:rPr>
            </w:pPr>
            <w:r w:rsidRPr="003D3228">
              <w:rPr>
                <w:sz w:val="24"/>
                <w:szCs w:val="24"/>
              </w:rPr>
              <w:t>Программа конференции</w:t>
            </w:r>
          </w:p>
        </w:tc>
      </w:tr>
      <w:tr w:rsidR="003D3228" w:rsidRPr="004B3103" w:rsidTr="00795C6B">
        <w:tc>
          <w:tcPr>
            <w:tcW w:w="15593" w:type="dxa"/>
            <w:gridSpan w:val="5"/>
          </w:tcPr>
          <w:p w:rsidR="003D3228" w:rsidRPr="004B3103" w:rsidRDefault="003D3228" w:rsidP="00EF74F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3. Работа с </w:t>
            </w:r>
            <w:proofErr w:type="gramStart"/>
            <w:r>
              <w:rPr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7D44F5" w:rsidRPr="004B3103" w:rsidTr="00795C6B">
        <w:tc>
          <w:tcPr>
            <w:tcW w:w="694" w:type="dxa"/>
          </w:tcPr>
          <w:p w:rsidR="007D44F5" w:rsidRPr="007D44F5" w:rsidRDefault="007D44F5" w:rsidP="00EF74FF">
            <w:pPr>
              <w:rPr>
                <w:sz w:val="24"/>
                <w:szCs w:val="24"/>
              </w:rPr>
            </w:pPr>
            <w:r w:rsidRPr="007D44F5">
              <w:rPr>
                <w:sz w:val="24"/>
                <w:szCs w:val="24"/>
              </w:rPr>
              <w:t>3.1</w:t>
            </w:r>
          </w:p>
        </w:tc>
        <w:tc>
          <w:tcPr>
            <w:tcW w:w="5882" w:type="dxa"/>
          </w:tcPr>
          <w:p w:rsidR="007D44F5" w:rsidRPr="007D44F5" w:rsidRDefault="007D44F5" w:rsidP="00EF74FF">
            <w:pPr>
              <w:rPr>
                <w:sz w:val="24"/>
                <w:szCs w:val="24"/>
              </w:rPr>
            </w:pPr>
            <w:r w:rsidRPr="007D44F5">
              <w:rPr>
                <w:sz w:val="24"/>
                <w:szCs w:val="24"/>
              </w:rPr>
              <w:t>Выполнение заданий по оценке сформированности функциональной грамотности в рамках мероприятий регионального мониторинга обучающихся, освоивших образовательную программу начального общего образования (математическая грамотность)</w:t>
            </w:r>
          </w:p>
        </w:tc>
        <w:tc>
          <w:tcPr>
            <w:tcW w:w="2684" w:type="dxa"/>
          </w:tcPr>
          <w:p w:rsidR="007D44F5" w:rsidRPr="007D44F5" w:rsidRDefault="007D44F5" w:rsidP="00EF74FF">
            <w:pPr>
              <w:rPr>
                <w:sz w:val="24"/>
                <w:szCs w:val="24"/>
              </w:rPr>
            </w:pPr>
            <w:r w:rsidRPr="007D44F5">
              <w:rPr>
                <w:sz w:val="24"/>
                <w:szCs w:val="24"/>
              </w:rPr>
              <w:t>Михайлова Е.</w:t>
            </w:r>
            <w:proofErr w:type="gramStart"/>
            <w:r w:rsidRPr="007D44F5">
              <w:rPr>
                <w:sz w:val="24"/>
                <w:szCs w:val="24"/>
              </w:rPr>
              <w:t>Ю</w:t>
            </w:r>
            <w:proofErr w:type="gramEnd"/>
            <w:r w:rsidRPr="007D44F5">
              <w:rPr>
                <w:sz w:val="24"/>
                <w:szCs w:val="24"/>
              </w:rPr>
              <w:t>,</w:t>
            </w:r>
          </w:p>
          <w:p w:rsidR="007D44F5" w:rsidRPr="007D44F5" w:rsidRDefault="005068AF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  <w:r w:rsidR="007D44F5" w:rsidRPr="007D4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7D44F5" w:rsidRPr="007D44F5" w:rsidRDefault="007D44F5" w:rsidP="00EF74FF">
            <w:pPr>
              <w:pStyle w:val="TableParagraph"/>
              <w:spacing w:line="246" w:lineRule="exact"/>
              <w:ind w:left="115" w:right="77"/>
              <w:jc w:val="center"/>
              <w:rPr>
                <w:sz w:val="24"/>
                <w:szCs w:val="24"/>
                <w:lang w:eastAsia="ru-RU"/>
              </w:rPr>
            </w:pPr>
            <w:r w:rsidRPr="007D44F5">
              <w:rPr>
                <w:sz w:val="24"/>
                <w:szCs w:val="24"/>
                <w:lang w:eastAsia="ru-RU"/>
              </w:rPr>
              <w:t>IV</w:t>
            </w:r>
          </w:p>
          <w:p w:rsidR="007D44F5" w:rsidRPr="007D44F5" w:rsidRDefault="007D44F5" w:rsidP="00EF74FF">
            <w:pPr>
              <w:pStyle w:val="TableParagraph"/>
              <w:spacing w:before="4" w:line="228" w:lineRule="auto"/>
              <w:ind w:left="115" w:right="77"/>
              <w:jc w:val="center"/>
              <w:rPr>
                <w:sz w:val="24"/>
                <w:szCs w:val="24"/>
                <w:lang w:eastAsia="ru-RU"/>
              </w:rPr>
            </w:pPr>
            <w:r w:rsidRPr="007D44F5">
              <w:rPr>
                <w:sz w:val="24"/>
                <w:szCs w:val="24"/>
                <w:lang w:eastAsia="ru-RU"/>
              </w:rPr>
              <w:t>квартал 2021 г.</w:t>
            </w:r>
          </w:p>
        </w:tc>
        <w:tc>
          <w:tcPr>
            <w:tcW w:w="4293" w:type="dxa"/>
          </w:tcPr>
          <w:p w:rsidR="007D44F5" w:rsidRPr="007D44F5" w:rsidRDefault="007D44F5" w:rsidP="00EF74FF">
            <w:pPr>
              <w:pStyle w:val="TableParagraph"/>
              <w:spacing w:line="246" w:lineRule="exact"/>
              <w:ind w:left="132"/>
              <w:jc w:val="both"/>
              <w:rPr>
                <w:sz w:val="24"/>
                <w:szCs w:val="24"/>
                <w:lang w:eastAsia="ru-RU"/>
              </w:rPr>
            </w:pPr>
            <w:r w:rsidRPr="007D44F5">
              <w:rPr>
                <w:sz w:val="24"/>
                <w:szCs w:val="24"/>
                <w:lang w:eastAsia="ru-RU"/>
              </w:rPr>
              <w:t xml:space="preserve">Проведены региональные   диагностические работы по оценке функциональной грамотности </w:t>
            </w:r>
            <w:proofErr w:type="gramStart"/>
            <w:r w:rsidRPr="007D44F5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D44F5">
              <w:rPr>
                <w:sz w:val="24"/>
                <w:szCs w:val="24"/>
                <w:lang w:eastAsia="ru-RU"/>
              </w:rPr>
              <w:t>, освоивших образовательную программу начального общего образования (математическая грамотность)</w:t>
            </w:r>
            <w:r>
              <w:rPr>
                <w:sz w:val="24"/>
                <w:szCs w:val="24"/>
                <w:lang w:eastAsia="ru-RU"/>
              </w:rPr>
              <w:t xml:space="preserve"> по</w:t>
            </w:r>
            <w:r w:rsidRPr="007D44F5">
              <w:rPr>
                <w:sz w:val="24"/>
                <w:szCs w:val="24"/>
                <w:lang w:eastAsia="ru-RU"/>
              </w:rPr>
              <w:t xml:space="preserve"> репрезентативной выборке</w:t>
            </w:r>
          </w:p>
        </w:tc>
      </w:tr>
      <w:tr w:rsidR="007D44F5" w:rsidRPr="004B3103" w:rsidTr="00795C6B">
        <w:tc>
          <w:tcPr>
            <w:tcW w:w="694" w:type="dxa"/>
          </w:tcPr>
          <w:p w:rsidR="007D44F5" w:rsidRPr="007D44F5" w:rsidRDefault="007D44F5" w:rsidP="00EF74FF">
            <w:pPr>
              <w:rPr>
                <w:sz w:val="24"/>
                <w:szCs w:val="24"/>
              </w:rPr>
            </w:pPr>
            <w:r w:rsidRPr="007D44F5">
              <w:rPr>
                <w:sz w:val="24"/>
                <w:szCs w:val="24"/>
              </w:rPr>
              <w:t>3.2</w:t>
            </w:r>
          </w:p>
        </w:tc>
        <w:tc>
          <w:tcPr>
            <w:tcW w:w="5882" w:type="dxa"/>
          </w:tcPr>
          <w:p w:rsidR="007D44F5" w:rsidRPr="007D44F5" w:rsidRDefault="007D44F5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r w:rsidRPr="007D44F5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проведении </w:t>
            </w:r>
            <w:r w:rsidRPr="007D44F5">
              <w:rPr>
                <w:sz w:val="24"/>
                <w:szCs w:val="24"/>
              </w:rPr>
              <w:t>муниципальных</w:t>
            </w:r>
            <w:r>
              <w:rPr>
                <w:sz w:val="24"/>
                <w:szCs w:val="24"/>
              </w:rPr>
              <w:t xml:space="preserve"> </w:t>
            </w:r>
            <w:r w:rsidRPr="007D44F5">
              <w:rPr>
                <w:sz w:val="24"/>
                <w:szCs w:val="24"/>
              </w:rPr>
              <w:t>диагностических</w:t>
            </w:r>
            <w:r>
              <w:rPr>
                <w:sz w:val="24"/>
                <w:szCs w:val="24"/>
              </w:rPr>
              <w:t xml:space="preserve"> </w:t>
            </w:r>
            <w:r w:rsidRPr="007D44F5">
              <w:rPr>
                <w:sz w:val="24"/>
                <w:szCs w:val="24"/>
              </w:rPr>
              <w:t>работ</w:t>
            </w:r>
            <w:r w:rsidRPr="007D44F5">
              <w:rPr>
                <w:sz w:val="24"/>
                <w:szCs w:val="24"/>
              </w:rPr>
              <w:tab/>
              <w:t>по</w:t>
            </w:r>
            <w:r w:rsidRPr="007D44F5">
              <w:rPr>
                <w:sz w:val="24"/>
                <w:szCs w:val="24"/>
              </w:rPr>
              <w:tab/>
              <w:t>оценке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068AF">
              <w:rPr>
                <w:sz w:val="24"/>
                <w:szCs w:val="24"/>
              </w:rPr>
              <w:t>сформированности</w:t>
            </w:r>
            <w:proofErr w:type="spellEnd"/>
            <w:r w:rsidR="005068AF">
              <w:rPr>
                <w:sz w:val="24"/>
                <w:szCs w:val="24"/>
              </w:rPr>
              <w:t xml:space="preserve"> </w:t>
            </w:r>
            <w:r w:rsidRPr="007D44F5">
              <w:rPr>
                <w:sz w:val="24"/>
                <w:szCs w:val="24"/>
              </w:rPr>
              <w:t>функциональной</w:t>
            </w:r>
            <w:r w:rsidRPr="007D44F5">
              <w:rPr>
                <w:sz w:val="24"/>
                <w:szCs w:val="24"/>
              </w:rPr>
              <w:tab/>
              <w:t>грамотности обучающихся,</w:t>
            </w:r>
            <w:r w:rsidRPr="007D44F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освоивших</w:t>
            </w:r>
            <w:r>
              <w:rPr>
                <w:sz w:val="24"/>
                <w:szCs w:val="24"/>
              </w:rPr>
              <w:tab/>
              <w:t xml:space="preserve">образовательную </w:t>
            </w:r>
            <w:r w:rsidRPr="007D44F5">
              <w:rPr>
                <w:sz w:val="24"/>
                <w:szCs w:val="24"/>
              </w:rPr>
              <w:t>программу</w:t>
            </w:r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>начального общего</w:t>
            </w:r>
            <w:r w:rsidRPr="00EF74FF">
              <w:rPr>
                <w:sz w:val="24"/>
                <w:szCs w:val="24"/>
              </w:rPr>
              <w:tab/>
              <w:t>образования</w:t>
            </w:r>
            <w:r w:rsidRPr="00EF74FF">
              <w:rPr>
                <w:sz w:val="24"/>
                <w:szCs w:val="24"/>
              </w:rPr>
              <w:tab/>
              <w:t>(математическая  грамотность)</w:t>
            </w:r>
          </w:p>
        </w:tc>
        <w:tc>
          <w:tcPr>
            <w:tcW w:w="2684" w:type="dxa"/>
          </w:tcPr>
          <w:p w:rsidR="007D44F5" w:rsidRDefault="007D44F5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Е.Ю.</w:t>
            </w:r>
          </w:p>
          <w:p w:rsidR="005068AF" w:rsidRPr="007D44F5" w:rsidRDefault="005068AF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040" w:type="dxa"/>
          </w:tcPr>
          <w:p w:rsidR="007D44F5" w:rsidRPr="007D44F5" w:rsidRDefault="007D44F5" w:rsidP="00EF74FF">
            <w:pPr>
              <w:rPr>
                <w:sz w:val="24"/>
                <w:szCs w:val="24"/>
              </w:rPr>
            </w:pPr>
            <w:r w:rsidRPr="007D44F5">
              <w:rPr>
                <w:sz w:val="24"/>
                <w:szCs w:val="24"/>
              </w:rPr>
              <w:t>Январь</w:t>
            </w:r>
          </w:p>
          <w:p w:rsidR="007D44F5" w:rsidRPr="007D44F5" w:rsidRDefault="007D44F5" w:rsidP="00EF74FF">
            <w:pPr>
              <w:rPr>
                <w:sz w:val="24"/>
                <w:szCs w:val="24"/>
              </w:rPr>
            </w:pPr>
            <w:r w:rsidRPr="007D44F5">
              <w:rPr>
                <w:sz w:val="24"/>
                <w:szCs w:val="24"/>
              </w:rPr>
              <w:t>2022г.</w:t>
            </w:r>
          </w:p>
        </w:tc>
        <w:tc>
          <w:tcPr>
            <w:tcW w:w="4293" w:type="dxa"/>
          </w:tcPr>
          <w:p w:rsidR="007D44F5" w:rsidRPr="007D44F5" w:rsidRDefault="007D44F5" w:rsidP="00EF74FF">
            <w:pPr>
              <w:rPr>
                <w:sz w:val="24"/>
                <w:szCs w:val="24"/>
              </w:rPr>
            </w:pPr>
            <w:r w:rsidRPr="007D44F5">
              <w:rPr>
                <w:sz w:val="24"/>
                <w:szCs w:val="24"/>
              </w:rPr>
              <w:t>Проведены</w:t>
            </w:r>
            <w:r w:rsidRPr="007D44F5">
              <w:rPr>
                <w:sz w:val="24"/>
                <w:szCs w:val="24"/>
              </w:rPr>
              <w:tab/>
              <w:t>муниципальн</w:t>
            </w:r>
            <w:r>
              <w:rPr>
                <w:sz w:val="24"/>
                <w:szCs w:val="24"/>
              </w:rPr>
              <w:t>ая диагностическая работа</w:t>
            </w:r>
            <w:r w:rsidRPr="007D44F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по </w:t>
            </w:r>
            <w:r w:rsidRPr="007D44F5">
              <w:rPr>
                <w:sz w:val="24"/>
                <w:szCs w:val="24"/>
              </w:rPr>
              <w:t>оценке</w:t>
            </w:r>
            <w:r w:rsidRPr="007D44F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ф</w:t>
            </w:r>
            <w:r w:rsidRPr="007D44F5">
              <w:rPr>
                <w:sz w:val="24"/>
                <w:szCs w:val="24"/>
              </w:rPr>
              <w:t>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, освоивших образовательную </w:t>
            </w:r>
            <w:r w:rsidRPr="007D44F5">
              <w:rPr>
                <w:sz w:val="24"/>
                <w:szCs w:val="24"/>
              </w:rPr>
              <w:t>программу</w:t>
            </w:r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>начального общего</w:t>
            </w:r>
            <w:r w:rsidRPr="00EF74FF">
              <w:rPr>
                <w:sz w:val="24"/>
                <w:szCs w:val="24"/>
              </w:rPr>
              <w:tab/>
            </w:r>
            <w:r w:rsidR="00EF74FF">
              <w:rPr>
                <w:sz w:val="24"/>
                <w:szCs w:val="24"/>
              </w:rPr>
              <w:t xml:space="preserve">образования </w:t>
            </w:r>
            <w:r w:rsidRPr="00EF74FF">
              <w:rPr>
                <w:sz w:val="24"/>
                <w:szCs w:val="24"/>
              </w:rPr>
              <w:t>(математическая   грамотность)</w:t>
            </w:r>
          </w:p>
        </w:tc>
      </w:tr>
      <w:tr w:rsidR="00EF74FF" w:rsidRPr="004B3103" w:rsidTr="00795C6B">
        <w:tc>
          <w:tcPr>
            <w:tcW w:w="694" w:type="dxa"/>
          </w:tcPr>
          <w:p w:rsidR="00EF74FF" w:rsidRPr="00EF74FF" w:rsidRDefault="00EF74FF" w:rsidP="00EF74F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3.3</w:t>
            </w:r>
          </w:p>
        </w:tc>
        <w:tc>
          <w:tcPr>
            <w:tcW w:w="5882" w:type="dxa"/>
          </w:tcPr>
          <w:p w:rsidR="00EF74FF" w:rsidRPr="00EF74FF" w:rsidRDefault="00EF74FF" w:rsidP="00EF74F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Участие в проведении региональных диагностических работ</w:t>
            </w:r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 xml:space="preserve">по оценке </w:t>
            </w:r>
            <w:proofErr w:type="spellStart"/>
            <w:r w:rsidR="005068AF">
              <w:rPr>
                <w:sz w:val="24"/>
                <w:szCs w:val="24"/>
              </w:rPr>
              <w:t>сформированности</w:t>
            </w:r>
            <w:proofErr w:type="spellEnd"/>
            <w:r w:rsidR="005068AF"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 xml:space="preserve">функциональной </w:t>
            </w:r>
            <w:r w:rsidRPr="00EF74FF">
              <w:rPr>
                <w:sz w:val="24"/>
                <w:szCs w:val="24"/>
              </w:rPr>
              <w:lastRenderedPageBreak/>
              <w:t>грамотности обучающихся, освоивших образовательную программу начального общего образования (естественнонаучная грамотность)</w:t>
            </w:r>
          </w:p>
        </w:tc>
        <w:tc>
          <w:tcPr>
            <w:tcW w:w="2684" w:type="dxa"/>
          </w:tcPr>
          <w:p w:rsidR="00EF74FF" w:rsidRDefault="00EF74FF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Михайлова Е.Ю.</w:t>
            </w:r>
          </w:p>
          <w:p w:rsidR="005068AF" w:rsidRPr="00EF74FF" w:rsidRDefault="005068AF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040" w:type="dxa"/>
          </w:tcPr>
          <w:p w:rsidR="00EF74FF" w:rsidRPr="00EF74FF" w:rsidRDefault="00EF74FF" w:rsidP="00EF74F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в течение</w:t>
            </w:r>
          </w:p>
          <w:p w:rsidR="00EF74FF" w:rsidRPr="00EF74FF" w:rsidRDefault="00EF74FF" w:rsidP="00EF74F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2022 года</w:t>
            </w:r>
          </w:p>
        </w:tc>
        <w:tc>
          <w:tcPr>
            <w:tcW w:w="4293" w:type="dxa"/>
          </w:tcPr>
          <w:p w:rsidR="00EF74FF" w:rsidRPr="00EF74FF" w:rsidRDefault="00EF74FF" w:rsidP="00EF74F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Проведены   региональные    диагностические</w:t>
            </w:r>
          </w:p>
          <w:p w:rsidR="00EF74FF" w:rsidRPr="00EF74FF" w:rsidRDefault="00EF74FF" w:rsidP="00EF74F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lastRenderedPageBreak/>
              <w:t xml:space="preserve">работы </w:t>
            </w:r>
            <w:r w:rsidR="005068AF">
              <w:rPr>
                <w:sz w:val="24"/>
                <w:szCs w:val="24"/>
              </w:rPr>
              <w:t xml:space="preserve">по </w:t>
            </w:r>
            <w:r w:rsidRPr="00EF74FF">
              <w:rPr>
                <w:sz w:val="24"/>
                <w:szCs w:val="24"/>
              </w:rPr>
              <w:t xml:space="preserve">оценке </w:t>
            </w:r>
            <w:proofErr w:type="spellStart"/>
            <w:r w:rsidR="005068AF">
              <w:rPr>
                <w:sz w:val="24"/>
                <w:szCs w:val="24"/>
              </w:rPr>
              <w:t>сформированности</w:t>
            </w:r>
            <w:proofErr w:type="spellEnd"/>
            <w:r w:rsidR="005068AF"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EF74FF">
              <w:rPr>
                <w:sz w:val="24"/>
                <w:szCs w:val="24"/>
              </w:rPr>
              <w:t>обучающихся</w:t>
            </w:r>
            <w:proofErr w:type="gramEnd"/>
            <w:r w:rsidRPr="00EF74FF">
              <w:rPr>
                <w:sz w:val="24"/>
                <w:szCs w:val="24"/>
              </w:rPr>
              <w:t>, освоивших образовательную программу начального общего образования (естественнонаучная грамотность)</w:t>
            </w:r>
          </w:p>
          <w:p w:rsidR="00EF74FF" w:rsidRPr="00EF74FF" w:rsidRDefault="00EF74FF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EF74FF">
              <w:rPr>
                <w:sz w:val="24"/>
                <w:szCs w:val="24"/>
              </w:rPr>
              <w:t xml:space="preserve"> </w:t>
            </w:r>
            <w:proofErr w:type="spellStart"/>
            <w:r w:rsidRPr="00EF74FF">
              <w:rPr>
                <w:sz w:val="24"/>
                <w:szCs w:val="24"/>
              </w:rPr>
              <w:t>репрезентазивной</w:t>
            </w:r>
            <w:proofErr w:type="spellEnd"/>
            <w:r w:rsidRPr="00EF74FF">
              <w:rPr>
                <w:sz w:val="24"/>
                <w:szCs w:val="24"/>
              </w:rPr>
              <w:t xml:space="preserve"> выборке</w:t>
            </w:r>
          </w:p>
        </w:tc>
      </w:tr>
      <w:tr w:rsidR="00EF74FF" w:rsidRPr="004B3103" w:rsidTr="00795C6B">
        <w:tc>
          <w:tcPr>
            <w:tcW w:w="694" w:type="dxa"/>
          </w:tcPr>
          <w:p w:rsidR="00EF74FF" w:rsidRPr="00EF74FF" w:rsidRDefault="00EF74FF" w:rsidP="00EF74F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5882" w:type="dxa"/>
          </w:tcPr>
          <w:p w:rsidR="00EF74FF" w:rsidRPr="00EF74FF" w:rsidRDefault="00EF74FF" w:rsidP="00EF74F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 xml:space="preserve">Участие в проведении </w:t>
            </w:r>
            <w:r>
              <w:rPr>
                <w:sz w:val="24"/>
                <w:szCs w:val="24"/>
              </w:rPr>
              <w:t>муниципальны</w:t>
            </w:r>
            <w:r w:rsidRPr="00EF74FF">
              <w:rPr>
                <w:sz w:val="24"/>
                <w:szCs w:val="24"/>
              </w:rPr>
              <w:t>х диагностических</w:t>
            </w:r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 xml:space="preserve">работ по оценке </w:t>
            </w:r>
            <w:proofErr w:type="spellStart"/>
            <w:r w:rsidR="005068AF">
              <w:rPr>
                <w:sz w:val="24"/>
                <w:szCs w:val="24"/>
              </w:rPr>
              <w:t>сформированности</w:t>
            </w:r>
            <w:proofErr w:type="spellEnd"/>
            <w:r w:rsidR="005068AF"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 xml:space="preserve">функциональной грамотности обучающихся, освоивших образовательную программу начального общего образования </w:t>
            </w:r>
            <w:r>
              <w:rPr>
                <w:sz w:val="24"/>
                <w:szCs w:val="24"/>
              </w:rPr>
              <w:t>(естеств</w:t>
            </w:r>
            <w:r w:rsidRPr="00EF74FF">
              <w:rPr>
                <w:sz w:val="24"/>
                <w:szCs w:val="24"/>
              </w:rPr>
              <w:t>еннонаучная грамотность)</w:t>
            </w:r>
          </w:p>
        </w:tc>
        <w:tc>
          <w:tcPr>
            <w:tcW w:w="2684" w:type="dxa"/>
          </w:tcPr>
          <w:p w:rsidR="00EF74FF" w:rsidRDefault="00EF74FF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</w:t>
            </w:r>
            <w:r w:rsidR="005068AF">
              <w:rPr>
                <w:sz w:val="24"/>
                <w:szCs w:val="24"/>
              </w:rPr>
              <w:t>.</w:t>
            </w:r>
          </w:p>
          <w:p w:rsidR="005068AF" w:rsidRPr="00EF74FF" w:rsidRDefault="005068AF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040" w:type="dxa"/>
          </w:tcPr>
          <w:p w:rsidR="00EF74FF" w:rsidRPr="00EF74FF" w:rsidRDefault="00EF74FF" w:rsidP="00EF74F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в течение</w:t>
            </w:r>
          </w:p>
          <w:p w:rsidR="00EF74FF" w:rsidRPr="00EF74FF" w:rsidRDefault="00EF74FF" w:rsidP="00EF74F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2022 года</w:t>
            </w:r>
          </w:p>
        </w:tc>
        <w:tc>
          <w:tcPr>
            <w:tcW w:w="4293" w:type="dxa"/>
          </w:tcPr>
          <w:p w:rsidR="00EF74FF" w:rsidRPr="00EF74FF" w:rsidRDefault="00EF74F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Проведены</w:t>
            </w:r>
            <w:r w:rsidRPr="00EF74FF">
              <w:rPr>
                <w:sz w:val="24"/>
                <w:szCs w:val="24"/>
              </w:rPr>
              <w:tab/>
              <w:t>муниципальные</w:t>
            </w:r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>диагностические</w:t>
            </w:r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 xml:space="preserve"> по </w:t>
            </w:r>
            <w:r w:rsidRPr="00EF74FF">
              <w:rPr>
                <w:sz w:val="24"/>
                <w:szCs w:val="24"/>
              </w:rPr>
              <w:t xml:space="preserve">оценке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EF74FF">
              <w:rPr>
                <w:sz w:val="24"/>
                <w:szCs w:val="24"/>
              </w:rPr>
              <w:t>обучающихся</w:t>
            </w:r>
            <w:proofErr w:type="gramEnd"/>
            <w:r w:rsidRPr="00EF74FF">
              <w:rPr>
                <w:sz w:val="24"/>
                <w:szCs w:val="24"/>
              </w:rPr>
              <w:t>,</w:t>
            </w:r>
            <w:r w:rsidRPr="00EF74F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освоивших </w:t>
            </w:r>
            <w:r w:rsidRPr="00EF74FF">
              <w:rPr>
                <w:sz w:val="24"/>
                <w:szCs w:val="24"/>
              </w:rPr>
              <w:t>образовательную программу</w:t>
            </w:r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>начального</w:t>
            </w:r>
            <w:r w:rsidRPr="00EF74FF">
              <w:rPr>
                <w:sz w:val="24"/>
                <w:szCs w:val="24"/>
              </w:rPr>
              <w:tab/>
              <w:t>общего</w:t>
            </w:r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>образования (</w:t>
            </w:r>
            <w:proofErr w:type="spellStart"/>
            <w:r w:rsidRPr="00EF74FF">
              <w:rPr>
                <w:sz w:val="24"/>
                <w:szCs w:val="24"/>
              </w:rPr>
              <w:t>естесгвеннонаучная</w:t>
            </w:r>
            <w:proofErr w:type="spellEnd"/>
            <w:r w:rsidRPr="00EF74FF">
              <w:rPr>
                <w:sz w:val="24"/>
                <w:szCs w:val="24"/>
              </w:rPr>
              <w:t xml:space="preserve"> грамотность — 4 класс) </w:t>
            </w:r>
            <w:r w:rsidR="005068AF">
              <w:rPr>
                <w:sz w:val="24"/>
                <w:szCs w:val="24"/>
              </w:rPr>
              <w:t xml:space="preserve"> </w:t>
            </w:r>
          </w:p>
        </w:tc>
      </w:tr>
      <w:tr w:rsidR="005068AF" w:rsidRPr="004B3103" w:rsidTr="00795C6B">
        <w:tc>
          <w:tcPr>
            <w:tcW w:w="694" w:type="dxa"/>
          </w:tcPr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3.5</w:t>
            </w:r>
          </w:p>
        </w:tc>
        <w:tc>
          <w:tcPr>
            <w:tcW w:w="5882" w:type="dxa"/>
          </w:tcPr>
          <w:p w:rsidR="005068AF" w:rsidRPr="00EF74FF" w:rsidRDefault="005068AF" w:rsidP="0050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проведении </w:t>
            </w:r>
            <w:proofErr w:type="spellStart"/>
            <w:proofErr w:type="gramStart"/>
            <w:r>
              <w:rPr>
                <w:sz w:val="24"/>
                <w:szCs w:val="24"/>
              </w:rPr>
              <w:t>pe</w:t>
            </w:r>
            <w:proofErr w:type="gramEnd"/>
            <w:r>
              <w:rPr>
                <w:sz w:val="24"/>
                <w:szCs w:val="24"/>
              </w:rPr>
              <w:t>г</w:t>
            </w:r>
            <w:r w:rsidRPr="00EF74FF">
              <w:rPr>
                <w:sz w:val="24"/>
                <w:szCs w:val="24"/>
              </w:rPr>
              <w:t>иональных</w:t>
            </w:r>
            <w:proofErr w:type="spellEnd"/>
            <w:r w:rsidRPr="00EF74FF">
              <w:rPr>
                <w:sz w:val="24"/>
                <w:szCs w:val="24"/>
              </w:rPr>
              <w:t xml:space="preserve"> диагностических работ</w:t>
            </w:r>
            <w:r>
              <w:rPr>
                <w:sz w:val="24"/>
                <w:szCs w:val="24"/>
              </w:rPr>
              <w:t xml:space="preserve"> по оценке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функциональной грамот</w:t>
            </w:r>
            <w:r w:rsidRPr="00EF74FF">
              <w:rPr>
                <w:sz w:val="24"/>
                <w:szCs w:val="24"/>
              </w:rPr>
              <w:t>ности обучающихся, освоивших образовательную программу основного общего образования (математическая грамотность)</w:t>
            </w:r>
          </w:p>
        </w:tc>
        <w:tc>
          <w:tcPr>
            <w:tcW w:w="2684" w:type="dxa"/>
          </w:tcPr>
          <w:p w:rsidR="005068AF" w:rsidRDefault="005068AF" w:rsidP="0050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Е.Ю.</w:t>
            </w:r>
          </w:p>
          <w:p w:rsidR="005068AF" w:rsidRPr="00EF74FF" w:rsidRDefault="005068AF" w:rsidP="0050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040" w:type="dxa"/>
          </w:tcPr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IV</w:t>
            </w:r>
          </w:p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квартал 2021 г.</w:t>
            </w:r>
          </w:p>
        </w:tc>
        <w:tc>
          <w:tcPr>
            <w:tcW w:w="4293" w:type="dxa"/>
          </w:tcPr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Проведены   региональные    диагностические</w:t>
            </w:r>
          </w:p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 xml:space="preserve">по </w:t>
            </w:r>
            <w:r w:rsidRPr="00EF74FF">
              <w:rPr>
                <w:sz w:val="24"/>
                <w:szCs w:val="24"/>
              </w:rPr>
              <w:t xml:space="preserve">оценке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EF74FF">
              <w:rPr>
                <w:sz w:val="24"/>
                <w:szCs w:val="24"/>
              </w:rPr>
              <w:t>обучающихся</w:t>
            </w:r>
            <w:proofErr w:type="gramEnd"/>
            <w:r w:rsidRPr="00EF74FF">
              <w:rPr>
                <w:sz w:val="24"/>
                <w:szCs w:val="24"/>
              </w:rPr>
              <w:t>, освоивших образовательную программу основного общего образования (математическая грамотность)</w:t>
            </w:r>
          </w:p>
          <w:p w:rsidR="005068AF" w:rsidRPr="00EF74FF" w:rsidRDefault="005068AF" w:rsidP="0050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EF74FF">
              <w:rPr>
                <w:sz w:val="24"/>
                <w:szCs w:val="24"/>
              </w:rPr>
              <w:t xml:space="preserve"> репрезентативной выборке</w:t>
            </w:r>
          </w:p>
        </w:tc>
      </w:tr>
      <w:tr w:rsidR="005068AF" w:rsidRPr="004B3103" w:rsidTr="00795C6B">
        <w:tc>
          <w:tcPr>
            <w:tcW w:w="694" w:type="dxa"/>
          </w:tcPr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EF74FF">
              <w:rPr>
                <w:sz w:val="24"/>
                <w:szCs w:val="24"/>
              </w:rPr>
              <w:t>6</w:t>
            </w:r>
          </w:p>
        </w:tc>
        <w:tc>
          <w:tcPr>
            <w:tcW w:w="5882" w:type="dxa"/>
          </w:tcPr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Участие в проведении   муниципальных   диагностических</w:t>
            </w:r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 xml:space="preserve">работ по оценке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>функциональной грамотности обучающихся, освоивших образовательную программу основного общего образования (математическая грамотность)</w:t>
            </w:r>
          </w:p>
        </w:tc>
        <w:tc>
          <w:tcPr>
            <w:tcW w:w="2684" w:type="dxa"/>
          </w:tcPr>
          <w:p w:rsidR="005068AF" w:rsidRDefault="005068AF" w:rsidP="0050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Е.Ю.</w:t>
            </w:r>
          </w:p>
          <w:p w:rsidR="005068AF" w:rsidRPr="00EF74FF" w:rsidRDefault="005068AF" w:rsidP="0050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040" w:type="dxa"/>
          </w:tcPr>
          <w:p w:rsidR="005068AF" w:rsidRPr="00EF74FF" w:rsidRDefault="005068AF" w:rsidP="0050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EF74FF">
              <w:rPr>
                <w:sz w:val="24"/>
                <w:szCs w:val="24"/>
              </w:rPr>
              <w:t>нварь</w:t>
            </w:r>
          </w:p>
          <w:p w:rsidR="005068AF" w:rsidRPr="00EF74FF" w:rsidRDefault="005068AF" w:rsidP="0050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2022г.</w:t>
            </w:r>
          </w:p>
        </w:tc>
        <w:tc>
          <w:tcPr>
            <w:tcW w:w="4293" w:type="dxa"/>
          </w:tcPr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Проведены муниципальные диагностические</w:t>
            </w:r>
          </w:p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 xml:space="preserve">работы </w:t>
            </w:r>
            <w:r>
              <w:rPr>
                <w:sz w:val="24"/>
                <w:szCs w:val="24"/>
              </w:rPr>
              <w:t xml:space="preserve">по </w:t>
            </w:r>
            <w:r w:rsidRPr="00EF74FF">
              <w:rPr>
                <w:sz w:val="24"/>
                <w:szCs w:val="24"/>
              </w:rPr>
              <w:t xml:space="preserve">оценке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EF74FF">
              <w:rPr>
                <w:sz w:val="24"/>
                <w:szCs w:val="24"/>
              </w:rPr>
              <w:t>обучающихся</w:t>
            </w:r>
            <w:proofErr w:type="gramEnd"/>
            <w:r w:rsidRPr="00EF74FF">
              <w:rPr>
                <w:sz w:val="24"/>
                <w:szCs w:val="24"/>
              </w:rPr>
              <w:t>, освоивших образовательную программу основного общего образования (</w:t>
            </w:r>
            <w:r>
              <w:rPr>
                <w:sz w:val="24"/>
                <w:szCs w:val="24"/>
              </w:rPr>
              <w:t>математическая грамотность - 8</w:t>
            </w:r>
            <w:r w:rsidRPr="00EF74FF">
              <w:rPr>
                <w:sz w:val="24"/>
                <w:szCs w:val="24"/>
              </w:rPr>
              <w:t xml:space="preserve"> класс)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5068AF" w:rsidRPr="004B3103" w:rsidTr="00795C6B">
        <w:tc>
          <w:tcPr>
            <w:tcW w:w="694" w:type="dxa"/>
          </w:tcPr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EF74FF">
              <w:rPr>
                <w:sz w:val="24"/>
                <w:szCs w:val="24"/>
              </w:rPr>
              <w:t>7</w:t>
            </w:r>
          </w:p>
        </w:tc>
        <w:tc>
          <w:tcPr>
            <w:tcW w:w="5882" w:type="dxa"/>
          </w:tcPr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Участие в проведении региональных диагностических работ</w:t>
            </w:r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 xml:space="preserve"> по оценке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>функциональной грамотности обучающихся, освоивших образовательную программу основного общего образования (естественнонаучная грамотность)</w:t>
            </w:r>
          </w:p>
        </w:tc>
        <w:tc>
          <w:tcPr>
            <w:tcW w:w="2684" w:type="dxa"/>
          </w:tcPr>
          <w:p w:rsidR="005068AF" w:rsidRDefault="005068AF" w:rsidP="0050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Е.Ю.</w:t>
            </w:r>
          </w:p>
          <w:p w:rsidR="005068AF" w:rsidRPr="00EF74FF" w:rsidRDefault="005068AF" w:rsidP="0050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040" w:type="dxa"/>
          </w:tcPr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в течение</w:t>
            </w:r>
          </w:p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2022 года</w:t>
            </w:r>
          </w:p>
        </w:tc>
        <w:tc>
          <w:tcPr>
            <w:tcW w:w="4293" w:type="dxa"/>
          </w:tcPr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>Проведены   региональные    диагностические</w:t>
            </w:r>
          </w:p>
          <w:p w:rsidR="005068AF" w:rsidRPr="00EF74FF" w:rsidRDefault="005068AF" w:rsidP="005068AF">
            <w:pPr>
              <w:rPr>
                <w:sz w:val="24"/>
                <w:szCs w:val="24"/>
              </w:rPr>
            </w:pPr>
            <w:r w:rsidRPr="00EF74FF">
              <w:rPr>
                <w:sz w:val="24"/>
                <w:szCs w:val="24"/>
              </w:rPr>
              <w:t xml:space="preserve">работы  по оценке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 xml:space="preserve">функциональной грамотности </w:t>
            </w:r>
            <w:proofErr w:type="gramStart"/>
            <w:r w:rsidRPr="00EF74FF">
              <w:rPr>
                <w:sz w:val="24"/>
                <w:szCs w:val="24"/>
              </w:rPr>
              <w:t>обучающихся</w:t>
            </w:r>
            <w:proofErr w:type="gramEnd"/>
            <w:r w:rsidRPr="00EF74FF">
              <w:rPr>
                <w:sz w:val="24"/>
                <w:szCs w:val="24"/>
              </w:rPr>
              <w:t xml:space="preserve">, освоивших </w:t>
            </w:r>
            <w:r w:rsidRPr="00EF74FF">
              <w:rPr>
                <w:sz w:val="24"/>
                <w:szCs w:val="24"/>
              </w:rPr>
              <w:lastRenderedPageBreak/>
              <w:t>образовательную программу основного общего образования (естественнонаучная грамотность)</w:t>
            </w:r>
            <w:r>
              <w:rPr>
                <w:sz w:val="24"/>
                <w:szCs w:val="24"/>
              </w:rPr>
              <w:t xml:space="preserve"> </w:t>
            </w:r>
            <w:r w:rsidRPr="00EF74FF">
              <w:rPr>
                <w:sz w:val="24"/>
                <w:szCs w:val="24"/>
              </w:rPr>
              <w:t>на репрезентативной выборке</w:t>
            </w:r>
          </w:p>
        </w:tc>
      </w:tr>
      <w:tr w:rsidR="005068AF" w:rsidRPr="004B3103" w:rsidTr="00795C6B">
        <w:tc>
          <w:tcPr>
            <w:tcW w:w="694" w:type="dxa"/>
          </w:tcPr>
          <w:p w:rsidR="005068AF" w:rsidRPr="005068AF" w:rsidRDefault="005068AF" w:rsidP="005068AF">
            <w:pPr>
              <w:rPr>
                <w:sz w:val="24"/>
                <w:szCs w:val="24"/>
              </w:rPr>
            </w:pPr>
            <w:r w:rsidRPr="005068AF">
              <w:rPr>
                <w:sz w:val="24"/>
                <w:szCs w:val="24"/>
              </w:rPr>
              <w:lastRenderedPageBreak/>
              <w:t>3.8</w:t>
            </w:r>
          </w:p>
        </w:tc>
        <w:tc>
          <w:tcPr>
            <w:tcW w:w="5882" w:type="dxa"/>
          </w:tcPr>
          <w:p w:rsidR="005068AF" w:rsidRPr="005068AF" w:rsidRDefault="005068AF" w:rsidP="005068AF">
            <w:pPr>
              <w:rPr>
                <w:sz w:val="24"/>
                <w:szCs w:val="24"/>
              </w:rPr>
            </w:pPr>
            <w:r w:rsidRPr="005068AF">
              <w:rPr>
                <w:sz w:val="24"/>
                <w:szCs w:val="24"/>
              </w:rPr>
              <w:t>Участие в проведении   муниципальных   диагностических</w:t>
            </w:r>
            <w:r>
              <w:rPr>
                <w:sz w:val="24"/>
                <w:szCs w:val="24"/>
              </w:rPr>
              <w:t xml:space="preserve"> </w:t>
            </w:r>
            <w:r w:rsidRPr="005068AF">
              <w:rPr>
                <w:sz w:val="24"/>
                <w:szCs w:val="24"/>
              </w:rPr>
              <w:t xml:space="preserve">работ </w:t>
            </w:r>
            <w:r w:rsidRPr="00EF74FF">
              <w:rPr>
                <w:sz w:val="24"/>
                <w:szCs w:val="24"/>
              </w:rPr>
              <w:t xml:space="preserve"> по оценке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068AF">
              <w:rPr>
                <w:sz w:val="24"/>
                <w:szCs w:val="24"/>
              </w:rPr>
              <w:t>функциональной грамотности обучающихся, освоивших образовательную программу основного общего образования (естественнонаучная грамотность)</w:t>
            </w:r>
          </w:p>
        </w:tc>
        <w:tc>
          <w:tcPr>
            <w:tcW w:w="2684" w:type="dxa"/>
          </w:tcPr>
          <w:p w:rsidR="005068AF" w:rsidRDefault="005068AF" w:rsidP="0050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Е.Ю.</w:t>
            </w:r>
          </w:p>
          <w:p w:rsidR="005068AF" w:rsidRPr="00EF74FF" w:rsidRDefault="005068AF" w:rsidP="005068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040" w:type="dxa"/>
          </w:tcPr>
          <w:p w:rsidR="005068AF" w:rsidRPr="005068AF" w:rsidRDefault="005068AF" w:rsidP="005068AF">
            <w:pPr>
              <w:rPr>
                <w:sz w:val="24"/>
                <w:szCs w:val="24"/>
              </w:rPr>
            </w:pPr>
            <w:r w:rsidRPr="005068AF">
              <w:rPr>
                <w:sz w:val="24"/>
                <w:szCs w:val="24"/>
              </w:rPr>
              <w:t>в течение</w:t>
            </w:r>
          </w:p>
          <w:p w:rsidR="005068AF" w:rsidRPr="005068AF" w:rsidRDefault="005068AF" w:rsidP="005068AF">
            <w:pPr>
              <w:rPr>
                <w:sz w:val="24"/>
                <w:szCs w:val="24"/>
              </w:rPr>
            </w:pPr>
            <w:r w:rsidRPr="005068AF">
              <w:rPr>
                <w:sz w:val="24"/>
                <w:szCs w:val="24"/>
              </w:rPr>
              <w:t>2022 года</w:t>
            </w:r>
          </w:p>
        </w:tc>
        <w:tc>
          <w:tcPr>
            <w:tcW w:w="4293" w:type="dxa"/>
          </w:tcPr>
          <w:p w:rsidR="005068AF" w:rsidRPr="005068AF" w:rsidRDefault="005068AF" w:rsidP="005068AF">
            <w:pPr>
              <w:rPr>
                <w:sz w:val="24"/>
                <w:szCs w:val="24"/>
              </w:rPr>
            </w:pPr>
            <w:r w:rsidRPr="005068AF">
              <w:rPr>
                <w:sz w:val="24"/>
                <w:szCs w:val="24"/>
              </w:rPr>
              <w:t>Проведены муниципальные диагностические</w:t>
            </w:r>
          </w:p>
          <w:p w:rsidR="005068AF" w:rsidRPr="005068AF" w:rsidRDefault="005068AF" w:rsidP="005068AF">
            <w:pPr>
              <w:rPr>
                <w:sz w:val="24"/>
                <w:szCs w:val="24"/>
              </w:rPr>
            </w:pPr>
            <w:r w:rsidRPr="005068AF">
              <w:rPr>
                <w:sz w:val="24"/>
                <w:szCs w:val="24"/>
              </w:rPr>
              <w:t xml:space="preserve">работы </w:t>
            </w:r>
            <w:r w:rsidRPr="00EF74FF">
              <w:rPr>
                <w:sz w:val="24"/>
                <w:szCs w:val="24"/>
              </w:rPr>
              <w:t xml:space="preserve"> по оценке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068AF">
              <w:rPr>
                <w:sz w:val="24"/>
                <w:szCs w:val="24"/>
              </w:rPr>
              <w:t xml:space="preserve"> функциональной грамотности </w:t>
            </w:r>
            <w:proofErr w:type="gramStart"/>
            <w:r w:rsidRPr="005068AF">
              <w:rPr>
                <w:sz w:val="24"/>
                <w:szCs w:val="24"/>
              </w:rPr>
              <w:t>обучающихся</w:t>
            </w:r>
            <w:proofErr w:type="gramEnd"/>
            <w:r w:rsidRPr="005068AF">
              <w:rPr>
                <w:sz w:val="24"/>
                <w:szCs w:val="24"/>
              </w:rPr>
              <w:t xml:space="preserve">, освоивших образовательную программу   основного   </w:t>
            </w:r>
            <w:r>
              <w:rPr>
                <w:sz w:val="24"/>
                <w:szCs w:val="24"/>
              </w:rPr>
              <w:t>o6щ</w:t>
            </w:r>
            <w:r w:rsidRPr="005068AF">
              <w:rPr>
                <w:sz w:val="24"/>
                <w:szCs w:val="24"/>
              </w:rPr>
              <w:t>ero   образования</w:t>
            </w:r>
          </w:p>
          <w:p w:rsidR="005068AF" w:rsidRPr="005068AF" w:rsidRDefault="005068AF" w:rsidP="005068AF">
            <w:pPr>
              <w:rPr>
                <w:sz w:val="24"/>
                <w:szCs w:val="24"/>
              </w:rPr>
            </w:pPr>
            <w:r w:rsidRPr="005068AF">
              <w:rPr>
                <w:sz w:val="24"/>
                <w:szCs w:val="24"/>
              </w:rPr>
              <w:t>(естественнонаучная грамотность 8-9 класс)</w:t>
            </w:r>
          </w:p>
        </w:tc>
      </w:tr>
      <w:tr w:rsidR="00CB4485" w:rsidRPr="004B3103" w:rsidTr="00795C6B">
        <w:tc>
          <w:tcPr>
            <w:tcW w:w="694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5882" w:type="dxa"/>
          </w:tcPr>
          <w:p w:rsidR="00CB4485" w:rsidRPr="00CB4485" w:rsidRDefault="00CB4485" w:rsidP="00591245">
            <w:pPr>
              <w:pStyle w:val="TableParagraph"/>
              <w:ind w:left="123" w:right="77" w:firstLine="10"/>
              <w:jc w:val="both"/>
              <w:rPr>
                <w:sz w:val="24"/>
                <w:szCs w:val="24"/>
                <w:lang w:eastAsia="ru-RU"/>
              </w:rPr>
            </w:pPr>
            <w:r w:rsidRPr="00CB4485">
              <w:rPr>
                <w:sz w:val="24"/>
                <w:szCs w:val="24"/>
                <w:lang w:eastAsia="ru-RU"/>
              </w:rPr>
              <w:t xml:space="preserve">Участие в проведении муниципальных диагностических работ </w:t>
            </w:r>
            <w:r w:rsidRPr="00EF74FF">
              <w:rPr>
                <w:sz w:val="24"/>
                <w:szCs w:val="24"/>
              </w:rPr>
              <w:t xml:space="preserve"> по оценке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B4485">
              <w:rPr>
                <w:sz w:val="24"/>
                <w:szCs w:val="24"/>
                <w:lang w:eastAsia="ru-RU"/>
              </w:rPr>
              <w:t>функциональной грамотности обучающихся, освоивших образовательную программу основного общего образования (глобальные компетенции)</w:t>
            </w:r>
          </w:p>
        </w:tc>
        <w:tc>
          <w:tcPr>
            <w:tcW w:w="2684" w:type="dxa"/>
          </w:tcPr>
          <w:p w:rsidR="00CB4485" w:rsidRDefault="00CB4485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Е.Ю.</w:t>
            </w:r>
          </w:p>
          <w:p w:rsidR="00CB4485" w:rsidRPr="00CB4485" w:rsidRDefault="00CB4485" w:rsidP="00CB4485">
            <w:pPr>
              <w:pStyle w:val="TableParagraph"/>
              <w:spacing w:line="237" w:lineRule="auto"/>
              <w:ind w:left="205" w:right="86" w:hanging="7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040" w:type="dxa"/>
          </w:tcPr>
          <w:p w:rsidR="00CB4485" w:rsidRPr="00CB4485" w:rsidRDefault="00CB4485" w:rsidP="00591245">
            <w:pPr>
              <w:pStyle w:val="TableParagraph"/>
              <w:spacing w:line="237" w:lineRule="auto"/>
              <w:ind w:left="184" w:right="95" w:firstLine="4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</w:t>
            </w:r>
            <w:r w:rsidRPr="00CB4485">
              <w:rPr>
                <w:sz w:val="24"/>
                <w:szCs w:val="24"/>
                <w:lang w:eastAsia="ru-RU"/>
              </w:rPr>
              <w:t>екабрь 2021 года</w:t>
            </w:r>
          </w:p>
        </w:tc>
        <w:tc>
          <w:tcPr>
            <w:tcW w:w="4293" w:type="dxa"/>
          </w:tcPr>
          <w:p w:rsidR="00CB4485" w:rsidRPr="00CB4485" w:rsidRDefault="00CB4485" w:rsidP="00591245">
            <w:pPr>
              <w:pStyle w:val="TableParagraph"/>
              <w:ind w:left="109" w:right="108" w:firstLine="3"/>
              <w:jc w:val="both"/>
              <w:rPr>
                <w:sz w:val="24"/>
                <w:szCs w:val="24"/>
                <w:lang w:eastAsia="ru-RU"/>
              </w:rPr>
            </w:pPr>
            <w:r w:rsidRPr="00CB4485">
              <w:rPr>
                <w:sz w:val="24"/>
                <w:szCs w:val="24"/>
                <w:lang w:eastAsia="ru-RU"/>
              </w:rPr>
              <w:t xml:space="preserve">Проведены муниципальные диагностические работы </w:t>
            </w:r>
            <w:r w:rsidRPr="00EF74FF">
              <w:rPr>
                <w:sz w:val="24"/>
                <w:szCs w:val="24"/>
              </w:rPr>
              <w:t xml:space="preserve"> по оценке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B4485">
              <w:rPr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CB4485">
              <w:rPr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4485">
              <w:rPr>
                <w:sz w:val="24"/>
                <w:szCs w:val="24"/>
                <w:lang w:eastAsia="ru-RU"/>
              </w:rPr>
              <w:t>, освоивших образовательную программу основного общего образования (глобальные компетенции-5 класс)</w:t>
            </w:r>
          </w:p>
        </w:tc>
      </w:tr>
      <w:tr w:rsidR="00CB4485" w:rsidRPr="004B3103" w:rsidTr="00795C6B">
        <w:tc>
          <w:tcPr>
            <w:tcW w:w="694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882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 xml:space="preserve">Проведение муниципальных   диагностических   работ   </w:t>
            </w:r>
            <w:r w:rsidRPr="00EF74FF">
              <w:rPr>
                <w:sz w:val="24"/>
                <w:szCs w:val="24"/>
              </w:rPr>
              <w:t xml:space="preserve"> по оценке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B4485">
              <w:rPr>
                <w:sz w:val="24"/>
                <w:szCs w:val="24"/>
              </w:rPr>
              <w:t xml:space="preserve">ИКТ </w:t>
            </w:r>
            <w:proofErr w:type="spellStart"/>
            <w:r w:rsidRPr="00CB4485">
              <w:rPr>
                <w:sz w:val="24"/>
                <w:szCs w:val="24"/>
              </w:rPr>
              <w:t>компетензности</w:t>
            </w:r>
            <w:proofErr w:type="spellEnd"/>
            <w:r w:rsidRPr="00CB4485">
              <w:rPr>
                <w:sz w:val="24"/>
                <w:szCs w:val="24"/>
              </w:rPr>
              <w:t xml:space="preserve"> обучающихся, освоивших образовательную программу основного общего образования как средства формирования функциональной грамотности</w:t>
            </w:r>
          </w:p>
        </w:tc>
        <w:tc>
          <w:tcPr>
            <w:tcW w:w="2684" w:type="dxa"/>
          </w:tcPr>
          <w:p w:rsidR="00CB4485" w:rsidRDefault="00CB4485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Е.Ю.</w:t>
            </w:r>
          </w:p>
          <w:p w:rsidR="00CB4485" w:rsidRPr="00CB4485" w:rsidRDefault="00CB4485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</w:tc>
        <w:tc>
          <w:tcPr>
            <w:tcW w:w="2040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декабрь</w:t>
            </w:r>
          </w:p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2021 года</w:t>
            </w:r>
          </w:p>
        </w:tc>
        <w:tc>
          <w:tcPr>
            <w:tcW w:w="4293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 xml:space="preserve">Проведены </w:t>
            </w:r>
            <w:r>
              <w:rPr>
                <w:sz w:val="24"/>
                <w:szCs w:val="24"/>
              </w:rPr>
              <w:t>муниц</w:t>
            </w:r>
            <w:r w:rsidRPr="00CB4485">
              <w:rPr>
                <w:sz w:val="24"/>
                <w:szCs w:val="24"/>
              </w:rPr>
              <w:t>ипальные диагностические</w:t>
            </w:r>
            <w:r>
              <w:rPr>
                <w:sz w:val="24"/>
                <w:szCs w:val="24"/>
              </w:rPr>
              <w:t xml:space="preserve"> </w:t>
            </w:r>
            <w:r w:rsidRPr="00CB4485">
              <w:rPr>
                <w:sz w:val="24"/>
                <w:szCs w:val="24"/>
              </w:rPr>
              <w:t xml:space="preserve">работы </w:t>
            </w:r>
            <w:r w:rsidRPr="00EF74FF">
              <w:rPr>
                <w:sz w:val="24"/>
                <w:szCs w:val="24"/>
              </w:rPr>
              <w:t xml:space="preserve"> по оценке </w:t>
            </w:r>
            <w:proofErr w:type="spellStart"/>
            <w:r>
              <w:rPr>
                <w:sz w:val="24"/>
                <w:szCs w:val="24"/>
              </w:rPr>
              <w:t>сформированности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B4485">
              <w:rPr>
                <w:sz w:val="24"/>
                <w:szCs w:val="24"/>
              </w:rPr>
              <w:t xml:space="preserve"> функциональной грамотности обучающихся, </w:t>
            </w:r>
            <w:r>
              <w:rPr>
                <w:sz w:val="24"/>
                <w:szCs w:val="24"/>
              </w:rPr>
              <w:t>осваива</w:t>
            </w:r>
            <w:r w:rsidRPr="00CB4485">
              <w:rPr>
                <w:sz w:val="24"/>
                <w:szCs w:val="24"/>
              </w:rPr>
              <w:t xml:space="preserve">вших образовательную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po</w:t>
            </w:r>
            <w:proofErr w:type="gramEnd"/>
            <w:r>
              <w:rPr>
                <w:sz w:val="24"/>
                <w:szCs w:val="24"/>
              </w:rPr>
              <w:t>г</w:t>
            </w:r>
            <w:r w:rsidRPr="00CB4485">
              <w:rPr>
                <w:sz w:val="24"/>
                <w:szCs w:val="24"/>
              </w:rPr>
              <w:t>рамму</w:t>
            </w:r>
            <w:proofErr w:type="spellEnd"/>
            <w:r w:rsidRPr="00CB4485">
              <w:rPr>
                <w:sz w:val="24"/>
                <w:szCs w:val="24"/>
              </w:rPr>
              <w:t xml:space="preserve"> основного общего образования </w:t>
            </w:r>
            <w:r>
              <w:rPr>
                <w:sz w:val="24"/>
                <w:szCs w:val="24"/>
              </w:rPr>
              <w:t>(</w:t>
            </w:r>
            <w:r w:rsidRPr="00CB4485">
              <w:rPr>
                <w:sz w:val="24"/>
                <w:szCs w:val="24"/>
              </w:rPr>
              <w:t>6 класс)</w:t>
            </w:r>
          </w:p>
        </w:tc>
      </w:tr>
      <w:tr w:rsidR="00CB4485" w:rsidRPr="004B3103" w:rsidTr="00795C6B">
        <w:tc>
          <w:tcPr>
            <w:tcW w:w="694" w:type="dxa"/>
          </w:tcPr>
          <w:p w:rsidR="00CB4485" w:rsidRPr="004B3103" w:rsidRDefault="00CB4485" w:rsidP="00EF7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5882" w:type="dxa"/>
          </w:tcPr>
          <w:p w:rsidR="00CB4485" w:rsidRPr="004B3103" w:rsidRDefault="00CB448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Выполнение заданий для оценки функциональной грамотности, разработанных ФГБНУ «Институт </w:t>
            </w:r>
            <w:proofErr w:type="gramStart"/>
            <w:r w:rsidRPr="004B3103">
              <w:rPr>
                <w:sz w:val="24"/>
                <w:szCs w:val="24"/>
              </w:rPr>
              <w:t>стратегии развития образования Российской академии образования</w:t>
            </w:r>
            <w:proofErr w:type="gramEnd"/>
            <w:r w:rsidRPr="004B3103">
              <w:rPr>
                <w:sz w:val="24"/>
                <w:szCs w:val="24"/>
              </w:rPr>
              <w:t>»</w:t>
            </w:r>
          </w:p>
        </w:tc>
        <w:tc>
          <w:tcPr>
            <w:tcW w:w="2684" w:type="dxa"/>
          </w:tcPr>
          <w:p w:rsidR="00CB4485" w:rsidRPr="004B3103" w:rsidRDefault="00CB448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Хакимова З.С.</w:t>
            </w:r>
          </w:p>
          <w:p w:rsidR="00CB4485" w:rsidRPr="004B3103" w:rsidRDefault="00CB448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руководители ШМО, педагоги</w:t>
            </w:r>
          </w:p>
        </w:tc>
        <w:tc>
          <w:tcPr>
            <w:tcW w:w="2040" w:type="dxa"/>
          </w:tcPr>
          <w:p w:rsidR="00CB4485" w:rsidRPr="004B3103" w:rsidRDefault="00CB448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По график</w:t>
            </w:r>
            <w:proofErr w:type="gramStart"/>
            <w:r w:rsidRPr="004B3103">
              <w:rPr>
                <w:sz w:val="24"/>
                <w:szCs w:val="24"/>
              </w:rPr>
              <w:t>у ООО</w:t>
            </w:r>
            <w:proofErr w:type="gramEnd"/>
          </w:p>
        </w:tc>
        <w:tc>
          <w:tcPr>
            <w:tcW w:w="4293" w:type="dxa"/>
          </w:tcPr>
          <w:p w:rsidR="00CB4485" w:rsidRPr="004B3103" w:rsidRDefault="00CB4485" w:rsidP="00EF74FF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Аналитические материалы </w:t>
            </w:r>
          </w:p>
        </w:tc>
      </w:tr>
      <w:tr w:rsidR="00CB4485" w:rsidRPr="004B3103" w:rsidTr="00795C6B">
        <w:tc>
          <w:tcPr>
            <w:tcW w:w="15593" w:type="dxa"/>
            <w:gridSpan w:val="5"/>
          </w:tcPr>
          <w:p w:rsidR="00CB4485" w:rsidRPr="00CB4485" w:rsidRDefault="00CB4485" w:rsidP="00CB44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Работа с </w:t>
            </w:r>
            <w:proofErr w:type="gramStart"/>
            <w:r>
              <w:rPr>
                <w:b/>
                <w:sz w:val="24"/>
                <w:szCs w:val="24"/>
              </w:rPr>
              <w:t>обучаю</w:t>
            </w:r>
            <w:r w:rsidRPr="00CB4485">
              <w:rPr>
                <w:b/>
                <w:sz w:val="24"/>
                <w:szCs w:val="24"/>
              </w:rPr>
              <w:t>щимися</w:t>
            </w:r>
            <w:proofErr w:type="gramEnd"/>
            <w:r w:rsidRPr="00CB4485">
              <w:rPr>
                <w:b/>
                <w:sz w:val="24"/>
                <w:szCs w:val="24"/>
              </w:rPr>
              <w:t xml:space="preserve"> во </w:t>
            </w:r>
            <w:r>
              <w:rPr>
                <w:b/>
                <w:sz w:val="24"/>
                <w:szCs w:val="24"/>
              </w:rPr>
              <w:t>внеурочной деятельности по формированию функциональной</w:t>
            </w:r>
            <w:r w:rsidRPr="00CB4485">
              <w:rPr>
                <w:b/>
                <w:sz w:val="24"/>
                <w:szCs w:val="24"/>
              </w:rPr>
              <w:t xml:space="preserve"> грамотности</w:t>
            </w:r>
          </w:p>
        </w:tc>
      </w:tr>
      <w:tr w:rsidR="00CB4485" w:rsidRPr="004B3103" w:rsidTr="00795C6B">
        <w:tc>
          <w:tcPr>
            <w:tcW w:w="694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4.1</w:t>
            </w:r>
          </w:p>
        </w:tc>
        <w:tc>
          <w:tcPr>
            <w:tcW w:w="5882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Проведение школьной </w:t>
            </w:r>
            <w:proofErr w:type="spellStart"/>
            <w:r w:rsidRPr="004B3103">
              <w:rPr>
                <w:sz w:val="24"/>
                <w:szCs w:val="24"/>
              </w:rPr>
              <w:t>метапредметной</w:t>
            </w:r>
            <w:proofErr w:type="spellEnd"/>
            <w:r w:rsidRPr="004B3103">
              <w:rPr>
                <w:sz w:val="24"/>
                <w:szCs w:val="24"/>
              </w:rPr>
              <w:t xml:space="preserve"> недели </w:t>
            </w:r>
            <w:r w:rsidRPr="00CB4485">
              <w:rPr>
                <w:sz w:val="24"/>
                <w:szCs w:val="24"/>
              </w:rPr>
              <w:t>День единого текста.</w:t>
            </w:r>
          </w:p>
        </w:tc>
        <w:tc>
          <w:tcPr>
            <w:tcW w:w="2684" w:type="dxa"/>
          </w:tcPr>
          <w:p w:rsidR="00CB4485" w:rsidRDefault="00CB4485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Михайлова Е.Ю.</w:t>
            </w:r>
          </w:p>
          <w:p w:rsidR="00CB4485" w:rsidRPr="00CB4485" w:rsidRDefault="00CB4485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CB4485" w:rsidRPr="00CB4485" w:rsidRDefault="00795C6B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Ф</w:t>
            </w:r>
            <w:r w:rsidR="00CB4485" w:rsidRPr="00CB4485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2022 года</w:t>
            </w:r>
          </w:p>
        </w:tc>
        <w:tc>
          <w:tcPr>
            <w:tcW w:w="4293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Повышение</w:t>
            </w:r>
            <w:r w:rsidRPr="00CB4485">
              <w:rPr>
                <w:sz w:val="24"/>
                <w:szCs w:val="24"/>
              </w:rPr>
              <w:tab/>
              <w:t>уровня</w:t>
            </w:r>
            <w:r>
              <w:rPr>
                <w:sz w:val="24"/>
                <w:szCs w:val="24"/>
              </w:rPr>
              <w:t xml:space="preserve"> </w:t>
            </w:r>
            <w:r w:rsidRPr="00CB4485">
              <w:rPr>
                <w:sz w:val="24"/>
                <w:szCs w:val="24"/>
              </w:rPr>
              <w:t>функциональной</w:t>
            </w:r>
            <w:r>
              <w:rPr>
                <w:sz w:val="24"/>
                <w:szCs w:val="24"/>
              </w:rPr>
              <w:t xml:space="preserve"> г</w:t>
            </w:r>
            <w:r w:rsidRPr="00CB4485">
              <w:rPr>
                <w:sz w:val="24"/>
                <w:szCs w:val="24"/>
              </w:rPr>
              <w:t>рамотности</w:t>
            </w:r>
            <w:r>
              <w:rPr>
                <w:sz w:val="24"/>
                <w:szCs w:val="24"/>
              </w:rPr>
              <w:t xml:space="preserve"> </w:t>
            </w:r>
            <w:r w:rsidRPr="00CB4485">
              <w:rPr>
                <w:sz w:val="24"/>
                <w:szCs w:val="24"/>
              </w:rPr>
              <w:t>обучающихся</w:t>
            </w:r>
            <w:r w:rsidRPr="00CB4485">
              <w:rPr>
                <w:sz w:val="24"/>
                <w:szCs w:val="24"/>
              </w:rPr>
              <w:tab/>
              <w:t>посредством реализации образовательных событий</w:t>
            </w:r>
          </w:p>
        </w:tc>
      </w:tr>
      <w:tr w:rsidR="00CB4485" w:rsidRPr="004B3103" w:rsidTr="00795C6B">
        <w:tc>
          <w:tcPr>
            <w:tcW w:w="694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lastRenderedPageBreak/>
              <w:t>4.</w:t>
            </w:r>
            <w:r w:rsidR="00795C6B">
              <w:rPr>
                <w:sz w:val="24"/>
                <w:szCs w:val="24"/>
              </w:rPr>
              <w:t>2</w:t>
            </w:r>
          </w:p>
        </w:tc>
        <w:tc>
          <w:tcPr>
            <w:tcW w:w="5882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Участие в школьном и муниципальном</w:t>
            </w:r>
            <w:r w:rsidRPr="00CB4485">
              <w:rPr>
                <w:sz w:val="24"/>
                <w:szCs w:val="24"/>
              </w:rPr>
              <w:tab/>
              <w:t>этапах</w:t>
            </w:r>
            <w:r>
              <w:rPr>
                <w:sz w:val="24"/>
                <w:szCs w:val="24"/>
              </w:rPr>
              <w:t xml:space="preserve"> </w:t>
            </w:r>
            <w:r w:rsidRPr="00CB4485">
              <w:rPr>
                <w:sz w:val="24"/>
                <w:szCs w:val="24"/>
              </w:rPr>
              <w:t>учебн</w:t>
            </w:r>
            <w:proofErr w:type="gramStart"/>
            <w:r w:rsidRPr="00CB4485"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B4485">
              <w:rPr>
                <w:sz w:val="24"/>
                <w:szCs w:val="24"/>
              </w:rPr>
              <w:t>исследовательской конференции школьников</w:t>
            </w:r>
          </w:p>
        </w:tc>
        <w:tc>
          <w:tcPr>
            <w:tcW w:w="2684" w:type="dxa"/>
          </w:tcPr>
          <w:p w:rsidR="00CB4485" w:rsidRDefault="00CB4485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Михайлова Е.Ю.</w:t>
            </w:r>
          </w:p>
          <w:p w:rsidR="00CB4485" w:rsidRPr="00CB4485" w:rsidRDefault="00CB4485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2040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В течение</w:t>
            </w:r>
          </w:p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года</w:t>
            </w:r>
          </w:p>
        </w:tc>
        <w:tc>
          <w:tcPr>
            <w:tcW w:w="4293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Участие в конференции</w:t>
            </w:r>
          </w:p>
        </w:tc>
      </w:tr>
      <w:tr w:rsidR="00CB4485" w:rsidRPr="004B3103" w:rsidTr="00795C6B">
        <w:tc>
          <w:tcPr>
            <w:tcW w:w="694" w:type="dxa"/>
          </w:tcPr>
          <w:p w:rsidR="00CB4485" w:rsidRPr="00CB4485" w:rsidRDefault="00795C6B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882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proofErr w:type="gramStart"/>
            <w:r w:rsidRPr="00CB4485">
              <w:rPr>
                <w:sz w:val="24"/>
                <w:szCs w:val="24"/>
              </w:rPr>
              <w:t>Участие обучающихся в конкурсных мероприятиях</w:t>
            </w:r>
            <w:proofErr w:type="gramEnd"/>
          </w:p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(</w:t>
            </w:r>
            <w:proofErr w:type="gramStart"/>
            <w:r w:rsidRPr="00CB4485">
              <w:rPr>
                <w:sz w:val="24"/>
                <w:szCs w:val="24"/>
              </w:rPr>
              <w:t>олимпиадах</w:t>
            </w:r>
            <w:proofErr w:type="gramEnd"/>
            <w:r w:rsidRPr="00CB4485">
              <w:rPr>
                <w:sz w:val="24"/>
                <w:szCs w:val="24"/>
              </w:rPr>
              <w:t>, конференциях и др.)</w:t>
            </w:r>
          </w:p>
        </w:tc>
        <w:tc>
          <w:tcPr>
            <w:tcW w:w="2684" w:type="dxa"/>
          </w:tcPr>
          <w:p w:rsidR="00CB4485" w:rsidRDefault="00795C6B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Е.Ю.</w:t>
            </w:r>
          </w:p>
          <w:p w:rsidR="00795C6B" w:rsidRPr="00CB4485" w:rsidRDefault="00795C6B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Бухарина М.В.</w:t>
            </w:r>
          </w:p>
        </w:tc>
        <w:tc>
          <w:tcPr>
            <w:tcW w:w="2040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В течение</w:t>
            </w:r>
          </w:p>
          <w:p w:rsidR="00CB4485" w:rsidRPr="00CB4485" w:rsidRDefault="00795C6B" w:rsidP="0079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учебног</w:t>
            </w:r>
            <w:r w:rsidR="00CB4485" w:rsidRPr="00CB4485">
              <w:rPr>
                <w:sz w:val="24"/>
                <w:szCs w:val="24"/>
              </w:rPr>
              <w:t xml:space="preserve">о года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93" w:type="dxa"/>
          </w:tcPr>
          <w:p w:rsidR="00CB4485" w:rsidRPr="00CB4485" w:rsidRDefault="00CB4485" w:rsidP="00CB4485">
            <w:pPr>
              <w:rPr>
                <w:sz w:val="24"/>
                <w:szCs w:val="24"/>
              </w:rPr>
            </w:pPr>
            <w:r w:rsidRPr="00CB4485">
              <w:rPr>
                <w:sz w:val="24"/>
                <w:szCs w:val="24"/>
              </w:rPr>
              <w:t>Аналитический отчет</w:t>
            </w:r>
          </w:p>
        </w:tc>
      </w:tr>
      <w:tr w:rsidR="00795C6B" w:rsidRPr="004B3103" w:rsidTr="00795C6B">
        <w:tc>
          <w:tcPr>
            <w:tcW w:w="15593" w:type="dxa"/>
            <w:gridSpan w:val="5"/>
          </w:tcPr>
          <w:p w:rsidR="00795C6B" w:rsidRPr="00795C6B" w:rsidRDefault="00795C6B" w:rsidP="00CB4485">
            <w:pPr>
              <w:rPr>
                <w:b/>
                <w:sz w:val="24"/>
                <w:szCs w:val="24"/>
              </w:rPr>
            </w:pPr>
            <w:r w:rsidRPr="00795C6B">
              <w:rPr>
                <w:b/>
                <w:sz w:val="24"/>
                <w:szCs w:val="24"/>
              </w:rPr>
              <w:t xml:space="preserve">5. </w:t>
            </w:r>
            <w:proofErr w:type="spellStart"/>
            <w:r>
              <w:rPr>
                <w:b/>
                <w:sz w:val="24"/>
                <w:szCs w:val="24"/>
              </w:rPr>
              <w:t>Д</w:t>
            </w:r>
            <w:r w:rsidRPr="00795C6B">
              <w:rPr>
                <w:b/>
                <w:sz w:val="24"/>
                <w:szCs w:val="24"/>
              </w:rPr>
              <w:t>иагностическо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795C6B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5C6B">
              <w:rPr>
                <w:b/>
                <w:sz w:val="24"/>
                <w:szCs w:val="24"/>
              </w:rPr>
              <w:t>аналитический этап</w:t>
            </w:r>
          </w:p>
        </w:tc>
      </w:tr>
      <w:tr w:rsidR="00CB4485" w:rsidRPr="004B3103" w:rsidTr="00795C6B">
        <w:tc>
          <w:tcPr>
            <w:tcW w:w="694" w:type="dxa"/>
          </w:tcPr>
          <w:p w:rsidR="00CB4485" w:rsidRPr="004B3103" w:rsidRDefault="00795C6B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5882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Анализ результатов всероссийских проверочных работ</w:t>
            </w:r>
          </w:p>
        </w:tc>
        <w:tc>
          <w:tcPr>
            <w:tcW w:w="2684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Е.Ю.</w:t>
            </w:r>
          </w:p>
          <w:p w:rsidR="00CB4485" w:rsidRPr="004B3103" w:rsidRDefault="00CB4485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4B3103">
              <w:rPr>
                <w:sz w:val="24"/>
                <w:szCs w:val="24"/>
              </w:rPr>
              <w:t xml:space="preserve">МО, </w:t>
            </w:r>
          </w:p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Июнь 2022 года</w:t>
            </w:r>
          </w:p>
        </w:tc>
        <w:tc>
          <w:tcPr>
            <w:tcW w:w="4293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CB4485" w:rsidRPr="004B3103" w:rsidTr="00795C6B">
        <w:tc>
          <w:tcPr>
            <w:tcW w:w="694" w:type="dxa"/>
          </w:tcPr>
          <w:p w:rsidR="00CB4485" w:rsidRPr="004B3103" w:rsidRDefault="00795C6B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5882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684" w:type="dxa"/>
          </w:tcPr>
          <w:p w:rsidR="00795C6B" w:rsidRPr="004B3103" w:rsidRDefault="00795C6B" w:rsidP="0079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Михайлова Е.Ю.</w:t>
            </w:r>
          </w:p>
          <w:p w:rsidR="00795C6B" w:rsidRPr="004B3103" w:rsidRDefault="00795C6B" w:rsidP="0079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4B3103">
              <w:rPr>
                <w:sz w:val="24"/>
                <w:szCs w:val="24"/>
              </w:rPr>
              <w:t xml:space="preserve">МО, </w:t>
            </w:r>
          </w:p>
          <w:p w:rsidR="00CB4485" w:rsidRPr="004B3103" w:rsidRDefault="00795C6B" w:rsidP="00795C6B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Июнь – июль 2022 года</w:t>
            </w:r>
          </w:p>
        </w:tc>
        <w:tc>
          <w:tcPr>
            <w:tcW w:w="4293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Аналитические материалы (по заданиям по функциональной грамотности – отдельно)</w:t>
            </w:r>
          </w:p>
        </w:tc>
      </w:tr>
      <w:tr w:rsidR="00CB4485" w:rsidRPr="004B3103" w:rsidTr="00795C6B">
        <w:tc>
          <w:tcPr>
            <w:tcW w:w="694" w:type="dxa"/>
          </w:tcPr>
          <w:p w:rsidR="00CB4485" w:rsidRPr="004B3103" w:rsidRDefault="00795C6B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5882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Анализ результатов итогового собеседования по русскому языку в 9 классе</w:t>
            </w:r>
          </w:p>
        </w:tc>
        <w:tc>
          <w:tcPr>
            <w:tcW w:w="2684" w:type="dxa"/>
          </w:tcPr>
          <w:p w:rsidR="00795C6B" w:rsidRPr="004B3103" w:rsidRDefault="00795C6B" w:rsidP="0079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Михайлова Е.Ю.</w:t>
            </w:r>
          </w:p>
          <w:p w:rsidR="00795C6B" w:rsidRPr="004B3103" w:rsidRDefault="00795C6B" w:rsidP="0079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</w:t>
            </w:r>
            <w:r w:rsidRPr="004B3103">
              <w:rPr>
                <w:sz w:val="24"/>
                <w:szCs w:val="24"/>
              </w:rPr>
              <w:t xml:space="preserve">МО, </w:t>
            </w:r>
          </w:p>
          <w:p w:rsidR="00CB4485" w:rsidRPr="004B3103" w:rsidRDefault="00795C6B" w:rsidP="00795C6B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Февраль – март 2022 года</w:t>
            </w:r>
          </w:p>
        </w:tc>
        <w:tc>
          <w:tcPr>
            <w:tcW w:w="4293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Аналитические материалы</w:t>
            </w:r>
          </w:p>
        </w:tc>
      </w:tr>
      <w:tr w:rsidR="00CB4485" w:rsidRPr="004B3103" w:rsidTr="00795C6B">
        <w:tc>
          <w:tcPr>
            <w:tcW w:w="694" w:type="dxa"/>
          </w:tcPr>
          <w:p w:rsidR="00CB4485" w:rsidRPr="004B3103" w:rsidRDefault="00795C6B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5882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Участие в общероссийской оценке по модели </w:t>
            </w:r>
            <w:r w:rsidRPr="00EF74FF">
              <w:rPr>
                <w:sz w:val="24"/>
                <w:szCs w:val="24"/>
              </w:rPr>
              <w:t>PISA</w:t>
            </w:r>
          </w:p>
        </w:tc>
        <w:tc>
          <w:tcPr>
            <w:tcW w:w="2684" w:type="dxa"/>
          </w:tcPr>
          <w:p w:rsidR="00795C6B" w:rsidRDefault="00795C6B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Е.Ю.,</w:t>
            </w:r>
          </w:p>
          <w:p w:rsidR="00CB4485" w:rsidRPr="004B3103" w:rsidRDefault="00795C6B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B4485" w:rsidRPr="004B3103">
              <w:rPr>
                <w:sz w:val="24"/>
                <w:szCs w:val="24"/>
              </w:rPr>
              <w:t>уководители ШМО,</w:t>
            </w:r>
          </w:p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педагоги</w:t>
            </w:r>
          </w:p>
        </w:tc>
        <w:tc>
          <w:tcPr>
            <w:tcW w:w="2040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По графику </w:t>
            </w:r>
            <w:proofErr w:type="spellStart"/>
            <w:r w:rsidRPr="004B3103">
              <w:rPr>
                <w:sz w:val="24"/>
                <w:szCs w:val="24"/>
              </w:rPr>
              <w:t>Минпросвещения</w:t>
            </w:r>
            <w:proofErr w:type="spellEnd"/>
            <w:r w:rsidRPr="004B3103">
              <w:rPr>
                <w:sz w:val="24"/>
                <w:szCs w:val="24"/>
              </w:rPr>
              <w:t xml:space="preserve"> России </w:t>
            </w:r>
          </w:p>
        </w:tc>
        <w:tc>
          <w:tcPr>
            <w:tcW w:w="4293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Аналитический отчет</w:t>
            </w:r>
          </w:p>
        </w:tc>
      </w:tr>
      <w:tr w:rsidR="00CB4485" w:rsidRPr="004B3103" w:rsidTr="00795C6B">
        <w:tc>
          <w:tcPr>
            <w:tcW w:w="694" w:type="dxa"/>
          </w:tcPr>
          <w:p w:rsidR="00CB4485" w:rsidRPr="004B3103" w:rsidRDefault="00795C6B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5882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2684" w:type="dxa"/>
          </w:tcPr>
          <w:p w:rsidR="00CB4485" w:rsidRPr="004B3103" w:rsidRDefault="00795C6B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Михайлова Е.Ю.</w:t>
            </w:r>
          </w:p>
        </w:tc>
        <w:tc>
          <w:tcPr>
            <w:tcW w:w="2040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Май 2022 года</w:t>
            </w:r>
          </w:p>
        </w:tc>
        <w:tc>
          <w:tcPr>
            <w:tcW w:w="4293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Справка </w:t>
            </w:r>
          </w:p>
        </w:tc>
      </w:tr>
      <w:tr w:rsidR="00CB4485" w:rsidRPr="004B3103" w:rsidTr="00795C6B">
        <w:tc>
          <w:tcPr>
            <w:tcW w:w="694" w:type="dxa"/>
          </w:tcPr>
          <w:p w:rsidR="00CB4485" w:rsidRPr="004B3103" w:rsidRDefault="00795C6B" w:rsidP="00CB4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5882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Обобщение инновационного опыта педагогов</w:t>
            </w:r>
            <w:r w:rsidR="00795C6B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(проведение</w:t>
            </w:r>
            <w:r w:rsidR="00795C6B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открытых</w:t>
            </w:r>
            <w:r w:rsidR="00795C6B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уроков)</w:t>
            </w:r>
            <w:r w:rsidR="00795C6B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и</w:t>
            </w:r>
            <w:r w:rsidR="00795C6B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обобщение</w:t>
            </w:r>
            <w:r w:rsidR="00795C6B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его на</w:t>
            </w:r>
            <w:r w:rsidR="00795C6B">
              <w:rPr>
                <w:sz w:val="24"/>
                <w:szCs w:val="24"/>
              </w:rPr>
              <w:t xml:space="preserve"> </w:t>
            </w:r>
            <w:r w:rsidRPr="004B3103">
              <w:rPr>
                <w:sz w:val="24"/>
                <w:szCs w:val="24"/>
              </w:rPr>
              <w:t>засе</w:t>
            </w:r>
            <w:r w:rsidR="00795C6B">
              <w:rPr>
                <w:sz w:val="24"/>
                <w:szCs w:val="24"/>
              </w:rPr>
              <w:t>даниях методических объединений</w:t>
            </w:r>
          </w:p>
        </w:tc>
        <w:tc>
          <w:tcPr>
            <w:tcW w:w="2684" w:type="dxa"/>
          </w:tcPr>
          <w:p w:rsidR="00795C6B" w:rsidRDefault="00795C6B" w:rsidP="0079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Михайлова Е.Ю.,</w:t>
            </w:r>
          </w:p>
          <w:p w:rsidR="00795C6B" w:rsidRPr="004B3103" w:rsidRDefault="00795C6B" w:rsidP="00795C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  <w:p w:rsidR="00CB4485" w:rsidRPr="004B3103" w:rsidRDefault="00CB4485" w:rsidP="00CB448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>Май 2022 года</w:t>
            </w:r>
          </w:p>
        </w:tc>
        <w:tc>
          <w:tcPr>
            <w:tcW w:w="4293" w:type="dxa"/>
          </w:tcPr>
          <w:p w:rsidR="00CB4485" w:rsidRPr="004B3103" w:rsidRDefault="00CB4485" w:rsidP="00CB4485">
            <w:pPr>
              <w:rPr>
                <w:sz w:val="24"/>
                <w:szCs w:val="24"/>
              </w:rPr>
            </w:pPr>
            <w:r w:rsidRPr="004B3103">
              <w:rPr>
                <w:sz w:val="24"/>
                <w:szCs w:val="24"/>
              </w:rPr>
              <w:t xml:space="preserve">Справка </w:t>
            </w:r>
          </w:p>
        </w:tc>
      </w:tr>
    </w:tbl>
    <w:p w:rsidR="00EF74FF" w:rsidRPr="00EF74FF" w:rsidRDefault="00EF74FF" w:rsidP="00EF74FF">
      <w:pPr>
        <w:rPr>
          <w:sz w:val="24"/>
          <w:szCs w:val="24"/>
        </w:rPr>
      </w:pPr>
    </w:p>
    <w:p w:rsidR="00EF74FF" w:rsidRPr="00EF74FF" w:rsidRDefault="00EF74FF" w:rsidP="00EF74FF">
      <w:pPr>
        <w:rPr>
          <w:sz w:val="24"/>
          <w:szCs w:val="24"/>
        </w:rPr>
      </w:pPr>
    </w:p>
    <w:p w:rsidR="00EF74FF" w:rsidRPr="00EF74FF" w:rsidRDefault="00EF74FF" w:rsidP="00EF74FF">
      <w:pPr>
        <w:rPr>
          <w:sz w:val="24"/>
          <w:szCs w:val="24"/>
        </w:rPr>
      </w:pPr>
    </w:p>
    <w:p w:rsidR="00EF74FF" w:rsidRPr="00EF74FF" w:rsidRDefault="00EF74FF" w:rsidP="00EF74FF">
      <w:pPr>
        <w:rPr>
          <w:sz w:val="24"/>
          <w:szCs w:val="24"/>
        </w:rPr>
      </w:pPr>
    </w:p>
    <w:p w:rsidR="001705FE" w:rsidRPr="00EF74FF" w:rsidRDefault="00EF74FF" w:rsidP="00EF74FF">
      <w:pPr>
        <w:rPr>
          <w:sz w:val="24"/>
          <w:szCs w:val="24"/>
        </w:rPr>
      </w:pPr>
      <w:r w:rsidRPr="00EF74FF">
        <w:rPr>
          <w:sz w:val="24"/>
          <w:szCs w:val="24"/>
        </w:rPr>
        <w:br w:type="textWrapping" w:clear="all"/>
      </w:r>
    </w:p>
    <w:p w:rsidR="000A5F9D" w:rsidRPr="00EF74FF" w:rsidRDefault="000A5F9D">
      <w:pPr>
        <w:rPr>
          <w:sz w:val="24"/>
          <w:szCs w:val="24"/>
        </w:rPr>
      </w:pPr>
    </w:p>
    <w:sectPr w:rsidR="000A5F9D" w:rsidRPr="00EF74FF" w:rsidSect="001B32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FE"/>
    <w:rsid w:val="000A5F9D"/>
    <w:rsid w:val="000D5BE0"/>
    <w:rsid w:val="00151983"/>
    <w:rsid w:val="001705FE"/>
    <w:rsid w:val="001A5111"/>
    <w:rsid w:val="001B328D"/>
    <w:rsid w:val="001F064A"/>
    <w:rsid w:val="002166BF"/>
    <w:rsid w:val="0024741E"/>
    <w:rsid w:val="00324794"/>
    <w:rsid w:val="00327FAB"/>
    <w:rsid w:val="0034321A"/>
    <w:rsid w:val="00380BA1"/>
    <w:rsid w:val="00387741"/>
    <w:rsid w:val="00394767"/>
    <w:rsid w:val="003D0877"/>
    <w:rsid w:val="003D3228"/>
    <w:rsid w:val="0046486E"/>
    <w:rsid w:val="004B3103"/>
    <w:rsid w:val="004B52E0"/>
    <w:rsid w:val="005068AF"/>
    <w:rsid w:val="00525653"/>
    <w:rsid w:val="00572AD1"/>
    <w:rsid w:val="005843E2"/>
    <w:rsid w:val="00601B68"/>
    <w:rsid w:val="006A021F"/>
    <w:rsid w:val="006B679C"/>
    <w:rsid w:val="006E57FF"/>
    <w:rsid w:val="00700378"/>
    <w:rsid w:val="007229C1"/>
    <w:rsid w:val="00740080"/>
    <w:rsid w:val="00795C6B"/>
    <w:rsid w:val="007B4333"/>
    <w:rsid w:val="007D44F5"/>
    <w:rsid w:val="00847370"/>
    <w:rsid w:val="00865E16"/>
    <w:rsid w:val="008B6B8C"/>
    <w:rsid w:val="00942F14"/>
    <w:rsid w:val="0096707E"/>
    <w:rsid w:val="00A32364"/>
    <w:rsid w:val="00A41837"/>
    <w:rsid w:val="00AB6F7E"/>
    <w:rsid w:val="00AB7829"/>
    <w:rsid w:val="00AE70F2"/>
    <w:rsid w:val="00AF382C"/>
    <w:rsid w:val="00B179CE"/>
    <w:rsid w:val="00B73F50"/>
    <w:rsid w:val="00BA4B7B"/>
    <w:rsid w:val="00C20EDC"/>
    <w:rsid w:val="00C56BB4"/>
    <w:rsid w:val="00C93B17"/>
    <w:rsid w:val="00CB4485"/>
    <w:rsid w:val="00CF646A"/>
    <w:rsid w:val="00D765BE"/>
    <w:rsid w:val="00D827B8"/>
    <w:rsid w:val="00DF64B7"/>
    <w:rsid w:val="00E02141"/>
    <w:rsid w:val="00E80579"/>
    <w:rsid w:val="00EC65B0"/>
    <w:rsid w:val="00EF7009"/>
    <w:rsid w:val="00EF74FF"/>
    <w:rsid w:val="00F36217"/>
    <w:rsid w:val="00F36303"/>
    <w:rsid w:val="00F41AD8"/>
    <w:rsid w:val="00F6261D"/>
    <w:rsid w:val="00F8077E"/>
    <w:rsid w:val="00F84065"/>
    <w:rsid w:val="00FF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40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0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21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5198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198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51983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C65B0"/>
    <w:pPr>
      <w:widowControl w:val="0"/>
      <w:ind w:left="104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40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0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g.resh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2271</Words>
  <Characters>12947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2022-01-26T06:41:00Z</dcterms:created>
  <dcterms:modified xsi:type="dcterms:W3CDTF">2022-01-26T06:41:00Z</dcterms:modified>
</cp:coreProperties>
</file>